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436829E5" w:rsidR="008672B4" w:rsidRDefault="008672B4" w:rsidP="008672B4">
      <w:pPr>
        <w:pStyle w:val="CRCoverPage"/>
        <w:tabs>
          <w:tab w:val="right" w:pos="9639"/>
        </w:tabs>
        <w:spacing w:after="0"/>
        <w:rPr>
          <w:b/>
          <w:i/>
          <w:noProof/>
          <w:sz w:val="28"/>
        </w:rPr>
      </w:pPr>
      <w:r>
        <w:rPr>
          <w:b/>
          <w:noProof/>
          <w:sz w:val="24"/>
        </w:rPr>
        <w:t>3GPP TSG-SA3 Meeting #105-e</w:t>
      </w:r>
      <w:r>
        <w:rPr>
          <w:b/>
          <w:i/>
          <w:noProof/>
          <w:sz w:val="24"/>
        </w:rPr>
        <w:t xml:space="preserve"> </w:t>
      </w:r>
      <w:r>
        <w:rPr>
          <w:b/>
          <w:i/>
          <w:noProof/>
          <w:sz w:val="28"/>
        </w:rPr>
        <w:tab/>
        <w:t>S3-21</w:t>
      </w:r>
      <w:r w:rsidR="00F50FE6">
        <w:rPr>
          <w:b/>
          <w:i/>
          <w:noProof/>
          <w:sz w:val="28"/>
          <w:lang w:eastAsia="zh-CN"/>
        </w:rPr>
        <w:t>4057</w:t>
      </w:r>
    </w:p>
    <w:p w14:paraId="3009A8FE" w14:textId="4A493C7A" w:rsidR="0015088F" w:rsidRDefault="008672B4" w:rsidP="0015088F">
      <w:pPr>
        <w:pStyle w:val="CRCoverPage"/>
        <w:outlineLvl w:val="0"/>
        <w:rPr>
          <w:b/>
          <w:noProof/>
          <w:sz w:val="24"/>
        </w:rPr>
      </w:pPr>
      <w:r>
        <w:rPr>
          <w:b/>
          <w:noProof/>
          <w:sz w:val="24"/>
        </w:rPr>
        <w:t>e-meeting, 08 – 19 November 2021</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A02993">
        <w:rPr>
          <w:bCs/>
          <w:noProof/>
        </w:rPr>
        <w:t>1</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393FA5BA" w:rsidR="0015088F" w:rsidRPr="00410371" w:rsidRDefault="0015088F" w:rsidP="002665F0">
            <w:pPr>
              <w:pStyle w:val="CRCoverPage"/>
              <w:spacing w:after="0"/>
              <w:jc w:val="right"/>
              <w:rPr>
                <w:b/>
                <w:noProof/>
                <w:sz w:val="28"/>
              </w:rPr>
            </w:pPr>
            <w:r>
              <w:rPr>
                <w:b/>
                <w:noProof/>
                <w:sz w:val="28"/>
              </w:rPr>
              <w:t>33.</w:t>
            </w:r>
            <w:r w:rsidR="002665F0">
              <w:rPr>
                <w:b/>
                <w:noProof/>
                <w:sz w:val="28"/>
              </w:rPr>
              <w:t>501</w:t>
            </w:r>
          </w:p>
        </w:tc>
        <w:tc>
          <w:tcPr>
            <w:tcW w:w="709" w:type="dxa"/>
          </w:tcPr>
          <w:p w14:paraId="04312C1F" w14:textId="77777777" w:rsidR="0015088F" w:rsidRPr="00F50FE6" w:rsidRDefault="0015088F" w:rsidP="00C66F26">
            <w:pPr>
              <w:pStyle w:val="CRCoverPage"/>
              <w:spacing w:after="0"/>
              <w:jc w:val="center"/>
              <w:rPr>
                <w:b/>
                <w:noProof/>
                <w:sz w:val="28"/>
              </w:rPr>
            </w:pPr>
            <w:r>
              <w:rPr>
                <w:b/>
                <w:noProof/>
                <w:sz w:val="28"/>
              </w:rPr>
              <w:t>CR</w:t>
            </w:r>
          </w:p>
        </w:tc>
        <w:tc>
          <w:tcPr>
            <w:tcW w:w="1276" w:type="dxa"/>
            <w:shd w:val="pct30" w:color="FFFF00" w:fill="auto"/>
          </w:tcPr>
          <w:p w14:paraId="6D7657BB" w14:textId="255B3503" w:rsidR="0015088F" w:rsidRPr="00F50FE6" w:rsidRDefault="00F50FE6" w:rsidP="00C66F26">
            <w:pPr>
              <w:pStyle w:val="CRCoverPage"/>
              <w:spacing w:after="0"/>
              <w:rPr>
                <w:b/>
                <w:noProof/>
                <w:sz w:val="28"/>
              </w:rPr>
            </w:pPr>
            <w:r w:rsidRPr="00F50FE6">
              <w:rPr>
                <w:rFonts w:hint="eastAsia"/>
                <w:b/>
                <w:noProof/>
                <w:sz w:val="28"/>
              </w:rPr>
              <w:t>1</w:t>
            </w:r>
            <w:r w:rsidRPr="00F50FE6">
              <w:rPr>
                <w:b/>
                <w:noProof/>
                <w:sz w:val="28"/>
              </w:rPr>
              <w:t>219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1D65C689" w:rsidR="0015088F" w:rsidRPr="00410371" w:rsidRDefault="0015088F" w:rsidP="00C66F26">
            <w:pPr>
              <w:pStyle w:val="CRCoverPage"/>
              <w:spacing w:after="0"/>
              <w:jc w:val="center"/>
              <w:rPr>
                <w:b/>
                <w:noProof/>
              </w:rPr>
            </w:pPr>
            <w:del w:id="0" w:author="Huawei2" w:date="2021-11-19T17:19:00Z">
              <w:r w:rsidDel="004047F2">
                <w:rPr>
                  <w:b/>
                  <w:noProof/>
                  <w:sz w:val="28"/>
                </w:rPr>
                <w:delText>-</w:delText>
              </w:r>
            </w:del>
            <w:ins w:id="1" w:author="Huawei2" w:date="2021-11-19T17:19:00Z">
              <w:r w:rsidR="004047F2">
                <w:rPr>
                  <w:b/>
                  <w:noProof/>
                  <w:sz w:val="28"/>
                </w:rPr>
                <w:t>1</w:t>
              </w:r>
            </w:ins>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3F813224" w:rsidR="0015088F" w:rsidRPr="00410371" w:rsidRDefault="000317AD" w:rsidP="00F45A09">
            <w:pPr>
              <w:pStyle w:val="CRCoverPage"/>
              <w:spacing w:after="0"/>
              <w:jc w:val="center"/>
              <w:rPr>
                <w:noProof/>
                <w:sz w:val="28"/>
              </w:rPr>
            </w:pPr>
            <w:r>
              <w:rPr>
                <w:b/>
                <w:noProof/>
                <w:sz w:val="28"/>
              </w:rPr>
              <w:t>1</w:t>
            </w:r>
            <w:r w:rsidR="00F45A09">
              <w:rPr>
                <w:b/>
                <w:noProof/>
                <w:sz w:val="28"/>
              </w:rPr>
              <w:t>7</w:t>
            </w:r>
            <w:r w:rsidR="0015088F">
              <w:rPr>
                <w:b/>
                <w:noProof/>
                <w:sz w:val="28"/>
              </w:rPr>
              <w:t>.</w:t>
            </w:r>
            <w:r w:rsidR="00F45A09">
              <w:rPr>
                <w:b/>
                <w:noProof/>
                <w:sz w:val="28"/>
              </w:rPr>
              <w:t>3</w:t>
            </w:r>
            <w:r w:rsidR="0015088F">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6927DC38" w:rsidR="0015088F" w:rsidRDefault="000317AD" w:rsidP="002D4B66">
            <w:pPr>
              <w:pStyle w:val="CRCoverPage"/>
              <w:spacing w:after="0"/>
              <w:rPr>
                <w:noProof/>
              </w:rPr>
            </w:pPr>
            <w:r>
              <w:rPr>
                <w:noProof/>
              </w:rPr>
              <w:t>Re</w:t>
            </w:r>
            <w:r w:rsidR="00C61669">
              <w:rPr>
                <w:noProof/>
              </w:rPr>
              <w:t>moval of unspecified expiration of AV</w:t>
            </w:r>
            <w:r w:rsidR="002D4B66">
              <w:rPr>
                <w:noProof/>
              </w:rPr>
              <w:t xml:space="preserve"> in 5G AKA</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05E969E5" w:rsidR="0015088F" w:rsidRDefault="000317AD" w:rsidP="000317AD">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47D9FC9E" w:rsidR="0015088F" w:rsidRDefault="00E30FE1" w:rsidP="000317AD">
            <w:pPr>
              <w:pStyle w:val="CRCoverPage"/>
              <w:spacing w:after="0"/>
              <w:rPr>
                <w:noProof/>
              </w:rPr>
            </w:pPr>
            <w:del w:id="2" w:author="Huawei2" w:date="2021-11-19T17:19:00Z">
              <w:r w:rsidDel="004047F2">
                <w:delText>5GS_Ph1-SEC</w:delText>
              </w:r>
            </w:del>
            <w:ins w:id="3" w:author="Huawei2" w:date="2021-11-19T17:19:00Z">
              <w:r w:rsidR="004047F2">
                <w:t>TEI17</w:t>
              </w:r>
            </w:ins>
            <w:bookmarkStart w:id="4" w:name="_GoBack"/>
            <w:bookmarkEnd w:id="4"/>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5DF40C3D" w:rsidR="0015088F" w:rsidRDefault="000317AD" w:rsidP="000D65C0">
            <w:pPr>
              <w:pStyle w:val="CRCoverPage"/>
              <w:spacing w:after="0"/>
              <w:rPr>
                <w:noProof/>
              </w:rPr>
            </w:pPr>
            <w:r>
              <w:t>2021-11-08</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1C090977" w:rsidR="0015088F" w:rsidRDefault="00F45A09" w:rsidP="000D65C0">
            <w:pPr>
              <w:pStyle w:val="CRCoverPage"/>
              <w:spacing w:after="0"/>
              <w:ind w:right="-609"/>
              <w:rPr>
                <w:b/>
                <w:noProof/>
              </w:rPr>
            </w:pPr>
            <w:r>
              <w:rPr>
                <w:b/>
                <w:noProof/>
              </w:rPr>
              <w:t>A</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3039C9BF" w:rsidR="0015088F" w:rsidRDefault="0015088F" w:rsidP="000D65C0">
            <w:pPr>
              <w:pStyle w:val="CRCoverPage"/>
              <w:spacing w:after="0"/>
              <w:rPr>
                <w:noProof/>
              </w:rPr>
            </w:pPr>
            <w:r>
              <w:t>Rel-1</w:t>
            </w:r>
            <w:r w:rsidR="00F45A09">
              <w:t>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8C4005" w14:textId="69D572F3" w:rsidR="0015088F" w:rsidRDefault="00701E48" w:rsidP="00701E48">
            <w:pPr>
              <w:pStyle w:val="CRCoverPage"/>
              <w:spacing w:after="0"/>
              <w:rPr>
                <w:noProof/>
              </w:rPr>
            </w:pPr>
            <w:r>
              <w:t xml:space="preserve">How AUSF verify the </w:t>
            </w:r>
            <w:r>
              <w:rPr>
                <w:noProof/>
              </w:rPr>
              <w:t>expiration of AV in 5G AKA is not specified further and has not been implemented by stage 3 as well</w:t>
            </w:r>
            <w:r w:rsidR="000630CE">
              <w:rPr>
                <w:lang w:val="en-US"/>
              </w:rPr>
              <w:t>.</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3BDFFC97" w:rsidR="0015088F" w:rsidRDefault="00701E48" w:rsidP="000630CE">
            <w:pPr>
              <w:pStyle w:val="CRCoverPage"/>
              <w:spacing w:after="0"/>
              <w:rPr>
                <w:noProof/>
              </w:rPr>
            </w:pPr>
            <w:r>
              <w:rPr>
                <w:noProof/>
                <w:lang w:eastAsia="zh-CN"/>
              </w:rPr>
              <w:t xml:space="preserve">Remove the </w:t>
            </w:r>
            <w:r>
              <w:rPr>
                <w:noProof/>
              </w:rPr>
              <w:t>unspecified expiration of AV in 5G AKA</w:t>
            </w:r>
            <w:r w:rsidR="008E5BE9">
              <w:rPr>
                <w:noProof/>
              </w:rPr>
              <w:t>.</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67DAB692" w:rsidR="0015088F" w:rsidRDefault="00701E48" w:rsidP="00701E48">
            <w:pPr>
              <w:pStyle w:val="CRCoverPage"/>
              <w:spacing w:after="0"/>
              <w:rPr>
                <w:noProof/>
              </w:rPr>
            </w:pPr>
            <w:r>
              <w:rPr>
                <w:noProof/>
              </w:rPr>
              <w:t>Unspecified action in specification</w:t>
            </w:r>
            <w:r w:rsidR="000630CE">
              <w:rPr>
                <w:noProof/>
              </w:rPr>
              <w:t>.</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111FB8A" w:rsidR="0015088F" w:rsidRDefault="00701E48" w:rsidP="001531B7">
            <w:pPr>
              <w:pStyle w:val="CRCoverPage"/>
              <w:spacing w:after="0"/>
              <w:rPr>
                <w:noProof/>
              </w:rPr>
            </w:pPr>
            <w:r>
              <w:t>6.1.3.2.0</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BD39B42" w14:textId="77777777" w:rsidR="009C1B51" w:rsidRDefault="009C1B51" w:rsidP="009C1B51">
      <w:pPr>
        <w:jc w:val="center"/>
        <w:rPr>
          <w:b/>
          <w:noProof/>
          <w:color w:val="0000FF"/>
          <w:sz w:val="40"/>
          <w:szCs w:val="40"/>
        </w:rPr>
      </w:pPr>
      <w:r>
        <w:rPr>
          <w:b/>
          <w:noProof/>
          <w:color w:val="0000FF"/>
          <w:sz w:val="40"/>
          <w:szCs w:val="40"/>
        </w:rPr>
        <w:lastRenderedPageBreak/>
        <w:t>**** Start of 1</w:t>
      </w:r>
      <w:r>
        <w:rPr>
          <w:b/>
          <w:noProof/>
          <w:color w:val="0000FF"/>
          <w:sz w:val="40"/>
          <w:szCs w:val="40"/>
          <w:vertAlign w:val="superscript"/>
        </w:rPr>
        <w:t>st</w:t>
      </w:r>
      <w:r>
        <w:rPr>
          <w:b/>
          <w:noProof/>
          <w:color w:val="0000FF"/>
          <w:sz w:val="40"/>
          <w:szCs w:val="40"/>
        </w:rPr>
        <w:t xml:space="preserve"> Changes ****</w:t>
      </w:r>
    </w:p>
    <w:p w14:paraId="39D4B95A" w14:textId="77777777" w:rsidR="00793D72" w:rsidRDefault="00793D72" w:rsidP="00793D72">
      <w:pPr>
        <w:pStyle w:val="5"/>
        <w:rPr>
          <w:lang w:eastAsia="x-none"/>
        </w:rPr>
      </w:pPr>
      <w:bookmarkStart w:id="5" w:name="_Toc82095587"/>
      <w:bookmarkStart w:id="6" w:name="_Toc51168047"/>
      <w:bookmarkStart w:id="7" w:name="_Toc45274790"/>
      <w:bookmarkStart w:id="8" w:name="_Toc45274203"/>
      <w:bookmarkStart w:id="9" w:name="_Toc45028538"/>
      <w:bookmarkStart w:id="10" w:name="_Toc35533195"/>
      <w:bookmarkStart w:id="11" w:name="_Toc35528434"/>
      <w:bookmarkStart w:id="12" w:name="_Toc26875683"/>
      <w:bookmarkStart w:id="13" w:name="_Toc19634623"/>
      <w:r>
        <w:t>6.1.3.2.0</w:t>
      </w:r>
      <w:r>
        <w:tab/>
        <w:t>5G AKA</w:t>
      </w:r>
      <w:bookmarkEnd w:id="5"/>
      <w:bookmarkEnd w:id="6"/>
      <w:bookmarkEnd w:id="7"/>
      <w:bookmarkEnd w:id="8"/>
      <w:bookmarkEnd w:id="9"/>
      <w:bookmarkEnd w:id="10"/>
      <w:bookmarkEnd w:id="11"/>
      <w:bookmarkEnd w:id="12"/>
      <w:bookmarkEnd w:id="13"/>
    </w:p>
    <w:p w14:paraId="30D79786" w14:textId="77777777" w:rsidR="00793D72" w:rsidRDefault="00793D72" w:rsidP="00793D72">
      <w:r>
        <w:t xml:space="preserve">5G AKA enhances EPS AKA [10] by providing the home network with proof of successful authentication of the UE from the visited network. The proof is sent by the visited network in an Authentication Confirmation message. </w:t>
      </w:r>
    </w:p>
    <w:p w14:paraId="59DCC3BF" w14:textId="77777777" w:rsidR="00793D72" w:rsidRDefault="00793D72" w:rsidP="00793D72">
      <w:r>
        <w:t xml:space="preserve">The selection of using 5G AKA is described in sub-clause 6.1.2 of the present document. </w:t>
      </w:r>
    </w:p>
    <w:p w14:paraId="054E6EF3" w14:textId="77777777" w:rsidR="00793D72" w:rsidRDefault="00793D72" w:rsidP="00793D72">
      <w:pPr>
        <w:pStyle w:val="NO"/>
      </w:pPr>
      <w:r>
        <w:t>NOTE 1:</w:t>
      </w:r>
      <w:r>
        <w:tab/>
        <w:t>5G AKA does not support requesting multiple 5G AVs, neither the SEAF pre-fetching 5G AVs from the home network for future use.</w:t>
      </w:r>
    </w:p>
    <w:p w14:paraId="2D031DB8" w14:textId="77777777" w:rsidR="00793D72" w:rsidRDefault="00793D72" w:rsidP="00793D72">
      <w:pPr>
        <w:pStyle w:val="TH"/>
      </w:pPr>
    </w:p>
    <w:p w14:paraId="6B97F395" w14:textId="77777777" w:rsidR="00793D72" w:rsidRDefault="00793D72" w:rsidP="00793D72">
      <w:pPr>
        <w:pStyle w:val="TH"/>
      </w:pPr>
      <w:r>
        <w:rPr>
          <w:lang w:val="x-none"/>
        </w:rPr>
        <w:object w:dxaOrig="8310" w:dyaOrig="5858" w14:anchorId="5F722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4pt;height:293pt" o:ole="">
            <v:imagedata r:id="rId16" o:title=""/>
          </v:shape>
          <o:OLEObject Type="Embed" ProgID="Visio.Drawing.15" ShapeID="_x0000_i1025" DrawAspect="Content" ObjectID="_1698847532" r:id="rId17"/>
        </w:object>
      </w:r>
    </w:p>
    <w:p w14:paraId="3F688FDE" w14:textId="77777777" w:rsidR="00793D72" w:rsidRDefault="00793D72" w:rsidP="00793D72">
      <w:pPr>
        <w:pStyle w:val="TF"/>
      </w:pPr>
      <w:r>
        <w:t>Figure 6.1.3.2-1: Authentication procedure for 5G AKA</w:t>
      </w:r>
    </w:p>
    <w:p w14:paraId="2964117D" w14:textId="77777777" w:rsidR="00793D72" w:rsidRDefault="00793D72" w:rsidP="00793D72">
      <w:r>
        <w:t>The authentication procedure for 5G AKA works as follows, cf. also Figure 6.1.3.2-1:</w:t>
      </w:r>
    </w:p>
    <w:p w14:paraId="7EFFBA14" w14:textId="77777777" w:rsidR="00793D72" w:rsidRDefault="00793D72" w:rsidP="00793D72">
      <w:pPr>
        <w:pStyle w:val="B10"/>
      </w:pPr>
      <w:r>
        <w:t>1.</w:t>
      </w:r>
      <w:r>
        <w:tab/>
        <w:t xml:space="preserve">For each </w:t>
      </w:r>
      <w:proofErr w:type="spellStart"/>
      <w:r>
        <w:t>Nudm_Authenticate_Get</w:t>
      </w:r>
      <w:proofErr w:type="spellEnd"/>
      <w:r>
        <w:t xml:space="preserve"> Request, the UDM/ARPF shall create a 5G HE AV. The UDM/ARPF does this by generating an AV with the Authentication Management Field (AMF) separation bit set to "1" as defined in TS 33.102 [9]. The UDM/ARPF shall then derive K</w:t>
      </w:r>
      <w:r>
        <w:rPr>
          <w:vertAlign w:val="subscript"/>
        </w:rPr>
        <w:t>AUSF</w:t>
      </w:r>
      <w:r>
        <w:t xml:space="preserve"> (as per Annex A.2) and calculate XRES* (as per Annex A.4). Finally, the UDM/ARPF shall create a 5G HE AV from RAND, AUTN, XRES*, and K</w:t>
      </w:r>
      <w:r>
        <w:rPr>
          <w:vertAlign w:val="subscript"/>
        </w:rPr>
        <w:t>AUSF</w:t>
      </w:r>
      <w:r>
        <w:t>.</w:t>
      </w:r>
    </w:p>
    <w:p w14:paraId="33929105" w14:textId="77777777" w:rsidR="00793D72" w:rsidRDefault="00793D72" w:rsidP="00793D72">
      <w:pPr>
        <w:pStyle w:val="B10"/>
      </w:pPr>
      <w:r>
        <w:t>2.</w:t>
      </w:r>
      <w:r>
        <w:tab/>
        <w:t xml:space="preserve">The UDM shall then return the 5G HE AV to the AUSF together with an indication that the 5G HE AV is to be used for 5G AKA in a </w:t>
      </w:r>
      <w:proofErr w:type="spellStart"/>
      <w:r>
        <w:t>Nudm_UEAuthentication_Get</w:t>
      </w:r>
      <w:proofErr w:type="spellEnd"/>
      <w:r>
        <w:t xml:space="preserve"> Response. In case SUCI was included in the </w:t>
      </w:r>
      <w:proofErr w:type="spellStart"/>
      <w:r>
        <w:t>Nudm_UEAuthentication_Get</w:t>
      </w:r>
      <w:proofErr w:type="spellEnd"/>
      <w:r>
        <w:t xml:space="preserve"> Request, UDM will include the SUPI in the </w:t>
      </w:r>
      <w:proofErr w:type="spellStart"/>
      <w:r>
        <w:t>Nudm_UEAuthentication_Get</w:t>
      </w:r>
      <w:proofErr w:type="spellEnd"/>
      <w:r>
        <w:t xml:space="preserve"> Response after </w:t>
      </w:r>
      <w:proofErr w:type="spellStart"/>
      <w:r>
        <w:t>deconcealment</w:t>
      </w:r>
      <w:proofErr w:type="spellEnd"/>
      <w:r>
        <w:t xml:space="preserve"> of SUCI by SIDF.</w:t>
      </w:r>
    </w:p>
    <w:p w14:paraId="18D23B1F" w14:textId="77777777" w:rsidR="00793D72" w:rsidRDefault="00793D72" w:rsidP="00793D72">
      <w:pPr>
        <w:pStyle w:val="B2"/>
      </w:pPr>
      <w:r>
        <w:t xml:space="preserve">If a subscriber has an AKMA subscription, the UDM shall include the AKMA indication and Routing indicator in the </w:t>
      </w:r>
      <w:proofErr w:type="spellStart"/>
      <w:r>
        <w:t>Nudm_UEAuthentication_Get</w:t>
      </w:r>
      <w:proofErr w:type="spellEnd"/>
      <w:r>
        <w:t xml:space="preserve"> Response.</w:t>
      </w:r>
    </w:p>
    <w:p w14:paraId="5432C09E" w14:textId="77777777" w:rsidR="00793D72" w:rsidRDefault="00793D72" w:rsidP="00793D72">
      <w:pPr>
        <w:pStyle w:val="B10"/>
      </w:pPr>
      <w:r>
        <w:t>3.</w:t>
      </w:r>
      <w:r>
        <w:tab/>
        <w:t xml:space="preserve">The AUSF shall store the XRES* temporarily together with the received SUCI or SUPI. </w:t>
      </w:r>
    </w:p>
    <w:p w14:paraId="3A145B9E" w14:textId="77777777" w:rsidR="00793D72" w:rsidRDefault="00793D72" w:rsidP="00793D72">
      <w:pPr>
        <w:pStyle w:val="B10"/>
      </w:pPr>
      <w:r>
        <w:t>4.</w:t>
      </w:r>
      <w:r>
        <w:tab/>
        <w:t>The AUSF shall then generate the 5G AV from the 5G HE AV received from the UDM/ARPF by computing the HXRES* from XRES* (according to Annex A.5) and K</w:t>
      </w:r>
      <w:r>
        <w:rPr>
          <w:vertAlign w:val="subscript"/>
        </w:rPr>
        <w:t>SEAF</w:t>
      </w:r>
      <w:r>
        <w:t xml:space="preserve"> from K</w:t>
      </w:r>
      <w:r>
        <w:rPr>
          <w:vertAlign w:val="subscript"/>
        </w:rPr>
        <w:t xml:space="preserve">AUSF </w:t>
      </w:r>
      <w:r>
        <w:t>(according to Annex A.6), and replacing the XRES* with the HXRES* and K</w:t>
      </w:r>
      <w:r>
        <w:rPr>
          <w:vertAlign w:val="subscript"/>
        </w:rPr>
        <w:t>AUSF</w:t>
      </w:r>
      <w:r>
        <w:t xml:space="preserve"> with K</w:t>
      </w:r>
      <w:r>
        <w:rPr>
          <w:vertAlign w:val="subscript"/>
        </w:rPr>
        <w:t>SEAF</w:t>
      </w:r>
      <w:r>
        <w:t xml:space="preserve"> in the 5G HE AV.</w:t>
      </w:r>
    </w:p>
    <w:p w14:paraId="3A0B9DA8" w14:textId="77777777" w:rsidR="00793D72" w:rsidRDefault="00793D72" w:rsidP="00793D72">
      <w:pPr>
        <w:pStyle w:val="B10"/>
      </w:pPr>
      <w:r>
        <w:lastRenderedPageBreak/>
        <w:t>5.</w:t>
      </w:r>
      <w:r>
        <w:tab/>
        <w:t>The AUSF shall then remove the K</w:t>
      </w:r>
      <w:r>
        <w:rPr>
          <w:vertAlign w:val="subscript"/>
        </w:rPr>
        <w:t>SEAF</w:t>
      </w:r>
      <w:r>
        <w:t xml:space="preserve"> and return the 5G SE AV (RAND, AUTN, HXRES*) to the SEAF in a </w:t>
      </w:r>
      <w:proofErr w:type="spellStart"/>
      <w:r>
        <w:t>Nausf_UEAuthentication_Authenticate</w:t>
      </w:r>
      <w:proofErr w:type="spellEnd"/>
      <w:r>
        <w:t xml:space="preserve"> Response. </w:t>
      </w:r>
    </w:p>
    <w:p w14:paraId="6AAC0707" w14:textId="77777777" w:rsidR="00793D72" w:rsidRDefault="00793D72" w:rsidP="00793D72">
      <w:pPr>
        <w:pStyle w:val="B10"/>
      </w:pPr>
      <w:r>
        <w:t>6.</w:t>
      </w:r>
      <w:r>
        <w:tab/>
        <w:t xml:space="preserve">The SEAF shall send RAND, AUTN to the UE in a NAS message Authentication Request. This message shall also include the </w:t>
      </w:r>
      <w:proofErr w:type="spellStart"/>
      <w:r>
        <w:t>ngKSI</w:t>
      </w:r>
      <w:proofErr w:type="spellEnd"/>
      <w:r>
        <w:t xml:space="preserve"> that will be used by the UE and AMF to identify the K</w:t>
      </w:r>
      <w:r>
        <w:rPr>
          <w:vertAlign w:val="subscript"/>
        </w:rPr>
        <w:t>AMF</w:t>
      </w:r>
      <w: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64967EF1" w14:textId="77777777" w:rsidR="00793D72" w:rsidRDefault="00793D72" w:rsidP="00793D72">
      <w:pPr>
        <w:pStyle w:val="NO"/>
      </w:pPr>
      <w:r>
        <w:t>NOTE 2: The ABBA parameter is included to enable the bidding down protection of security features.</w:t>
      </w:r>
    </w:p>
    <w:p w14:paraId="7C90D6DD" w14:textId="77777777" w:rsidR="00793D72" w:rsidRDefault="00793D72" w:rsidP="00793D72">
      <w:pPr>
        <w:pStyle w:val="B10"/>
      </w:pPr>
      <w:r>
        <w:t>7.</w:t>
      </w:r>
      <w:r>
        <w:tab/>
        <w:t xml:space="preserve">At receipt of the RAND and AUTN, the USIM shall verify the freshness of the received values by checking whether AUTN can be accepted as described in TS 33.102[9]. If so, the USIM computes a response RES. The USIM shall return RES, CK, </w:t>
      </w:r>
      <w:proofErr w:type="gramStart"/>
      <w:r>
        <w:t>IK</w:t>
      </w:r>
      <w:proofErr w:type="gramEnd"/>
      <w:r>
        <w:t xml:space="preserve"> to the ME. If the USIM computes a Kc (i.e.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Pr>
          <w:vertAlign w:val="subscript"/>
        </w:rPr>
        <w:t>AUSF</w:t>
      </w:r>
      <w:r>
        <w:t xml:space="preserve"> from CK||IK according to clause A.2. The ME shall calculate K</w:t>
      </w:r>
      <w:r>
        <w:rPr>
          <w:vertAlign w:val="subscript"/>
        </w:rPr>
        <w:t>SEAF</w:t>
      </w:r>
      <w:r>
        <w:t xml:space="preserve"> from K</w:t>
      </w:r>
      <w:r>
        <w:rPr>
          <w:vertAlign w:val="subscript"/>
        </w:rPr>
        <w:t>AUSF</w:t>
      </w:r>
      <w:r>
        <w:t xml:space="preserve"> according to clause A.6. An ME accessing 5G shall check during authentication that the "separation bit" in the AMF field of AUTN is set to 1. The "separation bit" is bit 0 of the AMF field of AUTN.</w:t>
      </w:r>
    </w:p>
    <w:p w14:paraId="5B8FCB07" w14:textId="77777777" w:rsidR="00793D72" w:rsidRDefault="00793D72" w:rsidP="00793D72">
      <w:pPr>
        <w:pStyle w:val="NO"/>
      </w:pPr>
      <w:r>
        <w:t>NOTE 3:</w:t>
      </w:r>
      <w:r>
        <w:tab/>
        <w:t>This separation bit in the AMF field of AUTN cannot be used anymore for operator specific purposes as described by TS 33.102 [9], Annex F.</w:t>
      </w:r>
    </w:p>
    <w:p w14:paraId="366CB75E" w14:textId="77777777" w:rsidR="00793D72" w:rsidRDefault="00793D72" w:rsidP="00793D72">
      <w:pPr>
        <w:pStyle w:val="B10"/>
        <w:ind w:left="284" w:firstLine="0"/>
      </w:pPr>
      <w:r>
        <w:t>8.</w:t>
      </w:r>
      <w:r>
        <w:tab/>
        <w:t xml:space="preserve">The UE shall return RES* to the SEAF in a NAS message Authentication Response. </w:t>
      </w:r>
    </w:p>
    <w:p w14:paraId="03C3533D" w14:textId="77777777" w:rsidR="00793D72" w:rsidRDefault="00793D72" w:rsidP="00793D72">
      <w:pPr>
        <w:pStyle w:val="B10"/>
      </w:pPr>
      <w:r>
        <w:t>9.</w:t>
      </w:r>
      <w: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775D0693" w14:textId="77777777" w:rsidR="00793D72" w:rsidRDefault="00793D72" w:rsidP="00793D72">
      <w:pPr>
        <w:pStyle w:val="B10"/>
      </w:pPr>
      <w:r>
        <w:t>10.</w:t>
      </w:r>
      <w:r>
        <w:tab/>
        <w:t xml:space="preserve">The SEAF shall send RES*, as received from the UE, in a </w:t>
      </w:r>
      <w:proofErr w:type="spellStart"/>
      <w:r>
        <w:t>Nausf_UEAuthentication_Authenticate</w:t>
      </w:r>
      <w:proofErr w:type="spellEnd"/>
      <w:r>
        <w:t xml:space="preserve"> Request message to the AUSF.</w:t>
      </w:r>
    </w:p>
    <w:p w14:paraId="7F6CC3E0" w14:textId="3767E8E0" w:rsidR="009C1B51" w:rsidRDefault="00793D72" w:rsidP="00793D72">
      <w:r>
        <w:t>11.</w:t>
      </w:r>
      <w:r>
        <w:tab/>
      </w:r>
      <w:del w:id="14" w:author="Huawei2" w:date="2021-10-26T19:24:00Z">
        <w:r w:rsidDel="002D4B66">
          <w:delText xml:space="preserve">When the AUSF receives as authentication confirmation the Nausf_UEAuthentication_Authenticate Request message including a RES* it may verify whether the 5G AV has expired. If the 5G AV has expired, the AUSF may consider the authentication as unsuccessful from the home network point of view. </w:delText>
        </w:r>
      </w:del>
      <w:r>
        <w:t>Upon successful authentication, the AUSF stores the K</w:t>
      </w:r>
      <w:r>
        <w:rPr>
          <w:vertAlign w:val="subscript"/>
        </w:rPr>
        <w:t xml:space="preserve">AUSF </w:t>
      </w:r>
      <w:bookmarkStart w:id="15" w:name="_Hlk79218970"/>
      <w:r>
        <w:t>based on the home network operator's policy according to clause 6.1.1.1</w:t>
      </w:r>
      <w:bookmarkEnd w:id="15"/>
      <w:r>
        <w:t>. AUSF shall compare the received RES* with the stored XRES*. If the RES* and XRES* are equal, the AUSF shall consider the authentication as successful from the home network point of view. AUSF shall inform UDM about the authentication result (see sub-clause 6.1.4 of the present document for linking with the authentication confirmation).</w:t>
      </w:r>
    </w:p>
    <w:p w14:paraId="645E1771" w14:textId="77777777" w:rsidR="009C1B51" w:rsidRDefault="009C1B51" w:rsidP="009C1B51">
      <w:pPr>
        <w:jc w:val="center"/>
        <w:rPr>
          <w:b/>
          <w:noProof/>
          <w:color w:val="0000FF"/>
          <w:sz w:val="40"/>
          <w:szCs w:val="40"/>
        </w:rPr>
      </w:pPr>
      <w:r>
        <w:rPr>
          <w:b/>
          <w:noProof/>
          <w:color w:val="0000FF"/>
          <w:sz w:val="40"/>
          <w:szCs w:val="40"/>
        </w:rPr>
        <w:t>**** End of Changes ****</w:t>
      </w:r>
    </w:p>
    <w:p w14:paraId="3F92B253" w14:textId="77777777" w:rsidR="00AB6CFD" w:rsidRDefault="00AB6CFD">
      <w:pPr>
        <w:rPr>
          <w:noProof/>
        </w:rPr>
      </w:pPr>
    </w:p>
    <w:sectPr w:rsidR="00AB6CF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BF4D" w14:textId="77777777" w:rsidR="00C14D19" w:rsidRDefault="00C14D19">
      <w:r>
        <w:separator/>
      </w:r>
    </w:p>
  </w:endnote>
  <w:endnote w:type="continuationSeparator" w:id="0">
    <w:p w14:paraId="3CD68EFC" w14:textId="77777777" w:rsidR="00C14D19" w:rsidRDefault="00C1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45947" w14:textId="77777777" w:rsidR="00C14D19" w:rsidRDefault="00C14D19">
      <w:r>
        <w:separator/>
      </w:r>
    </w:p>
  </w:footnote>
  <w:footnote w:type="continuationSeparator" w:id="0">
    <w:p w14:paraId="1498F1B7" w14:textId="77777777" w:rsidR="00C14D19" w:rsidRDefault="00C1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A4035"/>
    <w:rsid w:val="000A6394"/>
    <w:rsid w:val="000B7FED"/>
    <w:rsid w:val="000C038A"/>
    <w:rsid w:val="000C1101"/>
    <w:rsid w:val="000C6598"/>
    <w:rsid w:val="000C6D52"/>
    <w:rsid w:val="000D65C0"/>
    <w:rsid w:val="00107D57"/>
    <w:rsid w:val="001222B3"/>
    <w:rsid w:val="0012593C"/>
    <w:rsid w:val="00130CA1"/>
    <w:rsid w:val="00145D43"/>
    <w:rsid w:val="0015088F"/>
    <w:rsid w:val="001531B7"/>
    <w:rsid w:val="00177550"/>
    <w:rsid w:val="0019004F"/>
    <w:rsid w:val="00192A88"/>
    <w:rsid w:val="00192C46"/>
    <w:rsid w:val="00196FF7"/>
    <w:rsid w:val="001A08B3"/>
    <w:rsid w:val="001A43E2"/>
    <w:rsid w:val="001A6C21"/>
    <w:rsid w:val="001A7B60"/>
    <w:rsid w:val="001B52F0"/>
    <w:rsid w:val="001B7A65"/>
    <w:rsid w:val="001D16CF"/>
    <w:rsid w:val="001E294F"/>
    <w:rsid w:val="001E41F3"/>
    <w:rsid w:val="001E57B8"/>
    <w:rsid w:val="00200BE8"/>
    <w:rsid w:val="002109AC"/>
    <w:rsid w:val="00220B14"/>
    <w:rsid w:val="002235E8"/>
    <w:rsid w:val="002245F4"/>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3603"/>
    <w:rsid w:val="002B3445"/>
    <w:rsid w:val="002B5741"/>
    <w:rsid w:val="002C195E"/>
    <w:rsid w:val="002D4B66"/>
    <w:rsid w:val="002D5F3D"/>
    <w:rsid w:val="002E0587"/>
    <w:rsid w:val="002E49D5"/>
    <w:rsid w:val="002E5A75"/>
    <w:rsid w:val="002F089F"/>
    <w:rsid w:val="00305409"/>
    <w:rsid w:val="00317003"/>
    <w:rsid w:val="00326259"/>
    <w:rsid w:val="00330EA6"/>
    <w:rsid w:val="00333AED"/>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3E41F3"/>
    <w:rsid w:val="004047F2"/>
    <w:rsid w:val="00410371"/>
    <w:rsid w:val="004125D4"/>
    <w:rsid w:val="00424120"/>
    <w:rsid w:val="004242F1"/>
    <w:rsid w:val="004341AD"/>
    <w:rsid w:val="004371FF"/>
    <w:rsid w:val="00437527"/>
    <w:rsid w:val="00464DF7"/>
    <w:rsid w:val="00467ECE"/>
    <w:rsid w:val="00473CBB"/>
    <w:rsid w:val="004853A0"/>
    <w:rsid w:val="004964BE"/>
    <w:rsid w:val="00497391"/>
    <w:rsid w:val="004A4AF4"/>
    <w:rsid w:val="004B75B7"/>
    <w:rsid w:val="004D3286"/>
    <w:rsid w:val="004D47A7"/>
    <w:rsid w:val="004D6461"/>
    <w:rsid w:val="004D6C10"/>
    <w:rsid w:val="004E0CC9"/>
    <w:rsid w:val="004E2903"/>
    <w:rsid w:val="00503AE4"/>
    <w:rsid w:val="0051580D"/>
    <w:rsid w:val="00522B5D"/>
    <w:rsid w:val="005316F5"/>
    <w:rsid w:val="00547111"/>
    <w:rsid w:val="00551BAB"/>
    <w:rsid w:val="0056352A"/>
    <w:rsid w:val="00566B2F"/>
    <w:rsid w:val="00570EB2"/>
    <w:rsid w:val="00580497"/>
    <w:rsid w:val="0058057E"/>
    <w:rsid w:val="00592D74"/>
    <w:rsid w:val="00595701"/>
    <w:rsid w:val="005B3E3E"/>
    <w:rsid w:val="005B5525"/>
    <w:rsid w:val="005C754E"/>
    <w:rsid w:val="005D3519"/>
    <w:rsid w:val="005D67E0"/>
    <w:rsid w:val="005E2C44"/>
    <w:rsid w:val="005E4E39"/>
    <w:rsid w:val="006004A7"/>
    <w:rsid w:val="00617264"/>
    <w:rsid w:val="0061788D"/>
    <w:rsid w:val="00620A7F"/>
    <w:rsid w:val="00621188"/>
    <w:rsid w:val="00625412"/>
    <w:rsid w:val="006257ED"/>
    <w:rsid w:val="006266A9"/>
    <w:rsid w:val="0063011B"/>
    <w:rsid w:val="006373A7"/>
    <w:rsid w:val="006427CE"/>
    <w:rsid w:val="006639E9"/>
    <w:rsid w:val="006870F5"/>
    <w:rsid w:val="00695808"/>
    <w:rsid w:val="006A2457"/>
    <w:rsid w:val="006B3924"/>
    <w:rsid w:val="006B46FB"/>
    <w:rsid w:val="006D2F70"/>
    <w:rsid w:val="006E21FB"/>
    <w:rsid w:val="006E4B76"/>
    <w:rsid w:val="006E6241"/>
    <w:rsid w:val="00701E48"/>
    <w:rsid w:val="00707496"/>
    <w:rsid w:val="007107A4"/>
    <w:rsid w:val="00711534"/>
    <w:rsid w:val="007162D2"/>
    <w:rsid w:val="00720DBF"/>
    <w:rsid w:val="00722D6E"/>
    <w:rsid w:val="0072551D"/>
    <w:rsid w:val="007307C4"/>
    <w:rsid w:val="007458F6"/>
    <w:rsid w:val="00767F06"/>
    <w:rsid w:val="00777AA9"/>
    <w:rsid w:val="00777BDC"/>
    <w:rsid w:val="00792342"/>
    <w:rsid w:val="00793D72"/>
    <w:rsid w:val="00796E53"/>
    <w:rsid w:val="007977A8"/>
    <w:rsid w:val="007A37FD"/>
    <w:rsid w:val="007B36AF"/>
    <w:rsid w:val="007B512A"/>
    <w:rsid w:val="007C2097"/>
    <w:rsid w:val="007C5A9C"/>
    <w:rsid w:val="007D6A07"/>
    <w:rsid w:val="007D7025"/>
    <w:rsid w:val="007E0B65"/>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3F6F"/>
    <w:rsid w:val="0088624A"/>
    <w:rsid w:val="008863B9"/>
    <w:rsid w:val="008A206B"/>
    <w:rsid w:val="008A39E9"/>
    <w:rsid w:val="008A45A6"/>
    <w:rsid w:val="008B00FE"/>
    <w:rsid w:val="008C3DBD"/>
    <w:rsid w:val="008C697D"/>
    <w:rsid w:val="008E1BEE"/>
    <w:rsid w:val="008E5BE9"/>
    <w:rsid w:val="008F686C"/>
    <w:rsid w:val="00902B69"/>
    <w:rsid w:val="00904FCB"/>
    <w:rsid w:val="00906FE4"/>
    <w:rsid w:val="009148DE"/>
    <w:rsid w:val="00916712"/>
    <w:rsid w:val="00926F19"/>
    <w:rsid w:val="00940A7D"/>
    <w:rsid w:val="009413A1"/>
    <w:rsid w:val="00941E30"/>
    <w:rsid w:val="00954D56"/>
    <w:rsid w:val="0096718F"/>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D16E9"/>
    <w:rsid w:val="009E3297"/>
    <w:rsid w:val="009E7329"/>
    <w:rsid w:val="009F2250"/>
    <w:rsid w:val="009F734F"/>
    <w:rsid w:val="00A02993"/>
    <w:rsid w:val="00A153EE"/>
    <w:rsid w:val="00A246B6"/>
    <w:rsid w:val="00A305D2"/>
    <w:rsid w:val="00A43966"/>
    <w:rsid w:val="00A47935"/>
    <w:rsid w:val="00A47E70"/>
    <w:rsid w:val="00A50CF0"/>
    <w:rsid w:val="00A53C24"/>
    <w:rsid w:val="00A6322D"/>
    <w:rsid w:val="00A63EAC"/>
    <w:rsid w:val="00A729B4"/>
    <w:rsid w:val="00A7671C"/>
    <w:rsid w:val="00A81922"/>
    <w:rsid w:val="00A97B50"/>
    <w:rsid w:val="00AA2CBC"/>
    <w:rsid w:val="00AB3777"/>
    <w:rsid w:val="00AB6AD4"/>
    <w:rsid w:val="00AB6CFD"/>
    <w:rsid w:val="00AC0636"/>
    <w:rsid w:val="00AC0639"/>
    <w:rsid w:val="00AC5820"/>
    <w:rsid w:val="00AD1CD8"/>
    <w:rsid w:val="00AD73A8"/>
    <w:rsid w:val="00AE44F6"/>
    <w:rsid w:val="00B023AC"/>
    <w:rsid w:val="00B054A4"/>
    <w:rsid w:val="00B163B3"/>
    <w:rsid w:val="00B2224A"/>
    <w:rsid w:val="00B23B80"/>
    <w:rsid w:val="00B258BB"/>
    <w:rsid w:val="00B401E6"/>
    <w:rsid w:val="00B44FEE"/>
    <w:rsid w:val="00B51A87"/>
    <w:rsid w:val="00B606D1"/>
    <w:rsid w:val="00B62AC8"/>
    <w:rsid w:val="00B66269"/>
    <w:rsid w:val="00B67B97"/>
    <w:rsid w:val="00B8080D"/>
    <w:rsid w:val="00B968C8"/>
    <w:rsid w:val="00BA287F"/>
    <w:rsid w:val="00BA3EC5"/>
    <w:rsid w:val="00BA51D9"/>
    <w:rsid w:val="00BB5DFC"/>
    <w:rsid w:val="00BC49E9"/>
    <w:rsid w:val="00BC73AA"/>
    <w:rsid w:val="00BD0208"/>
    <w:rsid w:val="00BD279D"/>
    <w:rsid w:val="00BD29BF"/>
    <w:rsid w:val="00BD4970"/>
    <w:rsid w:val="00BD6BB8"/>
    <w:rsid w:val="00BD744D"/>
    <w:rsid w:val="00BE4E43"/>
    <w:rsid w:val="00BF25C6"/>
    <w:rsid w:val="00C02923"/>
    <w:rsid w:val="00C03D3C"/>
    <w:rsid w:val="00C14D19"/>
    <w:rsid w:val="00C21031"/>
    <w:rsid w:val="00C31B58"/>
    <w:rsid w:val="00C3571B"/>
    <w:rsid w:val="00C357F9"/>
    <w:rsid w:val="00C36398"/>
    <w:rsid w:val="00C47880"/>
    <w:rsid w:val="00C52B10"/>
    <w:rsid w:val="00C578F7"/>
    <w:rsid w:val="00C61669"/>
    <w:rsid w:val="00C61A19"/>
    <w:rsid w:val="00C6463C"/>
    <w:rsid w:val="00C66BA2"/>
    <w:rsid w:val="00C95985"/>
    <w:rsid w:val="00CB774A"/>
    <w:rsid w:val="00CC02A0"/>
    <w:rsid w:val="00CC0571"/>
    <w:rsid w:val="00CC0C7F"/>
    <w:rsid w:val="00CC5026"/>
    <w:rsid w:val="00CC68D0"/>
    <w:rsid w:val="00CC7B79"/>
    <w:rsid w:val="00CD5E09"/>
    <w:rsid w:val="00CE218D"/>
    <w:rsid w:val="00CF6034"/>
    <w:rsid w:val="00D03F9A"/>
    <w:rsid w:val="00D045B3"/>
    <w:rsid w:val="00D0513B"/>
    <w:rsid w:val="00D06D51"/>
    <w:rsid w:val="00D2499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828"/>
    <w:rsid w:val="00E64B32"/>
    <w:rsid w:val="00E96702"/>
    <w:rsid w:val="00EA25D5"/>
    <w:rsid w:val="00EA2AB5"/>
    <w:rsid w:val="00EA6C79"/>
    <w:rsid w:val="00EA7705"/>
    <w:rsid w:val="00EB09B7"/>
    <w:rsid w:val="00EB3CEE"/>
    <w:rsid w:val="00EB7105"/>
    <w:rsid w:val="00EC4464"/>
    <w:rsid w:val="00ED25AC"/>
    <w:rsid w:val="00ED2B82"/>
    <w:rsid w:val="00EE7D7C"/>
    <w:rsid w:val="00EF16CC"/>
    <w:rsid w:val="00F169C2"/>
    <w:rsid w:val="00F22662"/>
    <w:rsid w:val="00F25D98"/>
    <w:rsid w:val="00F27DA1"/>
    <w:rsid w:val="00F300FB"/>
    <w:rsid w:val="00F4500B"/>
    <w:rsid w:val="00F45A09"/>
    <w:rsid w:val="00F50FE6"/>
    <w:rsid w:val="00F63BBD"/>
    <w:rsid w:val="00F73EC2"/>
    <w:rsid w:val="00F82946"/>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4.xml><?xml version="1.0" encoding="utf-8"?>
<ds:datastoreItem xmlns:ds="http://schemas.openxmlformats.org/officeDocument/2006/customXml" ds:itemID="{D9CBB7A6-AD61-40CF-9383-6DB54057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3</Pages>
  <Words>1032</Words>
  <Characters>5886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20</cp:revision>
  <cp:lastPrinted>1900-01-01T08:00:00Z</cp:lastPrinted>
  <dcterms:created xsi:type="dcterms:W3CDTF">2021-10-26T09:30:00Z</dcterms:created>
  <dcterms:modified xsi:type="dcterms:W3CDTF">2021-11-19T09:19:00Z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(3)JYFfLttGOSTbOnPiO6xxSLK52382+IV72M6PgRAnnCPOnD2gGNp7LRORHLdtwepui5oLGqDf
fBReJ4E5fK7XlnuzZvyAad3Gk4hbhH/5wFmn3/XUC23fhwiNrdtHFSXRxGKRryiliXEoMWNW
jNWLEbi/VYjWew2yB9y+U5xLeMF0bik+3u9GnBQ5XYIhRHw7ND7uH/IlklgK1QA5IZZ8IzO2
eI8NqTfNbd4PTbfjuV</vt:lpwstr>
  </property>
  <property fmtid="{D5CDD505-2E9C-101B-9397-08002B2CF9AE}" pid="23" name="_2015_ms_pID_7253431">
    <vt:lpwstr>7S5u8DwsSrUkwLqSoRxX4agM7hXS0uSDm42KHgQa3bBwyG81suSls0
mEvePrzIJyfD7yg6OU272GuavcbyK5x6eeKNa8qftSbU95IjstFxBTTgL2s50+L2OCP6B8j/
AflBexhYS6yMcwdNXBQjMaq0gps02/6WkDTovAlUSKWpNUBmFNRGMwcp9BZlZsgxVqUGX1Fk
GUpl5yTlBtM7WHj4D8PjvpJalQMBVKk35Imp</vt:lpwstr>
  </property>
  <property fmtid="{D5CDD505-2E9C-101B-9397-08002B2CF9AE}" pid="24" name="_2015_ms_pID_7253432">
    <vt:lpwstr>rA==</vt:lpwstr>
  </property>
</Properties>
</file>