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rsidP="00414365">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B247E8" w:rsidRPr="00B247E8">
        <w:rPr>
          <w:color w:val="000000" w:themeColor="text1"/>
        </w:rPr>
        <w:t>0</w:t>
      </w:r>
      <w:r w:rsidR="004B05B5">
        <w:rPr>
          <w:color w:val="000000" w:themeColor="text1"/>
        </w:rPr>
        <w:t>931</w:t>
      </w:r>
    </w:p>
    <w:p w:rsidR="001E41F3" w:rsidRDefault="003B7448" w:rsidP="00414365">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414365" w:rsidRPr="00414365">
        <w:rPr>
          <w:color w:val="000000" w:themeColor="text1"/>
        </w:rPr>
        <w:t xml:space="preserve"> </w:t>
      </w:r>
      <w:r w:rsidR="00414365">
        <w:rPr>
          <w:color w:val="000000" w:themeColor="text1"/>
        </w:rPr>
        <w:tab/>
      </w:r>
      <w:bookmarkStart w:id="0" w:name="_GoBack"/>
      <w:r w:rsidR="00414365" w:rsidRPr="00385EE2">
        <w:rPr>
          <w:color w:val="000000" w:themeColor="text1"/>
        </w:rPr>
        <w:t>revision of S4-2007</w:t>
      </w:r>
      <w:r w:rsidR="00414365">
        <w:rPr>
          <w:color w:val="000000" w:themeColor="text1"/>
        </w:rPr>
        <w:t>8</w:t>
      </w:r>
      <w:r w:rsidR="00414365">
        <w:rPr>
          <w:color w:val="000000" w:themeColor="text1"/>
        </w:rPr>
        <w:t>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05B5"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616CF7">
              <w:rPr>
                <w:b/>
                <w:noProof/>
                <w:sz w:val="24"/>
              </w:rPr>
              <w:t>2</w:t>
            </w:r>
            <w:r w:rsidRPr="009E1A24">
              <w:rPr>
                <w:b/>
                <w:noProof/>
                <w:sz w:val="24"/>
              </w:rPr>
              <w:t>.</w:t>
            </w:r>
            <w:r w:rsidR="00616CF7">
              <w:rPr>
                <w:b/>
                <w:noProof/>
                <w:sz w:val="24"/>
              </w:rPr>
              <w:t>1</w:t>
            </w:r>
            <w:r w:rsidR="00AD72AC">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4B05B5">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744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616CF7">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B247E8" w:rsidRPr="00B247E8">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B66B5C">
              <w:rPr>
                <w:noProof/>
              </w:rPr>
              <w:t>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0030</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B05B5">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26443-g00/c-code/lib_com/bitstream.c 26443-g10/c-code/lib_com/bitstream.c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--- 26443-g00/c-code/lib_com/bitstream.c</w:t>
      </w:r>
      <w:r w:rsidRPr="004B05B5">
        <w:rPr>
          <w:rFonts w:ascii="Courier New" w:hAnsi="Courier New" w:cs="Courier New"/>
          <w:noProof/>
          <w:sz w:val="18"/>
          <w:szCs w:val="18"/>
          <w:lang w:val="en-US"/>
        </w:rPr>
        <w:tab/>
        <w:t>2018-11-11 09:21:54.000000000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+++ 26443-g10/c-code/lib_com/bitstream.c</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-1186,6 +1186,22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sid_upd_bad = 1;   /* this frame type may happen in ETSI/3GPP CS cases ,  a corrupt sid frames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(pt_stream[k] == G192_BIN1);/*   check of 35 zeroes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(BER likely)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AMRWB  26.173 G.192  file reader (read_serial)  does not declare/use SID_BAD ft,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it declares every bad synch marked frame initially as  a lost_speech frame,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-1526,7 +1542,22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st-&gt;bit_stream[k] ; /* partity check of 35 zeroes,  any single 1 gives BFI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 SID_update results in a valid LP filter with extremely high LP-filter-gain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bits signal may be a result of CS bit errors  or erronesouly injected by gateways or bad dejitter handlers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(sti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received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Word16 sum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35; k++)</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st-&gt;bit_stream[k]; /*   check of 35 zeroes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sum ==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   /* eventually becomes SID_UPD_BAD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/*add two zero bytes for arithmetic coder flush*/</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-2004,24 +2035,152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long total_brate;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bit0;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curr_ft_good_sp, curr_ft_bad_sp;</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g192_sid_first, sid_upd_bad, sid_update;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speech_bad, speech_lost;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st-&gt;BER_detect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bit0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There is no FRAME_NO_DATA or BAD frame indicator in RTP, frames are just missing.</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 case of comfort noise handle missing frame as FRAME_NO_DATA, otherwise use PLC.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if(num_bits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reset_indices_dec(st);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(num_bits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((*pt_stream &amp; 0x80) != </w:t>
      </w:r>
      <w:r w:rsidRPr="004B05B5">
        <w:rPr>
          <w:rFonts w:ascii="Courier New" w:hAnsi="Courier New" w:cs="Courier New"/>
          <w:noProof/>
          <w:sz w:val="18"/>
          <w:szCs w:val="18"/>
          <w:lang w:val="de-DE"/>
        </w:rPr>
        <w:t>0) ? G192_BIN1 : G192_BIN0;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st-&gt;bfi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 if(st-&gt;total_brate == SID_1k75 || st-&gt;total_brate == SID_2k40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st-&gt;total_brate == FRAME_NO_DATA)</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convert the frame length to total bitrate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(long)(num_bits * 50);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SID_FIRST, SID_BAD, SPEECH_LOST,  NO_DATA as properly  as possible for the ITU-T  G.192 format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bfi , st_CNG)   =  rx_handler(received frame type, [previous frame type],  past CNG state, past core)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 total_brate == SID_2k40)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this frame type may happen in ETSI/3GPP CS cases ,  a corrupt sid frames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sum += (pt_stream[k / 8] &gt;&gt; (7 - (k % 8))) &amp; 0x1; /*   check of 35 zeroes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AMRWB  26.173 G.192  file reader (read_serial) does not declare/use SID_BAD ft,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declares every bad synch marked frame initially as a lost_speech frame,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then the RXDTX handler CNG state decides the decoding mode CNG/SPEECH.</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While In the AMRWB ETSI/3GPP format eid a CRC error in a detected  SID_UPDATE frames triggers SID_BAD.</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Here we inhibit use of the SID-length info, even though it is available in the G.192 file format after STL/EID-XOR.</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(sid_upd_bad)</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FRAME_NO_DATA ;         /* treat SID_BAD  as a  stolen signaling frame --&gt; SPEECH LOST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(st-&gt;core == AMR_WB_CORE &amp;&amp; st-&gt;prev_ft_speech &amp;&amp; total_brate == FRAME_NO_DATA &amp;&amp; st-&gt;bfi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1;   /*  SID_FIRST detected for previous AMRWB/AMRWBIO  active frames only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is not possible to perfectly simulate rate switching conditions EVS-&gt;AMRWBIO  where: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very first SID_FIRST detection is based on a past EVS active frame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a  good length 0  "SID_FIRST"(NO_DATA)   frame is sent in AMRWBIO,</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due to the one frame state memory in the AMRWB legacy  G.192 SID_FIRST encoding</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 &amp;&amp; st-&gt;bfi != 0) /*   CS-type of CRC failure   frame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1;        /* initial ft assumption, CNG_state decides what to do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0 &amp;&amp; st-&gt;bfi != 0) /*  unsent  NO_DATA or stolen NO_DATA/signaling  frame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1;       /* initial ft assumption, CNG_state decides what to do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Do not allow decoder to enter CNG-synthesis for  any instantly  received  GOOD+LENGTH==0  frame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 this frame was never transmitted, one  can not know it is good and has a a length of zero )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CNG synthesis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(curr_ft_good_sp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good speech frame makes you leave CNG synthesis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else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SPEECH synthesis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received/detected SID frame can make the decoder enter into CNG synthsis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(g192_sid_first || sid_update || sid_upd_bad)</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set bfi, total_brate pair  for proper decoding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the  G.192   _simulated_ untransmitted NO_DATA frame,  setting  for decoder  SPEECH synthesis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(total_brate == 0 &amp;&amp; st-&gt;bfi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1;       /*  SPEECH PLC code will now become active as in a real system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bad/lost speech frame(and CS bad sid frame) in the decoders CNG synthesis settings pair (total_brate, bfi)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((speech_bad != 0) || (speech_lost != 0))) || /* SP_BAD or SPEECH_LOST)   --&gt; stay in CNG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sid_upd_bad != 0 ))                                               /* SID_UPD_BAD              --&gt; start CNG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         /* bfi=0 needed to activate CNG code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update for next frame's G.192 file format's  odd SID_FIRST detection (primarily for AMRWBIO)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st-&gt;prev_ft_speech = ((curr_ft_good_sp != 0) || (curr_ft_bad_sp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partialframe || st-&gt;prev_use_partial_copy)</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next_coder_type;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-2031,20 +2190,26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INACTIVE;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 st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num_bits * 50;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if(partialframe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2;</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num_bits ? </w:t>
      </w:r>
      <w:r w:rsidRPr="004B05B5">
        <w:rPr>
          <w:rFonts w:ascii="Courier New" w:hAnsi="Courier New" w:cs="Courier New"/>
          <w:noProof/>
          <w:sz w:val="18"/>
          <w:szCs w:val="18"/>
          <w:lang w:val="de-DE"/>
        </w:rPr>
        <w:t>(((pt_stream[0] &gt;&gt; 7) &amp; 0x1) ? G192_BIN1 : G192_BIN0)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st-&gt;bfi != 1 )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select Mode 1 or Mode 2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decoder_selectCodec( st, total_brate, bit0 );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for an incorrect total_brate, function decoder_selectCodec can set st-&gt;bfi to 1 and keep an incorrect total_brate,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num_bits = total_brate/50;   /* recalc in case total_brate was set to a zeroed good frame by RXDTX handler logic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 num_bits*50 == total_brate); /* only rates matching 20 ms frames are possible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st-&gt;bfi != 1 )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 convert bitstream from compact bytes to short values and store it in decoder state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bit_stream_ptr = st-&gt;bit_stream;</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 k = 0; k &lt; num_bits; k++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26443-g00/c-code/lib_com/disclaimer.c 26443-g10/c-code/lib_com/disclaimer.c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--- 26443-g00/c-code/lib_com/disclaimer.c</w:t>
      </w:r>
      <w:r w:rsidRPr="004B05B5">
        <w:rPr>
          <w:rFonts w:ascii="Courier New" w:hAnsi="Courier New" w:cs="Courier New"/>
          <w:noProof/>
          <w:sz w:val="18"/>
          <w:szCs w:val="18"/>
          <w:lang w:val="en-US"/>
        </w:rPr>
        <w:tab/>
        <w:t>2018-11-11 09:21:54.000000000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+++ 26443-g10/c-code/lib_com/disclaimer.c</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-9,9 +9,10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print_disclaimer(FILE *fPtr)</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"\n===================================================================================================\n");</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fprintf(fPtr, " EVS Codec (Floating Point) 3GPP TS26.443 Nov 13, 2018. </w:t>
      </w:r>
      <w:r w:rsidRPr="004B05B5">
        <w:rPr>
          <w:rFonts w:ascii="Courier New" w:hAnsi="Courier New" w:cs="Courier New"/>
          <w:noProof/>
          <w:sz w:val="18"/>
          <w:szCs w:val="18"/>
          <w:lang w:val="de-DE"/>
        </w:rPr>
        <w:t>Version 12.11.0 / 13.7.0 / 14.3.0 / 15.1.0\n");</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 EVS Codec (Floating Point) 3GPP TS26.443 May 28, 2020.\n");</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 Version 12.12.0 / 13.8.0 / 14.4.0 / 15.2.0 / 16.1.0\n");</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return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26443-g00/c-code/lib_com/prot.h 26443-g10/c-code/lib_com/prot.h</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--- 26443-g00/c-code/lib_com/prot.h</w:t>
      </w:r>
      <w:r w:rsidRPr="004B05B5">
        <w:rPr>
          <w:rFonts w:ascii="Courier New" w:hAnsi="Courier New" w:cs="Courier New"/>
          <w:noProof/>
          <w:sz w:val="18"/>
          <w:szCs w:val="18"/>
          <w:lang w:val="de-DE"/>
        </w:rPr>
        <w:tab/>
        <w:t>2018-11-11 09:21:54.000000000 +0100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+++ 26443-g10/c-code/lib_com/prot.h</w:t>
      </w:r>
      <w:r w:rsidRPr="004B05B5">
        <w:rPr>
          <w:rFonts w:ascii="Courier New" w:hAnsi="Courier New" w:cs="Courier New"/>
          <w:noProof/>
          <w:sz w:val="18"/>
          <w:szCs w:val="18"/>
          <w:lang w:val="de-DE"/>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-9700,11 +9700,6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bit                 /**&lt; in:     | value of bit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-void IGFCommonFuncsWriteSerialBit(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void                                           *st,                 /**&lt; in:     | encoder/decoder state structure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*pBitOffset,         /**&lt; out:    | bit offset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bit                 /**&lt; in:     | value of bit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void IGFSCFEncoderOpen(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IGFSCFENC_INSTANCE_HANDLE                       hPublicData,        /**&lt; inout: handle to public data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26443-g00/c-code/lib_com/tcx_ltp.c 26443-g10/c-code/lib_com/tcx_ltp.c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--- 26443-g00/c-code/lib_com/tcx_ltp.c</w:t>
      </w:r>
      <w:r w:rsidRPr="004B05B5">
        <w:rPr>
          <w:rFonts w:ascii="Courier New" w:hAnsi="Courier New" w:cs="Courier New"/>
          <w:noProof/>
          <w:sz w:val="18"/>
          <w:szCs w:val="18"/>
          <w:lang w:val="en-US"/>
        </w:rPr>
        <w:tab/>
        <w:t>2018-11-11 09:21:54.000000000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+++ 26443-g10/c-code/lib_com/tcx_ltp.c</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-615,11 +615,16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[TCX: Fade-out]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LTP and bad frame (concealment)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(pitres == *pitres_past) /* ensure consistent core SR to previous frame; otherwise, set gain to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pitch_int = *pitch_int_past;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pitch_fr  = *pitch_fr_past;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gain = *gain_past * damping;</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pitres = *pitres_past;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gain = 0.f;</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if ( SideInfoOnly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26443-g00/c-code/lib_com/tools.c 26443-g10/c-code/lib_com/tools.c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--- 26443-g00/c-code/lib_com/tools.c</w:t>
      </w:r>
      <w:r w:rsidRPr="004B05B5">
        <w:rPr>
          <w:rFonts w:ascii="Courier New" w:hAnsi="Courier New" w:cs="Courier New"/>
          <w:noProof/>
          <w:sz w:val="18"/>
          <w:szCs w:val="18"/>
          <w:lang w:val="en-US"/>
        </w:rPr>
        <w:tab/>
        <w:t>2018-11-11 09:21:54.000000000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+++ 26443-g10/c-code/lib_com/tools.c</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-1327,6 +1327,14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 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isinf(a)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FLT_MAX;</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isinf(b)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0.f;</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 += 0x00000001;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 += 0x00000001;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26443-g00/c-code/lib_dec/EvsRXlib.c 26443-g10/c-code/lib_dec/EvsRXlib.c</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--- 26443-g00/c-code/lib_dec/EvsRXlib.c</w:t>
      </w:r>
      <w:r w:rsidRPr="004B05B5">
        <w:rPr>
          <w:rFonts w:ascii="Courier New" w:hAnsi="Courier New" w:cs="Courier New"/>
          <w:noProof/>
          <w:sz w:val="18"/>
          <w:szCs w:val="18"/>
          <w:lang w:val="de-DE"/>
        </w:rPr>
        <w:tab/>
        <w:t>2018-11-11 09:21:52.000000000 +0100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+++ 26443-g10/c-code/lib_dec/EvsRXlib.c</w:t>
      </w:r>
      <w:r w:rsidRPr="004B05B5">
        <w:rPr>
          <w:rFonts w:ascii="Courier New" w:hAnsi="Courier New" w:cs="Courier New"/>
          <w:noProof/>
          <w:sz w:val="18"/>
          <w:szCs w:val="18"/>
          <w:lang w:val="de-DE"/>
        </w:rPr>
        <w:tab/>
        <w:t>2020-05-27 16:59:10.000000000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-266,10 +266,6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initialize, since this is needed within read_indices_from_djb, to correctly set st-&gt;last_codec_mode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st-&gt;ini_frame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st-&gt;prev_use_partial_copy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initialize st-&gt;last_codec_mode, since this is needed for init_decoder()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read_indices_from_djb( st, dataUnit-&gt;data, dataUnit-&gt;dataSize, 0,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assert(st-&gt;codec_mode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init_decoder( st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parse frame again because init_decoder() overwrites st-&gt;total_brate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read_indices_from_djb( st, dataUnit-&gt;data, dataUnit-&gt;dataSize, 0,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26443-g00/c-code/lib_dec/FEC_HQ_core.c 26443-g10/c-code/lib_dec/FEC_HQ_core.c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--- 26443-g00/c-code/lib_dec/FEC_HQ_core.c</w:t>
      </w:r>
      <w:r w:rsidRPr="004B05B5">
        <w:rPr>
          <w:rFonts w:ascii="Courier New" w:hAnsi="Courier New" w:cs="Courier New"/>
          <w:noProof/>
          <w:sz w:val="18"/>
          <w:szCs w:val="18"/>
          <w:lang w:val="en-US"/>
        </w:rPr>
        <w:tab/>
        <w:t>2018-11-11 09:21:52.000000000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+++ 26443-g10/c-code/lib_dec/FEC_HQ_core.c</w:t>
      </w:r>
      <w:r w:rsidRPr="004B05B5">
        <w:rPr>
          <w:rFonts w:ascii="Courier New" w:hAnsi="Courier New" w:cs="Courier New"/>
          <w:noProof/>
          <w:sz w:val="18"/>
          <w:szCs w:val="18"/>
          <w:lang w:val="en-US"/>
        </w:rPr>
        <w:tab/>
        <w:t>2020-05-27 16:59:10.000000000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-637,7 +637,14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d1m *= delta;</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min_sq_cross &lt;= 0.f || min_corr &lt;= 0.f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accA = 0.f;</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accA =  min_sq_cross/min_corr;</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if(accA &lt; 0.5 || accA &gt; 1.5)</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*false_flag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26443-g00/c-code/lib_dec/cng_dec.c 26443-g10/c-code/lib_dec/cng_dec.c</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--- 26443-g00/c-code/lib_dec/cng_dec.c</w:t>
      </w:r>
      <w:r w:rsidRPr="004B05B5">
        <w:rPr>
          <w:rFonts w:ascii="Courier New" w:hAnsi="Courier New" w:cs="Courier New"/>
          <w:noProof/>
          <w:sz w:val="18"/>
          <w:szCs w:val="18"/>
          <w:lang w:val="de-DE"/>
        </w:rPr>
        <w:tab/>
        <w:t>2018-11-11 09:21:52.000000000 +0100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+++ 26443-g10/c-code/lib_dec/cng_dec.c</w:t>
      </w:r>
      <w:r w:rsidRPr="004B05B5">
        <w:rPr>
          <w:rFonts w:ascii="Courier New" w:hAnsi="Courier New" w:cs="Courier New"/>
          <w:noProof/>
          <w:sz w:val="18"/>
          <w:szCs w:val="18"/>
          <w:lang w:val="de-DE"/>
        </w:rPr>
        <w:tab/>
        <w:t>2020-05-27 16:59:10.000000000 +0200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-57,6 +57,7 @@</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float env[NUM_ENV_CNG];</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float tmp_env[HO_HIST_SIZE*NUM_ENV_CNG];</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LSF_Q_prediction;  /* o  : LSF prediction mode - just temporary variable in CNG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tmp1;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CNG spectral envelope (only in SID frame)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-117,6 +118,17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the energy index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enr_index = (short) get_next_indice( st, num_bits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tmp1 = st-&gt;old_enr_index + 20;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((enr_index &gt; tmp1) &amp;&amp; (st-&gt;old_enr_index &gt;= 0))  /* Likely bit error , and  not startup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tmp1;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127);</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(st-&gt;Opt_AMR_WB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63);</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st-&gt;last_core_brate &gt; SID_2k40 &amp;&amp;</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st-&gt;first_CNG != 0 &amp;&amp;</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st-&gt;old_enr_index &gt;= 0 &amp;&amp;</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26443-g00/c-code/lib_dec/dec_prm.c 26443-g10/c-code/lib_dec/dec_prm.c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--- 26443-g00/c-code/lib_dec/dec_prm.c</w:t>
      </w:r>
      <w:r w:rsidRPr="004B05B5">
        <w:rPr>
          <w:rFonts w:ascii="Courier New" w:hAnsi="Courier New" w:cs="Courier New"/>
          <w:noProof/>
          <w:sz w:val="18"/>
          <w:szCs w:val="18"/>
          <w:lang w:val="en-US"/>
        </w:rPr>
        <w:tab/>
        <w:t>2018-11-11 09:21:52.000000000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+++ 26443-g10/c-code/lib_dec/dec_prm.c</w:t>
      </w:r>
      <w:r w:rsidRPr="004B05B5">
        <w:rPr>
          <w:rFonts w:ascii="Courier New" w:hAnsi="Courier New" w:cs="Courier New"/>
          <w:noProof/>
          <w:sz w:val="18"/>
          <w:szCs w:val="18"/>
          <w:lang w:val="en-US"/>
        </w:rPr>
        <w:tab/>
        <w:t>2020-05-27 16:59:10.000000000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-462,7 +462,12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acelp_target_bits = st-&gt;bits_frame_core - bits_common;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/*Configure ACELP*/</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acelp_target_bits, *coder_type, &amp;(st-&gt;acelp_cfg), st-&gt;narrowBand, st-&gt;nb_subfr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acelp_target_bits, *coder_type, &amp;(st-&gt;acelp_cfg), st-&gt;narrowBand, st-&gt;nb_subfr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tmp &lt;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Adaptive BPF (2 bits)*/</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-537,11 +542,16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 if ( st-&gt;rf_frame_type &gt;= RF_ALLPRED  &amp;&amp; st-&gt;use_partial_copy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st-&gt;rf_target_bits,         /* target bits ranges from 56 to 72 depending on rf_type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st-&gt;rf_target_bits,         /* target bits ranges from 56 to 72 depending on rf_type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st-&gt;rf_frame_type,          /* already offset by 4 to parse the config elements for partial copy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&amp;(st-&gt;acelp_cfg),           /* acelp_cfg_rf*/</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0,                          /* is narrowBand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st-&gt;nb_subfr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tmp &lt; 0 )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rf_frame_type NELP: 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if(st-&gt;rf_frame_type == RF_NELP)</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26443-g00/c-code/lib_dec/decision_matrix_dec.c 26443-g10/c-code/lib_dec/decision_matrix_dec.c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--- 26443-g00/c-code/lib_dec/decision_matrix_dec.c</w:t>
      </w:r>
      <w:r w:rsidRPr="004B05B5">
        <w:rPr>
          <w:rFonts w:ascii="Courier New" w:hAnsi="Courier New" w:cs="Courier New"/>
          <w:noProof/>
          <w:sz w:val="18"/>
          <w:szCs w:val="18"/>
          <w:lang w:val="en-US"/>
        </w:rPr>
        <w:tab/>
        <w:t>2018-11-11 09:21:52.000000000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+++ 26443-g10/c-code/lib_dec/decision_matrix_dec.c</w:t>
      </w:r>
      <w:r w:rsidRPr="004B05B5">
        <w:rPr>
          <w:rFonts w:ascii="Courier New" w:hAnsi="Courier New" w:cs="Courier New"/>
          <w:noProof/>
          <w:sz w:val="18"/>
          <w:szCs w:val="18"/>
          <w:lang w:val="en-US"/>
        </w:rPr>
        <w:tab/>
        <w:t>2020-05-27 16:59:10.000000000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-183,7 +183,7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start_idx &gt;= MAX_ACELP_SIG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st-&gt;BER_detect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break;</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26443-g00/c-code/lib_dec/evs_dec.c 26443-g10/c-code/lib_dec/evs_dec.c</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--- 26443-g00/c-code/lib_dec/evs_dec.c</w:t>
      </w:r>
      <w:r w:rsidRPr="004B05B5">
        <w:rPr>
          <w:rFonts w:ascii="Courier New" w:hAnsi="Courier New" w:cs="Courier New"/>
          <w:noProof/>
          <w:sz w:val="18"/>
          <w:szCs w:val="18"/>
          <w:lang w:val="de-DE"/>
        </w:rPr>
        <w:tab/>
        <w:t>2018-11-11 09:21:52.000000000 +0100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+++ 26443-g10/c-code/lib_dec/evs_dec.c</w:t>
      </w:r>
      <w:r w:rsidRPr="004B05B5">
        <w:rPr>
          <w:rFonts w:ascii="Courier New" w:hAnsi="Courier New" w:cs="Courier New"/>
          <w:noProof/>
          <w:sz w:val="18"/>
          <w:szCs w:val="18"/>
          <w:lang w:val="de-DE"/>
        </w:rPr>
        <w:tab/>
        <w:t>2020-05-27 16:59:10.000000000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-134,6 +134,16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st-&gt;core = ACELP_CORE;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if previous frame was HQ Core/TCX10/TCX20 (high bitrate), drop partial copy info and continue HQ Core/TCX10/TCX20 concealment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st-&gt;codec_mode = st-&gt;last_codec_mode;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frameMode = FRAMEMODE_MISSING;</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st-&gt;use_partial_copy = 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st-&gt;core = st-&gt;last_core;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Decoding</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26443-g00/c-code/lib_dec/io_dec.c 26443-g10/c-code/lib_dec/io_dec.c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--- 26443-g00/c-code/lib_dec/io_dec.c</w:t>
      </w:r>
      <w:r w:rsidRPr="004B05B5">
        <w:rPr>
          <w:rFonts w:ascii="Courier New" w:hAnsi="Courier New" w:cs="Courier New"/>
          <w:noProof/>
          <w:sz w:val="18"/>
          <w:szCs w:val="18"/>
          <w:lang w:val="en-US"/>
        </w:rPr>
        <w:tab/>
        <w:t>2018-11-11 09:21:52.000000000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+++ 26443-g10/c-code/lib_dec/io_dec.c</w:t>
      </w:r>
      <w:r w:rsidRPr="004B05B5">
        <w:rPr>
          <w:rFonts w:ascii="Courier New" w:hAnsi="Courier New" w:cs="Courier New"/>
          <w:noProof/>
          <w:sz w:val="18"/>
          <w:szCs w:val="18"/>
          <w:lang w:val="en-US"/>
        </w:rPr>
        <w:tab/>
        <w:t>2020-05-27 16:59:10.000000000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-402,7 +402,7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(HI|LO) and optimal FEC offset. \n");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bitstream file format\n");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Annex.2.6 and RFC4867 Mime Storage\n");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 A.2.6 and RFC4867 Mime Storage\n");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Format files, the magic word in the mime file is used to determine\n");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which of the two supported formats is in use.\n");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bitstream file format is G.192\n");</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diff -rwBu 26443-g00/c-code/lib_dec/stat_dec.h 26443-g10/c-code/lib_dec/stat_dec.h</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--- 26443-g00/c-code/lib_dec/stat_dec.h</w:t>
      </w:r>
      <w:r w:rsidRPr="004B05B5">
        <w:rPr>
          <w:rFonts w:ascii="Courier New" w:hAnsi="Courier New" w:cs="Courier New"/>
          <w:noProof/>
          <w:sz w:val="18"/>
          <w:szCs w:val="18"/>
          <w:lang w:val="de-DE"/>
        </w:rPr>
        <w:tab/>
        <w:t>2018-11-11 09:21:52.000000000 +0100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+++ 26443-g10/c-code/lib_dec/stat_dec.h</w:t>
      </w:r>
      <w:r w:rsidRPr="004B05B5">
        <w:rPr>
          <w:rFonts w:ascii="Courier New" w:hAnsi="Courier New" w:cs="Courier New"/>
          <w:noProof/>
          <w:sz w:val="18"/>
          <w:szCs w:val="18"/>
          <w:lang w:val="de-DE"/>
        </w:rPr>
        <w:tab/>
        <w:t>2020-05-27 16:59:10.000000000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-537,7 +537,7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HQ core parameters</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synth_history[L_FRAME48k+OLD_SYNTH_SIZE_DEC+NS2SA(48000, PH_ECU_LOOKAHEAD_NS)];            /* unified synthesis memory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synth_history[L_PROT48k + L_FRAME_MAX];            /* unified synthesis memory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*old_synthFB;</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old_out[L_FRAME48k];                          /* HQ core - previous synthesis for OLA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26443-g00/c-code/lib_enc/cng_enc.c 26443-g10/c-code/lib_enc/cng_enc.c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--- 26443-g00/c-code/lib_enc/cng_enc.c</w:t>
      </w:r>
      <w:r w:rsidRPr="004B05B5">
        <w:rPr>
          <w:rFonts w:ascii="Courier New" w:hAnsi="Courier New" w:cs="Courier New"/>
          <w:noProof/>
          <w:sz w:val="18"/>
          <w:szCs w:val="18"/>
          <w:lang w:val="en-US"/>
        </w:rPr>
        <w:tab/>
        <w:t>2018-11-11 09:21:54.000000000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+++ 26443-g10/c-code/lib_enc/cng_enc.c</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-916,7 +916,7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shb_speech, shb_new_speech, L_FRAME16k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shb_old_speech + L_FRAME16k, st-&gt;old_speech_shb, (L_LOOK_12k8 + L_SUBFR) * 5/4 );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FLT_MIN * L_FRAME16k;</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for ( i=0; i&lt;L_FRAME16k; i++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shb_ener += shb_old_speech[i] * shb_old_speech[i];</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26443-g00/c-code/lib_enc/enc_acelp.c 26443-g10/c-code/lib_enc/enc_acelp.c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--- 26443-g00/c-code/lib_enc/enc_acelp.c</w:t>
      </w:r>
      <w:r w:rsidRPr="004B05B5">
        <w:rPr>
          <w:rFonts w:ascii="Courier New" w:hAnsi="Courier New" w:cs="Courier New"/>
          <w:noProof/>
          <w:sz w:val="18"/>
          <w:szCs w:val="18"/>
          <w:lang w:val="en-US"/>
        </w:rPr>
        <w:tab/>
        <w:t>2018-11-11 09:21:52.000000000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+++ 26443-g10/c-code/lib_enc/enc_acelp.c</w:t>
      </w:r>
      <w:r w:rsidRPr="004B05B5">
        <w:rPr>
          <w:rFonts w:ascii="Courier New" w:hAnsi="Courier New" w:cs="Courier New"/>
          <w:noProof/>
          <w:sz w:val="18"/>
          <w:szCs w:val="18"/>
          <w:lang w:val="en-US"/>
        </w:rPr>
        <w:tab/>
        <w:t>2020-05-27 16:59:10.000000000 +0200</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-1300,11 +1300,15 @@</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pos[posno] = t;</w:t>
      </w:r>
    </w:p>
    <w:p w:rsidR="004B05B5" w:rsidRPr="004B05B5" w:rsidRDefault="004B05B5" w:rsidP="004B05B5">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xml:space="preserve">             sig[posno] = tmp;</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posno++;</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 = posno;</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26443-g00/c-code/lib_enc/io_enc.c 26443-g10/c-code/lib_enc/io_enc.c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--- 26443-g00/c-code/lib_enc/io_enc.c</w:t>
      </w:r>
      <w:r w:rsidRPr="004B05B5">
        <w:rPr>
          <w:rFonts w:ascii="Courier New" w:hAnsi="Courier New" w:cs="Courier New"/>
          <w:noProof/>
          <w:sz w:val="18"/>
          <w:szCs w:val="18"/>
          <w:lang w:val="en-US"/>
        </w:rPr>
        <w:tab/>
        <w:t>2018-11-11 09:21:54.000000000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+++ 26443-g10/c-code/lib_enc/io_enc.c</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-1000,7 +1000,7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"-no_delay_cmp    : Turn off delay compensation\n");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output bitstream file format\n");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Annex.2.6 Mime Storage Format, (not RFC4867 Mime Format).\n");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 A.2.6 Mime Storage Format, (not RFC4867 Mime Format).\n");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output bitstream file format is G.192\n");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26443-g00/c-code/lib_enc/speech_music_classif.c 26443-g10/c-code/lib_enc/speech_music_classif.c</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--- 26443-g00/c-code/lib_enc/speech_music_classif.c</w:t>
      </w:r>
      <w:r w:rsidRPr="004B05B5">
        <w:rPr>
          <w:rFonts w:ascii="Courier New" w:hAnsi="Courier New" w:cs="Courier New"/>
          <w:noProof/>
          <w:sz w:val="18"/>
          <w:szCs w:val="18"/>
          <w:lang w:val="en-US"/>
        </w:rPr>
        <w:tab/>
        <w:t>2018-11-11 09:21:54.000000000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+++ 26443-g10/c-code/lib_enc/speech_music_classif.c</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-172,6 +172,11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*sp_aud_decision0 = *sp_aud_decision1;</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26443-g00/c-code/readme.txt 26443-g10/c-code/readme.txt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--- 26443-g00/c-code/readme.txt</w:t>
      </w:r>
      <w:r w:rsidRPr="004B05B5">
        <w:rPr>
          <w:rFonts w:ascii="Courier New" w:hAnsi="Courier New" w:cs="Courier New"/>
          <w:noProof/>
          <w:sz w:val="18"/>
          <w:szCs w:val="18"/>
          <w:lang w:val="en-US"/>
        </w:rPr>
        <w:tab/>
        <w:t>2019-12-03 10:03:46.000000000 +0100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+++ 26443-g10/c-code/readme.txt</w:t>
      </w:r>
      <w:r w:rsidRPr="004B05B5">
        <w:rPr>
          <w:rFonts w:ascii="Courier New" w:hAnsi="Courier New" w:cs="Courier New"/>
          <w:noProof/>
          <w:sz w:val="18"/>
          <w:szCs w:val="18"/>
          <w:lang w:val="en-US"/>
        </w:rPr>
        <w:tab/>
        <w:t>2020-05-27 16:59:11.000000000 +0200</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-65,7 +65,7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attachments.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Encoder: With the "-mime" option, the encoder always produces EVS-mime storage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Annex.2.6. The AMRWB-mime(RFC4867) storage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 A.2.6. The AMRWB-mime(RFC4867) storage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is not supported by the encoder.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 With the "-mime" option, the decoder can parse both EVS-mime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-149,7 +149,7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"nb_frames B"</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output bitstream file format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Annex.2.6 Mime Storage Format, (not RFC4867 Mime Format).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 A.2.6 Mime Storage Format, (not RFC4867 Mime Format).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output bitstream file format is G.192</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The usage of the "EVS_dec" program is as follows:</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-177,7 +177,7 @@</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-Tracefile TF    : Generate trace file named TF (used only when -VOIP is activated)</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bitstream file format</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Annex.2.6 and RFC4867 Mime Storage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 A.2.6 and RFC4867 Mime Storage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files, the magic word in the mime file is used to determine</w:t>
      </w:r>
    </w:p>
    <w:p w:rsidR="004B05B5" w:rsidRPr="004B05B5"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which of the two supported formats is in use.</w:t>
      </w:r>
    </w:p>
    <w:p w:rsidR="00C524A8" w:rsidRDefault="004B05B5" w:rsidP="004B05B5">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bitstream file format is G.192</w:t>
      </w:r>
    </w:p>
    <w:p w:rsidR="004B05B5" w:rsidRDefault="004B05B5"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B82" w:rsidRDefault="00B72B82">
      <w:r>
        <w:separator/>
      </w:r>
    </w:p>
  </w:endnote>
  <w:endnote w:type="continuationSeparator" w:id="0">
    <w:p w:rsidR="00B72B82" w:rsidRDefault="00B7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B82" w:rsidRDefault="00B72B82">
      <w:r>
        <w:separator/>
      </w:r>
    </w:p>
  </w:footnote>
  <w:footnote w:type="continuationSeparator" w:id="0">
    <w:p w:rsidR="00B72B82" w:rsidRDefault="00B7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14365"/>
    <w:rsid w:val="004242F1"/>
    <w:rsid w:val="004243D4"/>
    <w:rsid w:val="0047408D"/>
    <w:rsid w:val="004B05B5"/>
    <w:rsid w:val="004B75B7"/>
    <w:rsid w:val="0051580D"/>
    <w:rsid w:val="00547111"/>
    <w:rsid w:val="00592D74"/>
    <w:rsid w:val="005D0D16"/>
    <w:rsid w:val="005D0D96"/>
    <w:rsid w:val="005E2C44"/>
    <w:rsid w:val="00616CF7"/>
    <w:rsid w:val="00621188"/>
    <w:rsid w:val="006257ED"/>
    <w:rsid w:val="00695808"/>
    <w:rsid w:val="006B46FB"/>
    <w:rsid w:val="006E21FB"/>
    <w:rsid w:val="00791CD5"/>
    <w:rsid w:val="00792342"/>
    <w:rsid w:val="007977A8"/>
    <w:rsid w:val="007B2EA0"/>
    <w:rsid w:val="007B512A"/>
    <w:rsid w:val="007C2097"/>
    <w:rsid w:val="007D6A07"/>
    <w:rsid w:val="007F7259"/>
    <w:rsid w:val="008040A8"/>
    <w:rsid w:val="00804BF6"/>
    <w:rsid w:val="008279FA"/>
    <w:rsid w:val="00831E15"/>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2AC"/>
    <w:rsid w:val="00AD7315"/>
    <w:rsid w:val="00B247E8"/>
    <w:rsid w:val="00B258BB"/>
    <w:rsid w:val="00B66B5C"/>
    <w:rsid w:val="00B67B97"/>
    <w:rsid w:val="00B72B82"/>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A7946"/>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CDC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BFC10-41DA-3945-9103-889D51E6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4507</Words>
  <Characters>28395</Characters>
  <Application>Microsoft Office Word</Application>
  <DocSecurity>0</DocSecurity>
  <Lines>236</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6</cp:revision>
  <cp:lastPrinted>1899-12-31T23:00:00Z</cp:lastPrinted>
  <dcterms:created xsi:type="dcterms:W3CDTF">2020-05-15T08:37:00Z</dcterms:created>
  <dcterms:modified xsi:type="dcterms:W3CDTF">2020-05-28T07:34:00Z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