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CC33" w14:textId="06E1160A" w:rsidR="00306A4F" w:rsidRDefault="00306A4F" w:rsidP="00306A4F">
      <w:pPr>
        <w:pBdr>
          <w:bottom w:val="single" w:sz="4" w:space="1" w:color="auto"/>
        </w:pBdr>
        <w:tabs>
          <w:tab w:val="right" w:pos="9214"/>
        </w:tabs>
        <w:spacing w:after="0"/>
        <w:rPr>
          <w:rFonts w:ascii="Arial" w:hAnsi="Arial" w:cs="Arial"/>
          <w:b/>
        </w:rPr>
      </w:pPr>
      <w:bookmarkStart w:id="0" w:name="_Hlk191369691"/>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6</w:t>
      </w:r>
      <w:r>
        <w:rPr>
          <w:rFonts w:ascii="Arial" w:hAnsi="Arial" w:cs="Arial"/>
          <w:b/>
        </w:rPr>
        <w:tab/>
      </w:r>
      <w:r w:rsidRPr="007E1065">
        <w:rPr>
          <w:rFonts w:ascii="Arial" w:hAnsi="Arial" w:cs="Arial"/>
          <w:b/>
        </w:rPr>
        <w:t>S6-25</w:t>
      </w:r>
      <w:r>
        <w:rPr>
          <w:rFonts w:ascii="Arial" w:hAnsi="Arial" w:cs="Arial"/>
          <w:b/>
        </w:rPr>
        <w:t>1</w:t>
      </w:r>
      <w:r w:rsidRPr="007E1065">
        <w:rPr>
          <w:rFonts w:ascii="Arial" w:hAnsi="Arial" w:cs="Arial"/>
          <w:b/>
        </w:rPr>
        <w:t>0</w:t>
      </w:r>
      <w:r w:rsidR="00930BA9">
        <w:rPr>
          <w:rFonts w:ascii="Arial" w:hAnsi="Arial" w:cs="Arial"/>
          <w:b/>
        </w:rPr>
        <w:t>07</w:t>
      </w:r>
    </w:p>
    <w:p w14:paraId="000B7D4C" w14:textId="77777777" w:rsidR="00306A4F" w:rsidRPr="0046495F" w:rsidRDefault="00306A4F" w:rsidP="00306A4F">
      <w:pPr>
        <w:pBdr>
          <w:bottom w:val="single" w:sz="4" w:space="1" w:color="auto"/>
        </w:pBdr>
        <w:tabs>
          <w:tab w:val="right" w:pos="9214"/>
        </w:tabs>
        <w:spacing w:after="0"/>
        <w:rPr>
          <w:rFonts w:ascii="Arial" w:hAnsi="Arial" w:cs="Arial"/>
          <w:b/>
          <w:i/>
        </w:rPr>
      </w:pPr>
      <w:r w:rsidRPr="00F83071">
        <w:rPr>
          <w:rFonts w:ascii="Arial" w:hAnsi="Arial" w:cs="Arial"/>
          <w:b/>
        </w:rPr>
        <w:t>Gothenburg</w:t>
      </w:r>
      <w:r w:rsidRPr="0063569D">
        <w:rPr>
          <w:rFonts w:ascii="Arial" w:hAnsi="Arial" w:cs="Arial"/>
          <w:b/>
        </w:rPr>
        <w:t xml:space="preserve">, </w:t>
      </w:r>
      <w:r>
        <w:rPr>
          <w:rFonts w:ascii="Arial" w:hAnsi="Arial" w:cs="Arial"/>
          <w:b/>
        </w:rPr>
        <w:t>Sweden</w:t>
      </w:r>
      <w:r w:rsidRPr="008B47F1">
        <w:rPr>
          <w:rFonts w:ascii="Arial" w:hAnsi="Arial" w:cs="Arial"/>
          <w:b/>
        </w:rPr>
        <w:t xml:space="preserve">, </w:t>
      </w:r>
      <w:r>
        <w:rPr>
          <w:rFonts w:ascii="Arial" w:hAnsi="Arial" w:cs="Arial"/>
          <w:b/>
        </w:rPr>
        <w:t>7</w:t>
      </w:r>
      <w:r w:rsidRPr="0063569D">
        <w:rPr>
          <w:rFonts w:ascii="Arial" w:hAnsi="Arial" w:cs="Arial"/>
          <w:b/>
          <w:vertAlign w:val="superscript"/>
        </w:rPr>
        <w:t>th</w:t>
      </w:r>
      <w:r w:rsidRPr="0063569D">
        <w:rPr>
          <w:rFonts w:ascii="Arial" w:hAnsi="Arial" w:cs="Arial"/>
          <w:b/>
        </w:rPr>
        <w:t xml:space="preserve"> – </w:t>
      </w:r>
      <w:r>
        <w:rPr>
          <w:rFonts w:ascii="Arial" w:hAnsi="Arial" w:cs="Arial"/>
          <w:b/>
        </w:rPr>
        <w:t>11</w:t>
      </w:r>
      <w:r w:rsidRPr="00CD0D8C">
        <w:rPr>
          <w:rFonts w:ascii="Arial" w:hAnsi="Arial" w:cs="Arial"/>
          <w:b/>
          <w:vertAlign w:val="superscript"/>
        </w:rPr>
        <w:t>st</w:t>
      </w:r>
      <w:r w:rsidRPr="0063569D">
        <w:rPr>
          <w:rFonts w:ascii="Arial" w:hAnsi="Arial" w:cs="Arial"/>
          <w:b/>
        </w:rPr>
        <w:t xml:space="preserve"> </w:t>
      </w:r>
      <w:r>
        <w:rPr>
          <w:rFonts w:ascii="Arial" w:hAnsi="Arial" w:cs="Arial"/>
          <w:b/>
        </w:rPr>
        <w:t xml:space="preserve">April </w:t>
      </w:r>
      <w:r w:rsidRPr="0063569D">
        <w:rPr>
          <w:rFonts w:ascii="Arial" w:hAnsi="Arial" w:cs="Arial"/>
          <w:b/>
        </w:rPr>
        <w:t>202</w:t>
      </w:r>
      <w:r>
        <w:rPr>
          <w:rFonts w:ascii="Arial" w:hAnsi="Arial" w:cs="Arial"/>
          <w:b/>
        </w:rPr>
        <w:t>5</w:t>
      </w:r>
    </w:p>
    <w:p w14:paraId="53D28BFF" w14:textId="77777777" w:rsidR="00306A4F" w:rsidRDefault="00306A4F" w:rsidP="00306A4F">
      <w:pPr>
        <w:rPr>
          <w:rFonts w:ascii="Arial" w:hAnsi="Arial"/>
        </w:rPr>
      </w:pPr>
    </w:p>
    <w:p w14:paraId="4F51A91A" w14:textId="77777777" w:rsidR="00306A4F" w:rsidRDefault="00306A4F" w:rsidP="00306A4F">
      <w:pPr>
        <w:tabs>
          <w:tab w:val="left" w:pos="1701"/>
        </w:tabs>
        <w:rPr>
          <w:rFonts w:ascii="Arial" w:eastAsia="SimSun" w:hAnsi="Arial"/>
        </w:rPr>
      </w:pPr>
      <w:r>
        <w:rPr>
          <w:rFonts w:ascii="Arial" w:eastAsia="SimSun" w:hAnsi="Arial"/>
        </w:rPr>
        <w:t>Source:</w:t>
      </w:r>
      <w:r>
        <w:rPr>
          <w:rFonts w:ascii="Arial" w:eastAsia="SimSun" w:hAnsi="Arial"/>
        </w:rPr>
        <w:tab/>
        <w:t>MCC</w:t>
      </w:r>
    </w:p>
    <w:p w14:paraId="0AD12E67" w14:textId="77777777" w:rsidR="00306A4F" w:rsidRDefault="00306A4F" w:rsidP="00306A4F">
      <w:pPr>
        <w:tabs>
          <w:tab w:val="left" w:pos="1701"/>
        </w:tabs>
        <w:rPr>
          <w:rFonts w:ascii="Arial" w:eastAsia="SimSun" w:hAnsi="Arial"/>
        </w:rPr>
      </w:pPr>
      <w:r>
        <w:rPr>
          <w:rFonts w:ascii="Arial" w:eastAsia="SimSun" w:hAnsi="Arial"/>
        </w:rPr>
        <w:t>Title:</w:t>
      </w:r>
      <w:r>
        <w:rPr>
          <w:rFonts w:ascii="Arial" w:eastAsia="SimSun" w:hAnsi="Arial"/>
        </w:rPr>
        <w:tab/>
        <w:t>SA6 Meeting 65 report</w:t>
      </w:r>
    </w:p>
    <w:p w14:paraId="15EDE4BC" w14:textId="77777777" w:rsidR="00306A4F" w:rsidRDefault="00306A4F" w:rsidP="00306A4F">
      <w:pPr>
        <w:tabs>
          <w:tab w:val="left" w:pos="1701"/>
        </w:tabs>
        <w:rPr>
          <w:rFonts w:ascii="Arial" w:eastAsia="SimSun" w:hAnsi="Arial"/>
        </w:rPr>
      </w:pPr>
      <w:r>
        <w:rPr>
          <w:rFonts w:ascii="Arial" w:eastAsia="SimSun" w:hAnsi="Arial"/>
        </w:rPr>
        <w:t>Agenda Item:</w:t>
      </w:r>
      <w:r>
        <w:rPr>
          <w:rFonts w:ascii="Arial" w:eastAsia="SimSun" w:hAnsi="Arial"/>
        </w:rPr>
        <w:tab/>
        <w:t>3</w:t>
      </w:r>
    </w:p>
    <w:p w14:paraId="626CC66E" w14:textId="77777777" w:rsidR="00306A4F" w:rsidRDefault="00306A4F" w:rsidP="00306A4F">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02054467" w14:textId="77777777" w:rsidR="00306A4F" w:rsidRDefault="00306A4F" w:rsidP="00306A4F">
      <w:pPr>
        <w:pBdr>
          <w:bottom w:val="single" w:sz="6" w:space="1" w:color="auto"/>
        </w:pBdr>
      </w:pPr>
    </w:p>
    <w:p w14:paraId="1F1DE01D" w14:textId="77777777" w:rsidR="00306A4F" w:rsidRDefault="00306A4F" w:rsidP="00306A4F">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#65</w:t>
      </w:r>
    </w:p>
    <w:p w14:paraId="582B70F5" w14:textId="77777777" w:rsidR="00306A4F" w:rsidRDefault="00306A4F" w:rsidP="00306A4F">
      <w:r>
        <w:br w:type="page"/>
      </w:r>
    </w:p>
    <w:p w14:paraId="15994F3B" w14:textId="77777777" w:rsidR="00306A4F" w:rsidRDefault="00306A4F" w:rsidP="00306A4F">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5815750" w14:textId="77777777" w:rsidR="00306A4F" w:rsidRDefault="00306A4F" w:rsidP="00306A4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65</w:t>
      </w:r>
    </w:p>
    <w:p w14:paraId="3DFF597A" w14:textId="77777777" w:rsidR="00306A4F" w:rsidRDefault="00306A4F" w:rsidP="00306A4F">
      <w:pPr>
        <w:jc w:val="center"/>
        <w:rPr>
          <w:rFonts w:ascii="Arial" w:hAnsi="Arial" w:cs="Arial"/>
          <w:b/>
          <w:sz w:val="32"/>
        </w:rPr>
      </w:pPr>
      <w:r>
        <w:rPr>
          <w:rFonts w:ascii="Arial" w:hAnsi="Arial" w:cs="Arial"/>
          <w:b/>
          <w:sz w:val="32"/>
        </w:rPr>
        <w:t>Athens, Greece, 17/02/2025 to 21/02/2025</w:t>
      </w:r>
    </w:p>
    <w:p w14:paraId="081866C1" w14:textId="77777777" w:rsidR="00306A4F" w:rsidRDefault="00306A4F" w:rsidP="00306A4F"/>
    <w:p w14:paraId="2B2AADE4" w14:textId="26DB2431" w:rsidR="00306A4F" w:rsidRDefault="00306A4F" w:rsidP="00306A4F">
      <w:r>
        <w:t>Report generated on Monday, 2025-02-2</w:t>
      </w:r>
      <w:r w:rsidR="00582509">
        <w:t>7</w:t>
      </w:r>
      <w:r>
        <w:t xml:space="preserve"> 1</w:t>
      </w:r>
      <w:r w:rsidR="00582509">
        <w:t>3</w:t>
      </w:r>
      <w:r>
        <w:t>:56  UTC</w:t>
      </w:r>
    </w:p>
    <w:p w14:paraId="1F5DCB03" w14:textId="77777777" w:rsidR="00306A4F" w:rsidRDefault="00306A4F" w:rsidP="00306A4F"/>
    <w:p w14:paraId="6C41FAFE" w14:textId="77777777" w:rsidR="00306A4F" w:rsidRDefault="00306A4F" w:rsidP="00306A4F">
      <w:r>
        <w:t>Contents:</w:t>
      </w:r>
    </w:p>
    <w:p w14:paraId="292C6ED9" w14:textId="77E8BC62" w:rsidR="003930AB" w:rsidRDefault="00306A4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3930AB">
        <w:t>1</w:t>
      </w:r>
      <w:r w:rsidR="003930AB">
        <w:rPr>
          <w:rFonts w:asciiTheme="minorHAnsi" w:eastAsiaTheme="minorEastAsia" w:hAnsiTheme="minorHAnsi" w:cstheme="minorBidi"/>
          <w:kern w:val="2"/>
          <w:sz w:val="24"/>
          <w:szCs w:val="24"/>
          <w14:ligatures w14:val="standardContextual"/>
        </w:rPr>
        <w:tab/>
      </w:r>
      <w:r w:rsidR="003930AB">
        <w:t>Opening of the meeting</w:t>
      </w:r>
      <w:r w:rsidR="003930AB">
        <w:tab/>
      </w:r>
      <w:r w:rsidR="003930AB">
        <w:fldChar w:fldCharType="begin"/>
      </w:r>
      <w:r w:rsidR="003930AB">
        <w:instrText xml:space="preserve"> PAGEREF _Toc191391599 \h </w:instrText>
      </w:r>
      <w:r w:rsidR="003930AB">
        <w:fldChar w:fldCharType="separate"/>
      </w:r>
      <w:r w:rsidR="003930AB">
        <w:t>4</w:t>
      </w:r>
      <w:r w:rsidR="003930AB">
        <w:fldChar w:fldCharType="end"/>
      </w:r>
    </w:p>
    <w:p w14:paraId="28A54889" w14:textId="7C3BB783" w:rsidR="003930AB" w:rsidRDefault="003930AB">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_Toc191391600 \h </w:instrText>
      </w:r>
      <w:r>
        <w:fldChar w:fldCharType="separate"/>
      </w:r>
      <w:r>
        <w:t>4</w:t>
      </w:r>
      <w:r>
        <w:fldChar w:fldCharType="end"/>
      </w:r>
    </w:p>
    <w:p w14:paraId="67DC711B" w14:textId="7C4A523E" w:rsidR="003930AB" w:rsidRDefault="003930AB">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_Toc191391601 \h </w:instrText>
      </w:r>
      <w:r>
        <w:fldChar w:fldCharType="separate"/>
      </w:r>
      <w:r>
        <w:t>4</w:t>
      </w:r>
      <w:r>
        <w:fldChar w:fldCharType="end"/>
      </w:r>
    </w:p>
    <w:p w14:paraId="0EEC01A3" w14:textId="6E016B29" w:rsidR="003930AB" w:rsidRDefault="003930AB">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_Toc191391602 \h </w:instrText>
      </w:r>
      <w:r>
        <w:fldChar w:fldCharType="separate"/>
      </w:r>
      <w:r>
        <w:t>4</w:t>
      </w:r>
      <w:r>
        <w:fldChar w:fldCharType="end"/>
      </w:r>
    </w:p>
    <w:p w14:paraId="0F07821D" w14:textId="5DF87434" w:rsidR="003930AB" w:rsidRDefault="003930AB">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_Toc191391603 \h </w:instrText>
      </w:r>
      <w:r>
        <w:fldChar w:fldCharType="separate"/>
      </w:r>
      <w:r>
        <w:t>4</w:t>
      </w:r>
      <w:r>
        <w:fldChar w:fldCharType="end"/>
      </w:r>
    </w:p>
    <w:p w14:paraId="2E175958" w14:textId="4F603FE7" w:rsidR="003930AB" w:rsidRDefault="003930A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_Toc191391604 \h </w:instrText>
      </w:r>
      <w:r>
        <w:fldChar w:fldCharType="separate"/>
      </w:r>
      <w:r>
        <w:t>4</w:t>
      </w:r>
      <w:r>
        <w:fldChar w:fldCharType="end"/>
      </w:r>
    </w:p>
    <w:p w14:paraId="50CB5165" w14:textId="6506FA15" w:rsidR="003930AB" w:rsidRDefault="003930A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_Toc191391605 \h </w:instrText>
      </w:r>
      <w:r>
        <w:fldChar w:fldCharType="separate"/>
      </w:r>
      <w:r>
        <w:t>5</w:t>
      </w:r>
      <w:r>
        <w:fldChar w:fldCharType="end"/>
      </w:r>
    </w:p>
    <w:p w14:paraId="22FE7406" w14:textId="6987FB80" w:rsidR="003930AB" w:rsidRDefault="003930A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_Toc191391606 \h </w:instrText>
      </w:r>
      <w:r>
        <w:fldChar w:fldCharType="separate"/>
      </w:r>
      <w:r>
        <w:t>5</w:t>
      </w:r>
      <w:r>
        <w:fldChar w:fldCharType="end"/>
      </w:r>
    </w:p>
    <w:p w14:paraId="16B5C5FA" w14:textId="11ECFB2C" w:rsidR="003930AB" w:rsidRDefault="003930AB">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_Toc191391607 \h </w:instrText>
      </w:r>
      <w:r>
        <w:fldChar w:fldCharType="separate"/>
      </w:r>
      <w:r>
        <w:t>5</w:t>
      </w:r>
      <w:r>
        <w:fldChar w:fldCharType="end"/>
      </w:r>
    </w:p>
    <w:p w14:paraId="5678B959" w14:textId="01757468" w:rsidR="003930AB" w:rsidRDefault="003930AB">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_Toc191391608 \h </w:instrText>
      </w:r>
      <w:r>
        <w:fldChar w:fldCharType="separate"/>
      </w:r>
      <w:r>
        <w:t>11</w:t>
      </w:r>
      <w:r>
        <w:fldChar w:fldCharType="end"/>
      </w:r>
    </w:p>
    <w:p w14:paraId="706B67A4" w14:textId="7CDB6485" w:rsidR="003930AB" w:rsidRDefault="003930A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_Toc191391609 \h </w:instrText>
      </w:r>
      <w:r>
        <w:fldChar w:fldCharType="separate"/>
      </w:r>
      <w:r>
        <w:t>15</w:t>
      </w:r>
      <w:r>
        <w:fldChar w:fldCharType="end"/>
      </w:r>
    </w:p>
    <w:p w14:paraId="6373F663" w14:textId="676F774E" w:rsidR="003930AB" w:rsidRDefault="003930AB">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_Toc191391610 \h </w:instrText>
      </w:r>
      <w:r>
        <w:fldChar w:fldCharType="separate"/>
      </w:r>
      <w:r>
        <w:t>15</w:t>
      </w:r>
      <w:r>
        <w:fldChar w:fldCharType="end"/>
      </w:r>
    </w:p>
    <w:p w14:paraId="72C01EE2" w14:textId="10EF5506" w:rsidR="003930AB" w:rsidRDefault="003930AB">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_Toc191391611 \h </w:instrText>
      </w:r>
      <w:r>
        <w:fldChar w:fldCharType="separate"/>
      </w:r>
      <w:r>
        <w:t>15</w:t>
      </w:r>
      <w:r>
        <w:fldChar w:fldCharType="end"/>
      </w:r>
    </w:p>
    <w:p w14:paraId="4F6DCC05" w14:textId="0F437FCF" w:rsidR="003930AB" w:rsidRDefault="003930AB">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_Toc191391612 \h </w:instrText>
      </w:r>
      <w:r>
        <w:fldChar w:fldCharType="separate"/>
      </w:r>
      <w:r>
        <w:t>15</w:t>
      </w:r>
      <w:r>
        <w:fldChar w:fldCharType="end"/>
      </w:r>
    </w:p>
    <w:p w14:paraId="4238C8D6" w14:textId="354524BE" w:rsidR="003930AB" w:rsidRDefault="003930A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_Toc191391613 \h </w:instrText>
      </w:r>
      <w:r>
        <w:fldChar w:fldCharType="separate"/>
      </w:r>
      <w:r>
        <w:t>15</w:t>
      </w:r>
      <w:r>
        <w:fldChar w:fldCharType="end"/>
      </w:r>
    </w:p>
    <w:p w14:paraId="177D9E99" w14:textId="2D248882" w:rsidR="003930AB" w:rsidRDefault="003930A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Critical Communication (including TEI on such features)</w:t>
      </w:r>
      <w:r>
        <w:tab/>
      </w:r>
      <w:r>
        <w:fldChar w:fldCharType="begin"/>
      </w:r>
      <w:r>
        <w:instrText xml:space="preserve"> PAGEREF _Toc191391614 \h </w:instrText>
      </w:r>
      <w:r>
        <w:fldChar w:fldCharType="separate"/>
      </w:r>
      <w:r>
        <w:t>15</w:t>
      </w:r>
      <w:r>
        <w:fldChar w:fldCharType="end"/>
      </w:r>
    </w:p>
    <w:p w14:paraId="493A19CA" w14:textId="30D8F2DC" w:rsidR="003930AB" w:rsidRDefault="003930A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Application Enablement (including TEI on such features)</w:t>
      </w:r>
      <w:r>
        <w:tab/>
      </w:r>
      <w:r>
        <w:fldChar w:fldCharType="begin"/>
      </w:r>
      <w:r>
        <w:instrText xml:space="preserve"> PAGEREF _Toc191391615 \h </w:instrText>
      </w:r>
      <w:r>
        <w:fldChar w:fldCharType="separate"/>
      </w:r>
      <w:r>
        <w:t>17</w:t>
      </w:r>
      <w:r>
        <w:fldChar w:fldCharType="end"/>
      </w:r>
    </w:p>
    <w:p w14:paraId="54FC3BCA" w14:textId="145F1B16" w:rsidR="003930AB" w:rsidRDefault="003930A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_Toc191391616 \h </w:instrText>
      </w:r>
      <w:r>
        <w:fldChar w:fldCharType="separate"/>
      </w:r>
      <w:r>
        <w:t>18</w:t>
      </w:r>
      <w:r>
        <w:fldChar w:fldCharType="end"/>
      </w:r>
    </w:p>
    <w:p w14:paraId="6B8E9351" w14:textId="71138B96" w:rsidR="003930AB" w:rsidRDefault="003930AB">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Critical Communication (including TEI on such features)</w:t>
      </w:r>
      <w:r>
        <w:tab/>
      </w:r>
      <w:r>
        <w:fldChar w:fldCharType="begin"/>
      </w:r>
      <w:r>
        <w:instrText xml:space="preserve"> PAGEREF _Toc191391617 \h </w:instrText>
      </w:r>
      <w:r>
        <w:fldChar w:fldCharType="separate"/>
      </w:r>
      <w:r>
        <w:t>18</w:t>
      </w:r>
      <w:r>
        <w:fldChar w:fldCharType="end"/>
      </w:r>
    </w:p>
    <w:p w14:paraId="57B66995" w14:textId="6A382314" w:rsidR="003930AB" w:rsidRDefault="003930AB">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Application Enablement (including TEI on such features)</w:t>
      </w:r>
      <w:r>
        <w:tab/>
      </w:r>
      <w:r>
        <w:fldChar w:fldCharType="begin"/>
      </w:r>
      <w:r>
        <w:instrText xml:space="preserve"> PAGEREF _Toc191391618 \h </w:instrText>
      </w:r>
      <w:r>
        <w:fldChar w:fldCharType="separate"/>
      </w:r>
      <w:r>
        <w:t>27</w:t>
      </w:r>
      <w:r>
        <w:fldChar w:fldCharType="end"/>
      </w:r>
    </w:p>
    <w:p w14:paraId="0BFD6D59" w14:textId="7C01B14C" w:rsidR="003930AB" w:rsidRDefault="003930A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_Toc191391619 \h </w:instrText>
      </w:r>
      <w:r>
        <w:fldChar w:fldCharType="separate"/>
      </w:r>
      <w:r>
        <w:t>30</w:t>
      </w:r>
      <w:r>
        <w:fldChar w:fldCharType="end"/>
      </w:r>
    </w:p>
    <w:p w14:paraId="1458983F" w14:textId="7A3953FA" w:rsidR="003930AB" w:rsidRDefault="003930AB">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_Toc191391620 \h </w:instrText>
      </w:r>
      <w:r>
        <w:fldChar w:fldCharType="separate"/>
      </w:r>
      <w:r>
        <w:t>30</w:t>
      </w:r>
      <w:r>
        <w:fldChar w:fldCharType="end"/>
      </w:r>
    </w:p>
    <w:p w14:paraId="25D5631C" w14:textId="3E35BCAA" w:rsidR="003930AB" w:rsidRDefault="003930AB">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_Toc191391621 \h </w:instrText>
      </w:r>
      <w:r>
        <w:fldChar w:fldCharType="separate"/>
      </w:r>
      <w:r>
        <w:t>30</w:t>
      </w:r>
      <w:r>
        <w:fldChar w:fldCharType="end"/>
      </w:r>
    </w:p>
    <w:p w14:paraId="0647E1D2" w14:textId="1E9A580F" w:rsidR="003930AB" w:rsidRDefault="003930AB">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_Toc191391622 \h </w:instrText>
      </w:r>
      <w:r>
        <w:fldChar w:fldCharType="separate"/>
      </w:r>
      <w:r>
        <w:t>30</w:t>
      </w:r>
      <w:r>
        <w:fldChar w:fldCharType="end"/>
      </w:r>
    </w:p>
    <w:p w14:paraId="0EAEF50E" w14:textId="550D421C" w:rsidR="003930AB" w:rsidRDefault="003930AB">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_Toc191391623 \h </w:instrText>
      </w:r>
      <w:r>
        <w:fldChar w:fldCharType="separate"/>
      </w:r>
      <w:r>
        <w:t>30</w:t>
      </w:r>
      <w:r>
        <w:fldChar w:fldCharType="end"/>
      </w:r>
    </w:p>
    <w:p w14:paraId="68FBE3AA" w14:textId="0C13900C" w:rsidR="003930AB" w:rsidRDefault="003930AB">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_Toc191391624 \h </w:instrText>
      </w:r>
      <w:r>
        <w:fldChar w:fldCharType="separate"/>
      </w:r>
      <w:r>
        <w:t>30</w:t>
      </w:r>
      <w:r>
        <w:fldChar w:fldCharType="end"/>
      </w:r>
    </w:p>
    <w:p w14:paraId="2259D8D6" w14:textId="79EDAF5B" w:rsidR="003930AB" w:rsidRDefault="003930AB">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_Toc191391625 \h </w:instrText>
      </w:r>
      <w:r>
        <w:fldChar w:fldCharType="separate"/>
      </w:r>
      <w:r>
        <w:t>31</w:t>
      </w:r>
      <w:r>
        <w:fldChar w:fldCharType="end"/>
      </w:r>
    </w:p>
    <w:p w14:paraId="6BE048AE" w14:textId="58D8705B" w:rsidR="003930AB" w:rsidRDefault="003930AB">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_Toc191391626 \h </w:instrText>
      </w:r>
      <w:r>
        <w:fldChar w:fldCharType="separate"/>
      </w:r>
      <w:r>
        <w:t>31</w:t>
      </w:r>
      <w:r>
        <w:fldChar w:fldCharType="end"/>
      </w:r>
    </w:p>
    <w:p w14:paraId="16512B3B" w14:textId="2A9CB06E" w:rsidR="003930AB" w:rsidRDefault="003930AB">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FS_Generic_IOPS - Study on MC services for generic support on IOPS mode of operation</w:t>
      </w:r>
      <w:r>
        <w:tab/>
      </w:r>
      <w:r>
        <w:fldChar w:fldCharType="begin"/>
      </w:r>
      <w:r>
        <w:instrText xml:space="preserve"> PAGEREF _Toc191391627 \h </w:instrText>
      </w:r>
      <w:r>
        <w:fldChar w:fldCharType="separate"/>
      </w:r>
      <w:r>
        <w:t>31</w:t>
      </w:r>
      <w:r>
        <w:fldChar w:fldCharType="end"/>
      </w:r>
    </w:p>
    <w:p w14:paraId="42F43F30" w14:textId="78C0FC09" w:rsidR="003930AB" w:rsidRDefault="003930AB">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FS_SEAL_Ph4 - Study on SEAL Phase 4</w:t>
      </w:r>
      <w:r>
        <w:tab/>
      </w:r>
      <w:r>
        <w:fldChar w:fldCharType="begin"/>
      </w:r>
      <w:r>
        <w:instrText xml:space="preserve"> PAGEREF _Toc191391628 \h </w:instrText>
      </w:r>
      <w:r>
        <w:fldChar w:fldCharType="separate"/>
      </w:r>
      <w:r>
        <w:t>31</w:t>
      </w:r>
      <w:r>
        <w:fldChar w:fldCharType="end"/>
      </w:r>
    </w:p>
    <w:p w14:paraId="2F28FC97" w14:textId="522071AB" w:rsidR="003930AB" w:rsidRDefault="003930A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_Toc191391629 \h </w:instrText>
      </w:r>
      <w:r>
        <w:fldChar w:fldCharType="separate"/>
      </w:r>
      <w:r>
        <w:t>41</w:t>
      </w:r>
      <w:r>
        <w:fldChar w:fldCharType="end"/>
      </w:r>
    </w:p>
    <w:p w14:paraId="526EF2C3" w14:textId="49CBB93F" w:rsidR="003930AB" w:rsidRDefault="003930AB">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TEI19 - Functionality on Critical Communication</w:t>
      </w:r>
      <w:r>
        <w:tab/>
      </w:r>
      <w:r>
        <w:fldChar w:fldCharType="begin"/>
      </w:r>
      <w:r>
        <w:instrText xml:space="preserve"> PAGEREF _Toc191391630 \h </w:instrText>
      </w:r>
      <w:r>
        <w:fldChar w:fldCharType="separate"/>
      </w:r>
      <w:r>
        <w:t>41</w:t>
      </w:r>
      <w:r>
        <w:fldChar w:fldCharType="end"/>
      </w:r>
    </w:p>
    <w:p w14:paraId="05640EBE" w14:textId="5CE6A0DC" w:rsidR="003930AB" w:rsidRDefault="003930AB">
      <w:pPr>
        <w:pStyle w:val="TOC3"/>
        <w:rPr>
          <w:rFonts w:asciiTheme="minorHAnsi" w:eastAsiaTheme="minorEastAsia" w:hAnsiTheme="minorHAnsi" w:cstheme="minorBidi"/>
          <w:kern w:val="2"/>
          <w:sz w:val="24"/>
          <w:szCs w:val="24"/>
          <w14:ligatures w14:val="standardContextual"/>
        </w:rPr>
      </w:pPr>
      <w:r>
        <w:lastRenderedPageBreak/>
        <w:t>9.2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_Toc191391631 \h </w:instrText>
      </w:r>
      <w:r>
        <w:fldChar w:fldCharType="separate"/>
      </w:r>
      <w:r>
        <w:t>41</w:t>
      </w:r>
      <w:r>
        <w:fldChar w:fldCharType="end"/>
      </w:r>
    </w:p>
    <w:p w14:paraId="6A9631B7" w14:textId="7DF305A0" w:rsidR="003930AB" w:rsidRDefault="003930AB">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_Toc191391632 \h </w:instrText>
      </w:r>
      <w:r>
        <w:fldChar w:fldCharType="separate"/>
      </w:r>
      <w:r>
        <w:t>46</w:t>
      </w:r>
      <w:r>
        <w:fldChar w:fldCharType="end"/>
      </w:r>
    </w:p>
    <w:p w14:paraId="1EFE1725" w14:textId="7F29D6ED" w:rsidR="003930AB" w:rsidRDefault="003930AB">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_Toc191391633 \h </w:instrText>
      </w:r>
      <w:r>
        <w:fldChar w:fldCharType="separate"/>
      </w:r>
      <w:r>
        <w:t>46</w:t>
      </w:r>
      <w:r>
        <w:fldChar w:fldCharType="end"/>
      </w:r>
    </w:p>
    <w:p w14:paraId="14CA9BDE" w14:textId="4BEA1EAC" w:rsidR="003930AB" w:rsidRDefault="003930AB">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_Toc191391634 \h </w:instrText>
      </w:r>
      <w:r>
        <w:fldChar w:fldCharType="separate"/>
      </w:r>
      <w:r>
        <w:t>47</w:t>
      </w:r>
      <w:r>
        <w:fldChar w:fldCharType="end"/>
      </w:r>
    </w:p>
    <w:p w14:paraId="3BCA5AAE" w14:textId="75645EDB" w:rsidR="003930AB" w:rsidRDefault="003930AB">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TEI19 - Functionality on Application Enablement</w:t>
      </w:r>
      <w:r>
        <w:tab/>
      </w:r>
      <w:r>
        <w:fldChar w:fldCharType="begin"/>
      </w:r>
      <w:r>
        <w:instrText xml:space="preserve"> PAGEREF _Toc191391635 \h </w:instrText>
      </w:r>
      <w:r>
        <w:fldChar w:fldCharType="separate"/>
      </w:r>
      <w:r>
        <w:t>47</w:t>
      </w:r>
      <w:r>
        <w:fldChar w:fldCharType="end"/>
      </w:r>
    </w:p>
    <w:p w14:paraId="5D05A68B" w14:textId="5F84396C" w:rsidR="003930AB" w:rsidRDefault="003930AB">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_Toc191391636 \h </w:instrText>
      </w:r>
      <w:r>
        <w:fldChar w:fldCharType="separate"/>
      </w:r>
      <w:r>
        <w:t>48</w:t>
      </w:r>
      <w:r>
        <w:fldChar w:fldCharType="end"/>
      </w:r>
    </w:p>
    <w:p w14:paraId="3CD2FA76" w14:textId="1F45EF05" w:rsidR="003930AB" w:rsidRDefault="003930AB">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_Toc191391637 \h </w:instrText>
      </w:r>
      <w:r>
        <w:fldChar w:fldCharType="separate"/>
      </w:r>
      <w:r>
        <w:t>49</w:t>
      </w:r>
      <w:r>
        <w:fldChar w:fldCharType="end"/>
      </w:r>
    </w:p>
    <w:p w14:paraId="04DF6427" w14:textId="495FCECE" w:rsidR="003930AB" w:rsidRDefault="003930AB">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_Toc191391638 \h </w:instrText>
      </w:r>
      <w:r>
        <w:fldChar w:fldCharType="separate"/>
      </w:r>
      <w:r>
        <w:t>49</w:t>
      </w:r>
      <w:r>
        <w:fldChar w:fldCharType="end"/>
      </w:r>
    </w:p>
    <w:p w14:paraId="0911D322" w14:textId="45B1710D" w:rsidR="003930AB" w:rsidRDefault="003930AB">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_Toc191391639 \h </w:instrText>
      </w:r>
      <w:r>
        <w:fldChar w:fldCharType="separate"/>
      </w:r>
      <w:r>
        <w:t>49</w:t>
      </w:r>
      <w:r>
        <w:fldChar w:fldCharType="end"/>
      </w:r>
    </w:p>
    <w:p w14:paraId="0BDD8437" w14:textId="498623C6" w:rsidR="003930AB" w:rsidRDefault="003930AB">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_Toc191391640 \h </w:instrText>
      </w:r>
      <w:r>
        <w:fldChar w:fldCharType="separate"/>
      </w:r>
      <w:r>
        <w:t>52</w:t>
      </w:r>
      <w:r>
        <w:fldChar w:fldCharType="end"/>
      </w:r>
    </w:p>
    <w:p w14:paraId="4C25E2AF" w14:textId="670EA30A" w:rsidR="003930AB" w:rsidRDefault="003930AB">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_Toc191391641 \h </w:instrText>
      </w:r>
      <w:r>
        <w:fldChar w:fldCharType="separate"/>
      </w:r>
      <w:r>
        <w:t>65</w:t>
      </w:r>
      <w:r>
        <w:fldChar w:fldCharType="end"/>
      </w:r>
    </w:p>
    <w:p w14:paraId="64762FF5" w14:textId="56481444" w:rsidR="003930AB" w:rsidRDefault="003930AB">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_Toc191391642 \h </w:instrText>
      </w:r>
      <w:r>
        <w:fldChar w:fldCharType="separate"/>
      </w:r>
      <w:r>
        <w:t>79</w:t>
      </w:r>
      <w:r>
        <w:fldChar w:fldCharType="end"/>
      </w:r>
    </w:p>
    <w:p w14:paraId="251AC8C9" w14:textId="71B69CBD" w:rsidR="003930AB" w:rsidRDefault="003930AB">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_Toc191391643 \h </w:instrText>
      </w:r>
      <w:r>
        <w:fldChar w:fldCharType="separate"/>
      </w:r>
      <w:r>
        <w:t>87</w:t>
      </w:r>
      <w:r>
        <w:fldChar w:fldCharType="end"/>
      </w:r>
    </w:p>
    <w:p w14:paraId="0F958763" w14:textId="3007F8AF" w:rsidR="003930AB" w:rsidRDefault="003930AB">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_Toc191391644 \h </w:instrText>
      </w:r>
      <w:r>
        <w:fldChar w:fldCharType="separate"/>
      </w:r>
      <w:r>
        <w:t>89</w:t>
      </w:r>
      <w:r>
        <w:fldChar w:fldCharType="end"/>
      </w:r>
    </w:p>
    <w:p w14:paraId="76779590" w14:textId="0D164DD3" w:rsidR="003930AB" w:rsidRDefault="003930AB">
      <w:pPr>
        <w:pStyle w:val="TOC3"/>
        <w:rPr>
          <w:rFonts w:asciiTheme="minorHAnsi" w:eastAsiaTheme="minorEastAsia" w:hAnsiTheme="minorHAnsi" w:cstheme="minorBidi"/>
          <w:kern w:val="2"/>
          <w:sz w:val="24"/>
          <w:szCs w:val="24"/>
          <w14:ligatures w14:val="standardContextual"/>
        </w:rPr>
      </w:pPr>
      <w:r>
        <w:t>9.16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_Toc191391645 \h </w:instrText>
      </w:r>
      <w:r>
        <w:fldChar w:fldCharType="separate"/>
      </w:r>
      <w:r>
        <w:t>94</w:t>
      </w:r>
      <w:r>
        <w:fldChar w:fldCharType="end"/>
      </w:r>
    </w:p>
    <w:p w14:paraId="64B1A2C8" w14:textId="4D19D555" w:rsidR="003930AB" w:rsidRDefault="003930AB">
      <w:pPr>
        <w:pStyle w:val="TOC3"/>
        <w:rPr>
          <w:rFonts w:asciiTheme="minorHAnsi" w:eastAsiaTheme="minorEastAsia" w:hAnsiTheme="minorHAnsi" w:cstheme="minorBidi"/>
          <w:kern w:val="2"/>
          <w:sz w:val="24"/>
          <w:szCs w:val="24"/>
          <w14:ligatures w14:val="standardContextual"/>
        </w:rPr>
      </w:pPr>
      <w:r>
        <w:t>9.17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_Toc191391646 \h </w:instrText>
      </w:r>
      <w:r>
        <w:fldChar w:fldCharType="separate"/>
      </w:r>
      <w:r>
        <w:t>100</w:t>
      </w:r>
      <w:r>
        <w:fldChar w:fldCharType="end"/>
      </w:r>
    </w:p>
    <w:p w14:paraId="0DBEBB09" w14:textId="41E0702C" w:rsidR="003930AB" w:rsidRDefault="003930A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_Toc191391647 \h </w:instrText>
      </w:r>
      <w:r>
        <w:fldChar w:fldCharType="separate"/>
      </w:r>
      <w:r>
        <w:t>117</w:t>
      </w:r>
      <w:r>
        <w:fldChar w:fldCharType="end"/>
      </w:r>
    </w:p>
    <w:p w14:paraId="6919FCB8" w14:textId="3412FF98" w:rsidR="003930AB" w:rsidRDefault="003930A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_Toc191391648 \h </w:instrText>
      </w:r>
      <w:r>
        <w:fldChar w:fldCharType="separate"/>
      </w:r>
      <w:r>
        <w:t>138</w:t>
      </w:r>
      <w:r>
        <w:fldChar w:fldCharType="end"/>
      </w:r>
    </w:p>
    <w:p w14:paraId="2500FE61" w14:textId="7632BBD7" w:rsidR="003930AB" w:rsidRDefault="003930A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_Toc191391649 \h </w:instrText>
      </w:r>
      <w:r>
        <w:fldChar w:fldCharType="separate"/>
      </w:r>
      <w:r>
        <w:t>139</w:t>
      </w:r>
      <w:r>
        <w:fldChar w:fldCharType="end"/>
      </w:r>
    </w:p>
    <w:p w14:paraId="322B996B" w14:textId="68497E8C" w:rsidR="003930AB" w:rsidRDefault="003930A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_Toc191391650 \h </w:instrText>
      </w:r>
      <w:r>
        <w:fldChar w:fldCharType="separate"/>
      </w:r>
      <w:r>
        <w:t>139</w:t>
      </w:r>
      <w:r>
        <w:fldChar w:fldCharType="end"/>
      </w:r>
    </w:p>
    <w:p w14:paraId="4DA970F7" w14:textId="5E75464C" w:rsidR="003930AB" w:rsidRDefault="003930A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_Toc191391651 \h </w:instrText>
      </w:r>
      <w:r>
        <w:fldChar w:fldCharType="separate"/>
      </w:r>
      <w:r>
        <w:t>143</w:t>
      </w:r>
      <w:r>
        <w:fldChar w:fldCharType="end"/>
      </w:r>
    </w:p>
    <w:p w14:paraId="785F9E6D" w14:textId="3D98B781" w:rsidR="003930AB" w:rsidRDefault="003930AB">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_Toc191391652 \h </w:instrText>
      </w:r>
      <w:r>
        <w:fldChar w:fldCharType="separate"/>
      </w:r>
      <w:r>
        <w:t>144</w:t>
      </w:r>
      <w:r>
        <w:fldChar w:fldCharType="end"/>
      </w:r>
    </w:p>
    <w:p w14:paraId="074DAE9E" w14:textId="247B41CD" w:rsidR="003930AB" w:rsidRDefault="003930AB">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_Toc191391653 \h </w:instrText>
      </w:r>
      <w:r>
        <w:fldChar w:fldCharType="separate"/>
      </w:r>
      <w:r>
        <w:t>144</w:t>
      </w:r>
      <w:r>
        <w:fldChar w:fldCharType="end"/>
      </w:r>
    </w:p>
    <w:p w14:paraId="4A308FFB" w14:textId="0CBFBA9A" w:rsidR="003930AB" w:rsidRDefault="003930AB">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_Toc191391654 \h </w:instrText>
      </w:r>
      <w:r>
        <w:fldChar w:fldCharType="separate"/>
      </w:r>
      <w:r>
        <w:t>161</w:t>
      </w:r>
      <w:r>
        <w:fldChar w:fldCharType="end"/>
      </w:r>
    </w:p>
    <w:p w14:paraId="44106CF2" w14:textId="39B2913E" w:rsidR="003930AB" w:rsidRDefault="003930AB">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_Toc191391655 \h </w:instrText>
      </w:r>
      <w:r>
        <w:fldChar w:fldCharType="separate"/>
      </w:r>
      <w:r>
        <w:t>169</w:t>
      </w:r>
      <w:r>
        <w:fldChar w:fldCharType="end"/>
      </w:r>
    </w:p>
    <w:p w14:paraId="453054CF" w14:textId="517B47A7" w:rsidR="003930AB" w:rsidRDefault="003930AB">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_Toc191391656 \h </w:instrText>
      </w:r>
      <w:r>
        <w:fldChar w:fldCharType="separate"/>
      </w:r>
      <w:r>
        <w:t>169</w:t>
      </w:r>
      <w:r>
        <w:fldChar w:fldCharType="end"/>
      </w:r>
    </w:p>
    <w:p w14:paraId="6A325B52" w14:textId="4D8811B9" w:rsidR="003930AB" w:rsidRDefault="003930AB">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_Toc191391657 \h </w:instrText>
      </w:r>
      <w:r>
        <w:fldChar w:fldCharType="separate"/>
      </w:r>
      <w:r>
        <w:t>169</w:t>
      </w:r>
      <w:r>
        <w:fldChar w:fldCharType="end"/>
      </w:r>
    </w:p>
    <w:p w14:paraId="28E635A0" w14:textId="6944546D" w:rsidR="003930AB" w:rsidRDefault="003930AB">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_Toc191391658 \h </w:instrText>
      </w:r>
      <w:r>
        <w:fldChar w:fldCharType="separate"/>
      </w:r>
      <w:r>
        <w:t>170</w:t>
      </w:r>
      <w:r>
        <w:fldChar w:fldCharType="end"/>
      </w:r>
    </w:p>
    <w:p w14:paraId="22A416FD" w14:textId="73D5B578" w:rsidR="003930AB" w:rsidRDefault="003930AB">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_Toc191391659 \h </w:instrText>
      </w:r>
      <w:r>
        <w:fldChar w:fldCharType="separate"/>
      </w:r>
      <w:r>
        <w:t>171</w:t>
      </w:r>
      <w:r>
        <w:fldChar w:fldCharType="end"/>
      </w:r>
    </w:p>
    <w:p w14:paraId="0C12B5EA" w14:textId="2A2FA846" w:rsidR="003930AB" w:rsidRDefault="003930AB">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_Toc191391660 \h </w:instrText>
      </w:r>
      <w:r>
        <w:fldChar w:fldCharType="separate"/>
      </w:r>
      <w:r>
        <w:t>172</w:t>
      </w:r>
      <w:r>
        <w:fldChar w:fldCharType="end"/>
      </w:r>
    </w:p>
    <w:p w14:paraId="44D988DB" w14:textId="34FD3F74" w:rsidR="003930AB" w:rsidRDefault="003930AB">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_Toc191391661 \h </w:instrText>
      </w:r>
      <w:r>
        <w:fldChar w:fldCharType="separate"/>
      </w:r>
      <w:r>
        <w:t>173</w:t>
      </w:r>
      <w:r>
        <w:fldChar w:fldCharType="end"/>
      </w:r>
    </w:p>
    <w:p w14:paraId="686411E6" w14:textId="3E691E3F" w:rsidR="003930AB" w:rsidRDefault="003930AB">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_Toc191391662 \h </w:instrText>
      </w:r>
      <w:r>
        <w:fldChar w:fldCharType="separate"/>
      </w:r>
      <w:r>
        <w:t>174</w:t>
      </w:r>
      <w:r>
        <w:fldChar w:fldCharType="end"/>
      </w:r>
    </w:p>
    <w:p w14:paraId="620F8450" w14:textId="63A44FE2" w:rsidR="003930AB" w:rsidRDefault="003930AB">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_Toc191391663 \h </w:instrText>
      </w:r>
      <w:r>
        <w:fldChar w:fldCharType="separate"/>
      </w:r>
      <w:r>
        <w:t>178</w:t>
      </w:r>
      <w:r>
        <w:fldChar w:fldCharType="end"/>
      </w:r>
    </w:p>
    <w:p w14:paraId="62706471" w14:textId="0853D026" w:rsidR="00306A4F" w:rsidRDefault="00306A4F" w:rsidP="00306A4F">
      <w:r>
        <w:fldChar w:fldCharType="end"/>
      </w:r>
    </w:p>
    <w:p w14:paraId="0CCA1DCB" w14:textId="77777777" w:rsidR="00306A4F" w:rsidRDefault="00306A4F" w:rsidP="00306A4F">
      <w:pPr>
        <w:pStyle w:val="Heading2"/>
      </w:pPr>
      <w:r>
        <w:br w:type="page"/>
      </w:r>
      <w:bookmarkStart w:id="1" w:name="_Toc191391599"/>
      <w:r>
        <w:lastRenderedPageBreak/>
        <w:t>1</w:t>
      </w:r>
      <w:r>
        <w:tab/>
        <w:t>Opening of the meeting</w:t>
      </w:r>
      <w:bookmarkEnd w:id="1"/>
    </w:p>
    <w:p w14:paraId="40E5A6F3" w14:textId="77777777" w:rsidR="00306A4F" w:rsidRDefault="00306A4F" w:rsidP="00306A4F">
      <w:pPr>
        <w:pStyle w:val="Heading3"/>
      </w:pPr>
      <w:bookmarkStart w:id="2" w:name="_Toc191391600"/>
      <w:r>
        <w:t>1.1</w:t>
      </w:r>
      <w:r>
        <w:tab/>
        <w:t>Welcome speech</w:t>
      </w:r>
      <w:bookmarkEnd w:id="2"/>
    </w:p>
    <w:p w14:paraId="45428694" w14:textId="77777777" w:rsidR="00306A4F" w:rsidRDefault="00306A4F" w:rsidP="00306A4F">
      <w:r>
        <w:t>The chair Atle Monrad (InterDigital) opened the meeting. The overall planning and schedule of the meeting and parallel streams can be found in the meeting agenda.</w:t>
      </w:r>
    </w:p>
    <w:p w14:paraId="2431AE7D" w14:textId="77777777" w:rsidR="00306A4F" w:rsidRDefault="00306A4F" w:rsidP="00306A4F">
      <w:pPr>
        <w:pStyle w:val="Heading3"/>
      </w:pPr>
      <w:bookmarkStart w:id="3" w:name="_Toc148392835"/>
      <w:bookmarkStart w:id="4" w:name="_Toc151250218"/>
      <w:bookmarkStart w:id="5" w:name="_Toc163467881"/>
      <w:bookmarkStart w:id="6" w:name="_Toc166505207"/>
      <w:bookmarkStart w:id="7" w:name="_Toc174365264"/>
      <w:bookmarkStart w:id="8" w:name="_Toc175576266"/>
      <w:bookmarkStart w:id="9" w:name="_Toc183526221"/>
      <w:bookmarkStart w:id="10" w:name="_Toc191391601"/>
      <w:r>
        <w:t>1.2</w:t>
      </w:r>
      <w:r>
        <w:tab/>
      </w:r>
      <w:r w:rsidRPr="00F51B1E">
        <w:t>IPR and antitrust policy reminders</w:t>
      </w:r>
      <w:bookmarkEnd w:id="3"/>
      <w:bookmarkEnd w:id="4"/>
      <w:bookmarkEnd w:id="5"/>
      <w:bookmarkEnd w:id="6"/>
      <w:bookmarkEnd w:id="7"/>
      <w:bookmarkEnd w:id="8"/>
      <w:bookmarkEnd w:id="9"/>
      <w:bookmarkEnd w:id="10"/>
    </w:p>
    <w:p w14:paraId="20FFB945" w14:textId="77777777" w:rsidR="00306A4F" w:rsidRDefault="00306A4F" w:rsidP="00306A4F">
      <w:pPr>
        <w:keepNext/>
        <w:rPr>
          <w:b/>
          <w:bCs/>
        </w:rPr>
      </w:pPr>
      <w:r>
        <w:rPr>
          <w:b/>
          <w:bCs/>
        </w:rPr>
        <w:t>IPR Call Reminder:</w:t>
      </w:r>
    </w:p>
    <w:p w14:paraId="0D7346F7" w14:textId="77777777" w:rsidR="00306A4F" w:rsidRDefault="00306A4F" w:rsidP="00306A4F">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1A761C5E" w14:textId="77777777" w:rsidR="00306A4F" w:rsidRDefault="00306A4F" w:rsidP="00306A4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2B0330" w14:textId="77777777" w:rsidR="00306A4F" w:rsidRDefault="00306A4F" w:rsidP="00306A4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D261563" w14:textId="77777777" w:rsidR="00306A4F" w:rsidRDefault="00306A4F" w:rsidP="00306A4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490F65B5" w14:textId="77777777" w:rsidR="00306A4F" w:rsidRDefault="00306A4F" w:rsidP="00306A4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6EBDBC6C" w14:textId="77777777" w:rsidR="00306A4F" w:rsidRDefault="00306A4F" w:rsidP="00306A4F">
      <w:pPr>
        <w:keepNext/>
        <w:rPr>
          <w:b/>
          <w:bCs/>
        </w:rPr>
      </w:pPr>
      <w:r>
        <w:rPr>
          <w:b/>
          <w:bCs/>
        </w:rPr>
        <w:t>Antitrust declaration:</w:t>
      </w:r>
    </w:p>
    <w:p w14:paraId="7FF27C1C" w14:textId="77777777" w:rsidR="00306A4F" w:rsidRDefault="00306A4F" w:rsidP="00306A4F">
      <w:pPr>
        <w:keepNext/>
      </w:pPr>
      <w:r>
        <w:t xml:space="preserve">The chair of the meeting made the following antitrust declaration: </w:t>
      </w:r>
    </w:p>
    <w:p w14:paraId="14902833" w14:textId="77777777" w:rsidR="00306A4F" w:rsidRDefault="00306A4F" w:rsidP="00306A4F">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7962E0E6" w14:textId="77777777" w:rsidR="00306A4F" w:rsidRDefault="00306A4F" w:rsidP="00306A4F">
      <w:pPr>
        <w:pStyle w:val="Heading3"/>
      </w:pPr>
      <w:bookmarkStart w:id="11" w:name="_Toc99047405"/>
      <w:bookmarkStart w:id="12" w:name="_Toc103067764"/>
      <w:bookmarkStart w:id="13" w:name="_Toc106191773"/>
      <w:bookmarkStart w:id="14" w:name="_Toc110073012"/>
      <w:bookmarkStart w:id="15" w:name="_Toc115718702"/>
      <w:bookmarkStart w:id="16" w:name="_Toc117504843"/>
      <w:bookmarkStart w:id="17" w:name="_Toc129898656"/>
      <w:bookmarkStart w:id="18" w:name="_Toc147176570"/>
      <w:bookmarkStart w:id="19" w:name="_Toc148392836"/>
      <w:bookmarkStart w:id="20" w:name="_Toc151250219"/>
      <w:bookmarkStart w:id="21" w:name="_Toc163467882"/>
      <w:bookmarkStart w:id="22" w:name="_Toc166505208"/>
      <w:bookmarkStart w:id="23" w:name="_Toc174365265"/>
      <w:bookmarkStart w:id="24" w:name="_Toc175576267"/>
      <w:bookmarkStart w:id="25" w:name="_Toc183526222"/>
      <w:bookmarkStart w:id="26" w:name="_Toc191391602"/>
      <w:r>
        <w:t>1.3</w:t>
      </w:r>
      <w:r>
        <w:tab/>
        <w:t>Reminder to register to the meeting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615AD67B" w14:textId="77777777" w:rsidR="00306A4F" w:rsidRDefault="00306A4F" w:rsidP="00306A4F">
      <w:r>
        <w:t>The chair reminded delegates of the importance to register for the meeting.</w:t>
      </w:r>
    </w:p>
    <w:p w14:paraId="74E3217E" w14:textId="77777777" w:rsidR="00306A4F" w:rsidRDefault="00306A4F" w:rsidP="00306A4F">
      <w:pPr>
        <w:pStyle w:val="Heading3"/>
      </w:pPr>
      <w:bookmarkStart w:id="27" w:name="_Toc129898657"/>
      <w:bookmarkStart w:id="28" w:name="_Toc147176571"/>
      <w:bookmarkStart w:id="29" w:name="_Toc148392837"/>
      <w:bookmarkStart w:id="30" w:name="_Toc151250220"/>
      <w:bookmarkStart w:id="31" w:name="_Toc163467883"/>
      <w:bookmarkStart w:id="32" w:name="_Toc166505209"/>
      <w:bookmarkStart w:id="33" w:name="_Toc174365266"/>
      <w:bookmarkStart w:id="34" w:name="_Toc175576268"/>
      <w:bookmarkStart w:id="35" w:name="_Toc183526223"/>
      <w:bookmarkStart w:id="36" w:name="_Toc191391603"/>
      <w:r>
        <w:t>1.4</w:t>
      </w:r>
      <w:r>
        <w:tab/>
        <w:t>Reminder for check-in at the meeting and for wearing badges</w:t>
      </w:r>
      <w:bookmarkEnd w:id="27"/>
      <w:bookmarkEnd w:id="28"/>
      <w:bookmarkEnd w:id="29"/>
      <w:bookmarkEnd w:id="30"/>
      <w:bookmarkEnd w:id="31"/>
      <w:bookmarkEnd w:id="32"/>
      <w:bookmarkEnd w:id="33"/>
      <w:bookmarkEnd w:id="34"/>
      <w:bookmarkEnd w:id="35"/>
      <w:bookmarkEnd w:id="36"/>
    </w:p>
    <w:p w14:paraId="4888E5CB" w14:textId="77777777" w:rsidR="00306A4F" w:rsidRDefault="00306A4F" w:rsidP="00306A4F">
      <w:r>
        <w:t>The chair further reminded delegates of the importance of not only registering to the meeting but also to confirm their attendance of the meeting by checking in for the meeting. The delegates were also reminded to wear name badges.</w:t>
      </w:r>
    </w:p>
    <w:p w14:paraId="46E482E0" w14:textId="77777777" w:rsidR="00306A4F" w:rsidRDefault="00306A4F" w:rsidP="00306A4F">
      <w:pPr>
        <w:pStyle w:val="Heading2"/>
      </w:pPr>
      <w:bookmarkStart w:id="37" w:name="_Toc191391604"/>
      <w:r>
        <w:t>2</w:t>
      </w:r>
      <w:r>
        <w:tab/>
        <w:t>Agenda and Chair notes</w:t>
      </w:r>
      <w:bookmarkEnd w:id="37"/>
    </w:p>
    <w:p w14:paraId="477D94F4" w14:textId="77777777" w:rsidR="00306A4F" w:rsidRDefault="00306A4F" w:rsidP="00306A4F">
      <w:pPr>
        <w:rPr>
          <w:rFonts w:ascii="Arial" w:hAnsi="Arial" w:cs="Arial"/>
          <w:b/>
          <w:sz w:val="24"/>
        </w:rPr>
      </w:pPr>
      <w:r>
        <w:rPr>
          <w:rFonts w:ascii="Arial" w:hAnsi="Arial" w:cs="Arial"/>
          <w:b/>
          <w:color w:val="0000FF"/>
          <w:sz w:val="24"/>
        </w:rPr>
        <w:t>S6-250001</w:t>
      </w:r>
      <w:r>
        <w:rPr>
          <w:rFonts w:ascii="Arial" w:hAnsi="Arial" w:cs="Arial"/>
          <w:b/>
          <w:color w:val="0000FF"/>
          <w:sz w:val="24"/>
        </w:rPr>
        <w:tab/>
      </w:r>
      <w:r>
        <w:rPr>
          <w:rFonts w:ascii="Arial" w:hAnsi="Arial" w:cs="Arial"/>
          <w:b/>
          <w:sz w:val="24"/>
        </w:rPr>
        <w:t>SA6 Meeting #65 - Initial agenda</w:t>
      </w:r>
    </w:p>
    <w:p w14:paraId="37C83CB8" w14:textId="77777777" w:rsidR="00306A4F" w:rsidRDefault="00306A4F" w:rsidP="00306A4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7CE1DC9" w14:textId="77777777" w:rsidR="00306A4F" w:rsidRDefault="00306A4F" w:rsidP="00306A4F">
      <w:pPr>
        <w:rPr>
          <w:rFonts w:ascii="Arial" w:hAnsi="Arial" w:cs="Arial"/>
          <w:b/>
        </w:rPr>
      </w:pPr>
      <w:r>
        <w:rPr>
          <w:rFonts w:ascii="Arial" w:hAnsi="Arial" w:cs="Arial"/>
          <w:b/>
        </w:rPr>
        <w:t xml:space="preserve">Abstract: </w:t>
      </w:r>
    </w:p>
    <w:p w14:paraId="595971AC" w14:textId="77777777" w:rsidR="00306A4F" w:rsidRDefault="00306A4F" w:rsidP="00306A4F">
      <w:r>
        <w:t>Agenda for the SA6#65 meeting</w:t>
      </w:r>
    </w:p>
    <w:p w14:paraId="576AC2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5963A" w14:textId="77777777" w:rsidR="00306A4F" w:rsidRDefault="00306A4F" w:rsidP="00306A4F">
      <w:pPr>
        <w:rPr>
          <w:rFonts w:ascii="Arial" w:hAnsi="Arial" w:cs="Arial"/>
          <w:b/>
          <w:sz w:val="24"/>
        </w:rPr>
      </w:pPr>
      <w:r>
        <w:rPr>
          <w:rFonts w:ascii="Arial" w:hAnsi="Arial" w:cs="Arial"/>
          <w:b/>
          <w:color w:val="0000FF"/>
          <w:sz w:val="24"/>
        </w:rPr>
        <w:t>S6-250002</w:t>
      </w:r>
      <w:r>
        <w:rPr>
          <w:rFonts w:ascii="Arial" w:hAnsi="Arial" w:cs="Arial"/>
          <w:b/>
          <w:color w:val="0000FF"/>
          <w:sz w:val="24"/>
        </w:rPr>
        <w:tab/>
      </w:r>
      <w:r>
        <w:rPr>
          <w:rFonts w:ascii="Arial" w:hAnsi="Arial" w:cs="Arial"/>
          <w:b/>
          <w:sz w:val="24"/>
        </w:rPr>
        <w:t>SA6 Meeting #65 - Agenda with Tdocs allocation after submission deadline</w:t>
      </w:r>
    </w:p>
    <w:p w14:paraId="1250F91A" w14:textId="77777777" w:rsidR="00306A4F" w:rsidRDefault="00306A4F" w:rsidP="00306A4F">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7711F9B" w14:textId="77777777" w:rsidR="00306A4F" w:rsidRDefault="00306A4F" w:rsidP="00306A4F">
      <w:pPr>
        <w:rPr>
          <w:rFonts w:ascii="Arial" w:hAnsi="Arial" w:cs="Arial"/>
          <w:b/>
        </w:rPr>
      </w:pPr>
      <w:r>
        <w:rPr>
          <w:rFonts w:ascii="Arial" w:hAnsi="Arial" w:cs="Arial"/>
          <w:b/>
        </w:rPr>
        <w:t xml:space="preserve">Abstract: </w:t>
      </w:r>
    </w:p>
    <w:p w14:paraId="59D649E2" w14:textId="77777777" w:rsidR="00306A4F" w:rsidRDefault="00306A4F" w:rsidP="00306A4F">
      <w:r>
        <w:t>The SA6#65 meeting agenda with Tdocs allocation after submission deadline</w:t>
      </w:r>
    </w:p>
    <w:p w14:paraId="0CDD555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D111" w14:textId="77777777" w:rsidR="00306A4F" w:rsidRDefault="00306A4F" w:rsidP="00306A4F">
      <w:pPr>
        <w:rPr>
          <w:rFonts w:ascii="Arial" w:hAnsi="Arial" w:cs="Arial"/>
          <w:b/>
          <w:sz w:val="24"/>
        </w:rPr>
      </w:pPr>
      <w:r>
        <w:rPr>
          <w:rFonts w:ascii="Arial" w:hAnsi="Arial" w:cs="Arial"/>
          <w:b/>
          <w:color w:val="0000FF"/>
          <w:sz w:val="24"/>
        </w:rPr>
        <w:t>S6-250003</w:t>
      </w:r>
      <w:r>
        <w:rPr>
          <w:rFonts w:ascii="Arial" w:hAnsi="Arial" w:cs="Arial"/>
          <w:b/>
          <w:color w:val="0000FF"/>
          <w:sz w:val="24"/>
        </w:rPr>
        <w:tab/>
      </w:r>
      <w:r>
        <w:rPr>
          <w:rFonts w:ascii="Arial" w:hAnsi="Arial" w:cs="Arial"/>
          <w:b/>
          <w:sz w:val="24"/>
        </w:rPr>
        <w:t>SA6 Meeting #65 - Agenda with Tdocs allocation at start of the meeting</w:t>
      </w:r>
    </w:p>
    <w:p w14:paraId="60012B73" w14:textId="77777777" w:rsidR="00306A4F" w:rsidRDefault="00306A4F" w:rsidP="00306A4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7ECD669" w14:textId="77777777" w:rsidR="00306A4F" w:rsidRDefault="00306A4F" w:rsidP="00306A4F">
      <w:pPr>
        <w:rPr>
          <w:rFonts w:ascii="Arial" w:hAnsi="Arial" w:cs="Arial"/>
          <w:b/>
        </w:rPr>
      </w:pPr>
      <w:r>
        <w:rPr>
          <w:rFonts w:ascii="Arial" w:hAnsi="Arial" w:cs="Arial"/>
          <w:b/>
        </w:rPr>
        <w:t xml:space="preserve">Abstract: </w:t>
      </w:r>
    </w:p>
    <w:p w14:paraId="43EA48BF" w14:textId="77777777" w:rsidR="00306A4F" w:rsidRDefault="00306A4F" w:rsidP="00306A4F">
      <w:r>
        <w:t>The SA6#65 meeting agenda with Tdocs allocation at the start of the meeting</w:t>
      </w:r>
    </w:p>
    <w:p w14:paraId="0DF58F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37E23" w14:textId="77777777" w:rsidR="00306A4F" w:rsidRDefault="00306A4F" w:rsidP="00306A4F">
      <w:pPr>
        <w:rPr>
          <w:rFonts w:ascii="Arial" w:hAnsi="Arial" w:cs="Arial"/>
          <w:b/>
          <w:sz w:val="24"/>
        </w:rPr>
      </w:pPr>
      <w:r>
        <w:rPr>
          <w:rFonts w:ascii="Arial" w:hAnsi="Arial" w:cs="Arial"/>
          <w:b/>
          <w:color w:val="0000FF"/>
          <w:sz w:val="24"/>
        </w:rPr>
        <w:t>S6-250004</w:t>
      </w:r>
      <w:r>
        <w:rPr>
          <w:rFonts w:ascii="Arial" w:hAnsi="Arial" w:cs="Arial"/>
          <w:b/>
          <w:color w:val="0000FF"/>
          <w:sz w:val="24"/>
        </w:rPr>
        <w:tab/>
      </w:r>
      <w:r>
        <w:rPr>
          <w:rFonts w:ascii="Arial" w:hAnsi="Arial" w:cs="Arial"/>
          <w:b/>
          <w:sz w:val="24"/>
        </w:rPr>
        <w:t>SA6 Meeting #65 - Chair's notes at end of the meeting</w:t>
      </w:r>
    </w:p>
    <w:p w14:paraId="555AC11B" w14:textId="77777777" w:rsidR="00306A4F" w:rsidRDefault="00306A4F" w:rsidP="00306A4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5AF1216" w14:textId="77777777" w:rsidR="00306A4F" w:rsidRDefault="00306A4F" w:rsidP="00306A4F">
      <w:pPr>
        <w:rPr>
          <w:rFonts w:ascii="Arial" w:hAnsi="Arial" w:cs="Arial"/>
          <w:b/>
        </w:rPr>
      </w:pPr>
      <w:r>
        <w:rPr>
          <w:rFonts w:ascii="Arial" w:hAnsi="Arial" w:cs="Arial"/>
          <w:b/>
        </w:rPr>
        <w:t xml:space="preserve">Abstract: </w:t>
      </w:r>
    </w:p>
    <w:p w14:paraId="78559155" w14:textId="77777777" w:rsidR="00306A4F" w:rsidRDefault="00306A4F" w:rsidP="00306A4F">
      <w:r>
        <w:t>Chair's notes at end of the SA6#65 meeting</w:t>
      </w:r>
    </w:p>
    <w:p w14:paraId="05B564B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82B1" w14:textId="77777777" w:rsidR="00306A4F" w:rsidRDefault="00306A4F" w:rsidP="00306A4F">
      <w:pPr>
        <w:pStyle w:val="Heading2"/>
      </w:pPr>
      <w:bookmarkStart w:id="38" w:name="_Toc191391605"/>
      <w:r>
        <w:t>3</w:t>
      </w:r>
      <w:r>
        <w:tab/>
        <w:t>Report from previous meetings</w:t>
      </w:r>
      <w:bookmarkEnd w:id="38"/>
    </w:p>
    <w:p w14:paraId="4B76701B" w14:textId="77777777" w:rsidR="00306A4F" w:rsidRDefault="00306A4F" w:rsidP="00306A4F">
      <w:pPr>
        <w:rPr>
          <w:rFonts w:ascii="Arial" w:hAnsi="Arial" w:cs="Arial"/>
          <w:b/>
          <w:sz w:val="24"/>
        </w:rPr>
      </w:pPr>
      <w:r>
        <w:rPr>
          <w:rFonts w:ascii="Arial" w:hAnsi="Arial" w:cs="Arial"/>
          <w:b/>
          <w:color w:val="0000FF"/>
          <w:sz w:val="24"/>
        </w:rPr>
        <w:t>S6-250005</w:t>
      </w:r>
      <w:r>
        <w:rPr>
          <w:rFonts w:ascii="Arial" w:hAnsi="Arial" w:cs="Arial"/>
          <w:b/>
          <w:color w:val="0000FF"/>
          <w:sz w:val="24"/>
        </w:rPr>
        <w:tab/>
      </w:r>
      <w:r>
        <w:rPr>
          <w:rFonts w:ascii="Arial" w:hAnsi="Arial" w:cs="Arial"/>
          <w:b/>
          <w:sz w:val="24"/>
        </w:rPr>
        <w:t>SA6 Chair Report from SA#106</w:t>
      </w:r>
    </w:p>
    <w:p w14:paraId="19B7914E" w14:textId="77777777" w:rsidR="00306A4F" w:rsidRDefault="00306A4F" w:rsidP="00306A4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24E1A7B" w14:textId="77777777" w:rsidR="00306A4F" w:rsidRDefault="00306A4F" w:rsidP="00306A4F">
      <w:pPr>
        <w:rPr>
          <w:rFonts w:ascii="Arial" w:hAnsi="Arial" w:cs="Arial"/>
          <w:b/>
        </w:rPr>
      </w:pPr>
      <w:r>
        <w:rPr>
          <w:rFonts w:ascii="Arial" w:hAnsi="Arial" w:cs="Arial"/>
          <w:b/>
        </w:rPr>
        <w:t xml:space="preserve">Abstract: </w:t>
      </w:r>
    </w:p>
    <w:p w14:paraId="795A9C8C" w14:textId="77777777" w:rsidR="00306A4F" w:rsidRDefault="00306A4F" w:rsidP="00306A4F">
      <w:r>
        <w:t>SA6#65 Work Plan Review</w:t>
      </w:r>
    </w:p>
    <w:p w14:paraId="2434AC1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A79F9" w14:textId="77777777" w:rsidR="00306A4F" w:rsidRDefault="00306A4F" w:rsidP="00306A4F">
      <w:pPr>
        <w:rPr>
          <w:rFonts w:ascii="Arial" w:hAnsi="Arial" w:cs="Arial"/>
          <w:b/>
          <w:sz w:val="24"/>
        </w:rPr>
      </w:pPr>
      <w:r>
        <w:rPr>
          <w:rFonts w:ascii="Arial" w:hAnsi="Arial" w:cs="Arial"/>
          <w:b/>
          <w:color w:val="0000FF"/>
          <w:sz w:val="24"/>
        </w:rPr>
        <w:t>S6-250007</w:t>
      </w:r>
      <w:r>
        <w:rPr>
          <w:rFonts w:ascii="Arial" w:hAnsi="Arial" w:cs="Arial"/>
          <w:b/>
          <w:color w:val="0000FF"/>
          <w:sz w:val="24"/>
        </w:rPr>
        <w:tab/>
      </w:r>
      <w:r>
        <w:rPr>
          <w:rFonts w:ascii="Arial" w:hAnsi="Arial" w:cs="Arial"/>
          <w:b/>
          <w:sz w:val="24"/>
        </w:rPr>
        <w:t>SA6 Meeting 64 Report</w:t>
      </w:r>
    </w:p>
    <w:p w14:paraId="73E5FED9" w14:textId="77777777" w:rsidR="00306A4F" w:rsidRDefault="00306A4F" w:rsidP="00306A4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6ED04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920F8" w14:textId="77777777" w:rsidR="00306A4F" w:rsidRDefault="00306A4F" w:rsidP="00306A4F">
      <w:pPr>
        <w:pStyle w:val="Heading2"/>
      </w:pPr>
      <w:bookmarkStart w:id="39" w:name="_Toc191391606"/>
      <w:r>
        <w:t>4</w:t>
      </w:r>
      <w:r>
        <w:tab/>
        <w:t>Liaison statements</w:t>
      </w:r>
      <w:bookmarkEnd w:id="39"/>
    </w:p>
    <w:p w14:paraId="29B27029" w14:textId="77777777" w:rsidR="00306A4F" w:rsidRDefault="00306A4F" w:rsidP="00306A4F">
      <w:pPr>
        <w:pStyle w:val="Heading3"/>
      </w:pPr>
      <w:bookmarkStart w:id="40" w:name="_Toc191391607"/>
      <w:r>
        <w:t>4.1</w:t>
      </w:r>
      <w:r>
        <w:tab/>
        <w:t>Incoming LSs</w:t>
      </w:r>
      <w:bookmarkEnd w:id="40"/>
    </w:p>
    <w:p w14:paraId="3D8592DC" w14:textId="77777777" w:rsidR="00306A4F" w:rsidRDefault="00306A4F" w:rsidP="00306A4F">
      <w:pPr>
        <w:rPr>
          <w:rFonts w:ascii="Arial" w:hAnsi="Arial" w:cs="Arial"/>
          <w:b/>
          <w:sz w:val="24"/>
        </w:rPr>
      </w:pPr>
      <w:r>
        <w:rPr>
          <w:rFonts w:ascii="Arial" w:hAnsi="Arial" w:cs="Arial"/>
          <w:b/>
          <w:color w:val="0000FF"/>
          <w:sz w:val="24"/>
        </w:rPr>
        <w:t>S6-250008</w:t>
      </w:r>
      <w:r>
        <w:rPr>
          <w:rFonts w:ascii="Arial" w:hAnsi="Arial" w:cs="Arial"/>
          <w:b/>
          <w:color w:val="0000FF"/>
          <w:sz w:val="24"/>
        </w:rPr>
        <w:tab/>
      </w:r>
      <w:r>
        <w:rPr>
          <w:rFonts w:ascii="Arial" w:hAnsi="Arial" w:cs="Arial"/>
          <w:b/>
          <w:sz w:val="24"/>
        </w:rPr>
        <w:t>LS reply on API availability support</w:t>
      </w:r>
    </w:p>
    <w:p w14:paraId="485FE414" w14:textId="77777777"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S5-246295, to SA6, cc -</w:t>
      </w:r>
      <w:r>
        <w:rPr>
          <w:i/>
        </w:rPr>
        <w:br/>
      </w:r>
      <w:r>
        <w:rPr>
          <w:i/>
        </w:rPr>
        <w:tab/>
      </w:r>
      <w:r>
        <w:rPr>
          <w:i/>
        </w:rPr>
        <w:tab/>
      </w:r>
      <w:r>
        <w:rPr>
          <w:i/>
        </w:rPr>
        <w:tab/>
      </w:r>
      <w:r>
        <w:rPr>
          <w:i/>
        </w:rPr>
        <w:tab/>
      </w:r>
      <w:r>
        <w:rPr>
          <w:i/>
        </w:rPr>
        <w:tab/>
        <w:t>Source: SA5 [S5-246295]</w:t>
      </w:r>
    </w:p>
    <w:p w14:paraId="21BDAB29" w14:textId="77777777" w:rsidR="00306A4F" w:rsidRDefault="00306A4F" w:rsidP="00306A4F">
      <w:pPr>
        <w:rPr>
          <w:rFonts w:ascii="Arial" w:hAnsi="Arial" w:cs="Arial"/>
          <w:b/>
        </w:rPr>
      </w:pPr>
      <w:r>
        <w:rPr>
          <w:rFonts w:ascii="Arial" w:hAnsi="Arial" w:cs="Arial"/>
          <w:b/>
        </w:rPr>
        <w:t xml:space="preserve">Abstract: </w:t>
      </w:r>
    </w:p>
    <w:p w14:paraId="045BF9D9" w14:textId="77777777" w:rsidR="00306A4F" w:rsidRDefault="00306A4F" w:rsidP="00306A4F">
      <w:r>
        <w:lastRenderedPageBreak/>
        <w:t xml:space="preserve">1. </w:t>
      </w:r>
      <w:r>
        <w:tab/>
        <w:t>Overall description</w:t>
      </w:r>
    </w:p>
    <w:p w14:paraId="578CA4EA" w14:textId="77777777" w:rsidR="00306A4F" w:rsidRDefault="00306A4F" w:rsidP="00306A4F">
      <w:r>
        <w:t xml:space="preserve">SA5 thanks SA6 for the LS on API availability support. </w:t>
      </w:r>
    </w:p>
    <w:p w14:paraId="499F8FDB" w14:textId="77777777" w:rsidR="00306A4F" w:rsidRDefault="00306A4F" w:rsidP="00306A4F">
      <w:r>
        <w:t xml:space="preserve">SA5 would like to provide the following answer to the following SA6 questions. </w:t>
      </w:r>
    </w:p>
    <w:p w14:paraId="095E9F27" w14:textId="77777777" w:rsidR="00306A4F" w:rsidRDefault="00306A4F" w:rsidP="00306A4F">
      <w:r>
        <w:t>Question#1: In CAPIF, SA6 considers the two status of service APIs provided by AEF, including active and inactive. Is there any other possible status of service APIs?</w:t>
      </w:r>
    </w:p>
    <w:p w14:paraId="0E0C3F70" w14:textId="77777777" w:rsidR="00306A4F" w:rsidRDefault="00306A4F" w:rsidP="00306A4F">
      <w:r>
        <w:t xml:space="preserve">Answer to Question #1: The AEF is played by NEF for exposing 5GC NF APIs, whereas AEF is played by EES/ECS in the context of edge computing management.  </w:t>
      </w:r>
    </w:p>
    <w:p w14:paraId="06EA5BDF" w14:textId="77777777" w:rsidR="00306A4F" w:rsidRDefault="00306A4F" w:rsidP="00306A4F">
      <w:r>
        <w:t xml:space="preserve">A NEF service instance is represented with </w:t>
      </w:r>
      <w:proofErr w:type="spellStart"/>
      <w:r>
        <w:t>ManagedNFService</w:t>
      </w:r>
      <w:proofErr w:type="spellEnd"/>
      <w:r>
        <w:t xml:space="preserve"> IOC (see clause 5.3.236  in TS 28.541), whereas EES/ECS service instance is represented with </w:t>
      </w:r>
      <w:proofErr w:type="spellStart"/>
      <w:r>
        <w:t>ManagedEdgeNFService</w:t>
      </w:r>
      <w:proofErr w:type="spellEnd"/>
      <w:r>
        <w:t xml:space="preserve"> IOC (see attached CR in the LS reply). </w:t>
      </w:r>
    </w:p>
    <w:p w14:paraId="67D3259E" w14:textId="77777777" w:rsidR="00306A4F" w:rsidRDefault="00306A4F" w:rsidP="00306A4F">
      <w:proofErr w:type="spellStart"/>
      <w:r>
        <w:t>ManagedNFService</w:t>
      </w:r>
      <w:proofErr w:type="spellEnd"/>
      <w:r>
        <w:t xml:space="preserve"> IOC and </w:t>
      </w:r>
      <w:proofErr w:type="spellStart"/>
      <w:r>
        <w:t>ManagedEdgeNFService</w:t>
      </w:r>
      <w:proofErr w:type="spellEnd"/>
      <w:r>
        <w:t xml:space="preserve"> IOC have different attributes related to state, including: </w:t>
      </w:r>
    </w:p>
    <w:p w14:paraId="2A5713AA" w14:textId="77777777" w:rsidR="00306A4F" w:rsidRDefault="00306A4F" w:rsidP="00306A4F">
      <w:r>
        <w:t>•</w:t>
      </w:r>
      <w:r>
        <w:tab/>
      </w:r>
      <w:proofErr w:type="spellStart"/>
      <w:r>
        <w:t>administrativeState</w:t>
      </w:r>
      <w:proofErr w:type="spellEnd"/>
      <w:r>
        <w:t xml:space="preserve">. It describes the permission to use or prohibition against using the NEF/EES service instance. This attribute can have one of the following values: LOCKED, UNLOCKED, SHUTTING DOWN. </w:t>
      </w:r>
    </w:p>
    <w:p w14:paraId="699A1E7F" w14:textId="77777777" w:rsidR="00306A4F" w:rsidRDefault="00306A4F" w:rsidP="00306A4F">
      <w:r>
        <w:t>•</w:t>
      </w:r>
      <w:r>
        <w:tab/>
      </w:r>
      <w:proofErr w:type="spellStart"/>
      <w:r>
        <w:t>operationalState</w:t>
      </w:r>
      <w:proofErr w:type="spellEnd"/>
      <w:r>
        <w:t xml:space="preserve">. It describes if the NEF/EES  service instance is operable or inoperable. This attribute can have with one of the following values: ENABLED, DISABLED. </w:t>
      </w:r>
    </w:p>
    <w:p w14:paraId="5890E1C0" w14:textId="77777777" w:rsidR="00306A4F" w:rsidRDefault="00306A4F" w:rsidP="00306A4F">
      <w:r>
        <w:t>SA5 believes that the only available statuses of service APIs are ACTIVE and INACTIVE:</w:t>
      </w:r>
    </w:p>
    <w:p w14:paraId="49316701" w14:textId="77777777" w:rsidR="00306A4F" w:rsidRDefault="00306A4F" w:rsidP="00306A4F">
      <w:r>
        <w:t>•</w:t>
      </w:r>
      <w:r>
        <w:tab/>
        <w:t xml:space="preserve">INACTIVE is when the </w:t>
      </w:r>
      <w:proofErr w:type="spellStart"/>
      <w:r>
        <w:t>administrativeState</w:t>
      </w:r>
      <w:proofErr w:type="spellEnd"/>
      <w:r>
        <w:t xml:space="preserve"> is set to LOCKED or the </w:t>
      </w:r>
      <w:proofErr w:type="spellStart"/>
      <w:r>
        <w:t>operationalState</w:t>
      </w:r>
      <w:proofErr w:type="spellEnd"/>
      <w:r>
        <w:t xml:space="preserve"> is set to DISABLED. </w:t>
      </w:r>
    </w:p>
    <w:p w14:paraId="07496C8E" w14:textId="77777777" w:rsidR="00306A4F" w:rsidRDefault="00306A4F" w:rsidP="00306A4F">
      <w:r>
        <w:t>•</w:t>
      </w:r>
      <w:r>
        <w:tab/>
        <w:t xml:space="preserve">ACTIVE is when the </w:t>
      </w:r>
      <w:proofErr w:type="spellStart"/>
      <w:r>
        <w:t>administrativeState</w:t>
      </w:r>
      <w:proofErr w:type="spellEnd"/>
      <w:r>
        <w:t xml:space="preserve"> is set to UNLOCKED and the </w:t>
      </w:r>
      <w:proofErr w:type="spellStart"/>
      <w:r>
        <w:t>operationalState</w:t>
      </w:r>
      <w:proofErr w:type="spellEnd"/>
      <w:r>
        <w:t xml:space="preserve"> is set to ENABLED.  </w:t>
      </w:r>
    </w:p>
    <w:p w14:paraId="26D6393D" w14:textId="77777777" w:rsidR="00306A4F" w:rsidRDefault="00306A4F" w:rsidP="00306A4F">
      <w:r>
        <w:t xml:space="preserve">Question #2: In CAPIF, SA6 considers that the API status can be changed from inactive to active, and vice versa (for e.g. to reduce load of the instance or resource waste of the instance), Is there a mechanism available to activate or deactivate certain service APIs. </w:t>
      </w:r>
    </w:p>
    <w:p w14:paraId="035E8EBD" w14:textId="77777777" w:rsidR="00306A4F" w:rsidRDefault="00306A4F" w:rsidP="00306A4F">
      <w:r>
        <w:t xml:space="preserve">Answer to Question #2: Yes, there exists a mechanism enabling this feature. The </w:t>
      </w:r>
      <w:proofErr w:type="spellStart"/>
      <w:r>
        <w:t>administrativeState</w:t>
      </w:r>
      <w:proofErr w:type="spellEnd"/>
      <w:r>
        <w:t xml:space="preserve"> of </w:t>
      </w:r>
      <w:proofErr w:type="spellStart"/>
      <w:r>
        <w:t>ManagedNFService</w:t>
      </w:r>
      <w:proofErr w:type="spellEnd"/>
      <w:r>
        <w:t xml:space="preserve"> IOC and </w:t>
      </w:r>
      <w:proofErr w:type="spellStart"/>
      <w:r>
        <w:t>ManagedEdgeNFService</w:t>
      </w:r>
      <w:proofErr w:type="spellEnd"/>
      <w:r>
        <w:t xml:space="preserve"> IOC can be used for the same as follows: </w:t>
      </w:r>
    </w:p>
    <w:p w14:paraId="5D969744" w14:textId="77777777" w:rsidR="00306A4F" w:rsidRDefault="00306A4F" w:rsidP="00306A4F">
      <w:r>
        <w:t>•</w:t>
      </w:r>
      <w:r>
        <w:tab/>
        <w:t xml:space="preserve">To activate a certain service API, the </w:t>
      </w:r>
      <w:proofErr w:type="spellStart"/>
      <w:r>
        <w:t>administrativeState</w:t>
      </w:r>
      <w:proofErr w:type="spellEnd"/>
      <w:r>
        <w:t xml:space="preserve"> must be set to UNLOCKED</w:t>
      </w:r>
    </w:p>
    <w:p w14:paraId="7535E4CA" w14:textId="77777777" w:rsidR="00306A4F" w:rsidRDefault="00306A4F" w:rsidP="00306A4F">
      <w:r>
        <w:t>•</w:t>
      </w:r>
      <w:r>
        <w:tab/>
        <w:t xml:space="preserve">To deactivate a certain service API, the </w:t>
      </w:r>
      <w:proofErr w:type="spellStart"/>
      <w:r>
        <w:t>administrativeState</w:t>
      </w:r>
      <w:proofErr w:type="spellEnd"/>
      <w:r>
        <w:t xml:space="preserve"> must be set to LOCKED. </w:t>
      </w:r>
    </w:p>
    <w:p w14:paraId="2F971876" w14:textId="77777777" w:rsidR="00306A4F" w:rsidRDefault="00306A4F" w:rsidP="00306A4F">
      <w:r>
        <w:t>Question#3: Is the service API activation performed at per API granularity by management system? Does it mean that the one or more service API(s) of API provider instance can be activated? Or is the API activation performed at per instance granularity by management system? Or Does it mean that all the service API(s) of API provider instance can be only instantiated together?</w:t>
      </w:r>
    </w:p>
    <w:p w14:paraId="5292431A" w14:textId="77777777" w:rsidR="00306A4F" w:rsidRDefault="00306A4F" w:rsidP="00306A4F">
      <w:r>
        <w:t xml:space="preserve">Answer to Question #3: The existing mechanisms (as described in answers to Questions #1 and #2) can perform service API activation at per API granularity. This means that one or more service APIs of API provider instance can be activated or deactivated. </w:t>
      </w:r>
    </w:p>
    <w:p w14:paraId="50252D49" w14:textId="77777777" w:rsidR="00306A4F" w:rsidRDefault="00306A4F" w:rsidP="00306A4F">
      <w:r>
        <w:t>Question#4: Are there mechanisms exposed by Management System which enables Consumer entities of Management System to instantiate service API(s) or instantiate AEF(s)? If yes, please share details of its usage.</w:t>
      </w:r>
    </w:p>
    <w:p w14:paraId="3D47387D" w14:textId="77777777" w:rsidR="00306A4F" w:rsidRDefault="00306A4F" w:rsidP="00306A4F">
      <w:r>
        <w:t>Answer to Question #4: Yes, these mechanisms are available for consumer entities of 3GPP management system for instantiating service API(s) and AEF(s).</w:t>
      </w:r>
    </w:p>
    <w:p w14:paraId="704EED9F" w14:textId="77777777" w:rsidR="00306A4F" w:rsidRDefault="00306A4F" w:rsidP="00306A4F">
      <w:r>
        <w:t xml:space="preserve">Regarding service API instantiation, it is needed to create one </w:t>
      </w:r>
      <w:proofErr w:type="spellStart"/>
      <w:r>
        <w:t>ManagedNFService</w:t>
      </w:r>
      <w:proofErr w:type="spellEnd"/>
      <w:r>
        <w:t>/</w:t>
      </w:r>
      <w:proofErr w:type="spellStart"/>
      <w:r>
        <w:t>ManagedEdgeNFService</w:t>
      </w:r>
      <w:proofErr w:type="spellEnd"/>
      <w:r>
        <w:t xml:space="preserve"> instance per service API. CRUD operations can be performed over individual instances as specified in clause 11.1 of TS 28.532. </w:t>
      </w:r>
    </w:p>
    <w:p w14:paraId="1EFEE147" w14:textId="77777777" w:rsidR="00306A4F" w:rsidRDefault="00306A4F" w:rsidP="00306A4F">
      <w:r>
        <w:t>Regarding AEF instantiation:</w:t>
      </w:r>
    </w:p>
    <w:p w14:paraId="331525A7" w14:textId="77777777" w:rsidR="00306A4F" w:rsidRDefault="00306A4F" w:rsidP="00306A4F">
      <w:r>
        <w:t>•</w:t>
      </w:r>
      <w:r>
        <w:tab/>
        <w:t xml:space="preserve">When the AEF is played by the NEF, it is needed to create one </w:t>
      </w:r>
      <w:proofErr w:type="spellStart"/>
      <w:r>
        <w:t>NEFFunction</w:t>
      </w:r>
      <w:proofErr w:type="spellEnd"/>
      <w:r>
        <w:t xml:space="preserve"> instance (see clause 5.3.65 in TS 28.541). CRUD operations can be performed over individual instances as specified in clause 11.1 of TS 28.532. </w:t>
      </w:r>
    </w:p>
    <w:p w14:paraId="4D524EBC" w14:textId="77777777" w:rsidR="00306A4F" w:rsidRDefault="00306A4F" w:rsidP="00306A4F">
      <w:r>
        <w:t>•</w:t>
      </w:r>
      <w:r>
        <w:tab/>
        <w:t xml:space="preserve">When the AEF is played by the EES/ECS, it is needed to create one </w:t>
      </w:r>
      <w:proofErr w:type="spellStart"/>
      <w:r>
        <w:t>EESFunction</w:t>
      </w:r>
      <w:proofErr w:type="spellEnd"/>
      <w:r>
        <w:t>/</w:t>
      </w:r>
      <w:proofErr w:type="spellStart"/>
      <w:r>
        <w:t>ECSFunction</w:t>
      </w:r>
      <w:proofErr w:type="spellEnd"/>
      <w:r>
        <w:t xml:space="preserve"> instance (see clauses 6.3.13 and 6.3.5 in TS 28.538). CRUD operations can be performed over individual instances as specified in clause 11.1 of TS 28.532.</w:t>
      </w:r>
    </w:p>
    <w:p w14:paraId="69A35EAE" w14:textId="77777777" w:rsidR="00306A4F" w:rsidRDefault="00306A4F" w:rsidP="00306A4F">
      <w:r>
        <w:lastRenderedPageBreak/>
        <w:t xml:space="preserve">The answers provided to questions #1-#4 are related to OAM aspects and no charging aspects have been identified. </w:t>
      </w:r>
    </w:p>
    <w:p w14:paraId="3B7437FD" w14:textId="77777777" w:rsidR="00306A4F" w:rsidRDefault="00306A4F" w:rsidP="00306A4F">
      <w:r>
        <w:t xml:space="preserve">It is worth noting that the service API activation/deactivation may trigger the charging service. This can be evaluated within the scope of the study TR 28.849 (as already stated based on the SA6 study in TR 23.700-22). </w:t>
      </w:r>
    </w:p>
    <w:p w14:paraId="7494CBA2" w14:textId="77777777" w:rsidR="00306A4F" w:rsidRDefault="00306A4F" w:rsidP="00306A4F">
      <w:r>
        <w:t xml:space="preserve">2. </w:t>
      </w:r>
      <w:r>
        <w:tab/>
        <w:t>Actions</w:t>
      </w:r>
    </w:p>
    <w:p w14:paraId="0B55072E" w14:textId="77777777" w:rsidR="00306A4F" w:rsidRDefault="00306A4F" w:rsidP="00306A4F">
      <w:r>
        <w:t>To SA6</w:t>
      </w:r>
    </w:p>
    <w:p w14:paraId="580136F7" w14:textId="77777777" w:rsidR="00306A4F" w:rsidRDefault="00306A4F" w:rsidP="00306A4F">
      <w:r>
        <w:t xml:space="preserve">ACTION: </w:t>
      </w:r>
      <w:r>
        <w:tab/>
        <w:t>SA5 kindly request SA6 to take the above responses into consideration, to provide any necessary further feedback.</w:t>
      </w:r>
    </w:p>
    <w:p w14:paraId="41A697F8" w14:textId="77777777" w:rsidR="00306A4F" w:rsidRDefault="00306A4F" w:rsidP="00306A4F">
      <w:pPr>
        <w:rPr>
          <w:rFonts w:ascii="Arial" w:hAnsi="Arial" w:cs="Arial"/>
          <w:b/>
        </w:rPr>
      </w:pPr>
      <w:r>
        <w:rPr>
          <w:rFonts w:ascii="Arial" w:hAnsi="Arial" w:cs="Arial"/>
          <w:b/>
        </w:rPr>
        <w:t xml:space="preserve">Discussion: </w:t>
      </w:r>
    </w:p>
    <w:p w14:paraId="2F20D0B3" w14:textId="77777777" w:rsidR="00306A4F" w:rsidRDefault="00306A4F" w:rsidP="00306A4F">
      <w:r>
        <w:t>Chair presented the document.</w:t>
      </w:r>
    </w:p>
    <w:p w14:paraId="18F32112" w14:textId="77777777" w:rsidR="00306A4F" w:rsidRDefault="00306A4F" w:rsidP="00306A4F">
      <w:r>
        <w:t>Ericsson noted they had submitted a related discussion paper and CR in relation to the LS.</w:t>
      </w:r>
    </w:p>
    <w:p w14:paraId="424872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5C7BD" w14:textId="77777777" w:rsidR="00306A4F" w:rsidRDefault="00306A4F" w:rsidP="00306A4F">
      <w:pPr>
        <w:rPr>
          <w:rFonts w:ascii="Arial" w:hAnsi="Arial" w:cs="Arial"/>
          <w:b/>
          <w:sz w:val="24"/>
        </w:rPr>
      </w:pPr>
      <w:r>
        <w:rPr>
          <w:rFonts w:ascii="Arial" w:hAnsi="Arial" w:cs="Arial"/>
          <w:b/>
          <w:color w:val="0000FF"/>
          <w:sz w:val="24"/>
        </w:rPr>
        <w:t>S6-250009</w:t>
      </w:r>
      <w:r>
        <w:rPr>
          <w:rFonts w:ascii="Arial" w:hAnsi="Arial" w:cs="Arial"/>
          <w:b/>
          <w:color w:val="0000FF"/>
          <w:sz w:val="24"/>
        </w:rPr>
        <w:tab/>
      </w:r>
      <w:r>
        <w:rPr>
          <w:rFonts w:ascii="Arial" w:hAnsi="Arial" w:cs="Arial"/>
          <w:b/>
          <w:sz w:val="24"/>
        </w:rPr>
        <w:t>LS on GSMA OPG PRDs publication and document restructuring</w:t>
      </w:r>
    </w:p>
    <w:p w14:paraId="25DCA0B6" w14:textId="77777777"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 197 Doc_03, to 3GPP SA2, SA5, SA6, ETSI ISG MEC, NFV, cc 3GPP SA</w:t>
      </w:r>
      <w:r>
        <w:rPr>
          <w:i/>
        </w:rPr>
        <w:br/>
      </w:r>
      <w:r>
        <w:rPr>
          <w:i/>
        </w:rPr>
        <w:tab/>
      </w:r>
      <w:r>
        <w:rPr>
          <w:i/>
        </w:rPr>
        <w:tab/>
      </w:r>
      <w:r>
        <w:rPr>
          <w:i/>
        </w:rPr>
        <w:tab/>
      </w:r>
      <w:r>
        <w:rPr>
          <w:i/>
        </w:rPr>
        <w:tab/>
      </w:r>
      <w:r>
        <w:rPr>
          <w:i/>
        </w:rPr>
        <w:tab/>
        <w:t>Source: OPG [OPG_197_Doc 03]</w:t>
      </w:r>
    </w:p>
    <w:p w14:paraId="1C0E341F" w14:textId="77777777" w:rsidR="00306A4F" w:rsidRDefault="00306A4F" w:rsidP="00306A4F">
      <w:pPr>
        <w:rPr>
          <w:rFonts w:ascii="Arial" w:hAnsi="Arial" w:cs="Arial"/>
          <w:b/>
        </w:rPr>
      </w:pPr>
      <w:r>
        <w:rPr>
          <w:rFonts w:ascii="Arial" w:hAnsi="Arial" w:cs="Arial"/>
          <w:b/>
        </w:rPr>
        <w:t xml:space="preserve">Abstract: </w:t>
      </w:r>
    </w:p>
    <w:p w14:paraId="67F2401B" w14:textId="77777777" w:rsidR="00306A4F" w:rsidRDefault="00306A4F" w:rsidP="00306A4F">
      <w:r>
        <w:t>Introduction</w:t>
      </w:r>
    </w:p>
    <w:p w14:paraId="53924A83" w14:textId="77777777" w:rsidR="00306A4F" w:rsidRDefault="00306A4F" w:rsidP="00306A4F">
      <w:r>
        <w:t>GSMA OPG would like to notify 3GPP and ETSI of the recent release of several GSMA PRDs:</w:t>
      </w:r>
    </w:p>
    <w:p w14:paraId="2E416359" w14:textId="77777777" w:rsidR="00306A4F" w:rsidRDefault="00306A4F" w:rsidP="00306A4F">
      <w:r>
        <w:t>•</w:t>
      </w:r>
      <w:r>
        <w:tab/>
        <w:t>OPG.02 Operator Platform: Requirements and Architecture version 7.0, available at gsma.com. The new version contains the following changes:</w:t>
      </w:r>
    </w:p>
    <w:p w14:paraId="1D8D2C6B" w14:textId="77777777" w:rsidR="00306A4F" w:rsidRDefault="00306A4F" w:rsidP="00306A4F">
      <w:r>
        <w:t>•</w:t>
      </w:r>
      <w:r>
        <w:tab/>
        <w:t>Improved Architecture, as the previous one mixed interfaces and business roles</w:t>
      </w:r>
    </w:p>
    <w:p w14:paraId="4BEDCB9A" w14:textId="77777777" w:rsidR="00306A4F" w:rsidRDefault="00306A4F" w:rsidP="00306A4F">
      <w:r>
        <w:t>•</w:t>
      </w:r>
      <w:r>
        <w:tab/>
        <w:t>Integration with aggregation platforms potentially connecting to multiple Operator Platforms simultaneously</w:t>
      </w:r>
    </w:p>
    <w:p w14:paraId="7CA8BEC4" w14:textId="77777777" w:rsidR="00306A4F" w:rsidRDefault="00306A4F" w:rsidP="00306A4F">
      <w:r>
        <w:t>•</w:t>
      </w:r>
      <w:r>
        <w:tab/>
        <w:t>More consistency in the terminology used</w:t>
      </w:r>
    </w:p>
    <w:p w14:paraId="70AB4DA7" w14:textId="77777777" w:rsidR="00306A4F" w:rsidRDefault="00306A4F" w:rsidP="00306A4F">
      <w:r>
        <w:t>•</w:t>
      </w:r>
      <w:r>
        <w:tab/>
        <w:t>Clarifications on the use of the Operator Platform’s Northbound Interface as an alternative to using the User-Network Interface from a user’s device</w:t>
      </w:r>
    </w:p>
    <w:p w14:paraId="76CEE199" w14:textId="77777777" w:rsidR="00306A4F" w:rsidRDefault="00306A4F" w:rsidP="00306A4F">
      <w:r>
        <w:t>•</w:t>
      </w:r>
      <w:r>
        <w:tab/>
        <w:t>New data, content and privacy management requirements</w:t>
      </w:r>
    </w:p>
    <w:p w14:paraId="79B19401" w14:textId="77777777" w:rsidR="00306A4F" w:rsidRDefault="00306A4F" w:rsidP="00306A4F">
      <w:r>
        <w:t>•</w:t>
      </w:r>
      <w:r>
        <w:tab/>
        <w:t>OPG.04 East-Westbound Interface APIs version 5.0, available at gsma.com. The new version contains the following changes:</w:t>
      </w:r>
    </w:p>
    <w:p w14:paraId="2C87DA15" w14:textId="77777777" w:rsidR="00306A4F" w:rsidRDefault="00306A4F" w:rsidP="00306A4F">
      <w:r>
        <w:t>•</w:t>
      </w:r>
      <w:r>
        <w:tab/>
        <w:t xml:space="preserve">consolidating the notification handling, </w:t>
      </w:r>
    </w:p>
    <w:p w14:paraId="72C62ADF" w14:textId="77777777" w:rsidR="00306A4F" w:rsidRDefault="00306A4F" w:rsidP="00306A4F">
      <w:r>
        <w:t>•</w:t>
      </w:r>
      <w:r>
        <w:tab/>
        <w:t xml:space="preserve">enhancing the discovery of supported capabilities between Partner Operator Platforms and </w:t>
      </w:r>
    </w:p>
    <w:p w14:paraId="3767A5A6" w14:textId="77777777" w:rsidR="00306A4F" w:rsidRDefault="00306A4F" w:rsidP="00306A4F">
      <w:r>
        <w:t>•</w:t>
      </w:r>
      <w:r>
        <w:tab/>
        <w:t>including management of domain names for edge nodes in alignment with OPG.02 v6.0</w:t>
      </w:r>
    </w:p>
    <w:p w14:paraId="1E4A95DE" w14:textId="77777777" w:rsidR="00306A4F" w:rsidRDefault="00306A4F" w:rsidP="00306A4F">
      <w:r>
        <w:t>•</w:t>
      </w:r>
      <w:r>
        <w:tab/>
        <w:t>OPG.09 NBI APIs Realisation in the SBI version 2.0, available at gsma.com. The new version contains the following changes:</w:t>
      </w:r>
    </w:p>
    <w:p w14:paraId="2E6420D8" w14:textId="77777777" w:rsidR="00306A4F" w:rsidRDefault="00306A4F" w:rsidP="00306A4F">
      <w:r>
        <w:t>•</w:t>
      </w:r>
      <w:r>
        <w:tab/>
        <w:t>Additional APIs: Traffic Influence, KYC Match and KYC Fill-In, One Time Password SMS, Device Status and Simple Edge Discovery</w:t>
      </w:r>
    </w:p>
    <w:p w14:paraId="524CC4FA" w14:textId="77777777" w:rsidR="00306A4F" w:rsidRDefault="00306A4F" w:rsidP="00306A4F">
      <w:r>
        <w:t>•</w:t>
      </w:r>
      <w:r>
        <w:tab/>
        <w:t>Enhancements of guidance on existing APIs</w:t>
      </w:r>
    </w:p>
    <w:p w14:paraId="662D81BC" w14:textId="77777777" w:rsidR="00306A4F" w:rsidRDefault="00306A4F" w:rsidP="00306A4F">
      <w:r>
        <w:t xml:space="preserve">GSMA OPG and its subgroups started working on the new releases of the documents mentioned above. Several topics are being discussed: </w:t>
      </w:r>
    </w:p>
    <w:p w14:paraId="7AD6FE1B" w14:textId="77777777" w:rsidR="00306A4F" w:rsidRDefault="00306A4F" w:rsidP="00306A4F">
      <w:r>
        <w:lastRenderedPageBreak/>
        <w:t>-</w:t>
      </w:r>
      <w:r>
        <w:tab/>
        <w:t>Document restructuring: The idea is to split the requirements from the GSMA PRD OPG.02 into several documents. OPG.02 would be dedicated to the platform requirements only, while new documents would focus on edge related requirements and other services.</w:t>
      </w:r>
    </w:p>
    <w:p w14:paraId="24DF58D5" w14:textId="77777777" w:rsidR="00306A4F" w:rsidRDefault="00306A4F" w:rsidP="00306A4F">
      <w:r>
        <w:t>-</w:t>
      </w:r>
      <w:r>
        <w:tab/>
        <w:t>Aggregator routing requirements</w:t>
      </w:r>
    </w:p>
    <w:p w14:paraId="275FA325" w14:textId="77777777" w:rsidR="00306A4F" w:rsidRDefault="00306A4F" w:rsidP="00306A4F">
      <w:r>
        <w:t>-</w:t>
      </w:r>
      <w:r>
        <w:tab/>
        <w:t>OP roles and functional definitions</w:t>
      </w:r>
    </w:p>
    <w:p w14:paraId="1B028C06" w14:textId="77777777" w:rsidR="00306A4F" w:rsidRDefault="00306A4F" w:rsidP="00306A4F">
      <w:r>
        <w:t>-</w:t>
      </w:r>
      <w:r>
        <w:tab/>
        <w:t>Operate APIs from TM Forum</w:t>
      </w:r>
    </w:p>
    <w:p w14:paraId="4BC283E4" w14:textId="77777777" w:rsidR="00306A4F" w:rsidRDefault="00306A4F" w:rsidP="00306A4F">
      <w:r>
        <w:t>Actions</w:t>
      </w:r>
    </w:p>
    <w:p w14:paraId="004AA723" w14:textId="77777777" w:rsidR="00306A4F" w:rsidRDefault="00306A4F" w:rsidP="00306A4F">
      <w:r>
        <w:t>GSMA OPG kindly ask 3GPP and ETSI to take the above into consideration.</w:t>
      </w:r>
    </w:p>
    <w:p w14:paraId="4AFA8D01" w14:textId="77777777" w:rsidR="00306A4F" w:rsidRDefault="00306A4F" w:rsidP="00306A4F">
      <w:pPr>
        <w:rPr>
          <w:rFonts w:ascii="Arial" w:hAnsi="Arial" w:cs="Arial"/>
          <w:b/>
        </w:rPr>
      </w:pPr>
      <w:r>
        <w:rPr>
          <w:rFonts w:ascii="Arial" w:hAnsi="Arial" w:cs="Arial"/>
          <w:b/>
        </w:rPr>
        <w:t xml:space="preserve">Discussion: </w:t>
      </w:r>
    </w:p>
    <w:p w14:paraId="09004E6A" w14:textId="77777777" w:rsidR="00306A4F" w:rsidRDefault="00306A4F" w:rsidP="00306A4F">
      <w:r>
        <w:t>The chair presented the document.</w:t>
      </w:r>
    </w:p>
    <w:p w14:paraId="6BCCDB59" w14:textId="77777777" w:rsidR="00306A4F" w:rsidRDefault="00306A4F" w:rsidP="00306A4F">
      <w:r>
        <w:t>Huawei suggested preparing a reply to the LS.</w:t>
      </w:r>
    </w:p>
    <w:p w14:paraId="2D07D0EE" w14:textId="77777777" w:rsidR="00306A4F" w:rsidRDefault="00306A4F" w:rsidP="00306A4F">
      <w:r>
        <w:t>Samsung agreed that SA6 could prepare a reply to ensure there is alignment between the two groups.</w:t>
      </w:r>
    </w:p>
    <w:p w14:paraId="1FE70E02" w14:textId="77777777" w:rsidR="00306A4F" w:rsidRDefault="00306A4F" w:rsidP="00306A4F">
      <w:r>
        <w:t>Nokia suggested to simply prepare an LS, but not to consider it as a reply to the present LS.</w:t>
      </w:r>
    </w:p>
    <w:p w14:paraId="7E112A8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89783" w14:textId="77777777" w:rsidR="00306A4F" w:rsidRDefault="00306A4F" w:rsidP="00306A4F">
      <w:pPr>
        <w:rPr>
          <w:rFonts w:ascii="Arial" w:hAnsi="Arial" w:cs="Arial"/>
          <w:b/>
          <w:sz w:val="24"/>
        </w:rPr>
      </w:pPr>
      <w:r>
        <w:rPr>
          <w:rFonts w:ascii="Arial" w:hAnsi="Arial" w:cs="Arial"/>
          <w:b/>
          <w:color w:val="0000FF"/>
          <w:sz w:val="24"/>
        </w:rPr>
        <w:t>S6-250010</w:t>
      </w:r>
      <w:r>
        <w:rPr>
          <w:rFonts w:ascii="Arial" w:hAnsi="Arial" w:cs="Arial"/>
          <w:b/>
          <w:color w:val="0000FF"/>
          <w:sz w:val="24"/>
        </w:rPr>
        <w:tab/>
      </w:r>
      <w:r>
        <w:rPr>
          <w:rFonts w:ascii="Arial" w:hAnsi="Arial" w:cs="Arial"/>
          <w:b/>
          <w:sz w:val="24"/>
        </w:rPr>
        <w:t xml:space="preserve">LS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3FF97826" w14:textId="77777777"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C3-246507, to SA6, cc -</w:t>
      </w:r>
      <w:r>
        <w:rPr>
          <w:i/>
        </w:rPr>
        <w:br/>
      </w:r>
      <w:r>
        <w:rPr>
          <w:i/>
        </w:rPr>
        <w:tab/>
      </w:r>
      <w:r>
        <w:rPr>
          <w:i/>
        </w:rPr>
        <w:tab/>
      </w:r>
      <w:r>
        <w:rPr>
          <w:i/>
        </w:rPr>
        <w:tab/>
      </w:r>
      <w:r>
        <w:rPr>
          <w:i/>
        </w:rPr>
        <w:tab/>
      </w:r>
      <w:r>
        <w:rPr>
          <w:i/>
        </w:rPr>
        <w:tab/>
        <w:t>Source: CT3 [C3-246507]</w:t>
      </w:r>
    </w:p>
    <w:p w14:paraId="60831182" w14:textId="77777777" w:rsidR="00306A4F" w:rsidRDefault="00306A4F" w:rsidP="00306A4F">
      <w:pPr>
        <w:rPr>
          <w:rFonts w:ascii="Arial" w:hAnsi="Arial" w:cs="Arial"/>
          <w:b/>
        </w:rPr>
      </w:pPr>
      <w:r>
        <w:rPr>
          <w:rFonts w:ascii="Arial" w:hAnsi="Arial" w:cs="Arial"/>
          <w:b/>
        </w:rPr>
        <w:t xml:space="preserve">Abstract: </w:t>
      </w:r>
    </w:p>
    <w:p w14:paraId="1F43A1EA" w14:textId="77777777" w:rsidR="00306A4F" w:rsidRDefault="00306A4F" w:rsidP="00306A4F">
      <w:r>
        <w:t xml:space="preserve">1. </w:t>
      </w:r>
      <w:r>
        <w:tab/>
        <w:t>Overall description</w:t>
      </w:r>
    </w:p>
    <w:p w14:paraId="00A740E3" w14:textId="77777777" w:rsidR="00306A4F" w:rsidRDefault="00306A4F" w:rsidP="00306A4F">
      <w:r>
        <w:t xml:space="preserve">For the </w:t>
      </w:r>
      <w:proofErr w:type="spellStart"/>
      <w:r>
        <w:t>Reserve_Network_Resource</w:t>
      </w:r>
      <w:proofErr w:type="spellEnd"/>
      <w:r>
        <w:t xml:space="preserve"> service operation of the </w:t>
      </w:r>
      <w:proofErr w:type="spellStart"/>
      <w:r>
        <w:t>SS_NetworkResourceAdaptation</w:t>
      </w:r>
      <w:proofErr w:type="spellEnd"/>
      <w:r>
        <w:t xml:space="preserve"> API defined in Rel-16, CT3 would like to ask the following questions:</w:t>
      </w:r>
    </w:p>
    <w:p w14:paraId="2B7104C1" w14:textId="77777777" w:rsidR="00306A4F" w:rsidRDefault="00306A4F" w:rsidP="00306A4F">
      <w:r>
        <w:t>Question 1:</w:t>
      </w:r>
      <w:r>
        <w:tab/>
        <w:t xml:space="preserve">What is the purpose of the </w:t>
      </w:r>
      <w:proofErr w:type="spellStart"/>
      <w:r>
        <w:t>Reserve_Network_Resource</w:t>
      </w:r>
      <w:proofErr w:type="spellEnd"/>
      <w:r>
        <w:t xml:space="preserve"> service operation and the main differences between the </w:t>
      </w:r>
      <w:proofErr w:type="spellStart"/>
      <w:r>
        <w:t>Reserve_Network_Resource</w:t>
      </w:r>
      <w:proofErr w:type="spellEnd"/>
      <w:r>
        <w:t xml:space="preserve"> service operation and the </w:t>
      </w:r>
      <w:proofErr w:type="spellStart"/>
      <w:r>
        <w:t>Request_Unicast_Resource</w:t>
      </w:r>
      <w:proofErr w:type="spellEnd"/>
      <w:r>
        <w:t xml:space="preserve"> service operation? As per clause 14.4.2 of TS 23.434, these service operations both refer to clause 14.3.3 of TS 23.434 for the related procedures' description, but it is not clear what is the difference between them.</w:t>
      </w:r>
    </w:p>
    <w:p w14:paraId="29D0341C" w14:textId="77777777" w:rsidR="00306A4F" w:rsidRDefault="00306A4F" w:rsidP="00306A4F">
      <w:r>
        <w:t>Question 2:</w:t>
      </w:r>
      <w:r>
        <w:tab/>
        <w:t>Can these two service operations be merged into a single service operation?</w:t>
      </w:r>
    </w:p>
    <w:p w14:paraId="336BECE7" w14:textId="77777777" w:rsidR="00306A4F" w:rsidRDefault="00306A4F" w:rsidP="00306A4F">
      <w:r>
        <w:t xml:space="preserve">2. </w:t>
      </w:r>
      <w:r>
        <w:tab/>
        <w:t>Actions</w:t>
      </w:r>
    </w:p>
    <w:p w14:paraId="4E6C2A21" w14:textId="77777777" w:rsidR="00306A4F" w:rsidRDefault="00306A4F" w:rsidP="00306A4F">
      <w:r>
        <w:t>To SA6:</w:t>
      </w:r>
    </w:p>
    <w:p w14:paraId="26990BC5" w14:textId="77777777" w:rsidR="00306A4F" w:rsidRDefault="00306A4F" w:rsidP="00306A4F">
      <w:r>
        <w:t xml:space="preserve">ACTION: </w:t>
      </w:r>
      <w:r>
        <w:tab/>
        <w:t>CT3 kindly asks SA6 to address the above questions and update their relevant specifications accordingly, if needed.</w:t>
      </w:r>
    </w:p>
    <w:p w14:paraId="58654335" w14:textId="77777777" w:rsidR="00306A4F" w:rsidRDefault="00306A4F" w:rsidP="00306A4F">
      <w:pPr>
        <w:rPr>
          <w:rFonts w:ascii="Arial" w:hAnsi="Arial" w:cs="Arial"/>
          <w:b/>
        </w:rPr>
      </w:pPr>
      <w:r>
        <w:rPr>
          <w:rFonts w:ascii="Arial" w:hAnsi="Arial" w:cs="Arial"/>
          <w:b/>
        </w:rPr>
        <w:t xml:space="preserve">Discussion: </w:t>
      </w:r>
    </w:p>
    <w:p w14:paraId="3FD01C66" w14:textId="77777777" w:rsidR="00306A4F" w:rsidRDefault="00306A4F" w:rsidP="00306A4F">
      <w:r>
        <w:t>Huawei presented the LS.</w:t>
      </w:r>
    </w:p>
    <w:p w14:paraId="2DDE4E39" w14:textId="77777777" w:rsidR="00306A4F" w:rsidRDefault="00306A4F" w:rsidP="00306A4F">
      <w:r>
        <w:t>Ericsson noted there was a proposed reply in S6-250214.</w:t>
      </w:r>
    </w:p>
    <w:p w14:paraId="446B9A0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S6-250214</w:t>
      </w:r>
      <w:r>
        <w:rPr>
          <w:color w:val="993300"/>
          <w:u w:val="single"/>
        </w:rPr>
        <w:t>.</w:t>
      </w:r>
    </w:p>
    <w:p w14:paraId="6F00D6A8" w14:textId="77777777" w:rsidR="00306A4F" w:rsidRDefault="00306A4F" w:rsidP="00306A4F">
      <w:pPr>
        <w:rPr>
          <w:rFonts w:ascii="Arial" w:hAnsi="Arial" w:cs="Arial"/>
          <w:b/>
          <w:sz w:val="24"/>
        </w:rPr>
      </w:pPr>
      <w:r>
        <w:rPr>
          <w:rFonts w:ascii="Arial" w:hAnsi="Arial" w:cs="Arial"/>
          <w:b/>
          <w:color w:val="0000FF"/>
          <w:sz w:val="24"/>
        </w:rPr>
        <w:t>S6-250011</w:t>
      </w:r>
      <w:r>
        <w:rPr>
          <w:rFonts w:ascii="Arial" w:hAnsi="Arial" w:cs="Arial"/>
          <w:b/>
          <w:color w:val="0000FF"/>
          <w:sz w:val="24"/>
        </w:rPr>
        <w:tab/>
      </w:r>
      <w:r>
        <w:rPr>
          <w:rFonts w:ascii="Arial" w:hAnsi="Arial" w:cs="Arial"/>
          <w:b/>
          <w:sz w:val="24"/>
        </w:rPr>
        <w:t>Reply LS on Usage of E2E Data Volume Transfer Time Analytics</w:t>
      </w:r>
    </w:p>
    <w:p w14:paraId="0E37DC40" w14:textId="77777777"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S2-2412872, to SA6, cc -</w:t>
      </w:r>
      <w:r>
        <w:rPr>
          <w:i/>
        </w:rPr>
        <w:br/>
      </w:r>
      <w:r>
        <w:rPr>
          <w:i/>
        </w:rPr>
        <w:tab/>
      </w:r>
      <w:r>
        <w:rPr>
          <w:i/>
        </w:rPr>
        <w:tab/>
      </w:r>
      <w:r>
        <w:rPr>
          <w:i/>
        </w:rPr>
        <w:tab/>
      </w:r>
      <w:r>
        <w:rPr>
          <w:i/>
        </w:rPr>
        <w:tab/>
      </w:r>
      <w:r>
        <w:rPr>
          <w:i/>
        </w:rPr>
        <w:tab/>
        <w:t>Source: SA2 [S2-2412872]</w:t>
      </w:r>
    </w:p>
    <w:p w14:paraId="10094869" w14:textId="77777777" w:rsidR="00306A4F" w:rsidRDefault="00306A4F" w:rsidP="00306A4F">
      <w:pPr>
        <w:rPr>
          <w:rFonts w:ascii="Arial" w:hAnsi="Arial" w:cs="Arial"/>
          <w:b/>
        </w:rPr>
      </w:pPr>
      <w:r>
        <w:rPr>
          <w:rFonts w:ascii="Arial" w:hAnsi="Arial" w:cs="Arial"/>
          <w:b/>
        </w:rPr>
        <w:lastRenderedPageBreak/>
        <w:t xml:space="preserve">Abstract: </w:t>
      </w:r>
    </w:p>
    <w:p w14:paraId="4F2BB0B8" w14:textId="77777777" w:rsidR="00306A4F" w:rsidRDefault="00306A4F" w:rsidP="00306A4F">
      <w:r>
        <w:t xml:space="preserve">1. </w:t>
      </w:r>
      <w:r>
        <w:tab/>
        <w:t>Overall description</w:t>
      </w:r>
    </w:p>
    <w:p w14:paraId="5A27751C" w14:textId="77777777" w:rsidR="00306A4F" w:rsidRDefault="00306A4F" w:rsidP="00306A4F">
      <w:r>
        <w:t>SA2 thanks SA6 for their LS on E2E data volume transfer time analytics. SA2 would like to provide the following answers to SA6:</w:t>
      </w:r>
    </w:p>
    <w:p w14:paraId="36C48D16" w14:textId="77777777" w:rsidR="00306A4F" w:rsidRDefault="00306A4F" w:rsidP="00306A4F">
      <w:r>
        <w:t>Question 1:</w:t>
      </w:r>
      <w:r>
        <w:tab/>
        <w:t>Whether the E2E Data Volume Transfer Time Analytics from NWDAF can be used for GBR and Delay-critical GBR traffic types?</w:t>
      </w:r>
    </w:p>
    <w:p w14:paraId="2D655DA2" w14:textId="77777777" w:rsidR="00306A4F" w:rsidRDefault="00306A4F" w:rsidP="00306A4F">
      <w:r>
        <w:t>Response:</w:t>
      </w:r>
      <w:r>
        <w:tab/>
        <w:t xml:space="preserve">AI/ML-based services is one of the usage scenarios of the E2E Data Volume Transfer Time Analytics and it is typically used to estimate the transfer time of a data volume between the UE and AF. SA2 has not reached a conclusion on the suitability or not of E2E Data Volume Transfer Time Analytics for GBR and Delay-critical GBR traffic types for XR services. </w:t>
      </w:r>
    </w:p>
    <w:p w14:paraId="24C5E51F" w14:textId="77777777" w:rsidR="00306A4F" w:rsidRDefault="00306A4F" w:rsidP="00306A4F">
      <w:r>
        <w:t>Question 2:</w:t>
      </w:r>
      <w:r>
        <w:tab/>
        <w:t>Whether the analytics subscription can be updated with updated data volume, e.g. when the actual data volume changed after the XR traffic is started?</w:t>
      </w:r>
    </w:p>
    <w:p w14:paraId="56F3A4DC" w14:textId="77777777" w:rsidR="00306A4F" w:rsidRDefault="00306A4F" w:rsidP="00306A4F">
      <w:r>
        <w:t>Response:</w:t>
      </w:r>
      <w:r>
        <w:tab/>
        <w:t xml:space="preserve">Yes, the E2E Data Volume Transfer Time analytics subscription can be modified with updated analytics filter information such as Data Volume UL/DL by using a Subscription Correlation ID. </w:t>
      </w:r>
    </w:p>
    <w:p w14:paraId="5C087A84" w14:textId="77777777" w:rsidR="00306A4F" w:rsidRDefault="00306A4F" w:rsidP="00306A4F">
      <w:r>
        <w:t xml:space="preserve">2. </w:t>
      </w:r>
      <w:r>
        <w:tab/>
        <w:t>Actions</w:t>
      </w:r>
    </w:p>
    <w:p w14:paraId="4C50F7B0" w14:textId="77777777" w:rsidR="00306A4F" w:rsidRDefault="00306A4F" w:rsidP="00306A4F">
      <w:r>
        <w:t>To 3GPP SA6</w:t>
      </w:r>
    </w:p>
    <w:p w14:paraId="593AFDB1" w14:textId="77777777" w:rsidR="00306A4F" w:rsidRDefault="00306A4F" w:rsidP="00306A4F">
      <w:r>
        <w:t xml:space="preserve">ACTION: </w:t>
      </w:r>
    </w:p>
    <w:p w14:paraId="47235893" w14:textId="77777777" w:rsidR="00306A4F" w:rsidRDefault="00306A4F" w:rsidP="00306A4F">
      <w:r>
        <w:t>SA2 would like to ask SA6 to take the above responses into account.</w:t>
      </w:r>
    </w:p>
    <w:p w14:paraId="3209E11C" w14:textId="77777777" w:rsidR="00306A4F" w:rsidRDefault="00306A4F" w:rsidP="00306A4F">
      <w:pPr>
        <w:rPr>
          <w:rFonts w:ascii="Arial" w:hAnsi="Arial" w:cs="Arial"/>
          <w:b/>
        </w:rPr>
      </w:pPr>
      <w:r>
        <w:rPr>
          <w:rFonts w:ascii="Arial" w:hAnsi="Arial" w:cs="Arial"/>
          <w:b/>
        </w:rPr>
        <w:t xml:space="preserve">Discussion: </w:t>
      </w:r>
    </w:p>
    <w:p w14:paraId="400DC39E" w14:textId="77777777" w:rsidR="00306A4F" w:rsidRDefault="00306A4F" w:rsidP="00306A4F">
      <w:r>
        <w:t>Apple presented the document.</w:t>
      </w:r>
    </w:p>
    <w:p w14:paraId="6B16531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DCF1A" w14:textId="77777777" w:rsidR="00306A4F" w:rsidRDefault="00306A4F" w:rsidP="00306A4F">
      <w:pPr>
        <w:rPr>
          <w:rFonts w:ascii="Arial" w:hAnsi="Arial" w:cs="Arial"/>
          <w:b/>
          <w:sz w:val="24"/>
        </w:rPr>
      </w:pPr>
      <w:r>
        <w:rPr>
          <w:rFonts w:ascii="Arial" w:hAnsi="Arial" w:cs="Arial"/>
          <w:b/>
          <w:color w:val="0000FF"/>
          <w:sz w:val="24"/>
        </w:rPr>
        <w:t>S6-250012</w:t>
      </w:r>
      <w:r>
        <w:rPr>
          <w:rFonts w:ascii="Arial" w:hAnsi="Arial" w:cs="Arial"/>
          <w:b/>
          <w:color w:val="0000FF"/>
          <w:sz w:val="24"/>
        </w:rPr>
        <w:tab/>
      </w:r>
      <w:r>
        <w:rPr>
          <w:rFonts w:ascii="Arial" w:hAnsi="Arial" w:cs="Arial"/>
          <w:b/>
          <w:sz w:val="24"/>
        </w:rPr>
        <w:t>Reply LS on Coordination for Spatial Mapping Management Enabler</w:t>
      </w:r>
    </w:p>
    <w:p w14:paraId="3F7EF223" w14:textId="77777777"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S4-242173, to SA6, cc -</w:t>
      </w:r>
      <w:r>
        <w:rPr>
          <w:i/>
        </w:rPr>
        <w:br/>
      </w:r>
      <w:r>
        <w:rPr>
          <w:i/>
        </w:rPr>
        <w:tab/>
      </w:r>
      <w:r>
        <w:rPr>
          <w:i/>
        </w:rPr>
        <w:tab/>
      </w:r>
      <w:r>
        <w:rPr>
          <w:i/>
        </w:rPr>
        <w:tab/>
      </w:r>
      <w:r>
        <w:rPr>
          <w:i/>
        </w:rPr>
        <w:tab/>
      </w:r>
      <w:r>
        <w:rPr>
          <w:i/>
        </w:rPr>
        <w:tab/>
        <w:t>Source: SA4 [S4-242173]</w:t>
      </w:r>
    </w:p>
    <w:p w14:paraId="041BEC74" w14:textId="77777777" w:rsidR="00306A4F" w:rsidRDefault="00306A4F" w:rsidP="00306A4F">
      <w:pPr>
        <w:rPr>
          <w:rFonts w:ascii="Arial" w:hAnsi="Arial" w:cs="Arial"/>
          <w:b/>
        </w:rPr>
      </w:pPr>
      <w:r>
        <w:rPr>
          <w:rFonts w:ascii="Arial" w:hAnsi="Arial" w:cs="Arial"/>
          <w:b/>
        </w:rPr>
        <w:t xml:space="preserve">Abstract: </w:t>
      </w:r>
    </w:p>
    <w:p w14:paraId="3E4AD969" w14:textId="77777777" w:rsidR="00306A4F" w:rsidRDefault="00306A4F" w:rsidP="00306A4F">
      <w:r>
        <w:t>1. Overall Description:</w:t>
      </w:r>
    </w:p>
    <w:p w14:paraId="58835E9F" w14:textId="77777777" w:rsidR="00306A4F" w:rsidRDefault="00306A4F" w:rsidP="00306A4F">
      <w:r>
        <w:t>3GPP SA4 would like to thank 3GPP SA6 for the LS on FS_Metaverse_App in [S4-241816/S6-243738].</w:t>
      </w:r>
    </w:p>
    <w:p w14:paraId="42D1CC8F" w14:textId="77777777" w:rsidR="00306A4F" w:rsidRDefault="00306A4F" w:rsidP="00306A4F">
      <w:r>
        <w:t>On the following question:</w:t>
      </w:r>
    </w:p>
    <w:p w14:paraId="05A158C7" w14:textId="77777777" w:rsidR="00306A4F" w:rsidRDefault="00306A4F" w:rsidP="00306A4F">
      <w:r>
        <w:t>SA6 kindly asks SA4 to indicate whether and how SA4 scope on the study of spatial computing for AR services (</w:t>
      </w:r>
      <w:proofErr w:type="spellStart"/>
      <w:r>
        <w:t>FS_ARSpatial</w:t>
      </w:r>
      <w:proofErr w:type="spellEnd"/>
      <w:r>
        <w:t>) includes defining the media file format related to spatial maps.</w:t>
      </w:r>
    </w:p>
    <w:p w14:paraId="19D78111" w14:textId="77777777" w:rsidR="00306A4F" w:rsidRDefault="00306A4F" w:rsidP="00306A4F">
      <w:r>
        <w:t xml:space="preserve">SA4 would like to clarify that the objectives of the </w:t>
      </w:r>
      <w:proofErr w:type="spellStart"/>
      <w:r>
        <w:t>FS_ARSpatial</w:t>
      </w:r>
      <w:proofErr w:type="spellEnd"/>
      <w:r>
        <w:t xml:space="preserve"> study do not include defining a media format for spatial maps. However, the study will document existing spatial map formats as part of its objective on collecting and documenting spatial description formats and may recommend supporting one or more of these formats in potential future normative work.</w:t>
      </w:r>
    </w:p>
    <w:p w14:paraId="7B7F3A8B" w14:textId="77777777" w:rsidR="00306A4F" w:rsidRDefault="00306A4F" w:rsidP="00306A4F">
      <w:r>
        <w:t>SA4 welcomes the invitation for coordination and collaboration with SA6. SA4 requires more time to investigate the work from SA6 and welcomes guidance from SA6 on the potential impact on the services defined by SA4.</w:t>
      </w:r>
    </w:p>
    <w:p w14:paraId="5AF5F0BD" w14:textId="77777777" w:rsidR="00306A4F" w:rsidRDefault="00306A4F" w:rsidP="00306A4F">
      <w:r>
        <w:t>2. Actions:</w:t>
      </w:r>
    </w:p>
    <w:p w14:paraId="28216172" w14:textId="77777777" w:rsidR="00306A4F" w:rsidRDefault="00306A4F" w:rsidP="00306A4F">
      <w:r>
        <w:t>To SA WG6 group.</w:t>
      </w:r>
    </w:p>
    <w:p w14:paraId="23A423A3" w14:textId="77777777" w:rsidR="00306A4F" w:rsidRDefault="00306A4F" w:rsidP="00306A4F">
      <w:r>
        <w:t xml:space="preserve">ACTION: </w:t>
      </w:r>
      <w:r>
        <w:tab/>
        <w:t>SA WG4 kindly asks SA WG6 group to take this into consideration.</w:t>
      </w:r>
    </w:p>
    <w:p w14:paraId="6AF7FA28" w14:textId="77777777" w:rsidR="00306A4F" w:rsidRDefault="00306A4F" w:rsidP="00306A4F">
      <w:pPr>
        <w:rPr>
          <w:rFonts w:ascii="Arial" w:hAnsi="Arial" w:cs="Arial"/>
          <w:b/>
        </w:rPr>
      </w:pPr>
      <w:r>
        <w:rPr>
          <w:rFonts w:ascii="Arial" w:hAnsi="Arial" w:cs="Arial"/>
          <w:b/>
        </w:rPr>
        <w:t xml:space="preserve">Discussion: </w:t>
      </w:r>
    </w:p>
    <w:p w14:paraId="4644B77C" w14:textId="77777777" w:rsidR="00306A4F" w:rsidRDefault="00306A4F" w:rsidP="00306A4F"/>
    <w:p w14:paraId="553FD9B3" w14:textId="77777777" w:rsidR="00306A4F" w:rsidRDefault="00306A4F" w:rsidP="00306A4F">
      <w:r>
        <w:t>Samsung suggested to consider a future LS back to SA4.</w:t>
      </w:r>
    </w:p>
    <w:p w14:paraId="0D8F971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36EB8" w14:textId="77777777" w:rsidR="00306A4F" w:rsidRDefault="00306A4F" w:rsidP="00306A4F">
      <w:pPr>
        <w:rPr>
          <w:rFonts w:ascii="Arial" w:hAnsi="Arial" w:cs="Arial"/>
          <w:b/>
          <w:sz w:val="24"/>
        </w:rPr>
      </w:pPr>
      <w:r>
        <w:rPr>
          <w:rFonts w:ascii="Arial" w:hAnsi="Arial" w:cs="Arial"/>
          <w:b/>
          <w:color w:val="0000FF"/>
          <w:sz w:val="24"/>
        </w:rPr>
        <w:t>S6-250013</w:t>
      </w:r>
      <w:r>
        <w:rPr>
          <w:rFonts w:ascii="Arial" w:hAnsi="Arial" w:cs="Arial"/>
          <w:b/>
          <w:color w:val="0000FF"/>
          <w:sz w:val="24"/>
        </w:rPr>
        <w:tab/>
      </w:r>
      <w:r>
        <w:rPr>
          <w:rFonts w:ascii="Arial" w:hAnsi="Arial" w:cs="Arial"/>
          <w:b/>
          <w:sz w:val="24"/>
        </w:rPr>
        <w:t>Reply LS on clarifications on consent management</w:t>
      </w:r>
    </w:p>
    <w:p w14:paraId="10DB793D" w14:textId="40083F7F" w:rsidR="00306A4F" w:rsidRDefault="00306A4F" w:rsidP="00306A4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w:t>
      </w:r>
      <w:r w:rsidR="00DC459A">
        <w:rPr>
          <w:i/>
        </w:rPr>
        <w:t>S</w:t>
      </w:r>
      <w:r w:rsidR="00DC459A" w:rsidRPr="00DC459A">
        <w:rPr>
          <w:i/>
        </w:rPr>
        <w:t>P-241934</w:t>
      </w:r>
      <w:r>
        <w:rPr>
          <w:i/>
        </w:rPr>
        <w:t>, to GSMA OPG, cc SA2, SA3, SA6, CT4, CT3</w:t>
      </w:r>
      <w:r>
        <w:rPr>
          <w:i/>
        </w:rPr>
        <w:br/>
      </w:r>
      <w:r>
        <w:rPr>
          <w:i/>
        </w:rPr>
        <w:tab/>
      </w:r>
      <w:r>
        <w:rPr>
          <w:i/>
        </w:rPr>
        <w:tab/>
      </w:r>
      <w:r>
        <w:rPr>
          <w:i/>
        </w:rPr>
        <w:tab/>
      </w:r>
      <w:r>
        <w:rPr>
          <w:i/>
        </w:rPr>
        <w:tab/>
      </w:r>
      <w:r>
        <w:rPr>
          <w:i/>
        </w:rPr>
        <w:tab/>
        <w:t>Source: SA [SP-241934]</w:t>
      </w:r>
    </w:p>
    <w:p w14:paraId="4EC6DE52" w14:textId="77777777" w:rsidR="00306A4F" w:rsidRDefault="00306A4F" w:rsidP="00306A4F">
      <w:pPr>
        <w:rPr>
          <w:rFonts w:ascii="Arial" w:hAnsi="Arial" w:cs="Arial"/>
          <w:b/>
        </w:rPr>
      </w:pPr>
      <w:r>
        <w:rPr>
          <w:rFonts w:ascii="Arial" w:hAnsi="Arial" w:cs="Arial"/>
          <w:b/>
        </w:rPr>
        <w:t xml:space="preserve">Abstract: </w:t>
      </w:r>
    </w:p>
    <w:p w14:paraId="3E4BBC5E" w14:textId="77777777" w:rsidR="00306A4F" w:rsidRDefault="00306A4F" w:rsidP="00306A4F">
      <w:r>
        <w:t>1</w:t>
      </w:r>
      <w:r>
        <w:tab/>
        <w:t>. Overall description</w:t>
      </w:r>
    </w:p>
    <w:p w14:paraId="7A862E0C" w14:textId="77777777" w:rsidR="00306A4F" w:rsidRDefault="00306A4F" w:rsidP="00306A4F">
      <w:r>
        <w:t>3GPP TSG-SA thanks GSMA OPG for their LS on clarifications on consent management.</w:t>
      </w:r>
    </w:p>
    <w:p w14:paraId="08A182A4" w14:textId="77777777" w:rsidR="00306A4F" w:rsidRDefault="00306A4F" w:rsidP="00306A4F">
      <w:r>
        <w:t>3GPP TSG SA would like to clarify that 3GPP TSG SA WG6 has specified the support of RNAA (Resource owner-aware Northbound API Access), as part of CAPIF in Rel.18 in TS 23.222, and the detailed security specification for CAPIF RNAA has been specified by SA3 in TS 33.122 (CAPIF). 3GPP TSG SA WG SA6 completed a Rel.19 study, which includes in its scope further enhancements to CAPIF for resource owner authorisation management (RNAA). GSMA OPG is invited to provide any feedback to the conclusions of the studies captured in TR 23.700-22 (SA6) and TR 33.700-22 (SA3).</w:t>
      </w:r>
    </w:p>
    <w:p w14:paraId="371D7FDB" w14:textId="77777777" w:rsidR="00306A4F" w:rsidRDefault="00306A4F" w:rsidP="00306A4F">
      <w:r>
        <w:t xml:space="preserve">In addition to above comments, the following answers are provided to the received questions. </w:t>
      </w:r>
    </w:p>
    <w:p w14:paraId="01BEC9D5" w14:textId="77777777" w:rsidR="00306A4F" w:rsidRDefault="00306A4F" w:rsidP="00306A4F">
      <w:r>
        <w:t xml:space="preserve">Q1. When NEF or EES (as trusted AF) is exposing APIs using CAPIF RNAA, how is NEF or EES utilizing the UDM’s user consent information for processing authorization for API consumer/invoker?  </w:t>
      </w:r>
    </w:p>
    <w:p w14:paraId="0F51989E" w14:textId="77777777" w:rsidR="00306A4F" w:rsidRDefault="00306A4F" w:rsidP="00306A4F">
      <w:r>
        <w:t xml:space="preserve">3GPP TSG SA Answer: see answers in Q2. </w:t>
      </w:r>
    </w:p>
    <w:p w14:paraId="4858ADA2" w14:textId="77777777" w:rsidR="00306A4F" w:rsidRDefault="00306A4F" w:rsidP="00306A4F">
      <w:r>
        <w:t>3GPP user consent framework, Annex V of TS 33.501: User Consent Subscription Data (</w:t>
      </w:r>
      <w:proofErr w:type="spellStart"/>
      <w:r>
        <w:t>UcSubscriptionData</w:t>
      </w:r>
      <w:proofErr w:type="spellEnd"/>
      <w: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0D09EE3B" w14:textId="77777777" w:rsidR="00306A4F" w:rsidRDefault="00306A4F" w:rsidP="00306A4F">
      <w:r>
        <w:t>The CAPIF RNAA mechanism is about getting authorization from the resource owner for accessing protected resources per user (resource owner identifier), per application (API invoker identity), per API, and per scope and purpose (of data processing) in support of the framework. This could be used to authorize accessing privacy-related (sensitive) information. CAPIF can serve both 3GPP and non-3GPP (CAPIF) API Exposing Functions and the resource owner can be a user or a subscription owner. Rel-18 CAPIF RNAA specification only states that authorization-related information is available in the CCF. There is no further specification about the storage of the information.</w:t>
      </w:r>
    </w:p>
    <w:p w14:paraId="510500C2" w14:textId="77777777" w:rsidR="00306A4F" w:rsidRDefault="00306A4F" w:rsidP="00306A4F">
      <w:r>
        <w:t xml:space="preserve">Q2. What is the relationship between CAPIF RNAA and UDM’s user consent information? Is there any plan/roadmap for a unified approach? </w:t>
      </w:r>
    </w:p>
    <w:p w14:paraId="47FAFC93" w14:textId="77777777" w:rsidR="00306A4F" w:rsidRDefault="00306A4F" w:rsidP="00306A4F">
      <w:r>
        <w:t xml:space="preserve">3GPP TSG SA Answer: </w:t>
      </w:r>
    </w:p>
    <w:p w14:paraId="02B8750A" w14:textId="77777777" w:rsidR="00306A4F" w:rsidRDefault="00306A4F" w:rsidP="00306A4F">
      <w:r>
        <w:t>There is currently no relationship. Whether a unified approach related to user consent can be achieved would require additional study in 3GPP. 3GPP SA will keep GSMA OPG informed.</w:t>
      </w:r>
    </w:p>
    <w:p w14:paraId="796EA7BE" w14:textId="77777777" w:rsidR="00306A4F" w:rsidRDefault="00306A4F" w:rsidP="00306A4F">
      <w:r>
        <w:t>A NOTE in 3GPP TS 23.222 is reported below for information:</w:t>
      </w:r>
    </w:p>
    <w:p w14:paraId="25261D30" w14:textId="77777777" w:rsidR="00306A4F" w:rsidRDefault="00306A4F" w:rsidP="00306A4F">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423A79E7" w14:textId="77777777" w:rsidR="00306A4F" w:rsidRDefault="00306A4F" w:rsidP="00306A4F">
      <w:r>
        <w:t>GSMA OPG is further invited to provide any feedback to the resource owner authorization enhancements specified in 3GPP TS 23.222 for Rel-19.</w:t>
      </w:r>
    </w:p>
    <w:p w14:paraId="586366FD" w14:textId="77777777" w:rsidR="00306A4F" w:rsidRDefault="00306A4F" w:rsidP="00306A4F">
      <w:r>
        <w:lastRenderedPageBreak/>
        <w:t xml:space="preserve">Q3. For the UDM’s user consent information, are the user consent management aspects (e.g. capturing or revoking user consent from the subscriber) specified? Please illustrate. </w:t>
      </w:r>
    </w:p>
    <w:p w14:paraId="7872CA1A" w14:textId="77777777" w:rsidR="00306A4F" w:rsidRDefault="00306A4F" w:rsidP="00306A4F">
      <w:r>
        <w:t xml:space="preserve">3GPP TSG SA Answer: </w:t>
      </w:r>
    </w:p>
    <w:p w14:paraId="66C0519C" w14:textId="77777777" w:rsidR="00306A4F" w:rsidRDefault="00306A4F" w:rsidP="00306A4F">
      <w:r>
        <w:t>Please refer to the answer to Q1. In addition, how the user consent record gets created in the first place or changed later on is not part of 3GPP specification since this depends on operator practices, e.g., if there are OAM systems, Customer Care systems, etc.</w:t>
      </w:r>
    </w:p>
    <w:p w14:paraId="7B07CBC6" w14:textId="77777777" w:rsidR="00306A4F" w:rsidRDefault="00306A4F" w:rsidP="00306A4F">
      <w:r>
        <w:t>Examples of user consent management for different services from 3GPP SA2 specifications are:</w:t>
      </w:r>
    </w:p>
    <w:p w14:paraId="75215FAA" w14:textId="77777777" w:rsidR="00306A4F" w:rsidRDefault="00306A4F" w:rsidP="00306A4F">
      <w:r>
        <w:t>-</w:t>
      </w:r>
      <w:r>
        <w:tab/>
        <w:t>The user consent aspect for MSISDN exposure to an authenticated and authorized AF is specified in clause 4.15.10A of TS 23.502.</w:t>
      </w:r>
    </w:p>
    <w:p w14:paraId="1C5FFCF6" w14:textId="77777777" w:rsidR="00306A4F" w:rsidRDefault="00306A4F" w:rsidP="00306A4F">
      <w:r>
        <w:t>-</w:t>
      </w:r>
      <w:r>
        <w:tab/>
        <w:t>The UE LCS Privacy Profiles in UDM is described in clause 5.4 of TS 23.273. The UE LCS Privacy Profiles contains Location Privacy Indication, which can be provided and updated by the UE and/or AF as specified in clause 6.12 of TS 23.273.</w:t>
      </w:r>
    </w:p>
    <w:p w14:paraId="29783B1E" w14:textId="77777777" w:rsidR="00306A4F" w:rsidRDefault="00306A4F" w:rsidP="00306A4F">
      <w:r>
        <w:t xml:space="preserve">Q4. Is there any plan/roadmap for considering other legal bases for processing personal data apart from user consent (e.g. contract, legal obligations, vital interests of the data subject, public interest, and legitimate interest [GDPR]) in a unified way? </w:t>
      </w:r>
    </w:p>
    <w:p w14:paraId="0480A7E6" w14:textId="77777777" w:rsidR="00306A4F" w:rsidRDefault="00306A4F" w:rsidP="00306A4F">
      <w:r>
        <w:t xml:space="preserve">3GPP TSG SA Answer: </w:t>
      </w:r>
    </w:p>
    <w:p w14:paraId="56B5C64B" w14:textId="77777777" w:rsidR="00306A4F" w:rsidRDefault="00306A4F" w:rsidP="00306A4F">
      <w:r>
        <w:t>Data controllers (operators) handling of personal data usually depends on legal jurisdiction ("legal basis for processing personal data"). 3GPP can only provide the technical mechanisms to enable the operators to fulfil legal aspects.</w:t>
      </w:r>
    </w:p>
    <w:p w14:paraId="16851DBD" w14:textId="77777777" w:rsidR="00306A4F" w:rsidRDefault="00306A4F" w:rsidP="00306A4F">
      <w:r>
        <w:t xml:space="preserve">Q5. What are the privacy considerations in 3GPP with respect to exposure of sensitive information (e.g. UE ID, location) to untrusted Afs. </w:t>
      </w:r>
    </w:p>
    <w:p w14:paraId="0BD2A41F" w14:textId="77777777" w:rsidR="00306A4F" w:rsidRDefault="00306A4F" w:rsidP="00306A4F">
      <w:r>
        <w:t xml:space="preserve">3GPP TSG SA Answer: </w:t>
      </w:r>
    </w:p>
    <w:p w14:paraId="2AEEDF2D" w14:textId="77777777" w:rsidR="00306A4F" w:rsidRDefault="00306A4F" w:rsidP="00306A4F">
      <w:r>
        <w:t>3GPP can only provide technical mechanisms to store sensitive information securely and to restrict access to those authorized.</w:t>
      </w:r>
    </w:p>
    <w:p w14:paraId="28F497BE" w14:textId="77777777" w:rsidR="00306A4F" w:rsidRDefault="00306A4F" w:rsidP="00306A4F">
      <w:r>
        <w:t xml:space="preserve">2. </w:t>
      </w:r>
      <w:r>
        <w:tab/>
        <w:t>Actions</w:t>
      </w:r>
    </w:p>
    <w:p w14:paraId="4A6E180F" w14:textId="77777777" w:rsidR="00306A4F" w:rsidRDefault="00306A4F" w:rsidP="00306A4F">
      <w:r>
        <w:t>To: GSMA OPG</w:t>
      </w:r>
    </w:p>
    <w:p w14:paraId="7C9DCE96" w14:textId="77777777" w:rsidR="00306A4F" w:rsidRDefault="00306A4F" w:rsidP="00306A4F">
      <w:r>
        <w:t xml:space="preserve">ACTION: </w:t>
      </w:r>
      <w:r>
        <w:tab/>
        <w:t>3GPP TSG SA kindly asks GSMA OPG to consider the above information and provide any feedback.</w:t>
      </w:r>
    </w:p>
    <w:p w14:paraId="4D0B5A3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09E10" w14:textId="77777777" w:rsidR="00306A4F" w:rsidRDefault="00306A4F" w:rsidP="00306A4F">
      <w:pPr>
        <w:pStyle w:val="Heading3"/>
      </w:pPr>
      <w:bookmarkStart w:id="41" w:name="_Toc191391608"/>
      <w:r>
        <w:t>4.2</w:t>
      </w:r>
      <w:r>
        <w:tab/>
        <w:t>Outgoing LSs</w:t>
      </w:r>
      <w:bookmarkEnd w:id="41"/>
      <w:r>
        <w:t xml:space="preserve"> </w:t>
      </w:r>
    </w:p>
    <w:p w14:paraId="120C9A7E" w14:textId="77777777" w:rsidR="00306A4F" w:rsidRDefault="00306A4F" w:rsidP="00306A4F">
      <w:pPr>
        <w:rPr>
          <w:rFonts w:ascii="Arial" w:hAnsi="Arial" w:cs="Arial"/>
          <w:b/>
          <w:sz w:val="24"/>
        </w:rPr>
      </w:pPr>
      <w:r>
        <w:rPr>
          <w:rFonts w:ascii="Arial" w:hAnsi="Arial" w:cs="Arial"/>
          <w:b/>
          <w:color w:val="0000FF"/>
          <w:sz w:val="24"/>
        </w:rPr>
        <w:t>S6-250069</w:t>
      </w:r>
      <w:r>
        <w:rPr>
          <w:rFonts w:ascii="Arial" w:hAnsi="Arial" w:cs="Arial"/>
          <w:b/>
          <w:color w:val="0000FF"/>
          <w:sz w:val="24"/>
        </w:rPr>
        <w:tab/>
      </w:r>
      <w:r>
        <w:rPr>
          <w:rFonts w:ascii="Arial" w:hAnsi="Arial" w:cs="Arial"/>
          <w:b/>
          <w:sz w:val="24"/>
        </w:rPr>
        <w:t>Dynamic Generation of AF-Specific UEID</w:t>
      </w:r>
    </w:p>
    <w:p w14:paraId="088F7C9D"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Services, Inc.</w:t>
      </w:r>
    </w:p>
    <w:p w14:paraId="03AC464A" w14:textId="77777777" w:rsidR="00306A4F" w:rsidRDefault="00306A4F" w:rsidP="00306A4F">
      <w:pPr>
        <w:rPr>
          <w:rFonts w:ascii="Arial" w:hAnsi="Arial" w:cs="Arial"/>
          <w:b/>
        </w:rPr>
      </w:pPr>
      <w:r>
        <w:rPr>
          <w:rFonts w:ascii="Arial" w:hAnsi="Arial" w:cs="Arial"/>
          <w:b/>
        </w:rPr>
        <w:t xml:space="preserve">Abstract: </w:t>
      </w:r>
    </w:p>
    <w:p w14:paraId="031141A7" w14:textId="77777777" w:rsidR="00306A4F" w:rsidRDefault="00306A4F" w:rsidP="00306A4F">
      <w:r>
        <w:t xml:space="preserve">The discussion paper states that given the importance the “AF Specific UEID” for AF’s invocation of NEF northbound APIs, there needs to be an enhancement to the existing stage2 “AF specific UE ID retrieval” procedure (23.502) whereby in the absence of the “AF Specific UEIDs” in the subscription data (upon UDM query), an “AF Specific UEIDs” is created dynamically, stored in subscription data and returned to the NEF in reply to the </w:t>
      </w:r>
      <w:proofErr w:type="spellStart"/>
      <w:r>
        <w:t>Nnef_UEId_Get</w:t>
      </w:r>
      <w:proofErr w:type="spellEnd"/>
      <w:r>
        <w:t xml:space="preserve"> operation.</w:t>
      </w:r>
    </w:p>
    <w:p w14:paraId="4810630F" w14:textId="77777777" w:rsidR="00306A4F" w:rsidRDefault="00306A4F" w:rsidP="00306A4F">
      <w:r>
        <w:t>The paper proposes to send an LS to SA2 (CC CT3) and ask for an enhancement to the “AF specific UE ID retrieval” procedure. A draft LS is proposed in S6-250070.</w:t>
      </w:r>
    </w:p>
    <w:p w14:paraId="37B5038E" w14:textId="77777777" w:rsidR="00306A4F" w:rsidRDefault="00306A4F" w:rsidP="00306A4F">
      <w:pPr>
        <w:rPr>
          <w:rFonts w:ascii="Arial" w:hAnsi="Arial" w:cs="Arial"/>
          <w:b/>
        </w:rPr>
      </w:pPr>
      <w:r>
        <w:rPr>
          <w:rFonts w:ascii="Arial" w:hAnsi="Arial" w:cs="Arial"/>
          <w:b/>
        </w:rPr>
        <w:t xml:space="preserve">Discussion: </w:t>
      </w:r>
    </w:p>
    <w:p w14:paraId="3656258B" w14:textId="77777777" w:rsidR="00306A4F" w:rsidRDefault="00306A4F" w:rsidP="00306A4F">
      <w:r>
        <w:t>AT&amp;T presented the document.</w:t>
      </w:r>
    </w:p>
    <w:p w14:paraId="21EB1FDD" w14:textId="77777777" w:rsidR="00306A4F" w:rsidRDefault="00306A4F" w:rsidP="00306A4F">
      <w:r>
        <w:lastRenderedPageBreak/>
        <w:t>Ericsson made a remark that SA3 already has some related work ongoing (but not all covered). They did not think this was  an SA2 issue.</w:t>
      </w:r>
    </w:p>
    <w:p w14:paraId="54321702" w14:textId="77777777" w:rsidR="00306A4F" w:rsidRDefault="00306A4F" w:rsidP="00306A4F">
      <w:r>
        <w:t>Lenovo was of the view that there was an issue with the SA2 (defined) procedure.</w:t>
      </w:r>
    </w:p>
    <w:p w14:paraId="20A98AA2" w14:textId="77777777" w:rsidR="00306A4F" w:rsidRDefault="00306A4F" w:rsidP="00306A4F">
      <w:r>
        <w:t>Huawei proposed to send SA3 and SA2 to clarify what if anything is ongoing.</w:t>
      </w:r>
    </w:p>
    <w:p w14:paraId="233839B4" w14:textId="77777777" w:rsidR="00306A4F" w:rsidRDefault="00306A4F" w:rsidP="00306A4F">
      <w:r>
        <w:t>Ericsson suggested as a first instance send an LS to SA3.</w:t>
      </w:r>
    </w:p>
    <w:p w14:paraId="3F0A617E" w14:textId="77777777" w:rsidR="00306A4F" w:rsidRDefault="00306A4F" w:rsidP="00306A4F">
      <w:r>
        <w:t>The chair noted that one of the issues was to decide whether this is an Rel-19 or Rel-20 matter.</w:t>
      </w:r>
    </w:p>
    <w:p w14:paraId="0C4AF3F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E38BA" w14:textId="77777777" w:rsidR="00306A4F" w:rsidRDefault="00306A4F" w:rsidP="00306A4F">
      <w:pPr>
        <w:rPr>
          <w:rFonts w:ascii="Arial" w:hAnsi="Arial" w:cs="Arial"/>
          <w:b/>
          <w:sz w:val="24"/>
        </w:rPr>
      </w:pPr>
      <w:r>
        <w:rPr>
          <w:rFonts w:ascii="Arial" w:hAnsi="Arial" w:cs="Arial"/>
          <w:b/>
          <w:color w:val="0000FF"/>
          <w:sz w:val="24"/>
        </w:rPr>
        <w:t>S6-250070</w:t>
      </w:r>
      <w:r>
        <w:rPr>
          <w:rFonts w:ascii="Arial" w:hAnsi="Arial" w:cs="Arial"/>
          <w:b/>
          <w:color w:val="0000FF"/>
          <w:sz w:val="24"/>
        </w:rPr>
        <w:tab/>
      </w:r>
      <w:r>
        <w:rPr>
          <w:rFonts w:ascii="Arial" w:hAnsi="Arial" w:cs="Arial"/>
          <w:b/>
          <w:sz w:val="24"/>
        </w:rPr>
        <w:t>LS on Dynamic Generation of AF specific UEID</w:t>
      </w:r>
    </w:p>
    <w:p w14:paraId="2F5303EC"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AT&amp;T Services, Inc.</w:t>
      </w:r>
    </w:p>
    <w:p w14:paraId="1ECA5219" w14:textId="77777777" w:rsidR="00306A4F" w:rsidRDefault="00306A4F" w:rsidP="00306A4F">
      <w:pPr>
        <w:rPr>
          <w:rFonts w:ascii="Arial" w:hAnsi="Arial" w:cs="Arial"/>
          <w:b/>
        </w:rPr>
      </w:pPr>
      <w:r>
        <w:rPr>
          <w:rFonts w:ascii="Arial" w:hAnsi="Arial" w:cs="Arial"/>
          <w:b/>
        </w:rPr>
        <w:t xml:space="preserve">Discussion: </w:t>
      </w:r>
    </w:p>
    <w:p w14:paraId="52BC48FF" w14:textId="77777777" w:rsidR="00306A4F" w:rsidRDefault="00306A4F" w:rsidP="00306A4F">
      <w:r>
        <w:t>AT&amp;T presented the document.</w:t>
      </w:r>
    </w:p>
    <w:p w14:paraId="1C493628" w14:textId="77777777" w:rsidR="00306A4F" w:rsidRDefault="00306A4F" w:rsidP="00306A4F">
      <w:r>
        <w:t>Ericsson suggested to have further offline discussion on who to send the LS to.</w:t>
      </w:r>
    </w:p>
    <w:p w14:paraId="3FAF560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S6-250286</w:t>
      </w:r>
      <w:r>
        <w:rPr>
          <w:color w:val="993300"/>
          <w:u w:val="single"/>
        </w:rPr>
        <w:t>.</w:t>
      </w:r>
    </w:p>
    <w:p w14:paraId="4483240D" w14:textId="77777777" w:rsidR="00306A4F" w:rsidRDefault="00306A4F" w:rsidP="00306A4F">
      <w:pPr>
        <w:rPr>
          <w:rFonts w:ascii="Arial" w:hAnsi="Arial" w:cs="Arial"/>
          <w:b/>
          <w:sz w:val="24"/>
        </w:rPr>
      </w:pPr>
      <w:r>
        <w:rPr>
          <w:rFonts w:ascii="Arial" w:hAnsi="Arial" w:cs="Arial"/>
          <w:b/>
          <w:color w:val="0000FF"/>
          <w:sz w:val="24"/>
        </w:rPr>
        <w:t>S6-250286</w:t>
      </w:r>
      <w:r>
        <w:rPr>
          <w:rFonts w:ascii="Arial" w:hAnsi="Arial" w:cs="Arial"/>
          <w:b/>
          <w:color w:val="0000FF"/>
          <w:sz w:val="24"/>
        </w:rPr>
        <w:tab/>
      </w:r>
      <w:r>
        <w:rPr>
          <w:rFonts w:ascii="Arial" w:hAnsi="Arial" w:cs="Arial"/>
          <w:b/>
          <w:sz w:val="24"/>
        </w:rPr>
        <w:t>LS on Generation of AF specific UE ID</w:t>
      </w:r>
    </w:p>
    <w:p w14:paraId="760AEFB2"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SA6</w:t>
      </w:r>
    </w:p>
    <w:p w14:paraId="1C9A6BDD" w14:textId="77777777" w:rsidR="00306A4F" w:rsidRDefault="00306A4F" w:rsidP="00306A4F">
      <w:pPr>
        <w:rPr>
          <w:color w:val="808080"/>
        </w:rPr>
      </w:pPr>
      <w:r>
        <w:rPr>
          <w:color w:val="808080"/>
        </w:rPr>
        <w:t>(Replaces S6-250070)</w:t>
      </w:r>
    </w:p>
    <w:p w14:paraId="6B28BBD9" w14:textId="77777777" w:rsidR="00306A4F" w:rsidRDefault="00306A4F" w:rsidP="00306A4F">
      <w:pPr>
        <w:rPr>
          <w:rFonts w:ascii="Arial" w:hAnsi="Arial" w:cs="Arial"/>
          <w:b/>
        </w:rPr>
      </w:pPr>
      <w:r>
        <w:rPr>
          <w:rFonts w:ascii="Arial" w:hAnsi="Arial" w:cs="Arial"/>
          <w:b/>
        </w:rPr>
        <w:t xml:space="preserve">Discussion: </w:t>
      </w:r>
    </w:p>
    <w:p w14:paraId="14BB6760" w14:textId="77777777" w:rsidR="00306A4F" w:rsidRDefault="00306A4F" w:rsidP="00306A4F">
      <w:r>
        <w:t>AT&amp;T presented the document.</w:t>
      </w:r>
    </w:p>
    <w:p w14:paraId="747984F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E2528" w14:textId="77777777" w:rsidR="00306A4F" w:rsidRDefault="00306A4F" w:rsidP="00306A4F">
      <w:pPr>
        <w:rPr>
          <w:rFonts w:ascii="Arial" w:hAnsi="Arial" w:cs="Arial"/>
          <w:b/>
          <w:sz w:val="24"/>
        </w:rPr>
      </w:pPr>
      <w:r>
        <w:rPr>
          <w:rFonts w:ascii="Arial" w:hAnsi="Arial" w:cs="Arial"/>
          <w:b/>
          <w:color w:val="0000FF"/>
          <w:sz w:val="24"/>
        </w:rPr>
        <w:t>S6-250214</w:t>
      </w:r>
      <w:r>
        <w:rPr>
          <w:rFonts w:ascii="Arial" w:hAnsi="Arial" w:cs="Arial"/>
          <w:b/>
          <w:color w:val="0000FF"/>
          <w:sz w:val="24"/>
        </w:rPr>
        <w:tab/>
      </w:r>
      <w:r>
        <w:rPr>
          <w:rFonts w:ascii="Arial" w:hAnsi="Arial" w:cs="Arial"/>
          <w:b/>
          <w:sz w:val="24"/>
        </w:rPr>
        <w:t xml:space="preserve">LS reply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6F146970"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7D1DDBE7" w14:textId="77777777" w:rsidR="00306A4F" w:rsidRDefault="00306A4F" w:rsidP="00306A4F">
      <w:pPr>
        <w:rPr>
          <w:rFonts w:ascii="Arial" w:hAnsi="Arial" w:cs="Arial"/>
          <w:b/>
        </w:rPr>
      </w:pPr>
      <w:r>
        <w:rPr>
          <w:rFonts w:ascii="Arial" w:hAnsi="Arial" w:cs="Arial"/>
          <w:b/>
        </w:rPr>
        <w:t xml:space="preserve">Discussion: </w:t>
      </w:r>
    </w:p>
    <w:p w14:paraId="7D8A349C" w14:textId="77777777" w:rsidR="00306A4F" w:rsidRDefault="00306A4F" w:rsidP="00306A4F">
      <w:r>
        <w:t>Ericsson presented the document.</w:t>
      </w:r>
    </w:p>
    <w:p w14:paraId="3A114314" w14:textId="77777777" w:rsidR="00306A4F" w:rsidRDefault="00306A4F" w:rsidP="00306A4F">
      <w:r>
        <w:t>Samsung suggested to add some further details.</w:t>
      </w:r>
    </w:p>
    <w:p w14:paraId="43471A3A" w14:textId="77777777" w:rsidR="00306A4F" w:rsidRDefault="00306A4F" w:rsidP="00306A4F">
      <w:r>
        <w:t>Huawei was fine with the action but suggested also some further clarification.</w:t>
      </w:r>
    </w:p>
    <w:p w14:paraId="19C5F33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S6-250287</w:t>
      </w:r>
      <w:r>
        <w:rPr>
          <w:color w:val="993300"/>
          <w:u w:val="single"/>
        </w:rPr>
        <w:t>.</w:t>
      </w:r>
    </w:p>
    <w:p w14:paraId="5A117900" w14:textId="77777777" w:rsidR="00306A4F" w:rsidRDefault="00306A4F" w:rsidP="00306A4F">
      <w:pPr>
        <w:rPr>
          <w:rFonts w:ascii="Arial" w:hAnsi="Arial" w:cs="Arial"/>
          <w:b/>
          <w:sz w:val="24"/>
        </w:rPr>
      </w:pPr>
      <w:r>
        <w:rPr>
          <w:rFonts w:ascii="Arial" w:hAnsi="Arial" w:cs="Arial"/>
          <w:b/>
          <w:color w:val="0000FF"/>
          <w:sz w:val="24"/>
        </w:rPr>
        <w:t>S6-250287</w:t>
      </w:r>
      <w:r>
        <w:rPr>
          <w:rFonts w:ascii="Arial" w:hAnsi="Arial" w:cs="Arial"/>
          <w:b/>
          <w:color w:val="0000FF"/>
          <w:sz w:val="24"/>
        </w:rPr>
        <w:tab/>
      </w:r>
      <w:r>
        <w:rPr>
          <w:rFonts w:ascii="Arial" w:hAnsi="Arial" w:cs="Arial"/>
          <w:b/>
          <w:sz w:val="24"/>
        </w:rPr>
        <w:t xml:space="preserve">LS reply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6B5BC8EB"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3B37C9FF" w14:textId="77777777" w:rsidR="00306A4F" w:rsidRDefault="00306A4F" w:rsidP="00306A4F">
      <w:pPr>
        <w:rPr>
          <w:color w:val="808080"/>
        </w:rPr>
      </w:pPr>
      <w:r>
        <w:rPr>
          <w:color w:val="808080"/>
        </w:rPr>
        <w:t>(Replaces S6-250214)</w:t>
      </w:r>
    </w:p>
    <w:p w14:paraId="664D0165" w14:textId="77777777" w:rsidR="00306A4F" w:rsidRDefault="00306A4F" w:rsidP="00306A4F">
      <w:pPr>
        <w:rPr>
          <w:rFonts w:ascii="Arial" w:hAnsi="Arial" w:cs="Arial"/>
          <w:b/>
        </w:rPr>
      </w:pPr>
      <w:r>
        <w:rPr>
          <w:rFonts w:ascii="Arial" w:hAnsi="Arial" w:cs="Arial"/>
          <w:b/>
        </w:rPr>
        <w:lastRenderedPageBreak/>
        <w:t xml:space="preserve">Discussion: </w:t>
      </w:r>
    </w:p>
    <w:p w14:paraId="333B5DA7" w14:textId="77777777" w:rsidR="00306A4F" w:rsidRDefault="00306A4F" w:rsidP="00306A4F">
      <w:r>
        <w:t>Ericsson presented the document.</w:t>
      </w:r>
    </w:p>
    <w:p w14:paraId="0784A0F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S6-250520</w:t>
      </w:r>
      <w:r>
        <w:rPr>
          <w:color w:val="993300"/>
          <w:u w:val="single"/>
        </w:rPr>
        <w:t>.</w:t>
      </w:r>
    </w:p>
    <w:p w14:paraId="062000A5" w14:textId="77777777" w:rsidR="00306A4F" w:rsidRDefault="00306A4F" w:rsidP="00306A4F">
      <w:pPr>
        <w:rPr>
          <w:rFonts w:ascii="Arial" w:hAnsi="Arial" w:cs="Arial"/>
          <w:b/>
          <w:sz w:val="24"/>
        </w:rPr>
      </w:pPr>
      <w:r>
        <w:rPr>
          <w:rFonts w:ascii="Arial" w:hAnsi="Arial" w:cs="Arial"/>
          <w:b/>
          <w:color w:val="0000FF"/>
          <w:sz w:val="24"/>
        </w:rPr>
        <w:t>S6-250520</w:t>
      </w:r>
      <w:r>
        <w:rPr>
          <w:rFonts w:ascii="Arial" w:hAnsi="Arial" w:cs="Arial"/>
          <w:b/>
          <w:color w:val="0000FF"/>
          <w:sz w:val="24"/>
        </w:rPr>
        <w:tab/>
      </w:r>
      <w:r>
        <w:rPr>
          <w:rFonts w:ascii="Arial" w:hAnsi="Arial" w:cs="Arial"/>
          <w:b/>
          <w:sz w:val="24"/>
        </w:rPr>
        <w:t xml:space="preserve">LS reply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14C57669"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765C6405" w14:textId="77777777" w:rsidR="00306A4F" w:rsidRDefault="00306A4F" w:rsidP="00306A4F">
      <w:pPr>
        <w:rPr>
          <w:color w:val="808080"/>
        </w:rPr>
      </w:pPr>
      <w:r>
        <w:rPr>
          <w:color w:val="808080"/>
        </w:rPr>
        <w:t>(Replaces S6-250287)</w:t>
      </w:r>
    </w:p>
    <w:p w14:paraId="517617C4" w14:textId="77777777" w:rsidR="00306A4F" w:rsidRDefault="00306A4F" w:rsidP="00306A4F">
      <w:pPr>
        <w:rPr>
          <w:rFonts w:ascii="Arial" w:hAnsi="Arial" w:cs="Arial"/>
          <w:b/>
        </w:rPr>
      </w:pPr>
      <w:r>
        <w:rPr>
          <w:rFonts w:ascii="Arial" w:hAnsi="Arial" w:cs="Arial"/>
          <w:b/>
        </w:rPr>
        <w:t xml:space="preserve">Discussion: </w:t>
      </w:r>
    </w:p>
    <w:p w14:paraId="3A7A8F19" w14:textId="77777777" w:rsidR="00306A4F" w:rsidRDefault="00306A4F" w:rsidP="00306A4F">
      <w:r>
        <w:t>Ericsson presented the document.</w:t>
      </w:r>
    </w:p>
    <w:p w14:paraId="0AD08435" w14:textId="77777777" w:rsidR="00306A4F" w:rsidRDefault="00306A4F" w:rsidP="00306A4F">
      <w:r>
        <w:t>The only change is to add the attachment.</w:t>
      </w:r>
    </w:p>
    <w:p w14:paraId="7C6C9BB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S6-250562</w:t>
      </w:r>
      <w:r>
        <w:rPr>
          <w:color w:val="993300"/>
          <w:u w:val="single"/>
        </w:rPr>
        <w:t>.</w:t>
      </w:r>
    </w:p>
    <w:p w14:paraId="6D9F0A6E" w14:textId="77777777" w:rsidR="00306A4F" w:rsidRDefault="00306A4F" w:rsidP="00306A4F">
      <w:pPr>
        <w:rPr>
          <w:rFonts w:ascii="Arial" w:hAnsi="Arial" w:cs="Arial"/>
          <w:b/>
          <w:sz w:val="24"/>
        </w:rPr>
      </w:pPr>
      <w:r>
        <w:rPr>
          <w:rFonts w:ascii="Arial" w:hAnsi="Arial" w:cs="Arial"/>
          <w:b/>
          <w:color w:val="0000FF"/>
          <w:sz w:val="24"/>
        </w:rPr>
        <w:t>S6-250562</w:t>
      </w:r>
      <w:r>
        <w:rPr>
          <w:rFonts w:ascii="Arial" w:hAnsi="Arial" w:cs="Arial"/>
          <w:b/>
          <w:color w:val="0000FF"/>
          <w:sz w:val="24"/>
        </w:rPr>
        <w:tab/>
      </w:r>
      <w:r>
        <w:rPr>
          <w:rFonts w:ascii="Arial" w:hAnsi="Arial" w:cs="Arial"/>
          <w:b/>
          <w:sz w:val="24"/>
        </w:rPr>
        <w:t xml:space="preserve">LS reply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0960127A"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45B1972E" w14:textId="77777777" w:rsidR="00306A4F" w:rsidRDefault="00306A4F" w:rsidP="00306A4F">
      <w:pPr>
        <w:rPr>
          <w:color w:val="808080"/>
        </w:rPr>
      </w:pPr>
      <w:r>
        <w:rPr>
          <w:color w:val="808080"/>
        </w:rPr>
        <w:t>(Replaces S6-250520)</w:t>
      </w:r>
    </w:p>
    <w:p w14:paraId="490196C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22CAE" w14:textId="77777777" w:rsidR="00306A4F" w:rsidRDefault="00306A4F" w:rsidP="00306A4F">
      <w:r>
        <w:t>Attachments to this outgoing LS: S6-250519</w:t>
      </w:r>
    </w:p>
    <w:p w14:paraId="3778E7A1" w14:textId="77777777" w:rsidR="00306A4F" w:rsidRDefault="00306A4F" w:rsidP="00306A4F">
      <w:pPr>
        <w:rPr>
          <w:rFonts w:ascii="Arial" w:hAnsi="Arial" w:cs="Arial"/>
          <w:b/>
          <w:sz w:val="24"/>
        </w:rPr>
      </w:pPr>
      <w:r>
        <w:rPr>
          <w:rFonts w:ascii="Arial" w:hAnsi="Arial" w:cs="Arial"/>
          <w:b/>
          <w:color w:val="0000FF"/>
          <w:sz w:val="24"/>
        </w:rPr>
        <w:t>S6-250330</w:t>
      </w:r>
      <w:r>
        <w:rPr>
          <w:rFonts w:ascii="Arial" w:hAnsi="Arial" w:cs="Arial"/>
          <w:b/>
          <w:color w:val="0000FF"/>
          <w:sz w:val="24"/>
        </w:rPr>
        <w:tab/>
      </w:r>
      <w:r>
        <w:rPr>
          <w:rFonts w:ascii="Arial" w:hAnsi="Arial" w:cs="Arial"/>
          <w:b/>
          <w:sz w:val="24"/>
        </w:rPr>
        <w:t>LS on User Authentication for IOPS</w:t>
      </w:r>
    </w:p>
    <w:p w14:paraId="345ACBDA"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1A4B4529" w14:textId="77777777" w:rsidR="00306A4F" w:rsidRDefault="00306A4F" w:rsidP="00306A4F">
      <w:pPr>
        <w:rPr>
          <w:rFonts w:ascii="Arial" w:hAnsi="Arial" w:cs="Arial"/>
          <w:b/>
        </w:rPr>
      </w:pPr>
      <w:r>
        <w:rPr>
          <w:rFonts w:ascii="Arial" w:hAnsi="Arial" w:cs="Arial"/>
          <w:b/>
        </w:rPr>
        <w:t xml:space="preserve">Discussion: </w:t>
      </w:r>
    </w:p>
    <w:p w14:paraId="54A8FD00" w14:textId="77777777" w:rsidR="00306A4F" w:rsidRDefault="00306A4F" w:rsidP="00306A4F">
      <w:r>
        <w:t>FirstNet presented the document.</w:t>
      </w:r>
    </w:p>
    <w:p w14:paraId="71FED14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04AD1" w14:textId="77777777" w:rsidR="00306A4F" w:rsidRDefault="00306A4F" w:rsidP="00306A4F">
      <w:pPr>
        <w:rPr>
          <w:rFonts w:ascii="Arial" w:hAnsi="Arial" w:cs="Arial"/>
          <w:b/>
          <w:sz w:val="24"/>
        </w:rPr>
      </w:pPr>
      <w:r>
        <w:rPr>
          <w:rFonts w:ascii="Arial" w:hAnsi="Arial" w:cs="Arial"/>
          <w:b/>
          <w:color w:val="0000FF"/>
          <w:sz w:val="24"/>
        </w:rPr>
        <w:t>S6-250507</w:t>
      </w:r>
      <w:r>
        <w:rPr>
          <w:rFonts w:ascii="Arial" w:hAnsi="Arial" w:cs="Arial"/>
          <w:b/>
          <w:color w:val="0000FF"/>
          <w:sz w:val="24"/>
        </w:rPr>
        <w:tab/>
      </w:r>
      <w:r>
        <w:rPr>
          <w:rFonts w:ascii="Arial" w:hAnsi="Arial" w:cs="Arial"/>
          <w:b/>
          <w:sz w:val="24"/>
        </w:rPr>
        <w:t>Reply LS on LS on GSMA OPG PRDs publication and document restructuring</w:t>
      </w:r>
    </w:p>
    <w:p w14:paraId="213317A8"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OPG</w:t>
      </w:r>
      <w:r>
        <w:rPr>
          <w:i/>
        </w:rPr>
        <w:br/>
      </w:r>
      <w:r>
        <w:rPr>
          <w:i/>
        </w:rPr>
        <w:tab/>
      </w:r>
      <w:r>
        <w:rPr>
          <w:i/>
        </w:rPr>
        <w:tab/>
      </w:r>
      <w:r>
        <w:rPr>
          <w:i/>
        </w:rPr>
        <w:tab/>
      </w:r>
      <w:r>
        <w:rPr>
          <w:i/>
        </w:rPr>
        <w:tab/>
      </w:r>
      <w:r>
        <w:rPr>
          <w:i/>
        </w:rPr>
        <w:tab/>
        <w:t>Source: Huawei</w:t>
      </w:r>
    </w:p>
    <w:p w14:paraId="401F58CE" w14:textId="77777777" w:rsidR="00306A4F" w:rsidRDefault="00306A4F" w:rsidP="00306A4F">
      <w:pPr>
        <w:rPr>
          <w:rFonts w:ascii="Arial" w:hAnsi="Arial" w:cs="Arial"/>
          <w:b/>
        </w:rPr>
      </w:pPr>
      <w:r>
        <w:rPr>
          <w:rFonts w:ascii="Arial" w:hAnsi="Arial" w:cs="Arial"/>
          <w:b/>
        </w:rPr>
        <w:t xml:space="preserve">Discussion: </w:t>
      </w:r>
    </w:p>
    <w:p w14:paraId="0D9EA956" w14:textId="77777777" w:rsidR="00306A4F" w:rsidRDefault="00306A4F" w:rsidP="00306A4F">
      <w:r>
        <w:t>Huawei presented the document.</w:t>
      </w:r>
    </w:p>
    <w:p w14:paraId="1AD2FB32" w14:textId="77777777" w:rsidR="00306A4F" w:rsidRDefault="00306A4F" w:rsidP="00306A4F">
      <w:r>
        <w:t>Ericsson suggested removing the following "Does GSMA assume both OP and NEF should be deployed if an MNO intends to provide API services from 5G core? If yes, are they deployed as the same function entity, or still two separated function entity?"</w:t>
      </w:r>
    </w:p>
    <w:p w14:paraId="2AFB746C" w14:textId="77777777" w:rsidR="00306A4F" w:rsidRDefault="00306A4F" w:rsidP="00306A4F">
      <w:r>
        <w:t>Ericsson as well as Nokia suggested deleting or rephrasing question 3.</w:t>
      </w:r>
    </w:p>
    <w:p w14:paraId="0BAE231D" w14:textId="77777777" w:rsidR="00306A4F" w:rsidRDefault="00306A4F" w:rsidP="00306A4F">
      <w:r>
        <w:lastRenderedPageBreak/>
        <w:t xml:space="preserve">It was also noted that this LS was not really a reply to the </w:t>
      </w:r>
      <w:proofErr w:type="spellStart"/>
      <w:r>
        <w:t>ic</w:t>
      </w:r>
      <w:proofErr w:type="spellEnd"/>
      <w:r>
        <w:t xml:space="preserve"> LS in S6-250009, but should inform OPG about the SA6 ongoing work and ask for possible input.</w:t>
      </w:r>
    </w:p>
    <w:p w14:paraId="3285B4C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S6-250518</w:t>
      </w:r>
      <w:r>
        <w:rPr>
          <w:color w:val="993300"/>
          <w:u w:val="single"/>
        </w:rPr>
        <w:t>.</w:t>
      </w:r>
    </w:p>
    <w:p w14:paraId="4E74F455" w14:textId="77777777" w:rsidR="00306A4F" w:rsidRDefault="00306A4F" w:rsidP="00306A4F">
      <w:pPr>
        <w:rPr>
          <w:rFonts w:ascii="Arial" w:hAnsi="Arial" w:cs="Arial"/>
          <w:b/>
          <w:sz w:val="24"/>
        </w:rPr>
      </w:pPr>
      <w:r>
        <w:rPr>
          <w:rFonts w:ascii="Arial" w:hAnsi="Arial" w:cs="Arial"/>
          <w:b/>
          <w:color w:val="0000FF"/>
          <w:sz w:val="24"/>
        </w:rPr>
        <w:t>S6-250518</w:t>
      </w:r>
      <w:r>
        <w:rPr>
          <w:rFonts w:ascii="Arial" w:hAnsi="Arial" w:cs="Arial"/>
          <w:b/>
          <w:color w:val="0000FF"/>
          <w:sz w:val="24"/>
        </w:rPr>
        <w:tab/>
      </w:r>
      <w:r>
        <w:rPr>
          <w:rFonts w:ascii="Arial" w:hAnsi="Arial" w:cs="Arial"/>
          <w:b/>
          <w:sz w:val="24"/>
        </w:rPr>
        <w:t>LS on the questions on GSMA OPG PRDs publication</w:t>
      </w:r>
    </w:p>
    <w:p w14:paraId="77CE4A00"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OPG</w:t>
      </w:r>
      <w:r>
        <w:rPr>
          <w:i/>
        </w:rPr>
        <w:br/>
      </w:r>
      <w:r>
        <w:rPr>
          <w:i/>
        </w:rPr>
        <w:tab/>
      </w:r>
      <w:r>
        <w:rPr>
          <w:i/>
        </w:rPr>
        <w:tab/>
      </w:r>
      <w:r>
        <w:rPr>
          <w:i/>
        </w:rPr>
        <w:tab/>
      </w:r>
      <w:r>
        <w:rPr>
          <w:i/>
        </w:rPr>
        <w:tab/>
      </w:r>
      <w:r>
        <w:rPr>
          <w:i/>
        </w:rPr>
        <w:tab/>
        <w:t>Source: Huawei</w:t>
      </w:r>
    </w:p>
    <w:p w14:paraId="3FF9DC22" w14:textId="77777777" w:rsidR="00306A4F" w:rsidRDefault="00306A4F" w:rsidP="00306A4F">
      <w:pPr>
        <w:rPr>
          <w:color w:val="808080"/>
        </w:rPr>
      </w:pPr>
      <w:r>
        <w:rPr>
          <w:color w:val="808080"/>
        </w:rPr>
        <w:t>(Replaces S6-250507)</w:t>
      </w:r>
    </w:p>
    <w:p w14:paraId="6F7EE12F" w14:textId="77777777" w:rsidR="00306A4F" w:rsidRDefault="00306A4F" w:rsidP="00306A4F">
      <w:pPr>
        <w:rPr>
          <w:rFonts w:ascii="Arial" w:hAnsi="Arial" w:cs="Arial"/>
          <w:b/>
        </w:rPr>
      </w:pPr>
      <w:r>
        <w:rPr>
          <w:rFonts w:ascii="Arial" w:hAnsi="Arial" w:cs="Arial"/>
          <w:b/>
        </w:rPr>
        <w:t xml:space="preserve">Discussion: </w:t>
      </w:r>
    </w:p>
    <w:p w14:paraId="7191CA4C" w14:textId="77777777" w:rsidR="00306A4F" w:rsidRDefault="00306A4F" w:rsidP="00306A4F">
      <w:r>
        <w:t>Huawei presented the document.</w:t>
      </w:r>
    </w:p>
    <w:p w14:paraId="010ABA2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S6-250563</w:t>
      </w:r>
      <w:r>
        <w:rPr>
          <w:color w:val="993300"/>
          <w:u w:val="single"/>
        </w:rPr>
        <w:t>.</w:t>
      </w:r>
    </w:p>
    <w:p w14:paraId="1393227D" w14:textId="77777777" w:rsidR="00306A4F" w:rsidRDefault="00306A4F" w:rsidP="00306A4F">
      <w:pPr>
        <w:rPr>
          <w:rFonts w:ascii="Arial" w:hAnsi="Arial" w:cs="Arial"/>
          <w:b/>
          <w:sz w:val="24"/>
        </w:rPr>
      </w:pPr>
      <w:r>
        <w:rPr>
          <w:rFonts w:ascii="Arial" w:hAnsi="Arial" w:cs="Arial"/>
          <w:b/>
          <w:color w:val="0000FF"/>
          <w:sz w:val="24"/>
        </w:rPr>
        <w:t>S6-250563</w:t>
      </w:r>
      <w:r>
        <w:rPr>
          <w:rFonts w:ascii="Arial" w:hAnsi="Arial" w:cs="Arial"/>
          <w:b/>
          <w:color w:val="0000FF"/>
          <w:sz w:val="24"/>
        </w:rPr>
        <w:tab/>
      </w:r>
      <w:r>
        <w:rPr>
          <w:rFonts w:ascii="Arial" w:hAnsi="Arial" w:cs="Arial"/>
          <w:b/>
          <w:sz w:val="24"/>
        </w:rPr>
        <w:t>LS regarding questions from SEALPhase4 study</w:t>
      </w:r>
    </w:p>
    <w:p w14:paraId="0E9EC61E"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OPG</w:t>
      </w:r>
      <w:r>
        <w:rPr>
          <w:i/>
        </w:rPr>
        <w:br/>
      </w:r>
      <w:r>
        <w:rPr>
          <w:i/>
        </w:rPr>
        <w:tab/>
      </w:r>
      <w:r>
        <w:rPr>
          <w:i/>
        </w:rPr>
        <w:tab/>
      </w:r>
      <w:r>
        <w:rPr>
          <w:i/>
        </w:rPr>
        <w:tab/>
      </w:r>
      <w:r>
        <w:rPr>
          <w:i/>
        </w:rPr>
        <w:tab/>
      </w:r>
      <w:r>
        <w:rPr>
          <w:i/>
        </w:rPr>
        <w:tab/>
        <w:t>Source: Huawei</w:t>
      </w:r>
    </w:p>
    <w:p w14:paraId="7C232E6B" w14:textId="77777777" w:rsidR="00306A4F" w:rsidRDefault="00306A4F" w:rsidP="00306A4F">
      <w:pPr>
        <w:rPr>
          <w:color w:val="808080"/>
        </w:rPr>
      </w:pPr>
      <w:r>
        <w:rPr>
          <w:color w:val="808080"/>
        </w:rPr>
        <w:t>(Replaces S6-250518)</w:t>
      </w:r>
    </w:p>
    <w:p w14:paraId="6CB8CC4C" w14:textId="77777777" w:rsidR="00306A4F" w:rsidRDefault="00306A4F" w:rsidP="00306A4F">
      <w:pPr>
        <w:rPr>
          <w:rFonts w:ascii="Arial" w:hAnsi="Arial" w:cs="Arial"/>
          <w:b/>
        </w:rPr>
      </w:pPr>
      <w:r>
        <w:rPr>
          <w:rFonts w:ascii="Arial" w:hAnsi="Arial" w:cs="Arial"/>
          <w:b/>
        </w:rPr>
        <w:t xml:space="preserve">Discussion: </w:t>
      </w:r>
    </w:p>
    <w:p w14:paraId="088266CA" w14:textId="77777777" w:rsidR="00306A4F" w:rsidRDefault="00306A4F" w:rsidP="00306A4F">
      <w:r>
        <w:t>Huawei presented the document.</w:t>
      </w:r>
    </w:p>
    <w:p w14:paraId="0DAE0B82" w14:textId="77777777" w:rsidR="00306A4F" w:rsidRDefault="00306A4F" w:rsidP="00306A4F">
      <w:r>
        <w:t>It was suggested rephrasing Q2 as:</w:t>
      </w:r>
    </w:p>
    <w:p w14:paraId="68FC2F93" w14:textId="77777777" w:rsidR="00306A4F" w:rsidRDefault="00306A4F" w:rsidP="00306A4F">
      <w:r>
        <w:t>Has OPG considered the potential use of the SEAL enabler layer APIs?</w:t>
      </w:r>
    </w:p>
    <w:p w14:paraId="2DBA00D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S6-250593</w:t>
      </w:r>
      <w:r>
        <w:rPr>
          <w:color w:val="993300"/>
          <w:u w:val="single"/>
        </w:rPr>
        <w:t>.</w:t>
      </w:r>
    </w:p>
    <w:p w14:paraId="53BEAA78" w14:textId="77777777" w:rsidR="00306A4F" w:rsidRDefault="00306A4F" w:rsidP="00306A4F">
      <w:pPr>
        <w:rPr>
          <w:rFonts w:ascii="Arial" w:hAnsi="Arial" w:cs="Arial"/>
          <w:b/>
          <w:sz w:val="24"/>
        </w:rPr>
      </w:pPr>
      <w:r>
        <w:rPr>
          <w:rFonts w:ascii="Arial" w:hAnsi="Arial" w:cs="Arial"/>
          <w:b/>
          <w:color w:val="0000FF"/>
          <w:sz w:val="24"/>
        </w:rPr>
        <w:t>S6-250593</w:t>
      </w:r>
      <w:r>
        <w:rPr>
          <w:rFonts w:ascii="Arial" w:hAnsi="Arial" w:cs="Arial"/>
          <w:b/>
          <w:color w:val="0000FF"/>
          <w:sz w:val="24"/>
        </w:rPr>
        <w:tab/>
      </w:r>
      <w:r>
        <w:rPr>
          <w:rFonts w:ascii="Arial" w:hAnsi="Arial" w:cs="Arial"/>
          <w:b/>
          <w:sz w:val="24"/>
        </w:rPr>
        <w:t>LS regarding questions from SEALPhase4 study</w:t>
      </w:r>
    </w:p>
    <w:p w14:paraId="549E952F"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OPG</w:t>
      </w:r>
      <w:r>
        <w:rPr>
          <w:i/>
        </w:rPr>
        <w:br/>
      </w:r>
      <w:r>
        <w:rPr>
          <w:i/>
        </w:rPr>
        <w:tab/>
      </w:r>
      <w:r>
        <w:rPr>
          <w:i/>
        </w:rPr>
        <w:tab/>
      </w:r>
      <w:r>
        <w:rPr>
          <w:i/>
        </w:rPr>
        <w:tab/>
      </w:r>
      <w:r>
        <w:rPr>
          <w:i/>
        </w:rPr>
        <w:tab/>
      </w:r>
      <w:r>
        <w:rPr>
          <w:i/>
        </w:rPr>
        <w:tab/>
        <w:t>Source: Huawei</w:t>
      </w:r>
    </w:p>
    <w:p w14:paraId="62CE12E0" w14:textId="77777777" w:rsidR="00306A4F" w:rsidRDefault="00306A4F" w:rsidP="00306A4F">
      <w:pPr>
        <w:rPr>
          <w:color w:val="808080"/>
        </w:rPr>
      </w:pPr>
      <w:r>
        <w:rPr>
          <w:color w:val="808080"/>
        </w:rPr>
        <w:t>(Replaces S6-250563)</w:t>
      </w:r>
    </w:p>
    <w:p w14:paraId="16B6FD4F" w14:textId="77777777" w:rsidR="00306A4F" w:rsidRDefault="00306A4F" w:rsidP="00306A4F">
      <w:pPr>
        <w:rPr>
          <w:rFonts w:ascii="Arial" w:hAnsi="Arial" w:cs="Arial"/>
          <w:b/>
        </w:rPr>
      </w:pPr>
      <w:r>
        <w:rPr>
          <w:rFonts w:ascii="Arial" w:hAnsi="Arial" w:cs="Arial"/>
          <w:b/>
        </w:rPr>
        <w:t xml:space="preserve">Discussion: </w:t>
      </w:r>
    </w:p>
    <w:p w14:paraId="052082B0" w14:textId="77777777" w:rsidR="00306A4F" w:rsidRDefault="00306A4F" w:rsidP="00306A4F">
      <w:r>
        <w:t>Further Q2 rewording.</w:t>
      </w:r>
    </w:p>
    <w:p w14:paraId="4B425C4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S6-250597</w:t>
      </w:r>
      <w:r>
        <w:rPr>
          <w:color w:val="993300"/>
          <w:u w:val="single"/>
        </w:rPr>
        <w:t>.</w:t>
      </w:r>
    </w:p>
    <w:p w14:paraId="4BD9D393" w14:textId="77777777" w:rsidR="00306A4F" w:rsidRDefault="00306A4F" w:rsidP="00306A4F">
      <w:pPr>
        <w:rPr>
          <w:rFonts w:ascii="Arial" w:hAnsi="Arial" w:cs="Arial"/>
          <w:b/>
          <w:sz w:val="24"/>
        </w:rPr>
      </w:pPr>
      <w:r>
        <w:rPr>
          <w:rFonts w:ascii="Arial" w:hAnsi="Arial" w:cs="Arial"/>
          <w:b/>
          <w:color w:val="0000FF"/>
          <w:sz w:val="24"/>
        </w:rPr>
        <w:t>S6-250597</w:t>
      </w:r>
      <w:r>
        <w:rPr>
          <w:rFonts w:ascii="Arial" w:hAnsi="Arial" w:cs="Arial"/>
          <w:b/>
          <w:color w:val="0000FF"/>
          <w:sz w:val="24"/>
        </w:rPr>
        <w:tab/>
      </w:r>
      <w:r>
        <w:rPr>
          <w:rFonts w:ascii="Arial" w:hAnsi="Arial" w:cs="Arial"/>
          <w:b/>
          <w:sz w:val="24"/>
        </w:rPr>
        <w:t>LS regarding questions from SEALPhase4 study</w:t>
      </w:r>
    </w:p>
    <w:p w14:paraId="7E967D73" w14:textId="77777777" w:rsidR="00306A4F" w:rsidRDefault="00306A4F" w:rsidP="00306A4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OPG</w:t>
      </w:r>
      <w:r>
        <w:rPr>
          <w:i/>
        </w:rPr>
        <w:br/>
      </w:r>
      <w:r>
        <w:rPr>
          <w:i/>
        </w:rPr>
        <w:tab/>
      </w:r>
      <w:r>
        <w:rPr>
          <w:i/>
        </w:rPr>
        <w:tab/>
      </w:r>
      <w:r>
        <w:rPr>
          <w:i/>
        </w:rPr>
        <w:tab/>
      </w:r>
      <w:r>
        <w:rPr>
          <w:i/>
        </w:rPr>
        <w:tab/>
      </w:r>
      <w:r>
        <w:rPr>
          <w:i/>
        </w:rPr>
        <w:tab/>
        <w:t>Source: SA6</w:t>
      </w:r>
    </w:p>
    <w:p w14:paraId="6E5796D1" w14:textId="77777777" w:rsidR="00306A4F" w:rsidRDefault="00306A4F" w:rsidP="00306A4F">
      <w:pPr>
        <w:rPr>
          <w:color w:val="808080"/>
        </w:rPr>
      </w:pPr>
      <w:r>
        <w:rPr>
          <w:color w:val="808080"/>
        </w:rPr>
        <w:t>(Replaces S6-250593)</w:t>
      </w:r>
    </w:p>
    <w:p w14:paraId="3141BB7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0F76E" w14:textId="77777777" w:rsidR="00306A4F" w:rsidRDefault="00306A4F" w:rsidP="00306A4F">
      <w:pPr>
        <w:pStyle w:val="Heading2"/>
      </w:pPr>
      <w:bookmarkStart w:id="42" w:name="_Toc191391609"/>
      <w:r>
        <w:lastRenderedPageBreak/>
        <w:t>5</w:t>
      </w:r>
      <w:r>
        <w:tab/>
        <w:t>Items for early consideration</w:t>
      </w:r>
      <w:bookmarkEnd w:id="42"/>
    </w:p>
    <w:p w14:paraId="22E109D5" w14:textId="77777777" w:rsidR="00306A4F" w:rsidRDefault="00306A4F" w:rsidP="00306A4F">
      <w:pPr>
        <w:pStyle w:val="Heading3"/>
      </w:pPr>
      <w:bookmarkStart w:id="43" w:name="_Toc191391610"/>
      <w:r>
        <w:t>5.1</w:t>
      </w:r>
      <w:r>
        <w:tab/>
        <w:t>Working Agreements / Technical Votes / Elections</w:t>
      </w:r>
      <w:bookmarkEnd w:id="43"/>
    </w:p>
    <w:p w14:paraId="2E43062C" w14:textId="77777777" w:rsidR="00306A4F" w:rsidRDefault="00306A4F" w:rsidP="00306A4F">
      <w:r>
        <w:t>None</w:t>
      </w:r>
    </w:p>
    <w:p w14:paraId="5C509EFF" w14:textId="77777777" w:rsidR="00306A4F" w:rsidRDefault="00306A4F" w:rsidP="00306A4F">
      <w:pPr>
        <w:pStyle w:val="Heading3"/>
      </w:pPr>
      <w:bookmarkStart w:id="44" w:name="_Toc191391611"/>
      <w:r>
        <w:t>5.2</w:t>
      </w:r>
      <w:r>
        <w:tab/>
        <w:t>Others</w:t>
      </w:r>
      <w:bookmarkEnd w:id="44"/>
    </w:p>
    <w:p w14:paraId="1BF094C0" w14:textId="77777777" w:rsidR="00306A4F" w:rsidRDefault="00306A4F" w:rsidP="00306A4F">
      <w:r>
        <w:t>None</w:t>
      </w:r>
    </w:p>
    <w:p w14:paraId="778743BE" w14:textId="77777777" w:rsidR="00306A4F" w:rsidRDefault="00306A4F" w:rsidP="00306A4F">
      <w:pPr>
        <w:pStyle w:val="Heading3"/>
      </w:pPr>
      <w:bookmarkStart w:id="45" w:name="_Toc191391612"/>
      <w:r>
        <w:t>5.3</w:t>
      </w:r>
      <w:r>
        <w:tab/>
        <w:t>Documents for Early Consideration/Approval</w:t>
      </w:r>
      <w:bookmarkEnd w:id="45"/>
    </w:p>
    <w:p w14:paraId="1B3EC07E" w14:textId="77777777" w:rsidR="00306A4F" w:rsidRDefault="00306A4F" w:rsidP="00306A4F">
      <w:r>
        <w:t>None</w:t>
      </w:r>
    </w:p>
    <w:p w14:paraId="516B6DFA" w14:textId="77777777" w:rsidR="00306A4F" w:rsidRDefault="00306A4F" w:rsidP="00306A4F">
      <w:pPr>
        <w:pStyle w:val="Heading2"/>
      </w:pPr>
      <w:bookmarkStart w:id="46" w:name="_Toc191391613"/>
      <w:r>
        <w:t>6</w:t>
      </w:r>
      <w:r>
        <w:tab/>
        <w:t>Pre-Rel-18 Work Items</w:t>
      </w:r>
      <w:bookmarkEnd w:id="46"/>
    </w:p>
    <w:p w14:paraId="2166DF3F" w14:textId="77777777" w:rsidR="00306A4F" w:rsidRDefault="00306A4F" w:rsidP="00306A4F">
      <w:pPr>
        <w:pStyle w:val="Heading3"/>
      </w:pPr>
      <w:bookmarkStart w:id="47" w:name="_Toc191391614"/>
      <w:r>
        <w:t>6.1</w:t>
      </w:r>
      <w:r>
        <w:tab/>
        <w:t>Work Items on Critical Communication (including TEI on such features)</w:t>
      </w:r>
      <w:bookmarkEnd w:id="47"/>
    </w:p>
    <w:p w14:paraId="028F3C0C" w14:textId="77777777" w:rsidR="00306A4F" w:rsidRDefault="00306A4F" w:rsidP="00306A4F">
      <w:pPr>
        <w:rPr>
          <w:rFonts w:ascii="Arial" w:hAnsi="Arial" w:cs="Arial"/>
          <w:b/>
          <w:sz w:val="24"/>
        </w:rPr>
      </w:pPr>
      <w:r>
        <w:rPr>
          <w:rFonts w:ascii="Arial" w:hAnsi="Arial" w:cs="Arial"/>
          <w:b/>
          <w:color w:val="0000FF"/>
          <w:sz w:val="24"/>
        </w:rPr>
        <w:t>S6-250197</w:t>
      </w:r>
      <w:r>
        <w:rPr>
          <w:rFonts w:ascii="Arial" w:hAnsi="Arial" w:cs="Arial"/>
          <w:b/>
          <w:color w:val="0000FF"/>
          <w:sz w:val="24"/>
        </w:rPr>
        <w:tab/>
      </w:r>
      <w:r>
        <w:rPr>
          <w:rFonts w:ascii="Arial" w:hAnsi="Arial" w:cs="Arial"/>
          <w:b/>
          <w:sz w:val="24"/>
        </w:rPr>
        <w:t>Handling of response to non-3GPP Security Message</w:t>
      </w:r>
    </w:p>
    <w:p w14:paraId="4BFF48C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v15.3.0</w:t>
      </w:r>
      <w:r>
        <w:rPr>
          <w:i/>
        </w:rPr>
        <w:tab/>
        <w:t xml:space="preserve">  CR-0086  Cat: F (Rel-15)</w:t>
      </w:r>
      <w:r>
        <w:rPr>
          <w:i/>
        </w:rPr>
        <w:br/>
      </w:r>
      <w:r>
        <w:rPr>
          <w:i/>
        </w:rPr>
        <w:br/>
      </w:r>
      <w:r>
        <w:rPr>
          <w:i/>
        </w:rPr>
        <w:tab/>
      </w:r>
      <w:r>
        <w:rPr>
          <w:i/>
        </w:rPr>
        <w:tab/>
      </w:r>
      <w:r>
        <w:rPr>
          <w:i/>
        </w:rPr>
        <w:tab/>
      </w:r>
      <w:r>
        <w:rPr>
          <w:i/>
        </w:rPr>
        <w:tab/>
      </w:r>
      <w:r>
        <w:rPr>
          <w:i/>
        </w:rPr>
        <w:tab/>
        <w:t>Source: Sepura Ltd</w:t>
      </w:r>
    </w:p>
    <w:p w14:paraId="1B9747B9" w14:textId="77777777" w:rsidR="00306A4F" w:rsidRDefault="00306A4F" w:rsidP="00306A4F">
      <w:pPr>
        <w:rPr>
          <w:rFonts w:ascii="Arial" w:hAnsi="Arial" w:cs="Arial"/>
          <w:b/>
        </w:rPr>
      </w:pPr>
      <w:r>
        <w:rPr>
          <w:rFonts w:ascii="Arial" w:hAnsi="Arial" w:cs="Arial"/>
          <w:b/>
        </w:rPr>
        <w:t xml:space="preserve">Abstract: </w:t>
      </w:r>
    </w:p>
    <w:p w14:paraId="15A73763" w14:textId="77777777" w:rsidR="00306A4F" w:rsidRDefault="00306A4F" w:rsidP="00306A4F">
      <w:r>
        <w:t>The non-3GPP Security Message response is currently described as an end-to-end acknowledgement, but the IWF cannot determine whether the opaque payload is compliant with expected formats, and nor can the LMR layer be required to create a response by the M</w:t>
      </w:r>
    </w:p>
    <w:p w14:paraId="4B0486C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S6-250311</w:t>
      </w:r>
      <w:r>
        <w:rPr>
          <w:color w:val="993300"/>
          <w:u w:val="single"/>
        </w:rPr>
        <w:t>.</w:t>
      </w:r>
    </w:p>
    <w:p w14:paraId="07B2D0B8" w14:textId="77777777" w:rsidR="00306A4F" w:rsidRDefault="00306A4F" w:rsidP="00306A4F">
      <w:pPr>
        <w:rPr>
          <w:rFonts w:ascii="Arial" w:hAnsi="Arial" w:cs="Arial"/>
          <w:b/>
          <w:sz w:val="24"/>
        </w:rPr>
      </w:pPr>
      <w:r>
        <w:rPr>
          <w:rFonts w:ascii="Arial" w:hAnsi="Arial" w:cs="Arial"/>
          <w:b/>
          <w:color w:val="0000FF"/>
          <w:sz w:val="24"/>
        </w:rPr>
        <w:t>S6-250311</w:t>
      </w:r>
      <w:r>
        <w:rPr>
          <w:rFonts w:ascii="Arial" w:hAnsi="Arial" w:cs="Arial"/>
          <w:b/>
          <w:color w:val="0000FF"/>
          <w:sz w:val="24"/>
        </w:rPr>
        <w:tab/>
      </w:r>
      <w:r>
        <w:rPr>
          <w:rFonts w:ascii="Arial" w:hAnsi="Arial" w:cs="Arial"/>
          <w:b/>
          <w:sz w:val="24"/>
        </w:rPr>
        <w:t>Handling of response to non-3GPP Security Message</w:t>
      </w:r>
    </w:p>
    <w:p w14:paraId="71FDC93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v15.3.0</w:t>
      </w:r>
      <w:r>
        <w:rPr>
          <w:i/>
        </w:rPr>
        <w:tab/>
        <w:t xml:space="preserve">  CR-0086  rev 1 Cat: F (Rel-15)</w:t>
      </w:r>
      <w:r>
        <w:rPr>
          <w:i/>
        </w:rPr>
        <w:br/>
      </w:r>
      <w:r>
        <w:rPr>
          <w:i/>
        </w:rPr>
        <w:br/>
      </w:r>
      <w:r>
        <w:rPr>
          <w:i/>
        </w:rPr>
        <w:tab/>
      </w:r>
      <w:r>
        <w:rPr>
          <w:i/>
        </w:rPr>
        <w:tab/>
      </w:r>
      <w:r>
        <w:rPr>
          <w:i/>
        </w:rPr>
        <w:tab/>
      </w:r>
      <w:r>
        <w:rPr>
          <w:i/>
        </w:rPr>
        <w:tab/>
      </w:r>
      <w:r>
        <w:rPr>
          <w:i/>
        </w:rPr>
        <w:tab/>
        <w:t>Source: Sepura Ltd</w:t>
      </w:r>
    </w:p>
    <w:p w14:paraId="301CD018" w14:textId="77777777" w:rsidR="00306A4F" w:rsidRDefault="00306A4F" w:rsidP="00306A4F">
      <w:pPr>
        <w:rPr>
          <w:color w:val="808080"/>
        </w:rPr>
      </w:pPr>
      <w:r>
        <w:rPr>
          <w:color w:val="808080"/>
        </w:rPr>
        <w:t>(Replaces S6-250197)</w:t>
      </w:r>
    </w:p>
    <w:p w14:paraId="5C67FA7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8797" w14:textId="77777777" w:rsidR="00306A4F" w:rsidRDefault="00306A4F" w:rsidP="00306A4F">
      <w:pPr>
        <w:rPr>
          <w:rFonts w:ascii="Arial" w:hAnsi="Arial" w:cs="Arial"/>
          <w:b/>
          <w:sz w:val="24"/>
        </w:rPr>
      </w:pPr>
      <w:r>
        <w:rPr>
          <w:rFonts w:ascii="Arial" w:hAnsi="Arial" w:cs="Arial"/>
          <w:b/>
          <w:color w:val="0000FF"/>
          <w:sz w:val="24"/>
        </w:rPr>
        <w:t>S6-250198</w:t>
      </w:r>
      <w:r>
        <w:rPr>
          <w:rFonts w:ascii="Arial" w:hAnsi="Arial" w:cs="Arial"/>
          <w:b/>
          <w:color w:val="0000FF"/>
          <w:sz w:val="24"/>
        </w:rPr>
        <w:tab/>
      </w:r>
      <w:r>
        <w:rPr>
          <w:rFonts w:ascii="Arial" w:hAnsi="Arial" w:cs="Arial"/>
          <w:b/>
          <w:sz w:val="24"/>
        </w:rPr>
        <w:t>Handling of response to non-3GPP Security Message</w:t>
      </w:r>
    </w:p>
    <w:p w14:paraId="5B5E75F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v16.7.0</w:t>
      </w:r>
      <w:r>
        <w:rPr>
          <w:i/>
        </w:rPr>
        <w:tab/>
        <w:t xml:space="preserve">  CR-0087  Cat: A (Rel-16)</w:t>
      </w:r>
      <w:r>
        <w:rPr>
          <w:i/>
        </w:rPr>
        <w:br/>
      </w:r>
      <w:r>
        <w:rPr>
          <w:i/>
        </w:rPr>
        <w:br/>
      </w:r>
      <w:r>
        <w:rPr>
          <w:i/>
        </w:rPr>
        <w:tab/>
      </w:r>
      <w:r>
        <w:rPr>
          <w:i/>
        </w:rPr>
        <w:tab/>
      </w:r>
      <w:r>
        <w:rPr>
          <w:i/>
        </w:rPr>
        <w:tab/>
      </w:r>
      <w:r>
        <w:rPr>
          <w:i/>
        </w:rPr>
        <w:tab/>
      </w:r>
      <w:r>
        <w:rPr>
          <w:i/>
        </w:rPr>
        <w:tab/>
        <w:t>Source: Sepura Ltd</w:t>
      </w:r>
    </w:p>
    <w:p w14:paraId="51E02A7E" w14:textId="77777777" w:rsidR="00306A4F" w:rsidRDefault="00306A4F" w:rsidP="00306A4F">
      <w:pPr>
        <w:rPr>
          <w:rFonts w:ascii="Arial" w:hAnsi="Arial" w:cs="Arial"/>
          <w:b/>
        </w:rPr>
      </w:pPr>
      <w:r>
        <w:rPr>
          <w:rFonts w:ascii="Arial" w:hAnsi="Arial" w:cs="Arial"/>
          <w:b/>
        </w:rPr>
        <w:t xml:space="preserve">Abstract: </w:t>
      </w:r>
    </w:p>
    <w:p w14:paraId="1FCB1298" w14:textId="77777777" w:rsidR="00306A4F" w:rsidRDefault="00306A4F" w:rsidP="00306A4F">
      <w:r>
        <w:t>The non-3GPP Security Message response is currently described as an end-to-end acknowledgement, but the IWF cannot determine whether the opaque payload is compliant with expected formats, and nor can the LMR layer be required to create a response by the M</w:t>
      </w:r>
    </w:p>
    <w:p w14:paraId="4C951D7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S6-250312</w:t>
      </w:r>
      <w:r>
        <w:rPr>
          <w:color w:val="993300"/>
          <w:u w:val="single"/>
        </w:rPr>
        <w:t>.</w:t>
      </w:r>
    </w:p>
    <w:p w14:paraId="0F996788" w14:textId="77777777" w:rsidR="00306A4F" w:rsidRDefault="00306A4F" w:rsidP="00306A4F">
      <w:pPr>
        <w:rPr>
          <w:rFonts w:ascii="Arial" w:hAnsi="Arial" w:cs="Arial"/>
          <w:b/>
          <w:sz w:val="24"/>
        </w:rPr>
      </w:pPr>
      <w:r>
        <w:rPr>
          <w:rFonts w:ascii="Arial" w:hAnsi="Arial" w:cs="Arial"/>
          <w:b/>
          <w:color w:val="0000FF"/>
          <w:sz w:val="24"/>
        </w:rPr>
        <w:lastRenderedPageBreak/>
        <w:t>S6-250312</w:t>
      </w:r>
      <w:r>
        <w:rPr>
          <w:rFonts w:ascii="Arial" w:hAnsi="Arial" w:cs="Arial"/>
          <w:b/>
          <w:color w:val="0000FF"/>
          <w:sz w:val="24"/>
        </w:rPr>
        <w:tab/>
      </w:r>
      <w:r>
        <w:rPr>
          <w:rFonts w:ascii="Arial" w:hAnsi="Arial" w:cs="Arial"/>
          <w:b/>
          <w:sz w:val="24"/>
        </w:rPr>
        <w:t>Handling of response to non-3GPP Security Message</w:t>
      </w:r>
    </w:p>
    <w:p w14:paraId="0B25907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v16.7.0</w:t>
      </w:r>
      <w:r>
        <w:rPr>
          <w:i/>
        </w:rPr>
        <w:tab/>
        <w:t xml:space="preserve">  CR-0087  rev 1 Cat: A (Rel-16)</w:t>
      </w:r>
      <w:r>
        <w:rPr>
          <w:i/>
        </w:rPr>
        <w:br/>
      </w:r>
      <w:r>
        <w:rPr>
          <w:i/>
        </w:rPr>
        <w:br/>
      </w:r>
      <w:r>
        <w:rPr>
          <w:i/>
        </w:rPr>
        <w:tab/>
      </w:r>
      <w:r>
        <w:rPr>
          <w:i/>
        </w:rPr>
        <w:tab/>
      </w:r>
      <w:r>
        <w:rPr>
          <w:i/>
        </w:rPr>
        <w:tab/>
      </w:r>
      <w:r>
        <w:rPr>
          <w:i/>
        </w:rPr>
        <w:tab/>
      </w:r>
      <w:r>
        <w:rPr>
          <w:i/>
        </w:rPr>
        <w:tab/>
        <w:t>Source: Sepura Ltd</w:t>
      </w:r>
    </w:p>
    <w:p w14:paraId="3B231631" w14:textId="77777777" w:rsidR="00306A4F" w:rsidRDefault="00306A4F" w:rsidP="00306A4F">
      <w:pPr>
        <w:rPr>
          <w:color w:val="808080"/>
        </w:rPr>
      </w:pPr>
      <w:r>
        <w:rPr>
          <w:color w:val="808080"/>
        </w:rPr>
        <w:t>(Replaces S6-250198)</w:t>
      </w:r>
    </w:p>
    <w:p w14:paraId="4C17392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87D4" w14:textId="77777777" w:rsidR="00306A4F" w:rsidRDefault="00306A4F" w:rsidP="00306A4F">
      <w:pPr>
        <w:rPr>
          <w:rFonts w:ascii="Arial" w:hAnsi="Arial" w:cs="Arial"/>
          <w:b/>
          <w:sz w:val="24"/>
        </w:rPr>
      </w:pPr>
      <w:r>
        <w:rPr>
          <w:rFonts w:ascii="Arial" w:hAnsi="Arial" w:cs="Arial"/>
          <w:b/>
          <w:color w:val="0000FF"/>
          <w:sz w:val="24"/>
        </w:rPr>
        <w:t>S6-250199</w:t>
      </w:r>
      <w:r>
        <w:rPr>
          <w:rFonts w:ascii="Arial" w:hAnsi="Arial" w:cs="Arial"/>
          <w:b/>
          <w:color w:val="0000FF"/>
          <w:sz w:val="24"/>
        </w:rPr>
        <w:tab/>
      </w:r>
      <w:r>
        <w:rPr>
          <w:rFonts w:ascii="Arial" w:hAnsi="Arial" w:cs="Arial"/>
          <w:b/>
          <w:sz w:val="24"/>
        </w:rPr>
        <w:t>Handling of response to non-3GPP Security Message</w:t>
      </w:r>
    </w:p>
    <w:p w14:paraId="267F90C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v17.3.0</w:t>
      </w:r>
      <w:r>
        <w:rPr>
          <w:i/>
        </w:rPr>
        <w:tab/>
        <w:t xml:space="preserve">  CR-0088  Cat: A (Rel-17)</w:t>
      </w:r>
      <w:r>
        <w:rPr>
          <w:i/>
        </w:rPr>
        <w:br/>
      </w:r>
      <w:r>
        <w:rPr>
          <w:i/>
        </w:rPr>
        <w:br/>
      </w:r>
      <w:r>
        <w:rPr>
          <w:i/>
        </w:rPr>
        <w:tab/>
      </w:r>
      <w:r>
        <w:rPr>
          <w:i/>
        </w:rPr>
        <w:tab/>
      </w:r>
      <w:r>
        <w:rPr>
          <w:i/>
        </w:rPr>
        <w:tab/>
      </w:r>
      <w:r>
        <w:rPr>
          <w:i/>
        </w:rPr>
        <w:tab/>
      </w:r>
      <w:r>
        <w:rPr>
          <w:i/>
        </w:rPr>
        <w:tab/>
        <w:t>Source: Sepura Ltd</w:t>
      </w:r>
    </w:p>
    <w:p w14:paraId="06E1138F" w14:textId="77777777" w:rsidR="00306A4F" w:rsidRDefault="00306A4F" w:rsidP="00306A4F">
      <w:pPr>
        <w:rPr>
          <w:rFonts w:ascii="Arial" w:hAnsi="Arial" w:cs="Arial"/>
          <w:b/>
        </w:rPr>
      </w:pPr>
      <w:r>
        <w:rPr>
          <w:rFonts w:ascii="Arial" w:hAnsi="Arial" w:cs="Arial"/>
          <w:b/>
        </w:rPr>
        <w:t xml:space="preserve">Abstract: </w:t>
      </w:r>
    </w:p>
    <w:p w14:paraId="03B80774" w14:textId="77777777" w:rsidR="00306A4F" w:rsidRDefault="00306A4F" w:rsidP="00306A4F">
      <w:r>
        <w:t>The non-3GPP Security Message response is currently described as an end-to-end acknowledgement, but the IWF cannot determine whether the opaque payload is compliant with expected formats, and nor can the LMR layer be required to create a response by the M</w:t>
      </w:r>
    </w:p>
    <w:p w14:paraId="4602B0F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S6-250313</w:t>
      </w:r>
      <w:r>
        <w:rPr>
          <w:color w:val="993300"/>
          <w:u w:val="single"/>
        </w:rPr>
        <w:t>.</w:t>
      </w:r>
    </w:p>
    <w:p w14:paraId="704B42E0" w14:textId="77777777" w:rsidR="00306A4F" w:rsidRDefault="00306A4F" w:rsidP="00306A4F">
      <w:pPr>
        <w:rPr>
          <w:rFonts w:ascii="Arial" w:hAnsi="Arial" w:cs="Arial"/>
          <w:b/>
          <w:sz w:val="24"/>
        </w:rPr>
      </w:pPr>
      <w:r>
        <w:rPr>
          <w:rFonts w:ascii="Arial" w:hAnsi="Arial" w:cs="Arial"/>
          <w:b/>
          <w:color w:val="0000FF"/>
          <w:sz w:val="24"/>
        </w:rPr>
        <w:t>S6-250313</w:t>
      </w:r>
      <w:r>
        <w:rPr>
          <w:rFonts w:ascii="Arial" w:hAnsi="Arial" w:cs="Arial"/>
          <w:b/>
          <w:color w:val="0000FF"/>
          <w:sz w:val="24"/>
        </w:rPr>
        <w:tab/>
      </w:r>
      <w:r>
        <w:rPr>
          <w:rFonts w:ascii="Arial" w:hAnsi="Arial" w:cs="Arial"/>
          <w:b/>
          <w:sz w:val="24"/>
        </w:rPr>
        <w:t>Handling of response to non-3GPP Security Message</w:t>
      </w:r>
    </w:p>
    <w:p w14:paraId="12517B1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v17.3.0</w:t>
      </w:r>
      <w:r>
        <w:rPr>
          <w:i/>
        </w:rPr>
        <w:tab/>
        <w:t xml:space="preserve">  CR-0088  rev 1 Cat: A (Rel-17)</w:t>
      </w:r>
      <w:r>
        <w:rPr>
          <w:i/>
        </w:rPr>
        <w:br/>
      </w:r>
      <w:r>
        <w:rPr>
          <w:i/>
        </w:rPr>
        <w:br/>
      </w:r>
      <w:r>
        <w:rPr>
          <w:i/>
        </w:rPr>
        <w:tab/>
      </w:r>
      <w:r>
        <w:rPr>
          <w:i/>
        </w:rPr>
        <w:tab/>
      </w:r>
      <w:r>
        <w:rPr>
          <w:i/>
        </w:rPr>
        <w:tab/>
      </w:r>
      <w:r>
        <w:rPr>
          <w:i/>
        </w:rPr>
        <w:tab/>
      </w:r>
      <w:r>
        <w:rPr>
          <w:i/>
        </w:rPr>
        <w:tab/>
        <w:t>Source: Sepura Ltd</w:t>
      </w:r>
    </w:p>
    <w:p w14:paraId="5AEC1AF6" w14:textId="77777777" w:rsidR="00306A4F" w:rsidRDefault="00306A4F" w:rsidP="00306A4F">
      <w:pPr>
        <w:rPr>
          <w:color w:val="808080"/>
        </w:rPr>
      </w:pPr>
      <w:r>
        <w:rPr>
          <w:color w:val="808080"/>
        </w:rPr>
        <w:t>(Replaces S6-250199)</w:t>
      </w:r>
    </w:p>
    <w:p w14:paraId="2ED3480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E12C5" w14:textId="77777777" w:rsidR="00306A4F" w:rsidRDefault="00306A4F" w:rsidP="00306A4F">
      <w:pPr>
        <w:rPr>
          <w:rFonts w:ascii="Arial" w:hAnsi="Arial" w:cs="Arial"/>
          <w:b/>
          <w:sz w:val="24"/>
        </w:rPr>
      </w:pPr>
      <w:r>
        <w:rPr>
          <w:rFonts w:ascii="Arial" w:hAnsi="Arial" w:cs="Arial"/>
          <w:b/>
          <w:color w:val="0000FF"/>
          <w:sz w:val="24"/>
        </w:rPr>
        <w:t>S6-250200</w:t>
      </w:r>
      <w:r>
        <w:rPr>
          <w:rFonts w:ascii="Arial" w:hAnsi="Arial" w:cs="Arial"/>
          <w:b/>
          <w:color w:val="0000FF"/>
          <w:sz w:val="24"/>
        </w:rPr>
        <w:tab/>
      </w:r>
      <w:r>
        <w:rPr>
          <w:rFonts w:ascii="Arial" w:hAnsi="Arial" w:cs="Arial"/>
          <w:b/>
          <w:sz w:val="24"/>
        </w:rPr>
        <w:t>Handling of response to non-3GPP Security Message</w:t>
      </w:r>
    </w:p>
    <w:p w14:paraId="51A3098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CR-0089  Cat: A (Rel-18)</w:t>
      </w:r>
      <w:r>
        <w:rPr>
          <w:i/>
        </w:rPr>
        <w:br/>
      </w:r>
      <w:r>
        <w:rPr>
          <w:i/>
        </w:rPr>
        <w:br/>
      </w:r>
      <w:r>
        <w:rPr>
          <w:i/>
        </w:rPr>
        <w:tab/>
      </w:r>
      <w:r>
        <w:rPr>
          <w:i/>
        </w:rPr>
        <w:tab/>
      </w:r>
      <w:r>
        <w:rPr>
          <w:i/>
        </w:rPr>
        <w:tab/>
      </w:r>
      <w:r>
        <w:rPr>
          <w:i/>
        </w:rPr>
        <w:tab/>
      </w:r>
      <w:r>
        <w:rPr>
          <w:i/>
        </w:rPr>
        <w:tab/>
        <w:t>Source: Sepura Ltd</w:t>
      </w:r>
    </w:p>
    <w:p w14:paraId="76B234F8" w14:textId="77777777" w:rsidR="00306A4F" w:rsidRDefault="00306A4F" w:rsidP="00306A4F">
      <w:pPr>
        <w:rPr>
          <w:rFonts w:ascii="Arial" w:hAnsi="Arial" w:cs="Arial"/>
          <w:b/>
        </w:rPr>
      </w:pPr>
      <w:r>
        <w:rPr>
          <w:rFonts w:ascii="Arial" w:hAnsi="Arial" w:cs="Arial"/>
          <w:b/>
        </w:rPr>
        <w:t xml:space="preserve">Abstract: </w:t>
      </w:r>
    </w:p>
    <w:p w14:paraId="2DA70AA0" w14:textId="77777777" w:rsidR="00306A4F" w:rsidRDefault="00306A4F" w:rsidP="00306A4F">
      <w:r>
        <w:t>The non-3GPP Security Message response is currently described as an end-to-end acknowledgement, but the IWF cannot determine whether the opaque payload is compliant with expected formats, and nor can the LMR layer be required to create a response by the M</w:t>
      </w:r>
    </w:p>
    <w:p w14:paraId="7C4F71C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S6-250314</w:t>
      </w:r>
      <w:r>
        <w:rPr>
          <w:color w:val="993300"/>
          <w:u w:val="single"/>
        </w:rPr>
        <w:t>.</w:t>
      </w:r>
    </w:p>
    <w:p w14:paraId="0ECC5DA6" w14:textId="77777777" w:rsidR="00306A4F" w:rsidRDefault="00306A4F" w:rsidP="00306A4F">
      <w:pPr>
        <w:rPr>
          <w:rFonts w:ascii="Arial" w:hAnsi="Arial" w:cs="Arial"/>
          <w:b/>
          <w:sz w:val="24"/>
        </w:rPr>
      </w:pPr>
      <w:r>
        <w:rPr>
          <w:rFonts w:ascii="Arial" w:hAnsi="Arial" w:cs="Arial"/>
          <w:b/>
          <w:color w:val="0000FF"/>
          <w:sz w:val="24"/>
        </w:rPr>
        <w:t>S6-250314</w:t>
      </w:r>
      <w:r>
        <w:rPr>
          <w:rFonts w:ascii="Arial" w:hAnsi="Arial" w:cs="Arial"/>
          <w:b/>
          <w:color w:val="0000FF"/>
          <w:sz w:val="24"/>
        </w:rPr>
        <w:tab/>
      </w:r>
      <w:r>
        <w:rPr>
          <w:rFonts w:ascii="Arial" w:hAnsi="Arial" w:cs="Arial"/>
          <w:b/>
          <w:sz w:val="24"/>
        </w:rPr>
        <w:t>Handling of response to non-3GPP Security Message</w:t>
      </w:r>
    </w:p>
    <w:p w14:paraId="51315D1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CR-0089  rev 1 Cat: A (Rel-18)</w:t>
      </w:r>
      <w:r>
        <w:rPr>
          <w:i/>
        </w:rPr>
        <w:br/>
      </w:r>
      <w:r>
        <w:rPr>
          <w:i/>
        </w:rPr>
        <w:br/>
      </w:r>
      <w:r>
        <w:rPr>
          <w:i/>
        </w:rPr>
        <w:tab/>
      </w:r>
      <w:r>
        <w:rPr>
          <w:i/>
        </w:rPr>
        <w:tab/>
      </w:r>
      <w:r>
        <w:rPr>
          <w:i/>
        </w:rPr>
        <w:tab/>
      </w:r>
      <w:r>
        <w:rPr>
          <w:i/>
        </w:rPr>
        <w:tab/>
      </w:r>
      <w:r>
        <w:rPr>
          <w:i/>
        </w:rPr>
        <w:tab/>
        <w:t>Source: Sepura Ltd</w:t>
      </w:r>
    </w:p>
    <w:p w14:paraId="6DCCB5CF" w14:textId="77777777" w:rsidR="00306A4F" w:rsidRDefault="00306A4F" w:rsidP="00306A4F">
      <w:pPr>
        <w:rPr>
          <w:color w:val="808080"/>
        </w:rPr>
      </w:pPr>
      <w:r>
        <w:rPr>
          <w:color w:val="808080"/>
        </w:rPr>
        <w:t>(Replaces S6-250200)</w:t>
      </w:r>
    </w:p>
    <w:p w14:paraId="6167B57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98C64" w14:textId="77777777" w:rsidR="00306A4F" w:rsidRDefault="00306A4F" w:rsidP="00306A4F">
      <w:pPr>
        <w:rPr>
          <w:rFonts w:ascii="Arial" w:hAnsi="Arial" w:cs="Arial"/>
          <w:b/>
          <w:sz w:val="24"/>
        </w:rPr>
      </w:pPr>
      <w:r>
        <w:rPr>
          <w:rFonts w:ascii="Arial" w:hAnsi="Arial" w:cs="Arial"/>
          <w:b/>
          <w:color w:val="0000FF"/>
          <w:sz w:val="24"/>
        </w:rPr>
        <w:t>S6-250201</w:t>
      </w:r>
      <w:r>
        <w:rPr>
          <w:rFonts w:ascii="Arial" w:hAnsi="Arial" w:cs="Arial"/>
          <w:b/>
          <w:color w:val="0000FF"/>
          <w:sz w:val="24"/>
        </w:rPr>
        <w:tab/>
      </w:r>
      <w:r>
        <w:rPr>
          <w:rFonts w:ascii="Arial" w:hAnsi="Arial" w:cs="Arial"/>
          <w:b/>
          <w:sz w:val="24"/>
        </w:rPr>
        <w:t>Handling of response to non-3GPP Security Message</w:t>
      </w:r>
    </w:p>
    <w:p w14:paraId="1D7BC354"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CR-0090  Cat: A (Rel-19)</w:t>
      </w:r>
      <w:r>
        <w:rPr>
          <w:i/>
        </w:rPr>
        <w:br/>
      </w:r>
      <w:r>
        <w:rPr>
          <w:i/>
        </w:rPr>
        <w:br/>
      </w:r>
      <w:r>
        <w:rPr>
          <w:i/>
        </w:rPr>
        <w:tab/>
      </w:r>
      <w:r>
        <w:rPr>
          <w:i/>
        </w:rPr>
        <w:tab/>
      </w:r>
      <w:r>
        <w:rPr>
          <w:i/>
        </w:rPr>
        <w:tab/>
      </w:r>
      <w:r>
        <w:rPr>
          <w:i/>
        </w:rPr>
        <w:tab/>
      </w:r>
      <w:r>
        <w:rPr>
          <w:i/>
        </w:rPr>
        <w:tab/>
        <w:t>Source: Sepura Ltd</w:t>
      </w:r>
    </w:p>
    <w:p w14:paraId="30012FAE" w14:textId="77777777" w:rsidR="00306A4F" w:rsidRDefault="00306A4F" w:rsidP="00306A4F">
      <w:pPr>
        <w:rPr>
          <w:rFonts w:ascii="Arial" w:hAnsi="Arial" w:cs="Arial"/>
          <w:b/>
        </w:rPr>
      </w:pPr>
      <w:r>
        <w:rPr>
          <w:rFonts w:ascii="Arial" w:hAnsi="Arial" w:cs="Arial"/>
          <w:b/>
        </w:rPr>
        <w:t xml:space="preserve">Abstract: </w:t>
      </w:r>
    </w:p>
    <w:p w14:paraId="388EE899" w14:textId="77777777" w:rsidR="00306A4F" w:rsidRDefault="00306A4F" w:rsidP="00306A4F">
      <w:r>
        <w:t>The non-3GPP Security Message response is currently described as an end-to-end acknowledgement, but the IWF cannot determine whether the opaque payload is compliant with expected formats, and nor can the LMR layer be required to create a response by the M</w:t>
      </w:r>
    </w:p>
    <w:p w14:paraId="5D7E0CD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S6-250315</w:t>
      </w:r>
      <w:r>
        <w:rPr>
          <w:color w:val="993300"/>
          <w:u w:val="single"/>
        </w:rPr>
        <w:t>.</w:t>
      </w:r>
    </w:p>
    <w:p w14:paraId="47C0B84E" w14:textId="77777777" w:rsidR="00306A4F" w:rsidRDefault="00306A4F" w:rsidP="00306A4F">
      <w:pPr>
        <w:rPr>
          <w:rFonts w:ascii="Arial" w:hAnsi="Arial" w:cs="Arial"/>
          <w:b/>
          <w:sz w:val="24"/>
        </w:rPr>
      </w:pPr>
      <w:r>
        <w:rPr>
          <w:rFonts w:ascii="Arial" w:hAnsi="Arial" w:cs="Arial"/>
          <w:b/>
          <w:color w:val="0000FF"/>
          <w:sz w:val="24"/>
        </w:rPr>
        <w:t>S6-250315</w:t>
      </w:r>
      <w:r>
        <w:rPr>
          <w:rFonts w:ascii="Arial" w:hAnsi="Arial" w:cs="Arial"/>
          <w:b/>
          <w:color w:val="0000FF"/>
          <w:sz w:val="24"/>
        </w:rPr>
        <w:tab/>
      </w:r>
      <w:r>
        <w:rPr>
          <w:rFonts w:ascii="Arial" w:hAnsi="Arial" w:cs="Arial"/>
          <w:b/>
          <w:sz w:val="24"/>
        </w:rPr>
        <w:t>Handling of response to non-3GPP Security Message</w:t>
      </w:r>
    </w:p>
    <w:p w14:paraId="476B546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CR-0090  rev 1 Cat: A (Rel-19)</w:t>
      </w:r>
      <w:r>
        <w:rPr>
          <w:i/>
        </w:rPr>
        <w:br/>
      </w:r>
      <w:r>
        <w:rPr>
          <w:i/>
        </w:rPr>
        <w:br/>
      </w:r>
      <w:r>
        <w:rPr>
          <w:i/>
        </w:rPr>
        <w:tab/>
      </w:r>
      <w:r>
        <w:rPr>
          <w:i/>
        </w:rPr>
        <w:tab/>
      </w:r>
      <w:r>
        <w:rPr>
          <w:i/>
        </w:rPr>
        <w:tab/>
      </w:r>
      <w:r>
        <w:rPr>
          <w:i/>
        </w:rPr>
        <w:tab/>
      </w:r>
      <w:r>
        <w:rPr>
          <w:i/>
        </w:rPr>
        <w:tab/>
        <w:t>Source: Sepura Ltd</w:t>
      </w:r>
    </w:p>
    <w:p w14:paraId="7B9141D0" w14:textId="77777777" w:rsidR="00306A4F" w:rsidRDefault="00306A4F" w:rsidP="00306A4F">
      <w:pPr>
        <w:rPr>
          <w:color w:val="808080"/>
        </w:rPr>
      </w:pPr>
      <w:r>
        <w:rPr>
          <w:color w:val="808080"/>
        </w:rPr>
        <w:t>(Replaces S6-250201)</w:t>
      </w:r>
    </w:p>
    <w:p w14:paraId="0E96BF5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6A93F" w14:textId="77777777" w:rsidR="00306A4F" w:rsidRDefault="00306A4F" w:rsidP="00306A4F">
      <w:pPr>
        <w:pStyle w:val="Heading3"/>
      </w:pPr>
      <w:bookmarkStart w:id="48" w:name="_Toc191391615"/>
      <w:r>
        <w:t>6.2</w:t>
      </w:r>
      <w:r>
        <w:tab/>
        <w:t>Work Items on Application Enablement (including TEI on such features)</w:t>
      </w:r>
      <w:bookmarkEnd w:id="48"/>
    </w:p>
    <w:p w14:paraId="7407A469" w14:textId="77777777" w:rsidR="00306A4F" w:rsidRDefault="00306A4F" w:rsidP="00306A4F">
      <w:pPr>
        <w:rPr>
          <w:rFonts w:ascii="Arial" w:hAnsi="Arial" w:cs="Arial"/>
          <w:b/>
          <w:sz w:val="24"/>
        </w:rPr>
      </w:pPr>
      <w:r>
        <w:rPr>
          <w:rFonts w:ascii="Arial" w:hAnsi="Arial" w:cs="Arial"/>
          <w:b/>
          <w:color w:val="0000FF"/>
          <w:sz w:val="24"/>
        </w:rPr>
        <w:t>S6-250083</w:t>
      </w:r>
      <w:r>
        <w:rPr>
          <w:rFonts w:ascii="Arial" w:hAnsi="Arial" w:cs="Arial"/>
          <w:b/>
          <w:color w:val="0000FF"/>
          <w:sz w:val="24"/>
        </w:rPr>
        <w:tab/>
      </w:r>
      <w:r>
        <w:rPr>
          <w:rFonts w:ascii="Arial" w:hAnsi="Arial" w:cs="Arial"/>
          <w:b/>
          <w:sz w:val="24"/>
        </w:rPr>
        <w:t>Correction on service provisioning</w:t>
      </w:r>
    </w:p>
    <w:p w14:paraId="643B37C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v17.12.0</w:t>
      </w:r>
      <w:r>
        <w:rPr>
          <w:i/>
        </w:rPr>
        <w:tab/>
        <w:t xml:space="preserve">  CR-0718  Cat: F (Rel-17)</w:t>
      </w:r>
      <w:r>
        <w:rPr>
          <w:i/>
        </w:rPr>
        <w:br/>
      </w:r>
      <w:r>
        <w:rPr>
          <w:i/>
        </w:rPr>
        <w:br/>
      </w:r>
      <w:r>
        <w:rPr>
          <w:i/>
        </w:rPr>
        <w:tab/>
      </w:r>
      <w:r>
        <w:rPr>
          <w:i/>
        </w:rPr>
        <w:tab/>
      </w:r>
      <w:r>
        <w:rPr>
          <w:i/>
        </w:rPr>
        <w:tab/>
      </w:r>
      <w:r>
        <w:rPr>
          <w:i/>
        </w:rPr>
        <w:tab/>
      </w:r>
      <w:r>
        <w:rPr>
          <w:i/>
        </w:rPr>
        <w:tab/>
        <w:t>Source: Samsung</w:t>
      </w:r>
    </w:p>
    <w:p w14:paraId="4ED7627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S6-250362</w:t>
      </w:r>
      <w:r>
        <w:rPr>
          <w:color w:val="993300"/>
          <w:u w:val="single"/>
        </w:rPr>
        <w:t>.</w:t>
      </w:r>
    </w:p>
    <w:p w14:paraId="37EA8B7D" w14:textId="77777777" w:rsidR="00306A4F" w:rsidRDefault="00306A4F" w:rsidP="00306A4F">
      <w:pPr>
        <w:rPr>
          <w:rFonts w:ascii="Arial" w:hAnsi="Arial" w:cs="Arial"/>
          <w:b/>
          <w:sz w:val="24"/>
        </w:rPr>
      </w:pPr>
      <w:r>
        <w:rPr>
          <w:rFonts w:ascii="Arial" w:hAnsi="Arial" w:cs="Arial"/>
          <w:b/>
          <w:color w:val="0000FF"/>
          <w:sz w:val="24"/>
        </w:rPr>
        <w:t>S6-250362</w:t>
      </w:r>
      <w:r>
        <w:rPr>
          <w:rFonts w:ascii="Arial" w:hAnsi="Arial" w:cs="Arial"/>
          <w:b/>
          <w:color w:val="0000FF"/>
          <w:sz w:val="24"/>
        </w:rPr>
        <w:tab/>
      </w:r>
      <w:r>
        <w:rPr>
          <w:rFonts w:ascii="Arial" w:hAnsi="Arial" w:cs="Arial"/>
          <w:b/>
          <w:sz w:val="24"/>
        </w:rPr>
        <w:t>Correction on service provisioning</w:t>
      </w:r>
    </w:p>
    <w:p w14:paraId="3BF5FCB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v17.12.0</w:t>
      </w:r>
      <w:r>
        <w:rPr>
          <w:i/>
        </w:rPr>
        <w:tab/>
        <w:t xml:space="preserve">  CR-0718  rev 1 Cat: F (Rel-17)</w:t>
      </w:r>
      <w:r>
        <w:rPr>
          <w:i/>
        </w:rPr>
        <w:br/>
      </w:r>
      <w:r>
        <w:rPr>
          <w:i/>
        </w:rPr>
        <w:br/>
      </w:r>
      <w:r>
        <w:rPr>
          <w:i/>
        </w:rPr>
        <w:tab/>
      </w:r>
      <w:r>
        <w:rPr>
          <w:i/>
        </w:rPr>
        <w:tab/>
      </w:r>
      <w:r>
        <w:rPr>
          <w:i/>
        </w:rPr>
        <w:tab/>
      </w:r>
      <w:r>
        <w:rPr>
          <w:i/>
        </w:rPr>
        <w:tab/>
      </w:r>
      <w:r>
        <w:rPr>
          <w:i/>
        </w:rPr>
        <w:tab/>
        <w:t>Source: Samsung</w:t>
      </w:r>
    </w:p>
    <w:p w14:paraId="66ED1587" w14:textId="77777777" w:rsidR="00306A4F" w:rsidRDefault="00306A4F" w:rsidP="00306A4F">
      <w:pPr>
        <w:rPr>
          <w:color w:val="808080"/>
        </w:rPr>
      </w:pPr>
      <w:r>
        <w:rPr>
          <w:color w:val="808080"/>
        </w:rPr>
        <w:t>(Replaces S6-250083)</w:t>
      </w:r>
    </w:p>
    <w:p w14:paraId="305FD175" w14:textId="77777777" w:rsidR="00306A4F" w:rsidRDefault="00306A4F" w:rsidP="00306A4F">
      <w:pPr>
        <w:rPr>
          <w:rFonts w:ascii="Arial" w:hAnsi="Arial" w:cs="Arial"/>
          <w:b/>
        </w:rPr>
      </w:pPr>
      <w:r>
        <w:rPr>
          <w:rFonts w:ascii="Arial" w:hAnsi="Arial" w:cs="Arial"/>
          <w:b/>
        </w:rPr>
        <w:t xml:space="preserve">Discussion: </w:t>
      </w:r>
    </w:p>
    <w:p w14:paraId="66F3412E" w14:textId="77777777" w:rsidR="00306A4F" w:rsidRDefault="00306A4F" w:rsidP="00306A4F">
      <w:r>
        <w:t>Samsung presented the document.</w:t>
      </w:r>
    </w:p>
    <w:p w14:paraId="1D186D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DA3A2" w14:textId="77777777" w:rsidR="00306A4F" w:rsidRDefault="00306A4F" w:rsidP="00306A4F">
      <w:pPr>
        <w:rPr>
          <w:rFonts w:ascii="Arial" w:hAnsi="Arial" w:cs="Arial"/>
          <w:b/>
          <w:sz w:val="24"/>
        </w:rPr>
      </w:pPr>
      <w:r>
        <w:rPr>
          <w:rFonts w:ascii="Arial" w:hAnsi="Arial" w:cs="Arial"/>
          <w:b/>
          <w:color w:val="0000FF"/>
          <w:sz w:val="24"/>
        </w:rPr>
        <w:t>S6-250084</w:t>
      </w:r>
      <w:r>
        <w:rPr>
          <w:rFonts w:ascii="Arial" w:hAnsi="Arial" w:cs="Arial"/>
          <w:b/>
          <w:color w:val="0000FF"/>
          <w:sz w:val="24"/>
        </w:rPr>
        <w:tab/>
      </w:r>
      <w:r>
        <w:rPr>
          <w:rFonts w:ascii="Arial" w:hAnsi="Arial" w:cs="Arial"/>
          <w:b/>
          <w:sz w:val="24"/>
        </w:rPr>
        <w:t>Correction on service provisioning</w:t>
      </w:r>
    </w:p>
    <w:p w14:paraId="051B520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v18.9.0</w:t>
      </w:r>
      <w:r>
        <w:rPr>
          <w:i/>
        </w:rPr>
        <w:tab/>
        <w:t xml:space="preserve">  CR-0719  Cat: A (Rel-18)</w:t>
      </w:r>
      <w:r>
        <w:rPr>
          <w:i/>
        </w:rPr>
        <w:br/>
      </w:r>
      <w:r>
        <w:rPr>
          <w:i/>
        </w:rPr>
        <w:br/>
      </w:r>
      <w:r>
        <w:rPr>
          <w:i/>
        </w:rPr>
        <w:tab/>
      </w:r>
      <w:r>
        <w:rPr>
          <w:i/>
        </w:rPr>
        <w:tab/>
      </w:r>
      <w:r>
        <w:rPr>
          <w:i/>
        </w:rPr>
        <w:tab/>
      </w:r>
      <w:r>
        <w:rPr>
          <w:i/>
        </w:rPr>
        <w:tab/>
      </w:r>
      <w:r>
        <w:rPr>
          <w:i/>
        </w:rPr>
        <w:tab/>
        <w:t>Source: Samsung</w:t>
      </w:r>
    </w:p>
    <w:p w14:paraId="04257CC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S6-250363</w:t>
      </w:r>
      <w:r>
        <w:rPr>
          <w:color w:val="993300"/>
          <w:u w:val="single"/>
        </w:rPr>
        <w:t>.</w:t>
      </w:r>
    </w:p>
    <w:p w14:paraId="2D31A428" w14:textId="77777777" w:rsidR="00306A4F" w:rsidRDefault="00306A4F" w:rsidP="00306A4F">
      <w:pPr>
        <w:rPr>
          <w:rFonts w:ascii="Arial" w:hAnsi="Arial" w:cs="Arial"/>
          <w:b/>
          <w:sz w:val="24"/>
        </w:rPr>
      </w:pPr>
      <w:r>
        <w:rPr>
          <w:rFonts w:ascii="Arial" w:hAnsi="Arial" w:cs="Arial"/>
          <w:b/>
          <w:color w:val="0000FF"/>
          <w:sz w:val="24"/>
        </w:rPr>
        <w:t>S6-250363</w:t>
      </w:r>
      <w:r>
        <w:rPr>
          <w:rFonts w:ascii="Arial" w:hAnsi="Arial" w:cs="Arial"/>
          <w:b/>
          <w:color w:val="0000FF"/>
          <w:sz w:val="24"/>
        </w:rPr>
        <w:tab/>
      </w:r>
      <w:r>
        <w:rPr>
          <w:rFonts w:ascii="Arial" w:hAnsi="Arial" w:cs="Arial"/>
          <w:b/>
          <w:sz w:val="24"/>
        </w:rPr>
        <w:t>Correction on service provisioning</w:t>
      </w:r>
    </w:p>
    <w:p w14:paraId="64736AA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v18.9.0</w:t>
      </w:r>
      <w:r>
        <w:rPr>
          <w:i/>
        </w:rPr>
        <w:tab/>
        <w:t xml:space="preserve">  CR-0719  rev 1 Cat: A (Rel-18)</w:t>
      </w:r>
      <w:r>
        <w:rPr>
          <w:i/>
        </w:rPr>
        <w:br/>
      </w:r>
      <w:r>
        <w:rPr>
          <w:i/>
        </w:rPr>
        <w:lastRenderedPageBreak/>
        <w:br/>
      </w:r>
      <w:r>
        <w:rPr>
          <w:i/>
        </w:rPr>
        <w:tab/>
      </w:r>
      <w:r>
        <w:rPr>
          <w:i/>
        </w:rPr>
        <w:tab/>
      </w:r>
      <w:r>
        <w:rPr>
          <w:i/>
        </w:rPr>
        <w:tab/>
      </w:r>
      <w:r>
        <w:rPr>
          <w:i/>
        </w:rPr>
        <w:tab/>
      </w:r>
      <w:r>
        <w:rPr>
          <w:i/>
        </w:rPr>
        <w:tab/>
        <w:t>Source: Samsung</w:t>
      </w:r>
    </w:p>
    <w:p w14:paraId="3ACF2D29" w14:textId="77777777" w:rsidR="00306A4F" w:rsidRDefault="00306A4F" w:rsidP="00306A4F">
      <w:pPr>
        <w:rPr>
          <w:color w:val="808080"/>
        </w:rPr>
      </w:pPr>
      <w:r>
        <w:rPr>
          <w:color w:val="808080"/>
        </w:rPr>
        <w:t>(Replaces S6-250084)</w:t>
      </w:r>
    </w:p>
    <w:p w14:paraId="390442FB" w14:textId="77777777" w:rsidR="00306A4F" w:rsidRDefault="00306A4F" w:rsidP="00306A4F">
      <w:pPr>
        <w:rPr>
          <w:rFonts w:ascii="Arial" w:hAnsi="Arial" w:cs="Arial"/>
          <w:b/>
        </w:rPr>
      </w:pPr>
      <w:r>
        <w:rPr>
          <w:rFonts w:ascii="Arial" w:hAnsi="Arial" w:cs="Arial"/>
          <w:b/>
        </w:rPr>
        <w:t xml:space="preserve">Discussion: </w:t>
      </w:r>
    </w:p>
    <w:p w14:paraId="738A5CCA" w14:textId="77777777" w:rsidR="00306A4F" w:rsidRDefault="00306A4F" w:rsidP="00306A4F">
      <w:r>
        <w:t>Samsung presented the document.</w:t>
      </w:r>
    </w:p>
    <w:p w14:paraId="1E16A7C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F0A1B" w14:textId="77777777" w:rsidR="00306A4F" w:rsidRDefault="00306A4F" w:rsidP="00306A4F">
      <w:pPr>
        <w:rPr>
          <w:rFonts w:ascii="Arial" w:hAnsi="Arial" w:cs="Arial"/>
          <w:b/>
          <w:sz w:val="24"/>
        </w:rPr>
      </w:pPr>
      <w:r>
        <w:rPr>
          <w:rFonts w:ascii="Arial" w:hAnsi="Arial" w:cs="Arial"/>
          <w:b/>
          <w:color w:val="0000FF"/>
          <w:sz w:val="24"/>
        </w:rPr>
        <w:t>S6-250085</w:t>
      </w:r>
      <w:r>
        <w:rPr>
          <w:rFonts w:ascii="Arial" w:hAnsi="Arial" w:cs="Arial"/>
          <w:b/>
          <w:color w:val="0000FF"/>
          <w:sz w:val="24"/>
        </w:rPr>
        <w:tab/>
      </w:r>
      <w:r>
        <w:rPr>
          <w:rFonts w:ascii="Arial" w:hAnsi="Arial" w:cs="Arial"/>
          <w:b/>
          <w:sz w:val="24"/>
        </w:rPr>
        <w:t>Correction on service provisioning</w:t>
      </w:r>
    </w:p>
    <w:p w14:paraId="35A389F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CR-0720  Cat: A (Rel-19)</w:t>
      </w:r>
      <w:r>
        <w:rPr>
          <w:i/>
        </w:rPr>
        <w:br/>
      </w:r>
      <w:r>
        <w:rPr>
          <w:i/>
        </w:rPr>
        <w:br/>
      </w:r>
      <w:r>
        <w:rPr>
          <w:i/>
        </w:rPr>
        <w:tab/>
      </w:r>
      <w:r>
        <w:rPr>
          <w:i/>
        </w:rPr>
        <w:tab/>
      </w:r>
      <w:r>
        <w:rPr>
          <w:i/>
        </w:rPr>
        <w:tab/>
      </w:r>
      <w:r>
        <w:rPr>
          <w:i/>
        </w:rPr>
        <w:tab/>
      </w:r>
      <w:r>
        <w:rPr>
          <w:i/>
        </w:rPr>
        <w:tab/>
        <w:t>Source: Samsung</w:t>
      </w:r>
    </w:p>
    <w:p w14:paraId="5DF0D8F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S6-250364</w:t>
      </w:r>
      <w:r>
        <w:rPr>
          <w:color w:val="993300"/>
          <w:u w:val="single"/>
        </w:rPr>
        <w:t>.</w:t>
      </w:r>
    </w:p>
    <w:p w14:paraId="7BC06ED1" w14:textId="77777777" w:rsidR="00306A4F" w:rsidRDefault="00306A4F" w:rsidP="00306A4F">
      <w:pPr>
        <w:rPr>
          <w:rFonts w:ascii="Arial" w:hAnsi="Arial" w:cs="Arial"/>
          <w:b/>
          <w:sz w:val="24"/>
        </w:rPr>
      </w:pPr>
      <w:r>
        <w:rPr>
          <w:rFonts w:ascii="Arial" w:hAnsi="Arial" w:cs="Arial"/>
          <w:b/>
          <w:color w:val="0000FF"/>
          <w:sz w:val="24"/>
        </w:rPr>
        <w:t>S6-250364</w:t>
      </w:r>
      <w:r>
        <w:rPr>
          <w:rFonts w:ascii="Arial" w:hAnsi="Arial" w:cs="Arial"/>
          <w:b/>
          <w:color w:val="0000FF"/>
          <w:sz w:val="24"/>
        </w:rPr>
        <w:tab/>
      </w:r>
      <w:r>
        <w:rPr>
          <w:rFonts w:ascii="Arial" w:hAnsi="Arial" w:cs="Arial"/>
          <w:b/>
          <w:sz w:val="24"/>
        </w:rPr>
        <w:t>Correction on service provisioning</w:t>
      </w:r>
    </w:p>
    <w:p w14:paraId="2068482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CR-0720  rev 1 Cat: A (Rel-19)</w:t>
      </w:r>
      <w:r>
        <w:rPr>
          <w:i/>
        </w:rPr>
        <w:br/>
      </w:r>
      <w:r>
        <w:rPr>
          <w:i/>
        </w:rPr>
        <w:br/>
      </w:r>
      <w:r>
        <w:rPr>
          <w:i/>
        </w:rPr>
        <w:tab/>
      </w:r>
      <w:r>
        <w:rPr>
          <w:i/>
        </w:rPr>
        <w:tab/>
      </w:r>
      <w:r>
        <w:rPr>
          <w:i/>
        </w:rPr>
        <w:tab/>
      </w:r>
      <w:r>
        <w:rPr>
          <w:i/>
        </w:rPr>
        <w:tab/>
      </w:r>
      <w:r>
        <w:rPr>
          <w:i/>
        </w:rPr>
        <w:tab/>
        <w:t>Source: Samsung</w:t>
      </w:r>
    </w:p>
    <w:p w14:paraId="5BA3EBBC" w14:textId="77777777" w:rsidR="00306A4F" w:rsidRDefault="00306A4F" w:rsidP="00306A4F">
      <w:pPr>
        <w:rPr>
          <w:color w:val="808080"/>
        </w:rPr>
      </w:pPr>
      <w:r>
        <w:rPr>
          <w:color w:val="808080"/>
        </w:rPr>
        <w:t>(Replaces S6-250085)</w:t>
      </w:r>
    </w:p>
    <w:p w14:paraId="3A976BA8" w14:textId="77777777" w:rsidR="00306A4F" w:rsidRDefault="00306A4F" w:rsidP="00306A4F">
      <w:pPr>
        <w:rPr>
          <w:rFonts w:ascii="Arial" w:hAnsi="Arial" w:cs="Arial"/>
          <w:b/>
        </w:rPr>
      </w:pPr>
      <w:r>
        <w:rPr>
          <w:rFonts w:ascii="Arial" w:hAnsi="Arial" w:cs="Arial"/>
          <w:b/>
        </w:rPr>
        <w:t xml:space="preserve">Discussion: </w:t>
      </w:r>
    </w:p>
    <w:p w14:paraId="5E09D622" w14:textId="77777777" w:rsidR="00306A4F" w:rsidRDefault="00306A4F" w:rsidP="00306A4F">
      <w:r>
        <w:t>Samsung presented the document.</w:t>
      </w:r>
    </w:p>
    <w:p w14:paraId="3A68C8D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CEEC" w14:textId="77777777" w:rsidR="00306A4F" w:rsidRDefault="00306A4F" w:rsidP="00306A4F">
      <w:pPr>
        <w:pStyle w:val="Heading2"/>
      </w:pPr>
      <w:bookmarkStart w:id="49" w:name="_Toc191391616"/>
      <w:r>
        <w:t>7</w:t>
      </w:r>
      <w:r>
        <w:tab/>
        <w:t>Rel-18 Work Items</w:t>
      </w:r>
      <w:bookmarkEnd w:id="49"/>
    </w:p>
    <w:p w14:paraId="1E282661" w14:textId="77777777" w:rsidR="00306A4F" w:rsidRDefault="00306A4F" w:rsidP="00306A4F">
      <w:pPr>
        <w:pStyle w:val="Heading3"/>
      </w:pPr>
      <w:bookmarkStart w:id="50" w:name="_Toc191391617"/>
      <w:r>
        <w:t>7.1</w:t>
      </w:r>
      <w:r>
        <w:tab/>
        <w:t>Work Items on Critical Communication (including TEI on such features)</w:t>
      </w:r>
      <w:bookmarkEnd w:id="50"/>
    </w:p>
    <w:p w14:paraId="05550745" w14:textId="77777777" w:rsidR="00306A4F" w:rsidRDefault="00306A4F" w:rsidP="00306A4F">
      <w:pPr>
        <w:rPr>
          <w:rFonts w:ascii="Arial" w:hAnsi="Arial" w:cs="Arial"/>
          <w:b/>
          <w:sz w:val="24"/>
        </w:rPr>
      </w:pPr>
      <w:r>
        <w:rPr>
          <w:rFonts w:ascii="Arial" w:hAnsi="Arial" w:cs="Arial"/>
          <w:b/>
          <w:color w:val="0000FF"/>
          <w:sz w:val="24"/>
        </w:rPr>
        <w:t>S6-250023</w:t>
      </w:r>
      <w:r>
        <w:rPr>
          <w:rFonts w:ascii="Arial" w:hAnsi="Arial" w:cs="Arial"/>
          <w:b/>
          <w:color w:val="0000FF"/>
          <w:sz w:val="24"/>
        </w:rPr>
        <w:tab/>
      </w:r>
      <w:r>
        <w:rPr>
          <w:rFonts w:ascii="Arial" w:hAnsi="Arial" w:cs="Arial"/>
          <w:b/>
          <w:sz w:val="24"/>
        </w:rPr>
        <w:t>Removing Editors Notes from 23.180 - IOPS</w:t>
      </w:r>
    </w:p>
    <w:p w14:paraId="2A04A61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v19.0.0</w:t>
      </w:r>
      <w:r>
        <w:rPr>
          <w:i/>
        </w:rPr>
        <w:tab/>
        <w:t xml:space="preserve">  CR-0015  Cat: F (Rel-19)</w:t>
      </w:r>
      <w:r>
        <w:rPr>
          <w:i/>
        </w:rPr>
        <w:br/>
      </w:r>
      <w:r>
        <w:rPr>
          <w:i/>
        </w:rPr>
        <w:br/>
      </w:r>
      <w:r>
        <w:rPr>
          <w:i/>
        </w:rPr>
        <w:tab/>
      </w:r>
      <w:r>
        <w:rPr>
          <w:i/>
        </w:rPr>
        <w:tab/>
      </w:r>
      <w:r>
        <w:rPr>
          <w:i/>
        </w:rPr>
        <w:tab/>
      </w:r>
      <w:r>
        <w:rPr>
          <w:i/>
        </w:rPr>
        <w:tab/>
      </w:r>
      <w:r>
        <w:rPr>
          <w:i/>
        </w:rPr>
        <w:tab/>
        <w:t>Source: FirstNet Authority</w:t>
      </w:r>
    </w:p>
    <w:p w14:paraId="0F650A97" w14:textId="77777777" w:rsidR="00306A4F" w:rsidRDefault="00306A4F" w:rsidP="00306A4F">
      <w:pPr>
        <w:rPr>
          <w:rFonts w:ascii="Arial" w:hAnsi="Arial" w:cs="Arial"/>
          <w:b/>
        </w:rPr>
      </w:pPr>
      <w:r>
        <w:rPr>
          <w:rFonts w:ascii="Arial" w:hAnsi="Arial" w:cs="Arial"/>
          <w:b/>
        </w:rPr>
        <w:t xml:space="preserve">Abstract: </w:t>
      </w:r>
    </w:p>
    <w:p w14:paraId="3253FFD9" w14:textId="77777777" w:rsidR="00306A4F" w:rsidRDefault="00306A4F" w:rsidP="00306A4F">
      <w:r>
        <w:t>There are two Editor’s Notes remaining in 3GPP TS 23.180 related to authentication procedure in SA3 being FSS.  This CR removes these ENs</w:t>
      </w:r>
    </w:p>
    <w:p w14:paraId="5B8AFC2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73EB9" w14:textId="77777777" w:rsidR="00306A4F" w:rsidRDefault="00306A4F" w:rsidP="00306A4F">
      <w:pPr>
        <w:rPr>
          <w:rFonts w:ascii="Arial" w:hAnsi="Arial" w:cs="Arial"/>
          <w:b/>
          <w:sz w:val="24"/>
        </w:rPr>
      </w:pPr>
      <w:r>
        <w:rPr>
          <w:rFonts w:ascii="Arial" w:hAnsi="Arial" w:cs="Arial"/>
          <w:b/>
          <w:color w:val="0000FF"/>
          <w:sz w:val="24"/>
        </w:rPr>
        <w:t>S6-250111</w:t>
      </w:r>
      <w:r>
        <w:rPr>
          <w:rFonts w:ascii="Arial" w:hAnsi="Arial" w:cs="Arial"/>
          <w:b/>
          <w:color w:val="0000FF"/>
          <w:sz w:val="24"/>
        </w:rPr>
        <w:tab/>
      </w:r>
      <w:r>
        <w:rPr>
          <w:rFonts w:ascii="Arial" w:hAnsi="Arial" w:cs="Arial"/>
          <w:b/>
          <w:sz w:val="24"/>
        </w:rPr>
        <w:t>Resolve the EN in clause 10.13</w:t>
      </w:r>
    </w:p>
    <w:p w14:paraId="112E3D0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CR-0081  Cat: F (Rel-18)</w:t>
      </w:r>
      <w:r>
        <w:rPr>
          <w:i/>
        </w:rPr>
        <w:br/>
      </w:r>
      <w:r>
        <w:rPr>
          <w:i/>
        </w:rPr>
        <w:br/>
      </w:r>
      <w:r>
        <w:rPr>
          <w:i/>
        </w:rPr>
        <w:tab/>
      </w:r>
      <w:r>
        <w:rPr>
          <w:i/>
        </w:rPr>
        <w:tab/>
      </w:r>
      <w:r>
        <w:rPr>
          <w:i/>
        </w:rPr>
        <w:tab/>
      </w:r>
      <w:r>
        <w:rPr>
          <w:i/>
        </w:rPr>
        <w:tab/>
      </w:r>
      <w:r>
        <w:rPr>
          <w:i/>
        </w:rPr>
        <w:tab/>
        <w:t>Source: Huawei, Hisilicon</w:t>
      </w:r>
    </w:p>
    <w:p w14:paraId="35E7750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S6-250307</w:t>
      </w:r>
      <w:r>
        <w:rPr>
          <w:color w:val="993300"/>
          <w:u w:val="single"/>
        </w:rPr>
        <w:t>.</w:t>
      </w:r>
    </w:p>
    <w:p w14:paraId="0B817EB0" w14:textId="77777777" w:rsidR="00306A4F" w:rsidRDefault="00306A4F" w:rsidP="00306A4F">
      <w:pPr>
        <w:rPr>
          <w:rFonts w:ascii="Arial" w:hAnsi="Arial" w:cs="Arial"/>
          <w:b/>
          <w:sz w:val="24"/>
        </w:rPr>
      </w:pPr>
      <w:r>
        <w:rPr>
          <w:rFonts w:ascii="Arial" w:hAnsi="Arial" w:cs="Arial"/>
          <w:b/>
          <w:color w:val="0000FF"/>
          <w:sz w:val="24"/>
        </w:rPr>
        <w:lastRenderedPageBreak/>
        <w:t>S6-250307</w:t>
      </w:r>
      <w:r>
        <w:rPr>
          <w:rFonts w:ascii="Arial" w:hAnsi="Arial" w:cs="Arial"/>
          <w:b/>
          <w:color w:val="0000FF"/>
          <w:sz w:val="24"/>
        </w:rPr>
        <w:tab/>
      </w:r>
      <w:r>
        <w:rPr>
          <w:rFonts w:ascii="Arial" w:hAnsi="Arial" w:cs="Arial"/>
          <w:b/>
          <w:sz w:val="24"/>
        </w:rPr>
        <w:t>Resolve the EN in clause 10.13</w:t>
      </w:r>
    </w:p>
    <w:p w14:paraId="01E5E40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CR-0081  rev 1 Cat: F (Rel-18)</w:t>
      </w:r>
      <w:r>
        <w:rPr>
          <w:i/>
        </w:rPr>
        <w:br/>
      </w:r>
      <w:r>
        <w:rPr>
          <w:i/>
        </w:rPr>
        <w:br/>
      </w:r>
      <w:r>
        <w:rPr>
          <w:i/>
        </w:rPr>
        <w:tab/>
      </w:r>
      <w:r>
        <w:rPr>
          <w:i/>
        </w:rPr>
        <w:tab/>
      </w:r>
      <w:r>
        <w:rPr>
          <w:i/>
        </w:rPr>
        <w:tab/>
      </w:r>
      <w:r>
        <w:rPr>
          <w:i/>
        </w:rPr>
        <w:tab/>
      </w:r>
      <w:r>
        <w:rPr>
          <w:i/>
        </w:rPr>
        <w:tab/>
        <w:t>Source: Huawei, Hisilicon</w:t>
      </w:r>
    </w:p>
    <w:p w14:paraId="6B6AB6D0" w14:textId="77777777" w:rsidR="00306A4F" w:rsidRDefault="00306A4F" w:rsidP="00306A4F">
      <w:pPr>
        <w:rPr>
          <w:color w:val="808080"/>
        </w:rPr>
      </w:pPr>
      <w:r>
        <w:rPr>
          <w:color w:val="808080"/>
        </w:rPr>
        <w:t>(Replaces S6-250111)</w:t>
      </w:r>
    </w:p>
    <w:p w14:paraId="77F43F9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7DE77" w14:textId="77777777" w:rsidR="00306A4F" w:rsidRDefault="00306A4F" w:rsidP="00306A4F">
      <w:pPr>
        <w:rPr>
          <w:rFonts w:ascii="Arial" w:hAnsi="Arial" w:cs="Arial"/>
          <w:b/>
          <w:sz w:val="24"/>
        </w:rPr>
      </w:pPr>
      <w:r>
        <w:rPr>
          <w:rFonts w:ascii="Arial" w:hAnsi="Arial" w:cs="Arial"/>
          <w:b/>
          <w:color w:val="0000FF"/>
          <w:sz w:val="24"/>
        </w:rPr>
        <w:t>S6-250112</w:t>
      </w:r>
      <w:r>
        <w:rPr>
          <w:rFonts w:ascii="Arial" w:hAnsi="Arial" w:cs="Arial"/>
          <w:b/>
          <w:color w:val="0000FF"/>
          <w:sz w:val="24"/>
        </w:rPr>
        <w:tab/>
      </w:r>
      <w:r>
        <w:rPr>
          <w:rFonts w:ascii="Arial" w:hAnsi="Arial" w:cs="Arial"/>
          <w:b/>
          <w:sz w:val="24"/>
        </w:rPr>
        <w:t>Resolve the EN in clause 10.13</w:t>
      </w:r>
    </w:p>
    <w:p w14:paraId="2A5E630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CR-0082  Cat: A (Rel-19)</w:t>
      </w:r>
      <w:r>
        <w:rPr>
          <w:i/>
        </w:rPr>
        <w:br/>
      </w:r>
      <w:r>
        <w:rPr>
          <w:i/>
        </w:rPr>
        <w:br/>
      </w:r>
      <w:r>
        <w:rPr>
          <w:i/>
        </w:rPr>
        <w:tab/>
      </w:r>
      <w:r>
        <w:rPr>
          <w:i/>
        </w:rPr>
        <w:tab/>
      </w:r>
      <w:r>
        <w:rPr>
          <w:i/>
        </w:rPr>
        <w:tab/>
      </w:r>
      <w:r>
        <w:rPr>
          <w:i/>
        </w:rPr>
        <w:tab/>
      </w:r>
      <w:r>
        <w:rPr>
          <w:i/>
        </w:rPr>
        <w:tab/>
        <w:t>Source: Huawei, Hisilicon</w:t>
      </w:r>
    </w:p>
    <w:p w14:paraId="02090D3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S6-250308</w:t>
      </w:r>
      <w:r>
        <w:rPr>
          <w:color w:val="993300"/>
          <w:u w:val="single"/>
        </w:rPr>
        <w:t>.</w:t>
      </w:r>
    </w:p>
    <w:p w14:paraId="304D718B" w14:textId="77777777" w:rsidR="00306A4F" w:rsidRDefault="00306A4F" w:rsidP="00306A4F">
      <w:pPr>
        <w:rPr>
          <w:rFonts w:ascii="Arial" w:hAnsi="Arial" w:cs="Arial"/>
          <w:b/>
          <w:sz w:val="24"/>
        </w:rPr>
      </w:pPr>
      <w:r>
        <w:rPr>
          <w:rFonts w:ascii="Arial" w:hAnsi="Arial" w:cs="Arial"/>
          <w:b/>
          <w:color w:val="0000FF"/>
          <w:sz w:val="24"/>
        </w:rPr>
        <w:t>S6-250308</w:t>
      </w:r>
      <w:r>
        <w:rPr>
          <w:rFonts w:ascii="Arial" w:hAnsi="Arial" w:cs="Arial"/>
          <w:b/>
          <w:color w:val="0000FF"/>
          <w:sz w:val="24"/>
        </w:rPr>
        <w:tab/>
      </w:r>
      <w:r>
        <w:rPr>
          <w:rFonts w:ascii="Arial" w:hAnsi="Arial" w:cs="Arial"/>
          <w:b/>
          <w:sz w:val="24"/>
        </w:rPr>
        <w:t>Resolve the EN in clause 10.13</w:t>
      </w:r>
    </w:p>
    <w:p w14:paraId="2609A49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CR-0082  rev 1 Cat: A (Rel-19)</w:t>
      </w:r>
      <w:r>
        <w:rPr>
          <w:i/>
        </w:rPr>
        <w:br/>
      </w:r>
      <w:r>
        <w:rPr>
          <w:i/>
        </w:rPr>
        <w:br/>
      </w:r>
      <w:r>
        <w:rPr>
          <w:i/>
        </w:rPr>
        <w:tab/>
      </w:r>
      <w:r>
        <w:rPr>
          <w:i/>
        </w:rPr>
        <w:tab/>
      </w:r>
      <w:r>
        <w:rPr>
          <w:i/>
        </w:rPr>
        <w:tab/>
      </w:r>
      <w:r>
        <w:rPr>
          <w:i/>
        </w:rPr>
        <w:tab/>
      </w:r>
      <w:r>
        <w:rPr>
          <w:i/>
        </w:rPr>
        <w:tab/>
        <w:t>Source: Huawei, Hisilicon</w:t>
      </w:r>
    </w:p>
    <w:p w14:paraId="5AFAE23B" w14:textId="77777777" w:rsidR="00306A4F" w:rsidRDefault="00306A4F" w:rsidP="00306A4F">
      <w:pPr>
        <w:rPr>
          <w:color w:val="808080"/>
        </w:rPr>
      </w:pPr>
      <w:r>
        <w:rPr>
          <w:color w:val="808080"/>
        </w:rPr>
        <w:t>(Replaces S6-250112)</w:t>
      </w:r>
    </w:p>
    <w:p w14:paraId="65C5DAE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CD312" w14:textId="77777777" w:rsidR="00306A4F" w:rsidRDefault="00306A4F" w:rsidP="00306A4F">
      <w:pPr>
        <w:rPr>
          <w:rFonts w:ascii="Arial" w:hAnsi="Arial" w:cs="Arial"/>
          <w:b/>
          <w:sz w:val="24"/>
        </w:rPr>
      </w:pPr>
      <w:r>
        <w:rPr>
          <w:rFonts w:ascii="Arial" w:hAnsi="Arial" w:cs="Arial"/>
          <w:b/>
          <w:color w:val="0000FF"/>
          <w:sz w:val="24"/>
        </w:rPr>
        <w:t>S6-250113</w:t>
      </w:r>
      <w:r>
        <w:rPr>
          <w:rFonts w:ascii="Arial" w:hAnsi="Arial" w:cs="Arial"/>
          <w:b/>
          <w:color w:val="0000FF"/>
          <w:sz w:val="24"/>
        </w:rPr>
        <w:tab/>
      </w:r>
      <w:r>
        <w:rPr>
          <w:rFonts w:ascii="Arial" w:hAnsi="Arial" w:cs="Arial"/>
          <w:b/>
          <w:sz w:val="24"/>
        </w:rPr>
        <w:t>Resolve ENs in clause 10.14</w:t>
      </w:r>
    </w:p>
    <w:p w14:paraId="53EA47F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CR-0083  Cat: F (Rel-18)</w:t>
      </w:r>
      <w:r>
        <w:rPr>
          <w:i/>
        </w:rPr>
        <w:br/>
      </w:r>
      <w:r>
        <w:rPr>
          <w:i/>
        </w:rPr>
        <w:br/>
      </w:r>
      <w:r>
        <w:rPr>
          <w:i/>
        </w:rPr>
        <w:tab/>
      </w:r>
      <w:r>
        <w:rPr>
          <w:i/>
        </w:rPr>
        <w:tab/>
      </w:r>
      <w:r>
        <w:rPr>
          <w:i/>
        </w:rPr>
        <w:tab/>
      </w:r>
      <w:r>
        <w:rPr>
          <w:i/>
        </w:rPr>
        <w:tab/>
      </w:r>
      <w:r>
        <w:rPr>
          <w:i/>
        </w:rPr>
        <w:tab/>
        <w:t>Source: Huawei, Hisilicon</w:t>
      </w:r>
    </w:p>
    <w:p w14:paraId="5DD85E7E" w14:textId="77777777" w:rsidR="00306A4F" w:rsidRDefault="00306A4F" w:rsidP="00306A4F">
      <w:pPr>
        <w:rPr>
          <w:rFonts w:ascii="Arial" w:hAnsi="Arial" w:cs="Arial"/>
          <w:b/>
        </w:rPr>
      </w:pPr>
      <w:r>
        <w:rPr>
          <w:rFonts w:ascii="Arial" w:hAnsi="Arial" w:cs="Arial"/>
          <w:b/>
        </w:rPr>
        <w:t xml:space="preserve">Discussion: </w:t>
      </w:r>
    </w:p>
    <w:p w14:paraId="50AE00B5" w14:textId="77777777" w:rsidR="00306A4F" w:rsidRDefault="00306A4F" w:rsidP="00306A4F"/>
    <w:p w14:paraId="3E5E000A" w14:textId="77777777" w:rsidR="00306A4F" w:rsidRDefault="00306A4F" w:rsidP="00306A4F">
      <w:r>
        <w:t>The only change is to remove the remaining EN from 10.14.3.3 and to correct the clauses affected.</w:t>
      </w:r>
    </w:p>
    <w:p w14:paraId="373442C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S6-250309</w:t>
      </w:r>
      <w:r>
        <w:rPr>
          <w:color w:val="993300"/>
          <w:u w:val="single"/>
        </w:rPr>
        <w:t>.</w:t>
      </w:r>
    </w:p>
    <w:p w14:paraId="6AF24FD0" w14:textId="77777777" w:rsidR="00306A4F" w:rsidRDefault="00306A4F" w:rsidP="00306A4F">
      <w:pPr>
        <w:rPr>
          <w:rFonts w:ascii="Arial" w:hAnsi="Arial" w:cs="Arial"/>
          <w:b/>
          <w:sz w:val="24"/>
        </w:rPr>
      </w:pPr>
      <w:r>
        <w:rPr>
          <w:rFonts w:ascii="Arial" w:hAnsi="Arial" w:cs="Arial"/>
          <w:b/>
          <w:color w:val="0000FF"/>
          <w:sz w:val="24"/>
        </w:rPr>
        <w:t>S6-250309</w:t>
      </w:r>
      <w:r>
        <w:rPr>
          <w:rFonts w:ascii="Arial" w:hAnsi="Arial" w:cs="Arial"/>
          <w:b/>
          <w:color w:val="0000FF"/>
          <w:sz w:val="24"/>
        </w:rPr>
        <w:tab/>
      </w:r>
      <w:r>
        <w:rPr>
          <w:rFonts w:ascii="Arial" w:hAnsi="Arial" w:cs="Arial"/>
          <w:b/>
          <w:sz w:val="24"/>
        </w:rPr>
        <w:t>Resolve ENs in clause 10.14</w:t>
      </w:r>
    </w:p>
    <w:p w14:paraId="6CECCD0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CR-0083  rev 1 Cat: F (Rel-18)</w:t>
      </w:r>
      <w:r>
        <w:rPr>
          <w:i/>
        </w:rPr>
        <w:br/>
      </w:r>
      <w:r>
        <w:rPr>
          <w:i/>
        </w:rPr>
        <w:br/>
      </w:r>
      <w:r>
        <w:rPr>
          <w:i/>
        </w:rPr>
        <w:tab/>
      </w:r>
      <w:r>
        <w:rPr>
          <w:i/>
        </w:rPr>
        <w:tab/>
      </w:r>
      <w:r>
        <w:rPr>
          <w:i/>
        </w:rPr>
        <w:tab/>
      </w:r>
      <w:r>
        <w:rPr>
          <w:i/>
        </w:rPr>
        <w:tab/>
      </w:r>
      <w:r>
        <w:rPr>
          <w:i/>
        </w:rPr>
        <w:tab/>
        <w:t>Source: Huawei, Hisilicon</w:t>
      </w:r>
    </w:p>
    <w:p w14:paraId="538195AD" w14:textId="77777777" w:rsidR="00306A4F" w:rsidRDefault="00306A4F" w:rsidP="00306A4F">
      <w:pPr>
        <w:rPr>
          <w:color w:val="808080"/>
        </w:rPr>
      </w:pPr>
      <w:r>
        <w:rPr>
          <w:color w:val="808080"/>
        </w:rPr>
        <w:t>(Replaces S6-250113)</w:t>
      </w:r>
    </w:p>
    <w:p w14:paraId="2D57E07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C2907" w14:textId="77777777" w:rsidR="00306A4F" w:rsidRDefault="00306A4F" w:rsidP="00306A4F">
      <w:pPr>
        <w:rPr>
          <w:rFonts w:ascii="Arial" w:hAnsi="Arial" w:cs="Arial"/>
          <w:b/>
          <w:sz w:val="24"/>
        </w:rPr>
      </w:pPr>
      <w:r>
        <w:rPr>
          <w:rFonts w:ascii="Arial" w:hAnsi="Arial" w:cs="Arial"/>
          <w:b/>
          <w:color w:val="0000FF"/>
          <w:sz w:val="24"/>
        </w:rPr>
        <w:t>S6-250114</w:t>
      </w:r>
      <w:r>
        <w:rPr>
          <w:rFonts w:ascii="Arial" w:hAnsi="Arial" w:cs="Arial"/>
          <w:b/>
          <w:color w:val="0000FF"/>
          <w:sz w:val="24"/>
        </w:rPr>
        <w:tab/>
      </w:r>
      <w:r>
        <w:rPr>
          <w:rFonts w:ascii="Arial" w:hAnsi="Arial" w:cs="Arial"/>
          <w:b/>
          <w:sz w:val="24"/>
        </w:rPr>
        <w:t>Resolve ENs in clause 10.14</w:t>
      </w:r>
    </w:p>
    <w:p w14:paraId="47CEB08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CR-0084  Cat: A (Rel-19)</w:t>
      </w:r>
      <w:r>
        <w:rPr>
          <w:i/>
        </w:rPr>
        <w:br/>
      </w:r>
      <w:r>
        <w:rPr>
          <w:i/>
        </w:rPr>
        <w:br/>
      </w:r>
      <w:r>
        <w:rPr>
          <w:i/>
        </w:rPr>
        <w:tab/>
      </w:r>
      <w:r>
        <w:rPr>
          <w:i/>
        </w:rPr>
        <w:tab/>
      </w:r>
      <w:r>
        <w:rPr>
          <w:i/>
        </w:rPr>
        <w:tab/>
      </w:r>
      <w:r>
        <w:rPr>
          <w:i/>
        </w:rPr>
        <w:tab/>
      </w:r>
      <w:r>
        <w:rPr>
          <w:i/>
        </w:rPr>
        <w:tab/>
        <w:t>Source: Huawei, Hisilicon</w:t>
      </w:r>
    </w:p>
    <w:p w14:paraId="5F582E92" w14:textId="77777777" w:rsidR="00306A4F" w:rsidRDefault="00306A4F" w:rsidP="00306A4F">
      <w:pPr>
        <w:rPr>
          <w:rFonts w:ascii="Arial" w:hAnsi="Arial" w:cs="Arial"/>
          <w:b/>
        </w:rPr>
      </w:pPr>
      <w:r>
        <w:rPr>
          <w:rFonts w:ascii="Arial" w:hAnsi="Arial" w:cs="Arial"/>
          <w:b/>
        </w:rPr>
        <w:t xml:space="preserve">Discussion: </w:t>
      </w:r>
    </w:p>
    <w:p w14:paraId="54FF81F6" w14:textId="77777777" w:rsidR="00306A4F" w:rsidRDefault="00306A4F" w:rsidP="00306A4F">
      <w:r>
        <w:lastRenderedPageBreak/>
        <w:t>The only changes are the same as for S6-250113.</w:t>
      </w:r>
    </w:p>
    <w:p w14:paraId="69299BE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S6-250310</w:t>
      </w:r>
      <w:r>
        <w:rPr>
          <w:color w:val="993300"/>
          <w:u w:val="single"/>
        </w:rPr>
        <w:t>.</w:t>
      </w:r>
    </w:p>
    <w:p w14:paraId="7C4F999A" w14:textId="77777777" w:rsidR="00306A4F" w:rsidRDefault="00306A4F" w:rsidP="00306A4F">
      <w:pPr>
        <w:rPr>
          <w:rFonts w:ascii="Arial" w:hAnsi="Arial" w:cs="Arial"/>
          <w:b/>
          <w:sz w:val="24"/>
        </w:rPr>
      </w:pPr>
      <w:r>
        <w:rPr>
          <w:rFonts w:ascii="Arial" w:hAnsi="Arial" w:cs="Arial"/>
          <w:b/>
          <w:color w:val="0000FF"/>
          <w:sz w:val="24"/>
        </w:rPr>
        <w:t>S6-250310</w:t>
      </w:r>
      <w:r>
        <w:rPr>
          <w:rFonts w:ascii="Arial" w:hAnsi="Arial" w:cs="Arial"/>
          <w:b/>
          <w:color w:val="0000FF"/>
          <w:sz w:val="24"/>
        </w:rPr>
        <w:tab/>
      </w:r>
      <w:r>
        <w:rPr>
          <w:rFonts w:ascii="Arial" w:hAnsi="Arial" w:cs="Arial"/>
          <w:b/>
          <w:sz w:val="24"/>
        </w:rPr>
        <w:t>Resolve ENs in clause 10.14</w:t>
      </w:r>
    </w:p>
    <w:p w14:paraId="14C4A63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CR-0084  rev 1 Cat: A (Rel-19)</w:t>
      </w:r>
      <w:r>
        <w:rPr>
          <w:i/>
        </w:rPr>
        <w:br/>
      </w:r>
      <w:r>
        <w:rPr>
          <w:i/>
        </w:rPr>
        <w:br/>
      </w:r>
      <w:r>
        <w:rPr>
          <w:i/>
        </w:rPr>
        <w:tab/>
      </w:r>
      <w:r>
        <w:rPr>
          <w:i/>
        </w:rPr>
        <w:tab/>
      </w:r>
      <w:r>
        <w:rPr>
          <w:i/>
        </w:rPr>
        <w:tab/>
      </w:r>
      <w:r>
        <w:rPr>
          <w:i/>
        </w:rPr>
        <w:tab/>
      </w:r>
      <w:r>
        <w:rPr>
          <w:i/>
        </w:rPr>
        <w:tab/>
        <w:t>Source: Huawei, Hisilicon</w:t>
      </w:r>
    </w:p>
    <w:p w14:paraId="5729CD85" w14:textId="77777777" w:rsidR="00306A4F" w:rsidRDefault="00306A4F" w:rsidP="00306A4F">
      <w:pPr>
        <w:rPr>
          <w:color w:val="808080"/>
        </w:rPr>
      </w:pPr>
      <w:r>
        <w:rPr>
          <w:color w:val="808080"/>
        </w:rPr>
        <w:t>(Replaces S6-250114)</w:t>
      </w:r>
    </w:p>
    <w:p w14:paraId="79BE47F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C0170" w14:textId="77777777" w:rsidR="00306A4F" w:rsidRDefault="00306A4F" w:rsidP="00306A4F">
      <w:pPr>
        <w:rPr>
          <w:rFonts w:ascii="Arial" w:hAnsi="Arial" w:cs="Arial"/>
          <w:b/>
          <w:sz w:val="24"/>
        </w:rPr>
      </w:pPr>
      <w:r>
        <w:rPr>
          <w:rFonts w:ascii="Arial" w:hAnsi="Arial" w:cs="Arial"/>
          <w:b/>
          <w:color w:val="0000FF"/>
          <w:sz w:val="24"/>
        </w:rPr>
        <w:t>S6-250119</w:t>
      </w:r>
      <w:r>
        <w:rPr>
          <w:rFonts w:ascii="Arial" w:hAnsi="Arial" w:cs="Arial"/>
          <w:b/>
          <w:color w:val="0000FF"/>
          <w:sz w:val="24"/>
        </w:rPr>
        <w:tab/>
      </w:r>
      <w:r>
        <w:rPr>
          <w:rFonts w:ascii="Arial" w:hAnsi="Arial" w:cs="Arial"/>
          <w:b/>
          <w:sz w:val="24"/>
        </w:rPr>
        <w:t>Resolve the EN in clause 7.5.2.23</w:t>
      </w:r>
    </w:p>
    <w:p w14:paraId="7A2FE16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CR-0634  Cat: F (Rel-18)</w:t>
      </w:r>
      <w:r>
        <w:rPr>
          <w:i/>
        </w:rPr>
        <w:br/>
      </w:r>
      <w:r>
        <w:rPr>
          <w:i/>
        </w:rPr>
        <w:br/>
      </w:r>
      <w:r>
        <w:rPr>
          <w:i/>
        </w:rPr>
        <w:tab/>
      </w:r>
      <w:r>
        <w:rPr>
          <w:i/>
        </w:rPr>
        <w:tab/>
      </w:r>
      <w:r>
        <w:rPr>
          <w:i/>
        </w:rPr>
        <w:tab/>
      </w:r>
      <w:r>
        <w:rPr>
          <w:i/>
        </w:rPr>
        <w:tab/>
      </w:r>
      <w:r>
        <w:rPr>
          <w:i/>
        </w:rPr>
        <w:tab/>
        <w:t>Source: Huawei, Hisilicon</w:t>
      </w:r>
    </w:p>
    <w:p w14:paraId="19E723B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S6-250316</w:t>
      </w:r>
      <w:r>
        <w:rPr>
          <w:color w:val="993300"/>
          <w:u w:val="single"/>
        </w:rPr>
        <w:t>.</w:t>
      </w:r>
    </w:p>
    <w:p w14:paraId="535190D3" w14:textId="77777777" w:rsidR="00306A4F" w:rsidRDefault="00306A4F" w:rsidP="00306A4F">
      <w:pPr>
        <w:rPr>
          <w:rFonts w:ascii="Arial" w:hAnsi="Arial" w:cs="Arial"/>
          <w:b/>
          <w:sz w:val="24"/>
        </w:rPr>
      </w:pPr>
      <w:r>
        <w:rPr>
          <w:rFonts w:ascii="Arial" w:hAnsi="Arial" w:cs="Arial"/>
          <w:b/>
          <w:color w:val="0000FF"/>
          <w:sz w:val="24"/>
        </w:rPr>
        <w:t>S6-250316</w:t>
      </w:r>
      <w:r>
        <w:rPr>
          <w:rFonts w:ascii="Arial" w:hAnsi="Arial" w:cs="Arial"/>
          <w:b/>
          <w:color w:val="0000FF"/>
          <w:sz w:val="24"/>
        </w:rPr>
        <w:tab/>
      </w:r>
      <w:r>
        <w:rPr>
          <w:rFonts w:ascii="Arial" w:hAnsi="Arial" w:cs="Arial"/>
          <w:b/>
          <w:sz w:val="24"/>
        </w:rPr>
        <w:t>Resolve the EN in clause 7.5.2.23</w:t>
      </w:r>
    </w:p>
    <w:p w14:paraId="7B2DBFB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CR-0634  rev 1 Cat: F (Rel-18)</w:t>
      </w:r>
      <w:r>
        <w:rPr>
          <w:i/>
        </w:rPr>
        <w:br/>
      </w:r>
      <w:r>
        <w:rPr>
          <w:i/>
        </w:rPr>
        <w:br/>
      </w:r>
      <w:r>
        <w:rPr>
          <w:i/>
        </w:rPr>
        <w:tab/>
      </w:r>
      <w:r>
        <w:rPr>
          <w:i/>
        </w:rPr>
        <w:tab/>
      </w:r>
      <w:r>
        <w:rPr>
          <w:i/>
        </w:rPr>
        <w:tab/>
      </w:r>
      <w:r>
        <w:rPr>
          <w:i/>
        </w:rPr>
        <w:tab/>
      </w:r>
      <w:r>
        <w:rPr>
          <w:i/>
        </w:rPr>
        <w:tab/>
        <w:t>Source: Huawei, Hisilicon</w:t>
      </w:r>
    </w:p>
    <w:p w14:paraId="25210A94" w14:textId="77777777" w:rsidR="00306A4F" w:rsidRDefault="00306A4F" w:rsidP="00306A4F">
      <w:pPr>
        <w:rPr>
          <w:color w:val="808080"/>
        </w:rPr>
      </w:pPr>
      <w:r>
        <w:rPr>
          <w:color w:val="808080"/>
        </w:rPr>
        <w:t>(Replaces S6-250119)</w:t>
      </w:r>
    </w:p>
    <w:p w14:paraId="7F9F98A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CE36" w14:textId="77777777" w:rsidR="00306A4F" w:rsidRDefault="00306A4F" w:rsidP="00306A4F">
      <w:pPr>
        <w:rPr>
          <w:rFonts w:ascii="Arial" w:hAnsi="Arial" w:cs="Arial"/>
          <w:b/>
          <w:sz w:val="24"/>
        </w:rPr>
      </w:pPr>
      <w:r>
        <w:rPr>
          <w:rFonts w:ascii="Arial" w:hAnsi="Arial" w:cs="Arial"/>
          <w:b/>
          <w:color w:val="0000FF"/>
          <w:sz w:val="24"/>
        </w:rPr>
        <w:t>S6-250120</w:t>
      </w:r>
      <w:r>
        <w:rPr>
          <w:rFonts w:ascii="Arial" w:hAnsi="Arial" w:cs="Arial"/>
          <w:b/>
          <w:color w:val="0000FF"/>
          <w:sz w:val="24"/>
        </w:rPr>
        <w:tab/>
      </w:r>
      <w:r>
        <w:rPr>
          <w:rFonts w:ascii="Arial" w:hAnsi="Arial" w:cs="Arial"/>
          <w:b/>
          <w:sz w:val="24"/>
        </w:rPr>
        <w:t>Resolve the EN in clause 7.5.2.23</w:t>
      </w:r>
    </w:p>
    <w:p w14:paraId="21E3AB4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CR-0635  Cat: A (Rel-19)</w:t>
      </w:r>
      <w:r>
        <w:rPr>
          <w:i/>
        </w:rPr>
        <w:br/>
      </w:r>
      <w:r>
        <w:rPr>
          <w:i/>
        </w:rPr>
        <w:br/>
      </w:r>
      <w:r>
        <w:rPr>
          <w:i/>
        </w:rPr>
        <w:tab/>
      </w:r>
      <w:r>
        <w:rPr>
          <w:i/>
        </w:rPr>
        <w:tab/>
      </w:r>
      <w:r>
        <w:rPr>
          <w:i/>
        </w:rPr>
        <w:tab/>
      </w:r>
      <w:r>
        <w:rPr>
          <w:i/>
        </w:rPr>
        <w:tab/>
      </w:r>
      <w:r>
        <w:rPr>
          <w:i/>
        </w:rPr>
        <w:tab/>
        <w:t>Source: Huawei, Hisilicon</w:t>
      </w:r>
    </w:p>
    <w:p w14:paraId="362ED5C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S6-250317</w:t>
      </w:r>
      <w:r>
        <w:rPr>
          <w:color w:val="993300"/>
          <w:u w:val="single"/>
        </w:rPr>
        <w:t>.</w:t>
      </w:r>
    </w:p>
    <w:p w14:paraId="3DCD01D9" w14:textId="77777777" w:rsidR="00306A4F" w:rsidRDefault="00306A4F" w:rsidP="00306A4F">
      <w:pPr>
        <w:rPr>
          <w:rFonts w:ascii="Arial" w:hAnsi="Arial" w:cs="Arial"/>
          <w:b/>
          <w:sz w:val="24"/>
        </w:rPr>
      </w:pPr>
      <w:r>
        <w:rPr>
          <w:rFonts w:ascii="Arial" w:hAnsi="Arial" w:cs="Arial"/>
          <w:b/>
          <w:color w:val="0000FF"/>
          <w:sz w:val="24"/>
        </w:rPr>
        <w:t>S6-250317</w:t>
      </w:r>
      <w:r>
        <w:rPr>
          <w:rFonts w:ascii="Arial" w:hAnsi="Arial" w:cs="Arial"/>
          <w:b/>
          <w:color w:val="0000FF"/>
          <w:sz w:val="24"/>
        </w:rPr>
        <w:tab/>
      </w:r>
      <w:r>
        <w:rPr>
          <w:rFonts w:ascii="Arial" w:hAnsi="Arial" w:cs="Arial"/>
          <w:b/>
          <w:sz w:val="24"/>
        </w:rPr>
        <w:t>Resolve the EN in clause 7.5.2.23</w:t>
      </w:r>
    </w:p>
    <w:p w14:paraId="7CCCBCA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CR-0635  rev 1 Cat: A (Rel-19)</w:t>
      </w:r>
      <w:r>
        <w:rPr>
          <w:i/>
        </w:rPr>
        <w:br/>
      </w:r>
      <w:r>
        <w:rPr>
          <w:i/>
        </w:rPr>
        <w:br/>
      </w:r>
      <w:r>
        <w:rPr>
          <w:i/>
        </w:rPr>
        <w:tab/>
      </w:r>
      <w:r>
        <w:rPr>
          <w:i/>
        </w:rPr>
        <w:tab/>
      </w:r>
      <w:r>
        <w:rPr>
          <w:i/>
        </w:rPr>
        <w:tab/>
      </w:r>
      <w:r>
        <w:rPr>
          <w:i/>
        </w:rPr>
        <w:tab/>
      </w:r>
      <w:r>
        <w:rPr>
          <w:i/>
        </w:rPr>
        <w:tab/>
        <w:t>Source: Huawei, Hisilicon</w:t>
      </w:r>
    </w:p>
    <w:p w14:paraId="556DE579" w14:textId="77777777" w:rsidR="00306A4F" w:rsidRDefault="00306A4F" w:rsidP="00306A4F">
      <w:pPr>
        <w:rPr>
          <w:color w:val="808080"/>
        </w:rPr>
      </w:pPr>
      <w:r>
        <w:rPr>
          <w:color w:val="808080"/>
        </w:rPr>
        <w:t>(Replaces S6-250120)</w:t>
      </w:r>
    </w:p>
    <w:p w14:paraId="7409439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23878" w14:textId="77777777" w:rsidR="00306A4F" w:rsidRDefault="00306A4F" w:rsidP="00306A4F">
      <w:pPr>
        <w:rPr>
          <w:rFonts w:ascii="Arial" w:hAnsi="Arial" w:cs="Arial"/>
          <w:b/>
          <w:sz w:val="24"/>
        </w:rPr>
      </w:pPr>
      <w:r>
        <w:rPr>
          <w:rFonts w:ascii="Arial" w:hAnsi="Arial" w:cs="Arial"/>
          <w:b/>
          <w:color w:val="0000FF"/>
          <w:sz w:val="24"/>
        </w:rPr>
        <w:t>S6-250121</w:t>
      </w:r>
      <w:r>
        <w:rPr>
          <w:rFonts w:ascii="Arial" w:hAnsi="Arial" w:cs="Arial"/>
          <w:b/>
          <w:color w:val="0000FF"/>
          <w:sz w:val="24"/>
        </w:rPr>
        <w:tab/>
      </w:r>
      <w:r>
        <w:rPr>
          <w:rFonts w:ascii="Arial" w:hAnsi="Arial" w:cs="Arial"/>
          <w:b/>
          <w:sz w:val="24"/>
        </w:rPr>
        <w:t>Resolve the EN in clause 7.5.2.24</w:t>
      </w:r>
    </w:p>
    <w:p w14:paraId="12ED13F6" w14:textId="77777777" w:rsidR="00306A4F" w:rsidRDefault="00306A4F" w:rsidP="00306A4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v18.11.0</w:t>
      </w:r>
      <w:r>
        <w:rPr>
          <w:i/>
        </w:rPr>
        <w:tab/>
        <w:t xml:space="preserve">  CR-0636  Cat: F (Rel-18)</w:t>
      </w:r>
      <w:r>
        <w:rPr>
          <w:i/>
        </w:rPr>
        <w:br/>
      </w:r>
      <w:r>
        <w:rPr>
          <w:i/>
        </w:rPr>
        <w:br/>
      </w:r>
      <w:r>
        <w:rPr>
          <w:i/>
        </w:rPr>
        <w:tab/>
      </w:r>
      <w:r>
        <w:rPr>
          <w:i/>
        </w:rPr>
        <w:tab/>
      </w:r>
      <w:r>
        <w:rPr>
          <w:i/>
        </w:rPr>
        <w:tab/>
      </w:r>
      <w:r>
        <w:rPr>
          <w:i/>
        </w:rPr>
        <w:tab/>
      </w:r>
      <w:r>
        <w:rPr>
          <w:i/>
        </w:rPr>
        <w:tab/>
        <w:t>Source: Huawei, Hisilicon</w:t>
      </w:r>
    </w:p>
    <w:p w14:paraId="2C2378F8" w14:textId="77777777" w:rsidR="00306A4F" w:rsidRDefault="00306A4F" w:rsidP="00306A4F">
      <w:pPr>
        <w:rPr>
          <w:rFonts w:ascii="Arial" w:hAnsi="Arial" w:cs="Arial"/>
          <w:b/>
        </w:rPr>
      </w:pPr>
      <w:r>
        <w:rPr>
          <w:rFonts w:ascii="Arial" w:hAnsi="Arial" w:cs="Arial"/>
          <w:b/>
        </w:rPr>
        <w:t xml:space="preserve">Discussion: </w:t>
      </w:r>
    </w:p>
    <w:p w14:paraId="67E48933" w14:textId="77777777" w:rsidR="00306A4F" w:rsidRDefault="00306A4F" w:rsidP="00306A4F">
      <w:r>
        <w:t>The only change is to add “and request/response” to the second paragraph.</w:t>
      </w:r>
    </w:p>
    <w:p w14:paraId="457051D4"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S6-250318</w:t>
      </w:r>
      <w:r>
        <w:rPr>
          <w:color w:val="993300"/>
          <w:u w:val="single"/>
        </w:rPr>
        <w:t>.</w:t>
      </w:r>
    </w:p>
    <w:p w14:paraId="010005DD" w14:textId="77777777" w:rsidR="00306A4F" w:rsidRDefault="00306A4F" w:rsidP="00306A4F">
      <w:pPr>
        <w:rPr>
          <w:rFonts w:ascii="Arial" w:hAnsi="Arial" w:cs="Arial"/>
          <w:b/>
          <w:sz w:val="24"/>
        </w:rPr>
      </w:pPr>
      <w:r>
        <w:rPr>
          <w:rFonts w:ascii="Arial" w:hAnsi="Arial" w:cs="Arial"/>
          <w:b/>
          <w:color w:val="0000FF"/>
          <w:sz w:val="24"/>
        </w:rPr>
        <w:t>S6-250318</w:t>
      </w:r>
      <w:r>
        <w:rPr>
          <w:rFonts w:ascii="Arial" w:hAnsi="Arial" w:cs="Arial"/>
          <w:b/>
          <w:color w:val="0000FF"/>
          <w:sz w:val="24"/>
        </w:rPr>
        <w:tab/>
      </w:r>
      <w:r>
        <w:rPr>
          <w:rFonts w:ascii="Arial" w:hAnsi="Arial" w:cs="Arial"/>
          <w:b/>
          <w:sz w:val="24"/>
        </w:rPr>
        <w:t>Resolve the EN in clause 7.5.2.24</w:t>
      </w:r>
    </w:p>
    <w:p w14:paraId="78EDAC9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CR-0636  rev 1 Cat: F (Rel-18)</w:t>
      </w:r>
      <w:r>
        <w:rPr>
          <w:i/>
        </w:rPr>
        <w:br/>
      </w:r>
      <w:r>
        <w:rPr>
          <w:i/>
        </w:rPr>
        <w:br/>
      </w:r>
      <w:r>
        <w:rPr>
          <w:i/>
        </w:rPr>
        <w:tab/>
      </w:r>
      <w:r>
        <w:rPr>
          <w:i/>
        </w:rPr>
        <w:tab/>
      </w:r>
      <w:r>
        <w:rPr>
          <w:i/>
        </w:rPr>
        <w:tab/>
      </w:r>
      <w:r>
        <w:rPr>
          <w:i/>
        </w:rPr>
        <w:tab/>
      </w:r>
      <w:r>
        <w:rPr>
          <w:i/>
        </w:rPr>
        <w:tab/>
        <w:t>Source: Huawei, Hisilicon</w:t>
      </w:r>
    </w:p>
    <w:p w14:paraId="51027392" w14:textId="77777777" w:rsidR="00306A4F" w:rsidRDefault="00306A4F" w:rsidP="00306A4F">
      <w:pPr>
        <w:rPr>
          <w:color w:val="808080"/>
        </w:rPr>
      </w:pPr>
      <w:r>
        <w:rPr>
          <w:color w:val="808080"/>
        </w:rPr>
        <w:t>(Replaces S6-250121)</w:t>
      </w:r>
    </w:p>
    <w:p w14:paraId="66188A4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57ED" w14:textId="77777777" w:rsidR="00306A4F" w:rsidRDefault="00306A4F" w:rsidP="00306A4F">
      <w:pPr>
        <w:rPr>
          <w:rFonts w:ascii="Arial" w:hAnsi="Arial" w:cs="Arial"/>
          <w:b/>
          <w:sz w:val="24"/>
        </w:rPr>
      </w:pPr>
      <w:r>
        <w:rPr>
          <w:rFonts w:ascii="Arial" w:hAnsi="Arial" w:cs="Arial"/>
          <w:b/>
          <w:color w:val="0000FF"/>
          <w:sz w:val="24"/>
        </w:rPr>
        <w:t>S6-250122</w:t>
      </w:r>
      <w:r>
        <w:rPr>
          <w:rFonts w:ascii="Arial" w:hAnsi="Arial" w:cs="Arial"/>
          <w:b/>
          <w:color w:val="0000FF"/>
          <w:sz w:val="24"/>
        </w:rPr>
        <w:tab/>
      </w:r>
      <w:r>
        <w:rPr>
          <w:rFonts w:ascii="Arial" w:hAnsi="Arial" w:cs="Arial"/>
          <w:b/>
          <w:sz w:val="24"/>
        </w:rPr>
        <w:t>Resolve the EN in clause 7.5.2.24</w:t>
      </w:r>
    </w:p>
    <w:p w14:paraId="21A2F74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CR-0637  Cat: A (Rel-19)</w:t>
      </w:r>
      <w:r>
        <w:rPr>
          <w:i/>
        </w:rPr>
        <w:br/>
      </w:r>
      <w:r>
        <w:rPr>
          <w:i/>
        </w:rPr>
        <w:br/>
      </w:r>
      <w:r>
        <w:rPr>
          <w:i/>
        </w:rPr>
        <w:tab/>
      </w:r>
      <w:r>
        <w:rPr>
          <w:i/>
        </w:rPr>
        <w:tab/>
      </w:r>
      <w:r>
        <w:rPr>
          <w:i/>
        </w:rPr>
        <w:tab/>
      </w:r>
      <w:r>
        <w:rPr>
          <w:i/>
        </w:rPr>
        <w:tab/>
      </w:r>
      <w:r>
        <w:rPr>
          <w:i/>
        </w:rPr>
        <w:tab/>
        <w:t>Source: Huawei, Hisilicon</w:t>
      </w:r>
    </w:p>
    <w:p w14:paraId="03F5A3B5" w14:textId="77777777" w:rsidR="00306A4F" w:rsidRDefault="00306A4F" w:rsidP="00306A4F">
      <w:pPr>
        <w:rPr>
          <w:rFonts w:ascii="Arial" w:hAnsi="Arial" w:cs="Arial"/>
          <w:b/>
        </w:rPr>
      </w:pPr>
      <w:r>
        <w:rPr>
          <w:rFonts w:ascii="Arial" w:hAnsi="Arial" w:cs="Arial"/>
          <w:b/>
        </w:rPr>
        <w:t xml:space="preserve">Discussion: </w:t>
      </w:r>
    </w:p>
    <w:p w14:paraId="019617B9" w14:textId="77777777" w:rsidR="00306A4F" w:rsidRDefault="00306A4F" w:rsidP="00306A4F"/>
    <w:p w14:paraId="7618B3D3" w14:textId="77777777" w:rsidR="00306A4F" w:rsidRDefault="00306A4F" w:rsidP="00306A4F">
      <w:r>
        <w:t>The only change is to add “and request/response” to the second paragraph.</w:t>
      </w:r>
    </w:p>
    <w:p w14:paraId="2CB7988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S6-250319</w:t>
      </w:r>
      <w:r>
        <w:rPr>
          <w:color w:val="993300"/>
          <w:u w:val="single"/>
        </w:rPr>
        <w:t>.</w:t>
      </w:r>
    </w:p>
    <w:p w14:paraId="1A62F6DE" w14:textId="77777777" w:rsidR="00306A4F" w:rsidRDefault="00306A4F" w:rsidP="00306A4F">
      <w:pPr>
        <w:rPr>
          <w:rFonts w:ascii="Arial" w:hAnsi="Arial" w:cs="Arial"/>
          <w:b/>
          <w:sz w:val="24"/>
        </w:rPr>
      </w:pPr>
      <w:r>
        <w:rPr>
          <w:rFonts w:ascii="Arial" w:hAnsi="Arial" w:cs="Arial"/>
          <w:b/>
          <w:color w:val="0000FF"/>
          <w:sz w:val="24"/>
        </w:rPr>
        <w:t>S6-250319</w:t>
      </w:r>
      <w:r>
        <w:rPr>
          <w:rFonts w:ascii="Arial" w:hAnsi="Arial" w:cs="Arial"/>
          <w:b/>
          <w:color w:val="0000FF"/>
          <w:sz w:val="24"/>
        </w:rPr>
        <w:tab/>
      </w:r>
      <w:r>
        <w:rPr>
          <w:rFonts w:ascii="Arial" w:hAnsi="Arial" w:cs="Arial"/>
          <w:b/>
          <w:sz w:val="24"/>
        </w:rPr>
        <w:t>Resolve the EN in clause 7.5.2.24</w:t>
      </w:r>
    </w:p>
    <w:p w14:paraId="61A5603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CR-0637  rev 1 Cat: A (Rel-19)</w:t>
      </w:r>
      <w:r>
        <w:rPr>
          <w:i/>
        </w:rPr>
        <w:br/>
      </w:r>
      <w:r>
        <w:rPr>
          <w:i/>
        </w:rPr>
        <w:br/>
      </w:r>
      <w:r>
        <w:rPr>
          <w:i/>
        </w:rPr>
        <w:tab/>
      </w:r>
      <w:r>
        <w:rPr>
          <w:i/>
        </w:rPr>
        <w:tab/>
      </w:r>
      <w:r>
        <w:rPr>
          <w:i/>
        </w:rPr>
        <w:tab/>
      </w:r>
      <w:r>
        <w:rPr>
          <w:i/>
        </w:rPr>
        <w:tab/>
      </w:r>
      <w:r>
        <w:rPr>
          <w:i/>
        </w:rPr>
        <w:tab/>
        <w:t>Source: Huawei, Hisilicon</w:t>
      </w:r>
    </w:p>
    <w:p w14:paraId="2069E9D7" w14:textId="77777777" w:rsidR="00306A4F" w:rsidRDefault="00306A4F" w:rsidP="00306A4F">
      <w:pPr>
        <w:rPr>
          <w:color w:val="808080"/>
        </w:rPr>
      </w:pPr>
      <w:r>
        <w:rPr>
          <w:color w:val="808080"/>
        </w:rPr>
        <w:t>(Replaces S6-250122)</w:t>
      </w:r>
    </w:p>
    <w:p w14:paraId="1A3CA33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F359A" w14:textId="77777777" w:rsidR="00306A4F" w:rsidRDefault="00306A4F" w:rsidP="00306A4F">
      <w:pPr>
        <w:rPr>
          <w:rFonts w:ascii="Arial" w:hAnsi="Arial" w:cs="Arial"/>
          <w:b/>
          <w:sz w:val="24"/>
        </w:rPr>
      </w:pPr>
      <w:r>
        <w:rPr>
          <w:rFonts w:ascii="Arial" w:hAnsi="Arial" w:cs="Arial"/>
          <w:b/>
          <w:color w:val="0000FF"/>
          <w:sz w:val="24"/>
        </w:rPr>
        <w:t>S6-250123</w:t>
      </w:r>
      <w:r>
        <w:rPr>
          <w:rFonts w:ascii="Arial" w:hAnsi="Arial" w:cs="Arial"/>
          <w:b/>
          <w:color w:val="0000FF"/>
          <w:sz w:val="24"/>
        </w:rPr>
        <w:tab/>
      </w:r>
      <w:r>
        <w:rPr>
          <w:rFonts w:ascii="Arial" w:hAnsi="Arial" w:cs="Arial"/>
          <w:b/>
          <w:sz w:val="24"/>
        </w:rPr>
        <w:t>Resolve the EN in clause 7.5.3.4</w:t>
      </w:r>
    </w:p>
    <w:p w14:paraId="30C811A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CR-0638  Cat: F (Rel-18)</w:t>
      </w:r>
      <w:r>
        <w:rPr>
          <w:i/>
        </w:rPr>
        <w:br/>
      </w:r>
      <w:r>
        <w:rPr>
          <w:i/>
        </w:rPr>
        <w:br/>
      </w:r>
      <w:r>
        <w:rPr>
          <w:i/>
        </w:rPr>
        <w:tab/>
      </w:r>
      <w:r>
        <w:rPr>
          <w:i/>
        </w:rPr>
        <w:tab/>
      </w:r>
      <w:r>
        <w:rPr>
          <w:i/>
        </w:rPr>
        <w:tab/>
      </w:r>
      <w:r>
        <w:rPr>
          <w:i/>
        </w:rPr>
        <w:tab/>
      </w:r>
      <w:r>
        <w:rPr>
          <w:i/>
        </w:rPr>
        <w:tab/>
        <w:t>Source: Huawei, Hisilicon</w:t>
      </w:r>
    </w:p>
    <w:p w14:paraId="06597901" w14:textId="77777777" w:rsidR="00306A4F" w:rsidRDefault="00306A4F" w:rsidP="00306A4F">
      <w:pPr>
        <w:rPr>
          <w:rFonts w:ascii="Arial" w:hAnsi="Arial" w:cs="Arial"/>
          <w:b/>
        </w:rPr>
      </w:pPr>
      <w:r>
        <w:rPr>
          <w:rFonts w:ascii="Arial" w:hAnsi="Arial" w:cs="Arial"/>
          <w:b/>
        </w:rPr>
        <w:t xml:space="preserve">Discussion: </w:t>
      </w:r>
    </w:p>
    <w:p w14:paraId="3183C639" w14:textId="77777777" w:rsidR="00306A4F" w:rsidRDefault="00306A4F" w:rsidP="00306A4F">
      <w:r>
        <w:t>The only change is to correct the WI code in the cover page</w:t>
      </w:r>
    </w:p>
    <w:p w14:paraId="27584EA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S6-250331</w:t>
      </w:r>
      <w:r>
        <w:rPr>
          <w:color w:val="993300"/>
          <w:u w:val="single"/>
        </w:rPr>
        <w:t>.</w:t>
      </w:r>
    </w:p>
    <w:p w14:paraId="01CE1D43" w14:textId="77777777" w:rsidR="00306A4F" w:rsidRDefault="00306A4F" w:rsidP="00306A4F">
      <w:pPr>
        <w:rPr>
          <w:rFonts w:ascii="Arial" w:hAnsi="Arial" w:cs="Arial"/>
          <w:b/>
          <w:sz w:val="24"/>
        </w:rPr>
      </w:pPr>
      <w:r>
        <w:rPr>
          <w:rFonts w:ascii="Arial" w:hAnsi="Arial" w:cs="Arial"/>
          <w:b/>
          <w:color w:val="0000FF"/>
          <w:sz w:val="24"/>
        </w:rPr>
        <w:t>S6-250331</w:t>
      </w:r>
      <w:r>
        <w:rPr>
          <w:rFonts w:ascii="Arial" w:hAnsi="Arial" w:cs="Arial"/>
          <w:b/>
          <w:color w:val="0000FF"/>
          <w:sz w:val="24"/>
        </w:rPr>
        <w:tab/>
      </w:r>
      <w:r>
        <w:rPr>
          <w:rFonts w:ascii="Arial" w:hAnsi="Arial" w:cs="Arial"/>
          <w:b/>
          <w:sz w:val="24"/>
        </w:rPr>
        <w:t>Resolve the EN in clause 7.5.3.4</w:t>
      </w:r>
    </w:p>
    <w:p w14:paraId="5B45367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CR-0638  rev 1 Cat: F (Rel-18)</w:t>
      </w:r>
      <w:r>
        <w:rPr>
          <w:i/>
        </w:rPr>
        <w:br/>
      </w:r>
      <w:r>
        <w:rPr>
          <w:i/>
        </w:rPr>
        <w:br/>
      </w:r>
      <w:r>
        <w:rPr>
          <w:i/>
        </w:rPr>
        <w:tab/>
      </w:r>
      <w:r>
        <w:rPr>
          <w:i/>
        </w:rPr>
        <w:tab/>
      </w:r>
      <w:r>
        <w:rPr>
          <w:i/>
        </w:rPr>
        <w:tab/>
      </w:r>
      <w:r>
        <w:rPr>
          <w:i/>
        </w:rPr>
        <w:tab/>
      </w:r>
      <w:r>
        <w:rPr>
          <w:i/>
        </w:rPr>
        <w:tab/>
        <w:t>Source: Huawei, Hisilicon</w:t>
      </w:r>
    </w:p>
    <w:p w14:paraId="0947EDCC" w14:textId="77777777" w:rsidR="00306A4F" w:rsidRDefault="00306A4F" w:rsidP="00306A4F">
      <w:pPr>
        <w:rPr>
          <w:color w:val="808080"/>
        </w:rPr>
      </w:pPr>
      <w:r>
        <w:rPr>
          <w:color w:val="808080"/>
        </w:rPr>
        <w:t>(Replaces S6-250123)</w:t>
      </w:r>
    </w:p>
    <w:p w14:paraId="277A5ED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411C7" w14:textId="77777777" w:rsidR="00306A4F" w:rsidRDefault="00306A4F" w:rsidP="00306A4F">
      <w:pPr>
        <w:rPr>
          <w:rFonts w:ascii="Arial" w:hAnsi="Arial" w:cs="Arial"/>
          <w:b/>
          <w:sz w:val="24"/>
        </w:rPr>
      </w:pPr>
      <w:r>
        <w:rPr>
          <w:rFonts w:ascii="Arial" w:hAnsi="Arial" w:cs="Arial"/>
          <w:b/>
          <w:color w:val="0000FF"/>
          <w:sz w:val="24"/>
        </w:rPr>
        <w:t>S6-250124</w:t>
      </w:r>
      <w:r>
        <w:rPr>
          <w:rFonts w:ascii="Arial" w:hAnsi="Arial" w:cs="Arial"/>
          <w:b/>
          <w:color w:val="0000FF"/>
          <w:sz w:val="24"/>
        </w:rPr>
        <w:tab/>
      </w:r>
      <w:r>
        <w:rPr>
          <w:rFonts w:ascii="Arial" w:hAnsi="Arial" w:cs="Arial"/>
          <w:b/>
          <w:sz w:val="24"/>
        </w:rPr>
        <w:t>Resolve the EN in clause 7.5.3.4</w:t>
      </w:r>
    </w:p>
    <w:p w14:paraId="777ACC51"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CR-0639  Cat: A (Rel-19)</w:t>
      </w:r>
      <w:r>
        <w:rPr>
          <w:i/>
        </w:rPr>
        <w:br/>
      </w:r>
      <w:r>
        <w:rPr>
          <w:i/>
        </w:rPr>
        <w:br/>
      </w:r>
      <w:r>
        <w:rPr>
          <w:i/>
        </w:rPr>
        <w:tab/>
      </w:r>
      <w:r>
        <w:rPr>
          <w:i/>
        </w:rPr>
        <w:tab/>
      </w:r>
      <w:r>
        <w:rPr>
          <w:i/>
        </w:rPr>
        <w:tab/>
      </w:r>
      <w:r>
        <w:rPr>
          <w:i/>
        </w:rPr>
        <w:tab/>
      </w:r>
      <w:r>
        <w:rPr>
          <w:i/>
        </w:rPr>
        <w:tab/>
        <w:t>Source: Huawei, Hisilicon</w:t>
      </w:r>
    </w:p>
    <w:p w14:paraId="3CFD3523" w14:textId="77777777" w:rsidR="00306A4F" w:rsidRDefault="00306A4F" w:rsidP="00306A4F">
      <w:pPr>
        <w:rPr>
          <w:rFonts w:ascii="Arial" w:hAnsi="Arial" w:cs="Arial"/>
          <w:b/>
        </w:rPr>
      </w:pPr>
      <w:r>
        <w:rPr>
          <w:rFonts w:ascii="Arial" w:hAnsi="Arial" w:cs="Arial"/>
          <w:b/>
        </w:rPr>
        <w:t xml:space="preserve">Discussion: </w:t>
      </w:r>
    </w:p>
    <w:p w14:paraId="58EC6757" w14:textId="77777777" w:rsidR="00306A4F" w:rsidRDefault="00306A4F" w:rsidP="00306A4F"/>
    <w:p w14:paraId="00455677" w14:textId="77777777" w:rsidR="00306A4F" w:rsidRDefault="00306A4F" w:rsidP="00306A4F">
      <w:r>
        <w:t>The only change is to correct the TS version number in the cover page.</w:t>
      </w:r>
    </w:p>
    <w:p w14:paraId="7F12CF3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S6-250324</w:t>
      </w:r>
      <w:r>
        <w:rPr>
          <w:color w:val="993300"/>
          <w:u w:val="single"/>
        </w:rPr>
        <w:t>.</w:t>
      </w:r>
    </w:p>
    <w:p w14:paraId="0FA590B0" w14:textId="77777777" w:rsidR="00306A4F" w:rsidRDefault="00306A4F" w:rsidP="00306A4F">
      <w:pPr>
        <w:rPr>
          <w:rFonts w:ascii="Arial" w:hAnsi="Arial" w:cs="Arial"/>
          <w:b/>
          <w:sz w:val="24"/>
        </w:rPr>
      </w:pPr>
      <w:r>
        <w:rPr>
          <w:rFonts w:ascii="Arial" w:hAnsi="Arial" w:cs="Arial"/>
          <w:b/>
          <w:color w:val="0000FF"/>
          <w:sz w:val="24"/>
        </w:rPr>
        <w:t>S6-250324</w:t>
      </w:r>
      <w:r>
        <w:rPr>
          <w:rFonts w:ascii="Arial" w:hAnsi="Arial" w:cs="Arial"/>
          <w:b/>
          <w:color w:val="0000FF"/>
          <w:sz w:val="24"/>
        </w:rPr>
        <w:tab/>
      </w:r>
      <w:r>
        <w:rPr>
          <w:rFonts w:ascii="Arial" w:hAnsi="Arial" w:cs="Arial"/>
          <w:b/>
          <w:sz w:val="24"/>
        </w:rPr>
        <w:t>Resolve the EN in clause 7.5.3.4</w:t>
      </w:r>
    </w:p>
    <w:p w14:paraId="5DAC67E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CR-0639  rev 1 Cat: A (Rel-19)</w:t>
      </w:r>
      <w:r>
        <w:rPr>
          <w:i/>
        </w:rPr>
        <w:br/>
      </w:r>
      <w:r>
        <w:rPr>
          <w:i/>
        </w:rPr>
        <w:br/>
      </w:r>
      <w:r>
        <w:rPr>
          <w:i/>
        </w:rPr>
        <w:tab/>
      </w:r>
      <w:r>
        <w:rPr>
          <w:i/>
        </w:rPr>
        <w:tab/>
      </w:r>
      <w:r>
        <w:rPr>
          <w:i/>
        </w:rPr>
        <w:tab/>
      </w:r>
      <w:r>
        <w:rPr>
          <w:i/>
        </w:rPr>
        <w:tab/>
      </w:r>
      <w:r>
        <w:rPr>
          <w:i/>
        </w:rPr>
        <w:tab/>
        <w:t>Source: Huawei, Hisilicon</w:t>
      </w:r>
    </w:p>
    <w:p w14:paraId="3A1B236C" w14:textId="77777777" w:rsidR="00306A4F" w:rsidRDefault="00306A4F" w:rsidP="00306A4F">
      <w:pPr>
        <w:rPr>
          <w:color w:val="808080"/>
        </w:rPr>
      </w:pPr>
      <w:r>
        <w:rPr>
          <w:color w:val="808080"/>
        </w:rPr>
        <w:t>(Replaces S6-250124)</w:t>
      </w:r>
    </w:p>
    <w:p w14:paraId="3E2AAE8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6C8D7" w14:textId="77777777" w:rsidR="00306A4F" w:rsidRDefault="00306A4F" w:rsidP="00306A4F">
      <w:pPr>
        <w:rPr>
          <w:rFonts w:ascii="Arial" w:hAnsi="Arial" w:cs="Arial"/>
          <w:b/>
          <w:sz w:val="24"/>
        </w:rPr>
      </w:pPr>
      <w:r>
        <w:rPr>
          <w:rFonts w:ascii="Arial" w:hAnsi="Arial" w:cs="Arial"/>
          <w:b/>
          <w:color w:val="0000FF"/>
          <w:sz w:val="24"/>
        </w:rPr>
        <w:t>S6-250125</w:t>
      </w:r>
      <w:r>
        <w:rPr>
          <w:rFonts w:ascii="Arial" w:hAnsi="Arial" w:cs="Arial"/>
          <w:b/>
          <w:color w:val="0000FF"/>
          <w:sz w:val="24"/>
        </w:rPr>
        <w:tab/>
      </w:r>
      <w:r>
        <w:rPr>
          <w:rFonts w:ascii="Arial" w:hAnsi="Arial" w:cs="Arial"/>
          <w:b/>
          <w:sz w:val="24"/>
        </w:rPr>
        <w:t>Resolve the EN in clause 7.5.3.7</w:t>
      </w:r>
    </w:p>
    <w:p w14:paraId="1603986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CR-0640  Cat: F (Rel-18)</w:t>
      </w:r>
      <w:r>
        <w:rPr>
          <w:i/>
        </w:rPr>
        <w:br/>
      </w:r>
      <w:r>
        <w:rPr>
          <w:i/>
        </w:rPr>
        <w:br/>
      </w:r>
      <w:r>
        <w:rPr>
          <w:i/>
        </w:rPr>
        <w:tab/>
      </w:r>
      <w:r>
        <w:rPr>
          <w:i/>
        </w:rPr>
        <w:tab/>
      </w:r>
      <w:r>
        <w:rPr>
          <w:i/>
        </w:rPr>
        <w:tab/>
      </w:r>
      <w:r>
        <w:rPr>
          <w:i/>
        </w:rPr>
        <w:tab/>
      </w:r>
      <w:r>
        <w:rPr>
          <w:i/>
        </w:rPr>
        <w:tab/>
        <w:t>Source: Huawei, Hisilicon</w:t>
      </w:r>
    </w:p>
    <w:p w14:paraId="22F98487" w14:textId="77777777" w:rsidR="00306A4F" w:rsidRDefault="00306A4F" w:rsidP="00306A4F">
      <w:pPr>
        <w:rPr>
          <w:rFonts w:ascii="Arial" w:hAnsi="Arial" w:cs="Arial"/>
          <w:b/>
        </w:rPr>
      </w:pPr>
      <w:r>
        <w:rPr>
          <w:rFonts w:ascii="Arial" w:hAnsi="Arial" w:cs="Arial"/>
          <w:b/>
        </w:rPr>
        <w:t xml:space="preserve">Discussion: </w:t>
      </w:r>
    </w:p>
    <w:p w14:paraId="595DE6DD" w14:textId="77777777" w:rsidR="00306A4F" w:rsidRDefault="00306A4F" w:rsidP="00306A4F"/>
    <w:p w14:paraId="026E927E" w14:textId="77777777" w:rsidR="00306A4F" w:rsidRDefault="00306A4F" w:rsidP="00306A4F">
      <w:r>
        <w:t>The only change is to correct the WI code in the cover page</w:t>
      </w:r>
    </w:p>
    <w:p w14:paraId="66F695F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S6-250332</w:t>
      </w:r>
      <w:r>
        <w:rPr>
          <w:color w:val="993300"/>
          <w:u w:val="single"/>
        </w:rPr>
        <w:t>.</w:t>
      </w:r>
    </w:p>
    <w:p w14:paraId="1CE3BBF7" w14:textId="77777777" w:rsidR="00306A4F" w:rsidRDefault="00306A4F" w:rsidP="00306A4F">
      <w:pPr>
        <w:rPr>
          <w:rFonts w:ascii="Arial" w:hAnsi="Arial" w:cs="Arial"/>
          <w:b/>
          <w:sz w:val="24"/>
        </w:rPr>
      </w:pPr>
      <w:r>
        <w:rPr>
          <w:rFonts w:ascii="Arial" w:hAnsi="Arial" w:cs="Arial"/>
          <w:b/>
          <w:color w:val="0000FF"/>
          <w:sz w:val="24"/>
        </w:rPr>
        <w:t>S6-250332</w:t>
      </w:r>
      <w:r>
        <w:rPr>
          <w:rFonts w:ascii="Arial" w:hAnsi="Arial" w:cs="Arial"/>
          <w:b/>
          <w:color w:val="0000FF"/>
          <w:sz w:val="24"/>
        </w:rPr>
        <w:tab/>
      </w:r>
      <w:r>
        <w:rPr>
          <w:rFonts w:ascii="Arial" w:hAnsi="Arial" w:cs="Arial"/>
          <w:b/>
          <w:sz w:val="24"/>
        </w:rPr>
        <w:t>Resolve the EN in clause 7.5.3.7</w:t>
      </w:r>
    </w:p>
    <w:p w14:paraId="67AEA2A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CR-0640  rev 1 Cat: F (Rel-18)</w:t>
      </w:r>
      <w:r>
        <w:rPr>
          <w:i/>
        </w:rPr>
        <w:br/>
      </w:r>
      <w:r>
        <w:rPr>
          <w:i/>
        </w:rPr>
        <w:br/>
      </w:r>
      <w:r>
        <w:rPr>
          <w:i/>
        </w:rPr>
        <w:tab/>
      </w:r>
      <w:r>
        <w:rPr>
          <w:i/>
        </w:rPr>
        <w:tab/>
      </w:r>
      <w:r>
        <w:rPr>
          <w:i/>
        </w:rPr>
        <w:tab/>
      </w:r>
      <w:r>
        <w:rPr>
          <w:i/>
        </w:rPr>
        <w:tab/>
      </w:r>
      <w:r>
        <w:rPr>
          <w:i/>
        </w:rPr>
        <w:tab/>
        <w:t>Source: Huawei, Hisilicon</w:t>
      </w:r>
    </w:p>
    <w:p w14:paraId="31A3F701" w14:textId="77777777" w:rsidR="00306A4F" w:rsidRDefault="00306A4F" w:rsidP="00306A4F">
      <w:pPr>
        <w:rPr>
          <w:color w:val="808080"/>
        </w:rPr>
      </w:pPr>
      <w:r>
        <w:rPr>
          <w:color w:val="808080"/>
        </w:rPr>
        <w:t>(Replaces S6-250125)</w:t>
      </w:r>
    </w:p>
    <w:p w14:paraId="7A47BC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C291B" w14:textId="77777777" w:rsidR="00306A4F" w:rsidRDefault="00306A4F" w:rsidP="00306A4F">
      <w:pPr>
        <w:rPr>
          <w:rFonts w:ascii="Arial" w:hAnsi="Arial" w:cs="Arial"/>
          <w:b/>
          <w:sz w:val="24"/>
        </w:rPr>
      </w:pPr>
      <w:r>
        <w:rPr>
          <w:rFonts w:ascii="Arial" w:hAnsi="Arial" w:cs="Arial"/>
          <w:b/>
          <w:color w:val="0000FF"/>
          <w:sz w:val="24"/>
        </w:rPr>
        <w:t>S6-250126</w:t>
      </w:r>
      <w:r>
        <w:rPr>
          <w:rFonts w:ascii="Arial" w:hAnsi="Arial" w:cs="Arial"/>
          <w:b/>
          <w:color w:val="0000FF"/>
          <w:sz w:val="24"/>
        </w:rPr>
        <w:tab/>
      </w:r>
      <w:r>
        <w:rPr>
          <w:rFonts w:ascii="Arial" w:hAnsi="Arial" w:cs="Arial"/>
          <w:b/>
          <w:sz w:val="24"/>
        </w:rPr>
        <w:t>Resolve the EN in clause 7.5.3.7</w:t>
      </w:r>
    </w:p>
    <w:p w14:paraId="2C61C8B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CR-0641  Cat: A (Rel-19)</w:t>
      </w:r>
      <w:r>
        <w:rPr>
          <w:i/>
        </w:rPr>
        <w:br/>
      </w:r>
      <w:r>
        <w:rPr>
          <w:i/>
        </w:rPr>
        <w:br/>
      </w:r>
      <w:r>
        <w:rPr>
          <w:i/>
        </w:rPr>
        <w:tab/>
      </w:r>
      <w:r>
        <w:rPr>
          <w:i/>
        </w:rPr>
        <w:tab/>
      </w:r>
      <w:r>
        <w:rPr>
          <w:i/>
        </w:rPr>
        <w:tab/>
      </w:r>
      <w:r>
        <w:rPr>
          <w:i/>
        </w:rPr>
        <w:tab/>
      </w:r>
      <w:r>
        <w:rPr>
          <w:i/>
        </w:rPr>
        <w:tab/>
        <w:t>Source: Huawei, Hisilicon</w:t>
      </w:r>
    </w:p>
    <w:p w14:paraId="3E5D5757" w14:textId="77777777" w:rsidR="00306A4F" w:rsidRDefault="00306A4F" w:rsidP="00306A4F">
      <w:pPr>
        <w:rPr>
          <w:rFonts w:ascii="Arial" w:hAnsi="Arial" w:cs="Arial"/>
          <w:b/>
        </w:rPr>
      </w:pPr>
      <w:r>
        <w:rPr>
          <w:rFonts w:ascii="Arial" w:hAnsi="Arial" w:cs="Arial"/>
          <w:b/>
        </w:rPr>
        <w:t xml:space="preserve">Discussion: </w:t>
      </w:r>
    </w:p>
    <w:p w14:paraId="1DEC760E" w14:textId="77777777" w:rsidR="00306A4F" w:rsidRDefault="00306A4F" w:rsidP="00306A4F">
      <w:r>
        <w:t>The only change is to correct the TS version number in the cover page</w:t>
      </w:r>
    </w:p>
    <w:p w14:paraId="1379BB9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S6-250325</w:t>
      </w:r>
      <w:r>
        <w:rPr>
          <w:color w:val="993300"/>
          <w:u w:val="single"/>
        </w:rPr>
        <w:t>.</w:t>
      </w:r>
    </w:p>
    <w:p w14:paraId="401DAAA1" w14:textId="77777777" w:rsidR="00306A4F" w:rsidRDefault="00306A4F" w:rsidP="00306A4F">
      <w:pPr>
        <w:rPr>
          <w:rFonts w:ascii="Arial" w:hAnsi="Arial" w:cs="Arial"/>
          <w:b/>
          <w:sz w:val="24"/>
        </w:rPr>
      </w:pPr>
      <w:r>
        <w:rPr>
          <w:rFonts w:ascii="Arial" w:hAnsi="Arial" w:cs="Arial"/>
          <w:b/>
          <w:color w:val="0000FF"/>
          <w:sz w:val="24"/>
        </w:rPr>
        <w:t>S6-250325</w:t>
      </w:r>
      <w:r>
        <w:rPr>
          <w:rFonts w:ascii="Arial" w:hAnsi="Arial" w:cs="Arial"/>
          <w:b/>
          <w:color w:val="0000FF"/>
          <w:sz w:val="24"/>
        </w:rPr>
        <w:tab/>
      </w:r>
      <w:r>
        <w:rPr>
          <w:rFonts w:ascii="Arial" w:hAnsi="Arial" w:cs="Arial"/>
          <w:b/>
          <w:sz w:val="24"/>
        </w:rPr>
        <w:t>Resolve the EN in clause 7.5.3.7</w:t>
      </w:r>
    </w:p>
    <w:p w14:paraId="4D27AD1E"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CR-0641  rev 1 Cat: A (Rel-19)</w:t>
      </w:r>
      <w:r>
        <w:rPr>
          <w:i/>
        </w:rPr>
        <w:br/>
      </w:r>
      <w:r>
        <w:rPr>
          <w:i/>
        </w:rPr>
        <w:br/>
      </w:r>
      <w:r>
        <w:rPr>
          <w:i/>
        </w:rPr>
        <w:tab/>
      </w:r>
      <w:r>
        <w:rPr>
          <w:i/>
        </w:rPr>
        <w:tab/>
      </w:r>
      <w:r>
        <w:rPr>
          <w:i/>
        </w:rPr>
        <w:tab/>
      </w:r>
      <w:r>
        <w:rPr>
          <w:i/>
        </w:rPr>
        <w:tab/>
      </w:r>
      <w:r>
        <w:rPr>
          <w:i/>
        </w:rPr>
        <w:tab/>
        <w:t>Source: Huawei, Hisilicon</w:t>
      </w:r>
    </w:p>
    <w:p w14:paraId="06292E72" w14:textId="77777777" w:rsidR="00306A4F" w:rsidRDefault="00306A4F" w:rsidP="00306A4F">
      <w:pPr>
        <w:rPr>
          <w:color w:val="808080"/>
        </w:rPr>
      </w:pPr>
      <w:r>
        <w:rPr>
          <w:color w:val="808080"/>
        </w:rPr>
        <w:t>(Replaces S6-250126)</w:t>
      </w:r>
    </w:p>
    <w:p w14:paraId="74E7770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DF014" w14:textId="77777777" w:rsidR="00306A4F" w:rsidRDefault="00306A4F" w:rsidP="00306A4F">
      <w:pPr>
        <w:rPr>
          <w:rFonts w:ascii="Arial" w:hAnsi="Arial" w:cs="Arial"/>
          <w:b/>
          <w:sz w:val="24"/>
        </w:rPr>
      </w:pPr>
      <w:r>
        <w:rPr>
          <w:rFonts w:ascii="Arial" w:hAnsi="Arial" w:cs="Arial"/>
          <w:b/>
          <w:color w:val="0000FF"/>
          <w:sz w:val="24"/>
        </w:rPr>
        <w:t>S6-250127</w:t>
      </w:r>
      <w:r>
        <w:rPr>
          <w:rFonts w:ascii="Arial" w:hAnsi="Arial" w:cs="Arial"/>
          <w:b/>
          <w:color w:val="0000FF"/>
          <w:sz w:val="24"/>
        </w:rPr>
        <w:tab/>
      </w:r>
      <w:r>
        <w:rPr>
          <w:rFonts w:ascii="Arial" w:hAnsi="Arial" w:cs="Arial"/>
          <w:b/>
          <w:sz w:val="24"/>
        </w:rPr>
        <w:t>Resolve the EN in clause 10.16.2.1</w:t>
      </w:r>
    </w:p>
    <w:p w14:paraId="6D80137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CR-0642  Cat: F (Rel-18)</w:t>
      </w:r>
      <w:r>
        <w:rPr>
          <w:i/>
        </w:rPr>
        <w:br/>
      </w:r>
      <w:r>
        <w:rPr>
          <w:i/>
        </w:rPr>
        <w:br/>
      </w:r>
      <w:r>
        <w:rPr>
          <w:i/>
        </w:rPr>
        <w:tab/>
      </w:r>
      <w:r>
        <w:rPr>
          <w:i/>
        </w:rPr>
        <w:tab/>
      </w:r>
      <w:r>
        <w:rPr>
          <w:i/>
        </w:rPr>
        <w:tab/>
      </w:r>
      <w:r>
        <w:rPr>
          <w:i/>
        </w:rPr>
        <w:tab/>
      </w:r>
      <w:r>
        <w:rPr>
          <w:i/>
        </w:rPr>
        <w:tab/>
        <w:t>Source: Huawei, Hisilicon</w:t>
      </w:r>
    </w:p>
    <w:p w14:paraId="6576D0B5" w14:textId="77777777" w:rsidR="00306A4F" w:rsidRDefault="00306A4F" w:rsidP="00306A4F">
      <w:pPr>
        <w:rPr>
          <w:rFonts w:ascii="Arial" w:hAnsi="Arial" w:cs="Arial"/>
          <w:b/>
        </w:rPr>
      </w:pPr>
      <w:r>
        <w:rPr>
          <w:rFonts w:ascii="Arial" w:hAnsi="Arial" w:cs="Arial"/>
          <w:b/>
        </w:rPr>
        <w:t xml:space="preserve">Discussion: </w:t>
      </w:r>
    </w:p>
    <w:p w14:paraId="1A3196EF" w14:textId="77777777" w:rsidR="00306A4F" w:rsidRDefault="00306A4F" w:rsidP="00306A4F">
      <w:r>
        <w:t>The only change is to correct the WI code in the cover page</w:t>
      </w:r>
    </w:p>
    <w:p w14:paraId="7B7806D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S6-250333</w:t>
      </w:r>
      <w:r>
        <w:rPr>
          <w:color w:val="993300"/>
          <w:u w:val="single"/>
        </w:rPr>
        <w:t>.</w:t>
      </w:r>
    </w:p>
    <w:p w14:paraId="46AC6DC1" w14:textId="77777777" w:rsidR="00306A4F" w:rsidRDefault="00306A4F" w:rsidP="00306A4F">
      <w:pPr>
        <w:rPr>
          <w:rFonts w:ascii="Arial" w:hAnsi="Arial" w:cs="Arial"/>
          <w:b/>
          <w:sz w:val="24"/>
        </w:rPr>
      </w:pPr>
      <w:r>
        <w:rPr>
          <w:rFonts w:ascii="Arial" w:hAnsi="Arial" w:cs="Arial"/>
          <w:b/>
          <w:color w:val="0000FF"/>
          <w:sz w:val="24"/>
        </w:rPr>
        <w:t>S6-250333</w:t>
      </w:r>
      <w:r>
        <w:rPr>
          <w:rFonts w:ascii="Arial" w:hAnsi="Arial" w:cs="Arial"/>
          <w:b/>
          <w:color w:val="0000FF"/>
          <w:sz w:val="24"/>
        </w:rPr>
        <w:tab/>
      </w:r>
      <w:r>
        <w:rPr>
          <w:rFonts w:ascii="Arial" w:hAnsi="Arial" w:cs="Arial"/>
          <w:b/>
          <w:sz w:val="24"/>
        </w:rPr>
        <w:t>Resolve the EN in clause 10.16.2.1</w:t>
      </w:r>
    </w:p>
    <w:p w14:paraId="5FFB6FB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CR-0642  rev 1 Cat: F (Rel-18)</w:t>
      </w:r>
      <w:r>
        <w:rPr>
          <w:i/>
        </w:rPr>
        <w:br/>
      </w:r>
      <w:r>
        <w:rPr>
          <w:i/>
        </w:rPr>
        <w:br/>
      </w:r>
      <w:r>
        <w:rPr>
          <w:i/>
        </w:rPr>
        <w:tab/>
      </w:r>
      <w:r>
        <w:rPr>
          <w:i/>
        </w:rPr>
        <w:tab/>
      </w:r>
      <w:r>
        <w:rPr>
          <w:i/>
        </w:rPr>
        <w:tab/>
      </w:r>
      <w:r>
        <w:rPr>
          <w:i/>
        </w:rPr>
        <w:tab/>
      </w:r>
      <w:r>
        <w:rPr>
          <w:i/>
        </w:rPr>
        <w:tab/>
        <w:t>Source: Huawei, Hisilicon</w:t>
      </w:r>
    </w:p>
    <w:p w14:paraId="4BFA6B58" w14:textId="77777777" w:rsidR="00306A4F" w:rsidRDefault="00306A4F" w:rsidP="00306A4F">
      <w:pPr>
        <w:rPr>
          <w:color w:val="808080"/>
        </w:rPr>
      </w:pPr>
      <w:r>
        <w:rPr>
          <w:color w:val="808080"/>
        </w:rPr>
        <w:t>(Replaces S6-250127)</w:t>
      </w:r>
    </w:p>
    <w:p w14:paraId="60F4E5F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6E3C9" w14:textId="77777777" w:rsidR="00306A4F" w:rsidRDefault="00306A4F" w:rsidP="00306A4F">
      <w:pPr>
        <w:rPr>
          <w:rFonts w:ascii="Arial" w:hAnsi="Arial" w:cs="Arial"/>
          <w:b/>
          <w:sz w:val="24"/>
        </w:rPr>
      </w:pPr>
      <w:r>
        <w:rPr>
          <w:rFonts w:ascii="Arial" w:hAnsi="Arial" w:cs="Arial"/>
          <w:b/>
          <w:color w:val="0000FF"/>
          <w:sz w:val="24"/>
        </w:rPr>
        <w:t>S6-250128</w:t>
      </w:r>
      <w:r>
        <w:rPr>
          <w:rFonts w:ascii="Arial" w:hAnsi="Arial" w:cs="Arial"/>
          <w:b/>
          <w:color w:val="0000FF"/>
          <w:sz w:val="24"/>
        </w:rPr>
        <w:tab/>
      </w:r>
      <w:r>
        <w:rPr>
          <w:rFonts w:ascii="Arial" w:hAnsi="Arial" w:cs="Arial"/>
          <w:b/>
          <w:sz w:val="24"/>
        </w:rPr>
        <w:t>Resolve the EN in clause 10.16.1</w:t>
      </w:r>
    </w:p>
    <w:p w14:paraId="24FD728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CR-0643  Cat: A (Rel-19)</w:t>
      </w:r>
      <w:r>
        <w:rPr>
          <w:i/>
        </w:rPr>
        <w:br/>
      </w:r>
      <w:r>
        <w:rPr>
          <w:i/>
        </w:rPr>
        <w:br/>
      </w:r>
      <w:r>
        <w:rPr>
          <w:i/>
        </w:rPr>
        <w:tab/>
      </w:r>
      <w:r>
        <w:rPr>
          <w:i/>
        </w:rPr>
        <w:tab/>
      </w:r>
      <w:r>
        <w:rPr>
          <w:i/>
        </w:rPr>
        <w:tab/>
      </w:r>
      <w:r>
        <w:rPr>
          <w:i/>
        </w:rPr>
        <w:tab/>
      </w:r>
      <w:r>
        <w:rPr>
          <w:i/>
        </w:rPr>
        <w:tab/>
        <w:t>Source: Huawei, Hisilicon</w:t>
      </w:r>
    </w:p>
    <w:p w14:paraId="2A2097F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1B0AC" w14:textId="77777777" w:rsidR="00306A4F" w:rsidRDefault="00306A4F" w:rsidP="00306A4F">
      <w:pPr>
        <w:rPr>
          <w:rFonts w:ascii="Arial" w:hAnsi="Arial" w:cs="Arial"/>
          <w:b/>
          <w:sz w:val="24"/>
        </w:rPr>
      </w:pPr>
      <w:r>
        <w:rPr>
          <w:rFonts w:ascii="Arial" w:hAnsi="Arial" w:cs="Arial"/>
          <w:b/>
          <w:color w:val="0000FF"/>
          <w:sz w:val="24"/>
        </w:rPr>
        <w:t>S6-250129</w:t>
      </w:r>
      <w:r>
        <w:rPr>
          <w:rFonts w:ascii="Arial" w:hAnsi="Arial" w:cs="Arial"/>
          <w:b/>
          <w:color w:val="0000FF"/>
          <w:sz w:val="24"/>
        </w:rPr>
        <w:tab/>
      </w:r>
      <w:r>
        <w:rPr>
          <w:rFonts w:ascii="Arial" w:hAnsi="Arial" w:cs="Arial"/>
          <w:b/>
          <w:sz w:val="24"/>
        </w:rPr>
        <w:t>Resolve the EN in clause 10.8.3.2a.2</w:t>
      </w:r>
    </w:p>
    <w:p w14:paraId="0793923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CR-0644  Cat: F (Rel-18)</w:t>
      </w:r>
      <w:r>
        <w:rPr>
          <w:i/>
        </w:rPr>
        <w:br/>
      </w:r>
      <w:r>
        <w:rPr>
          <w:i/>
        </w:rPr>
        <w:br/>
      </w:r>
      <w:r>
        <w:rPr>
          <w:i/>
        </w:rPr>
        <w:tab/>
      </w:r>
      <w:r>
        <w:rPr>
          <w:i/>
        </w:rPr>
        <w:tab/>
      </w:r>
      <w:r>
        <w:rPr>
          <w:i/>
        </w:rPr>
        <w:tab/>
      </w:r>
      <w:r>
        <w:rPr>
          <w:i/>
        </w:rPr>
        <w:tab/>
      </w:r>
      <w:r>
        <w:rPr>
          <w:i/>
        </w:rPr>
        <w:tab/>
        <w:t>Source: Huawei, Hisilicon</w:t>
      </w:r>
    </w:p>
    <w:p w14:paraId="435C6E97" w14:textId="77777777" w:rsidR="00306A4F" w:rsidRDefault="00306A4F" w:rsidP="00306A4F">
      <w:pPr>
        <w:rPr>
          <w:rFonts w:ascii="Arial" w:hAnsi="Arial" w:cs="Arial"/>
          <w:b/>
        </w:rPr>
      </w:pPr>
      <w:r>
        <w:rPr>
          <w:rFonts w:ascii="Arial" w:hAnsi="Arial" w:cs="Arial"/>
          <w:b/>
        </w:rPr>
        <w:t xml:space="preserve">Discussion: </w:t>
      </w:r>
    </w:p>
    <w:p w14:paraId="4C0B7C4F" w14:textId="77777777" w:rsidR="00306A4F" w:rsidRDefault="00306A4F" w:rsidP="00306A4F"/>
    <w:p w14:paraId="6FACBA4A" w14:textId="77777777" w:rsidR="00306A4F" w:rsidRDefault="00306A4F" w:rsidP="00306A4F">
      <w:r>
        <w:t>The only change is to correct the clause number in the “reason for change”</w:t>
      </w:r>
    </w:p>
    <w:p w14:paraId="50738FA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S6-250320</w:t>
      </w:r>
      <w:r>
        <w:rPr>
          <w:color w:val="993300"/>
          <w:u w:val="single"/>
        </w:rPr>
        <w:t>.</w:t>
      </w:r>
    </w:p>
    <w:p w14:paraId="7C5C0E81" w14:textId="77777777" w:rsidR="00306A4F" w:rsidRDefault="00306A4F" w:rsidP="00306A4F">
      <w:pPr>
        <w:rPr>
          <w:rFonts w:ascii="Arial" w:hAnsi="Arial" w:cs="Arial"/>
          <w:b/>
          <w:sz w:val="24"/>
        </w:rPr>
      </w:pPr>
      <w:r>
        <w:rPr>
          <w:rFonts w:ascii="Arial" w:hAnsi="Arial" w:cs="Arial"/>
          <w:b/>
          <w:color w:val="0000FF"/>
          <w:sz w:val="24"/>
        </w:rPr>
        <w:t>S6-250320</w:t>
      </w:r>
      <w:r>
        <w:rPr>
          <w:rFonts w:ascii="Arial" w:hAnsi="Arial" w:cs="Arial"/>
          <w:b/>
          <w:color w:val="0000FF"/>
          <w:sz w:val="24"/>
        </w:rPr>
        <w:tab/>
      </w:r>
      <w:r>
        <w:rPr>
          <w:rFonts w:ascii="Arial" w:hAnsi="Arial" w:cs="Arial"/>
          <w:b/>
          <w:sz w:val="24"/>
        </w:rPr>
        <w:t>Resolve the EN in clause 10.8.3.2a.2</w:t>
      </w:r>
    </w:p>
    <w:p w14:paraId="72A5543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CR-0644  rev 1 Cat: F (Rel-18)</w:t>
      </w:r>
      <w:r>
        <w:rPr>
          <w:i/>
        </w:rPr>
        <w:br/>
      </w:r>
      <w:r>
        <w:rPr>
          <w:i/>
        </w:rPr>
        <w:br/>
      </w:r>
      <w:r>
        <w:rPr>
          <w:i/>
        </w:rPr>
        <w:tab/>
      </w:r>
      <w:r>
        <w:rPr>
          <w:i/>
        </w:rPr>
        <w:tab/>
      </w:r>
      <w:r>
        <w:rPr>
          <w:i/>
        </w:rPr>
        <w:tab/>
      </w:r>
      <w:r>
        <w:rPr>
          <w:i/>
        </w:rPr>
        <w:tab/>
      </w:r>
      <w:r>
        <w:rPr>
          <w:i/>
        </w:rPr>
        <w:tab/>
        <w:t>Source: Huawei, Hisilicon</w:t>
      </w:r>
    </w:p>
    <w:p w14:paraId="4B9C8471" w14:textId="77777777" w:rsidR="00306A4F" w:rsidRDefault="00306A4F" w:rsidP="00306A4F">
      <w:pPr>
        <w:rPr>
          <w:color w:val="808080"/>
        </w:rPr>
      </w:pPr>
      <w:r>
        <w:rPr>
          <w:color w:val="808080"/>
        </w:rPr>
        <w:t>(Replaces S6-250129)</w:t>
      </w:r>
    </w:p>
    <w:p w14:paraId="4E91C163"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C0BD" w14:textId="77777777" w:rsidR="00306A4F" w:rsidRDefault="00306A4F" w:rsidP="00306A4F">
      <w:pPr>
        <w:rPr>
          <w:rFonts w:ascii="Arial" w:hAnsi="Arial" w:cs="Arial"/>
          <w:b/>
          <w:sz w:val="24"/>
        </w:rPr>
      </w:pPr>
      <w:r>
        <w:rPr>
          <w:rFonts w:ascii="Arial" w:hAnsi="Arial" w:cs="Arial"/>
          <w:b/>
          <w:color w:val="0000FF"/>
          <w:sz w:val="24"/>
        </w:rPr>
        <w:t>S6-250130</w:t>
      </w:r>
      <w:r>
        <w:rPr>
          <w:rFonts w:ascii="Arial" w:hAnsi="Arial" w:cs="Arial"/>
          <w:b/>
          <w:color w:val="0000FF"/>
          <w:sz w:val="24"/>
        </w:rPr>
        <w:tab/>
      </w:r>
      <w:r>
        <w:rPr>
          <w:rFonts w:ascii="Arial" w:hAnsi="Arial" w:cs="Arial"/>
          <w:b/>
          <w:sz w:val="24"/>
        </w:rPr>
        <w:t>Resolve the EN in clause 10.8.3.2a.2</w:t>
      </w:r>
    </w:p>
    <w:p w14:paraId="5953015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CR-0645  Cat: A (Rel-19)</w:t>
      </w:r>
      <w:r>
        <w:rPr>
          <w:i/>
        </w:rPr>
        <w:br/>
      </w:r>
      <w:r>
        <w:rPr>
          <w:i/>
        </w:rPr>
        <w:br/>
      </w:r>
      <w:r>
        <w:rPr>
          <w:i/>
        </w:rPr>
        <w:tab/>
      </w:r>
      <w:r>
        <w:rPr>
          <w:i/>
        </w:rPr>
        <w:tab/>
      </w:r>
      <w:r>
        <w:rPr>
          <w:i/>
        </w:rPr>
        <w:tab/>
      </w:r>
      <w:r>
        <w:rPr>
          <w:i/>
        </w:rPr>
        <w:tab/>
      </w:r>
      <w:r>
        <w:rPr>
          <w:i/>
        </w:rPr>
        <w:tab/>
        <w:t>Source: Huawei, Hisilicon</w:t>
      </w:r>
    </w:p>
    <w:p w14:paraId="6066D838" w14:textId="77777777" w:rsidR="00306A4F" w:rsidRDefault="00306A4F" w:rsidP="00306A4F">
      <w:pPr>
        <w:rPr>
          <w:rFonts w:ascii="Arial" w:hAnsi="Arial" w:cs="Arial"/>
          <w:b/>
        </w:rPr>
      </w:pPr>
      <w:r>
        <w:rPr>
          <w:rFonts w:ascii="Arial" w:hAnsi="Arial" w:cs="Arial"/>
          <w:b/>
        </w:rPr>
        <w:t xml:space="preserve">Discussion: </w:t>
      </w:r>
    </w:p>
    <w:p w14:paraId="6481BAFA" w14:textId="77777777" w:rsidR="00306A4F" w:rsidRDefault="00306A4F" w:rsidP="00306A4F">
      <w:r>
        <w:t>The only change is to correct the clause number in the “reason for change”.</w:t>
      </w:r>
    </w:p>
    <w:p w14:paraId="5FEEF27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S6-250321</w:t>
      </w:r>
      <w:r>
        <w:rPr>
          <w:color w:val="993300"/>
          <w:u w:val="single"/>
        </w:rPr>
        <w:t>.</w:t>
      </w:r>
    </w:p>
    <w:p w14:paraId="6CD8C3C7" w14:textId="77777777" w:rsidR="00306A4F" w:rsidRDefault="00306A4F" w:rsidP="00306A4F">
      <w:pPr>
        <w:rPr>
          <w:rFonts w:ascii="Arial" w:hAnsi="Arial" w:cs="Arial"/>
          <w:b/>
          <w:sz w:val="24"/>
        </w:rPr>
      </w:pPr>
      <w:r>
        <w:rPr>
          <w:rFonts w:ascii="Arial" w:hAnsi="Arial" w:cs="Arial"/>
          <w:b/>
          <w:color w:val="0000FF"/>
          <w:sz w:val="24"/>
        </w:rPr>
        <w:t>S6-250321</w:t>
      </w:r>
      <w:r>
        <w:rPr>
          <w:rFonts w:ascii="Arial" w:hAnsi="Arial" w:cs="Arial"/>
          <w:b/>
          <w:color w:val="0000FF"/>
          <w:sz w:val="24"/>
        </w:rPr>
        <w:tab/>
      </w:r>
      <w:r>
        <w:rPr>
          <w:rFonts w:ascii="Arial" w:hAnsi="Arial" w:cs="Arial"/>
          <w:b/>
          <w:sz w:val="24"/>
        </w:rPr>
        <w:t>Resolve the EN in clause 10.8.3.2a.2</w:t>
      </w:r>
    </w:p>
    <w:p w14:paraId="52DB8F7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CR-0645  rev 1 Cat: A (Rel-19)</w:t>
      </w:r>
      <w:r>
        <w:rPr>
          <w:i/>
        </w:rPr>
        <w:br/>
      </w:r>
      <w:r>
        <w:rPr>
          <w:i/>
        </w:rPr>
        <w:br/>
      </w:r>
      <w:r>
        <w:rPr>
          <w:i/>
        </w:rPr>
        <w:tab/>
      </w:r>
      <w:r>
        <w:rPr>
          <w:i/>
        </w:rPr>
        <w:tab/>
      </w:r>
      <w:r>
        <w:rPr>
          <w:i/>
        </w:rPr>
        <w:tab/>
      </w:r>
      <w:r>
        <w:rPr>
          <w:i/>
        </w:rPr>
        <w:tab/>
      </w:r>
      <w:r>
        <w:rPr>
          <w:i/>
        </w:rPr>
        <w:tab/>
        <w:t>Source: Huawei, Hisilicon</w:t>
      </w:r>
    </w:p>
    <w:p w14:paraId="4C1CCBAF" w14:textId="77777777" w:rsidR="00306A4F" w:rsidRDefault="00306A4F" w:rsidP="00306A4F">
      <w:pPr>
        <w:rPr>
          <w:color w:val="808080"/>
        </w:rPr>
      </w:pPr>
      <w:r>
        <w:rPr>
          <w:color w:val="808080"/>
        </w:rPr>
        <w:t>(Replaces S6-250130)</w:t>
      </w:r>
    </w:p>
    <w:p w14:paraId="07BEDC8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F0CB9" w14:textId="77777777" w:rsidR="00306A4F" w:rsidRDefault="00306A4F" w:rsidP="00306A4F">
      <w:pPr>
        <w:rPr>
          <w:rFonts w:ascii="Arial" w:hAnsi="Arial" w:cs="Arial"/>
          <w:b/>
          <w:sz w:val="24"/>
        </w:rPr>
      </w:pPr>
      <w:r>
        <w:rPr>
          <w:rFonts w:ascii="Arial" w:hAnsi="Arial" w:cs="Arial"/>
          <w:b/>
          <w:color w:val="0000FF"/>
          <w:sz w:val="24"/>
        </w:rPr>
        <w:t>S6-250202</w:t>
      </w:r>
      <w:r>
        <w:rPr>
          <w:rFonts w:ascii="Arial" w:hAnsi="Arial" w:cs="Arial"/>
          <w:b/>
          <w:color w:val="0000FF"/>
          <w:sz w:val="24"/>
        </w:rPr>
        <w:tab/>
      </w:r>
      <w:r>
        <w:rPr>
          <w:rFonts w:ascii="Arial" w:hAnsi="Arial" w:cs="Arial"/>
          <w:b/>
          <w:sz w:val="24"/>
        </w:rPr>
        <w:t>Correction in the Group regroup with preconfigured group procedure</w:t>
      </w:r>
    </w:p>
    <w:p w14:paraId="0237DB5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v18.11.0</w:t>
      </w:r>
      <w:r>
        <w:rPr>
          <w:i/>
        </w:rPr>
        <w:tab/>
        <w:t xml:space="preserve">  CR-0452  Cat: F (Rel-18)</w:t>
      </w:r>
      <w:r>
        <w:rPr>
          <w:i/>
        </w:rPr>
        <w:br/>
      </w:r>
      <w:r>
        <w:rPr>
          <w:i/>
        </w:rPr>
        <w:br/>
      </w:r>
      <w:r>
        <w:rPr>
          <w:i/>
        </w:rPr>
        <w:tab/>
      </w:r>
      <w:r>
        <w:rPr>
          <w:i/>
        </w:rPr>
        <w:tab/>
      </w:r>
      <w:r>
        <w:rPr>
          <w:i/>
        </w:rPr>
        <w:tab/>
      </w:r>
      <w:r>
        <w:rPr>
          <w:i/>
        </w:rPr>
        <w:tab/>
      </w:r>
      <w:r>
        <w:rPr>
          <w:i/>
        </w:rPr>
        <w:tab/>
        <w:t>Source: Nokia</w:t>
      </w:r>
    </w:p>
    <w:p w14:paraId="33E6730C" w14:textId="77777777" w:rsidR="00306A4F" w:rsidRDefault="00306A4F" w:rsidP="00306A4F">
      <w:pPr>
        <w:rPr>
          <w:rFonts w:ascii="Arial" w:hAnsi="Arial" w:cs="Arial"/>
          <w:b/>
        </w:rPr>
      </w:pPr>
      <w:r>
        <w:rPr>
          <w:rFonts w:ascii="Arial" w:hAnsi="Arial" w:cs="Arial"/>
          <w:b/>
        </w:rPr>
        <w:t xml:space="preserve">Abstract: </w:t>
      </w:r>
    </w:p>
    <w:p w14:paraId="2AD8500E" w14:textId="77777777" w:rsidR="00306A4F" w:rsidRDefault="00306A4F" w:rsidP="00306A4F">
      <w:r>
        <w:t>An editor’s note is removed.</w:t>
      </w:r>
    </w:p>
    <w:p w14:paraId="4783F88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181BF" w14:textId="77777777" w:rsidR="00306A4F" w:rsidRDefault="00306A4F" w:rsidP="00306A4F">
      <w:pPr>
        <w:rPr>
          <w:rFonts w:ascii="Arial" w:hAnsi="Arial" w:cs="Arial"/>
          <w:b/>
          <w:sz w:val="24"/>
        </w:rPr>
      </w:pPr>
      <w:r>
        <w:rPr>
          <w:rFonts w:ascii="Arial" w:hAnsi="Arial" w:cs="Arial"/>
          <w:b/>
          <w:color w:val="0000FF"/>
          <w:sz w:val="24"/>
        </w:rPr>
        <w:t>S6-250203</w:t>
      </w:r>
      <w:r>
        <w:rPr>
          <w:rFonts w:ascii="Arial" w:hAnsi="Arial" w:cs="Arial"/>
          <w:b/>
          <w:color w:val="0000FF"/>
          <w:sz w:val="24"/>
        </w:rPr>
        <w:tab/>
      </w:r>
      <w:r>
        <w:rPr>
          <w:rFonts w:ascii="Arial" w:hAnsi="Arial" w:cs="Arial"/>
          <w:b/>
          <w:sz w:val="24"/>
        </w:rPr>
        <w:t>Correction in the User regroup with preconfigured group procedure</w:t>
      </w:r>
    </w:p>
    <w:p w14:paraId="623B532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v18.11.0</w:t>
      </w:r>
      <w:r>
        <w:rPr>
          <w:i/>
        </w:rPr>
        <w:tab/>
        <w:t xml:space="preserve">  CR-0453  Cat: F (Rel-18)</w:t>
      </w:r>
      <w:r>
        <w:rPr>
          <w:i/>
        </w:rPr>
        <w:br/>
      </w:r>
      <w:r>
        <w:rPr>
          <w:i/>
        </w:rPr>
        <w:br/>
      </w:r>
      <w:r>
        <w:rPr>
          <w:i/>
        </w:rPr>
        <w:tab/>
      </w:r>
      <w:r>
        <w:rPr>
          <w:i/>
        </w:rPr>
        <w:tab/>
      </w:r>
      <w:r>
        <w:rPr>
          <w:i/>
        </w:rPr>
        <w:tab/>
      </w:r>
      <w:r>
        <w:rPr>
          <w:i/>
        </w:rPr>
        <w:tab/>
      </w:r>
      <w:r>
        <w:rPr>
          <w:i/>
        </w:rPr>
        <w:tab/>
        <w:t>Source: Nokia</w:t>
      </w:r>
    </w:p>
    <w:p w14:paraId="18F1E60C" w14:textId="77777777" w:rsidR="00306A4F" w:rsidRDefault="00306A4F" w:rsidP="00306A4F">
      <w:pPr>
        <w:rPr>
          <w:rFonts w:ascii="Arial" w:hAnsi="Arial" w:cs="Arial"/>
          <w:b/>
        </w:rPr>
      </w:pPr>
      <w:r>
        <w:rPr>
          <w:rFonts w:ascii="Arial" w:hAnsi="Arial" w:cs="Arial"/>
          <w:b/>
        </w:rPr>
        <w:t xml:space="preserve">Abstract: </w:t>
      </w:r>
    </w:p>
    <w:p w14:paraId="13131CE6" w14:textId="77777777" w:rsidR="00306A4F" w:rsidRDefault="00306A4F" w:rsidP="00306A4F">
      <w:r>
        <w:t>An editor’s note is removed.</w:t>
      </w:r>
    </w:p>
    <w:p w14:paraId="5F48626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48BEB" w14:textId="77777777" w:rsidR="00306A4F" w:rsidRDefault="00306A4F" w:rsidP="00306A4F">
      <w:pPr>
        <w:rPr>
          <w:rFonts w:ascii="Arial" w:hAnsi="Arial" w:cs="Arial"/>
          <w:b/>
          <w:sz w:val="24"/>
        </w:rPr>
      </w:pPr>
      <w:r>
        <w:rPr>
          <w:rFonts w:ascii="Arial" w:hAnsi="Arial" w:cs="Arial"/>
          <w:b/>
          <w:color w:val="0000FF"/>
          <w:sz w:val="24"/>
        </w:rPr>
        <w:t>S6-250216</w:t>
      </w:r>
      <w:r>
        <w:rPr>
          <w:rFonts w:ascii="Arial" w:hAnsi="Arial" w:cs="Arial"/>
          <w:b/>
          <w:color w:val="0000FF"/>
          <w:sz w:val="24"/>
        </w:rPr>
        <w:tab/>
      </w:r>
      <w:r>
        <w:rPr>
          <w:rFonts w:ascii="Arial" w:hAnsi="Arial" w:cs="Arial"/>
          <w:b/>
          <w:sz w:val="24"/>
        </w:rPr>
        <w:t>Correction in MC service configuration on primary MC system</w:t>
      </w:r>
    </w:p>
    <w:p w14:paraId="1EA8A98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CR-0648  Cat: F (Rel-18)</w:t>
      </w:r>
      <w:r>
        <w:rPr>
          <w:i/>
        </w:rPr>
        <w:br/>
      </w:r>
      <w:r>
        <w:rPr>
          <w:i/>
        </w:rPr>
        <w:br/>
      </w:r>
      <w:r>
        <w:rPr>
          <w:i/>
        </w:rPr>
        <w:tab/>
      </w:r>
      <w:r>
        <w:rPr>
          <w:i/>
        </w:rPr>
        <w:tab/>
      </w:r>
      <w:r>
        <w:rPr>
          <w:i/>
        </w:rPr>
        <w:tab/>
      </w:r>
      <w:r>
        <w:rPr>
          <w:i/>
        </w:rPr>
        <w:tab/>
      </w:r>
      <w:r>
        <w:rPr>
          <w:i/>
        </w:rPr>
        <w:tab/>
        <w:t>Source: Nokia</w:t>
      </w:r>
    </w:p>
    <w:p w14:paraId="477CCDA7" w14:textId="77777777" w:rsidR="00306A4F" w:rsidRDefault="00306A4F" w:rsidP="00306A4F">
      <w:pPr>
        <w:rPr>
          <w:rFonts w:ascii="Arial" w:hAnsi="Arial" w:cs="Arial"/>
          <w:b/>
        </w:rPr>
      </w:pPr>
      <w:r>
        <w:rPr>
          <w:rFonts w:ascii="Arial" w:hAnsi="Arial" w:cs="Arial"/>
          <w:b/>
        </w:rPr>
        <w:t xml:space="preserve">Abstract: </w:t>
      </w:r>
    </w:p>
    <w:p w14:paraId="19EA5431" w14:textId="77777777" w:rsidR="00306A4F" w:rsidRDefault="00306A4F" w:rsidP="00306A4F">
      <w:r>
        <w:t>An editor’s note is removed.</w:t>
      </w:r>
    </w:p>
    <w:p w14:paraId="4DAC8B1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S6-250322</w:t>
      </w:r>
      <w:r>
        <w:rPr>
          <w:color w:val="993300"/>
          <w:u w:val="single"/>
        </w:rPr>
        <w:t>.</w:t>
      </w:r>
    </w:p>
    <w:p w14:paraId="6F606FB4" w14:textId="77777777" w:rsidR="00306A4F" w:rsidRDefault="00306A4F" w:rsidP="00306A4F">
      <w:pPr>
        <w:rPr>
          <w:rFonts w:ascii="Arial" w:hAnsi="Arial" w:cs="Arial"/>
          <w:b/>
          <w:sz w:val="24"/>
        </w:rPr>
      </w:pPr>
      <w:r>
        <w:rPr>
          <w:rFonts w:ascii="Arial" w:hAnsi="Arial" w:cs="Arial"/>
          <w:b/>
          <w:color w:val="0000FF"/>
          <w:sz w:val="24"/>
        </w:rPr>
        <w:t>S6-250322</w:t>
      </w:r>
      <w:r>
        <w:rPr>
          <w:rFonts w:ascii="Arial" w:hAnsi="Arial" w:cs="Arial"/>
          <w:b/>
          <w:color w:val="0000FF"/>
          <w:sz w:val="24"/>
        </w:rPr>
        <w:tab/>
      </w:r>
      <w:r>
        <w:rPr>
          <w:rFonts w:ascii="Arial" w:hAnsi="Arial" w:cs="Arial"/>
          <w:b/>
          <w:sz w:val="24"/>
        </w:rPr>
        <w:t>Correction in MC service configuration on primary MC system</w:t>
      </w:r>
    </w:p>
    <w:p w14:paraId="61AA4CBE"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CR-0648  rev 1 Cat: F (Rel-18)</w:t>
      </w:r>
      <w:r>
        <w:rPr>
          <w:i/>
        </w:rPr>
        <w:br/>
      </w:r>
      <w:r>
        <w:rPr>
          <w:i/>
        </w:rPr>
        <w:br/>
      </w:r>
      <w:r>
        <w:rPr>
          <w:i/>
        </w:rPr>
        <w:tab/>
      </w:r>
      <w:r>
        <w:rPr>
          <w:i/>
        </w:rPr>
        <w:tab/>
      </w:r>
      <w:r>
        <w:rPr>
          <w:i/>
        </w:rPr>
        <w:tab/>
      </w:r>
      <w:r>
        <w:rPr>
          <w:i/>
        </w:rPr>
        <w:tab/>
      </w:r>
      <w:r>
        <w:rPr>
          <w:i/>
        </w:rPr>
        <w:tab/>
        <w:t>Source: Nokia</w:t>
      </w:r>
    </w:p>
    <w:p w14:paraId="5D4EF4B5" w14:textId="77777777" w:rsidR="00306A4F" w:rsidRDefault="00306A4F" w:rsidP="00306A4F">
      <w:pPr>
        <w:rPr>
          <w:color w:val="808080"/>
        </w:rPr>
      </w:pPr>
      <w:r>
        <w:rPr>
          <w:color w:val="808080"/>
        </w:rPr>
        <w:t>(Replaces S6-250216)</w:t>
      </w:r>
    </w:p>
    <w:p w14:paraId="390E9BD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E84DF" w14:textId="77777777" w:rsidR="00306A4F" w:rsidRDefault="00306A4F" w:rsidP="00306A4F">
      <w:pPr>
        <w:rPr>
          <w:rFonts w:ascii="Arial" w:hAnsi="Arial" w:cs="Arial"/>
          <w:b/>
          <w:sz w:val="24"/>
        </w:rPr>
      </w:pPr>
      <w:r>
        <w:rPr>
          <w:rFonts w:ascii="Arial" w:hAnsi="Arial" w:cs="Arial"/>
          <w:b/>
          <w:color w:val="0000FF"/>
          <w:sz w:val="24"/>
        </w:rPr>
        <w:t>S6-250217</w:t>
      </w:r>
      <w:r>
        <w:rPr>
          <w:rFonts w:ascii="Arial" w:hAnsi="Arial" w:cs="Arial"/>
          <w:b/>
          <w:color w:val="0000FF"/>
          <w:sz w:val="24"/>
        </w:rPr>
        <w:tab/>
      </w:r>
      <w:r>
        <w:rPr>
          <w:rFonts w:ascii="Arial" w:hAnsi="Arial" w:cs="Arial"/>
          <w:b/>
          <w:sz w:val="24"/>
        </w:rPr>
        <w:t>Correction in MC service configuration on primary MC system</w:t>
      </w:r>
    </w:p>
    <w:p w14:paraId="10BBFDB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CR-0649  Cat: A (Rel-19)</w:t>
      </w:r>
      <w:r>
        <w:rPr>
          <w:i/>
        </w:rPr>
        <w:br/>
      </w:r>
      <w:r>
        <w:rPr>
          <w:i/>
        </w:rPr>
        <w:br/>
      </w:r>
      <w:r>
        <w:rPr>
          <w:i/>
        </w:rPr>
        <w:tab/>
      </w:r>
      <w:r>
        <w:rPr>
          <w:i/>
        </w:rPr>
        <w:tab/>
      </w:r>
      <w:r>
        <w:rPr>
          <w:i/>
        </w:rPr>
        <w:tab/>
      </w:r>
      <w:r>
        <w:rPr>
          <w:i/>
        </w:rPr>
        <w:tab/>
      </w:r>
      <w:r>
        <w:rPr>
          <w:i/>
        </w:rPr>
        <w:tab/>
        <w:t>Source: Nokia</w:t>
      </w:r>
    </w:p>
    <w:p w14:paraId="1701DAE9" w14:textId="77777777" w:rsidR="00306A4F" w:rsidRDefault="00306A4F" w:rsidP="00306A4F">
      <w:pPr>
        <w:rPr>
          <w:rFonts w:ascii="Arial" w:hAnsi="Arial" w:cs="Arial"/>
          <w:b/>
        </w:rPr>
      </w:pPr>
      <w:r>
        <w:rPr>
          <w:rFonts w:ascii="Arial" w:hAnsi="Arial" w:cs="Arial"/>
          <w:b/>
        </w:rPr>
        <w:t xml:space="preserve">Abstract: </w:t>
      </w:r>
    </w:p>
    <w:p w14:paraId="3D37D1CF" w14:textId="77777777" w:rsidR="00306A4F" w:rsidRDefault="00306A4F" w:rsidP="00306A4F">
      <w:r>
        <w:t>An editor’s note is removed.</w:t>
      </w:r>
    </w:p>
    <w:p w14:paraId="2178B40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S6-250323</w:t>
      </w:r>
      <w:r>
        <w:rPr>
          <w:color w:val="993300"/>
          <w:u w:val="single"/>
        </w:rPr>
        <w:t>.</w:t>
      </w:r>
    </w:p>
    <w:p w14:paraId="2E9F26CB" w14:textId="77777777" w:rsidR="00306A4F" w:rsidRDefault="00306A4F" w:rsidP="00306A4F">
      <w:pPr>
        <w:rPr>
          <w:rFonts w:ascii="Arial" w:hAnsi="Arial" w:cs="Arial"/>
          <w:b/>
          <w:sz w:val="24"/>
        </w:rPr>
      </w:pPr>
      <w:r>
        <w:rPr>
          <w:rFonts w:ascii="Arial" w:hAnsi="Arial" w:cs="Arial"/>
          <w:b/>
          <w:color w:val="0000FF"/>
          <w:sz w:val="24"/>
        </w:rPr>
        <w:t>S6-250323</w:t>
      </w:r>
      <w:r>
        <w:rPr>
          <w:rFonts w:ascii="Arial" w:hAnsi="Arial" w:cs="Arial"/>
          <w:b/>
          <w:color w:val="0000FF"/>
          <w:sz w:val="24"/>
        </w:rPr>
        <w:tab/>
      </w:r>
      <w:r>
        <w:rPr>
          <w:rFonts w:ascii="Arial" w:hAnsi="Arial" w:cs="Arial"/>
          <w:b/>
          <w:sz w:val="24"/>
        </w:rPr>
        <w:t>Correction in MC service configuration on primary MC system</w:t>
      </w:r>
    </w:p>
    <w:p w14:paraId="2AA000B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CR-0649  rev 1 Cat: A (Rel-19)</w:t>
      </w:r>
      <w:r>
        <w:rPr>
          <w:i/>
        </w:rPr>
        <w:br/>
      </w:r>
      <w:r>
        <w:rPr>
          <w:i/>
        </w:rPr>
        <w:br/>
      </w:r>
      <w:r>
        <w:rPr>
          <w:i/>
        </w:rPr>
        <w:tab/>
      </w:r>
      <w:r>
        <w:rPr>
          <w:i/>
        </w:rPr>
        <w:tab/>
      </w:r>
      <w:r>
        <w:rPr>
          <w:i/>
        </w:rPr>
        <w:tab/>
      </w:r>
      <w:r>
        <w:rPr>
          <w:i/>
        </w:rPr>
        <w:tab/>
      </w:r>
      <w:r>
        <w:rPr>
          <w:i/>
        </w:rPr>
        <w:tab/>
        <w:t>Source: Nokia</w:t>
      </w:r>
    </w:p>
    <w:p w14:paraId="5747D3C1" w14:textId="77777777" w:rsidR="00306A4F" w:rsidRDefault="00306A4F" w:rsidP="00306A4F">
      <w:pPr>
        <w:rPr>
          <w:color w:val="808080"/>
        </w:rPr>
      </w:pPr>
      <w:r>
        <w:rPr>
          <w:color w:val="808080"/>
        </w:rPr>
        <w:t>(Replaces S6-250217)</w:t>
      </w:r>
    </w:p>
    <w:p w14:paraId="79936F3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DDA6F" w14:textId="77777777" w:rsidR="00306A4F" w:rsidRDefault="00306A4F" w:rsidP="00306A4F">
      <w:pPr>
        <w:rPr>
          <w:rFonts w:ascii="Arial" w:hAnsi="Arial" w:cs="Arial"/>
          <w:b/>
          <w:sz w:val="24"/>
        </w:rPr>
      </w:pPr>
      <w:r>
        <w:rPr>
          <w:rFonts w:ascii="Arial" w:hAnsi="Arial" w:cs="Arial"/>
          <w:b/>
          <w:color w:val="0000FF"/>
          <w:sz w:val="24"/>
        </w:rPr>
        <w:t>S6-250220</w:t>
      </w:r>
      <w:r>
        <w:rPr>
          <w:rFonts w:ascii="Arial" w:hAnsi="Arial" w:cs="Arial"/>
          <w:b/>
          <w:color w:val="0000FF"/>
          <w:sz w:val="24"/>
        </w:rPr>
        <w:tab/>
      </w:r>
      <w:r>
        <w:rPr>
          <w:rFonts w:ascii="Arial" w:hAnsi="Arial" w:cs="Arial"/>
          <w:b/>
          <w:sz w:val="24"/>
        </w:rPr>
        <w:t>Resolving Editor’s notes in clause describing MC service group affiliation and MC service group de-affiliation</w:t>
      </w:r>
    </w:p>
    <w:p w14:paraId="1C51A52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v18.11.0</w:t>
      </w:r>
      <w:r>
        <w:rPr>
          <w:i/>
        </w:rPr>
        <w:tab/>
        <w:t xml:space="preserve">  CR-0454  Cat: F (Rel-18)</w:t>
      </w:r>
      <w:r>
        <w:rPr>
          <w:i/>
        </w:rPr>
        <w:br/>
      </w:r>
      <w:r>
        <w:rPr>
          <w:i/>
        </w:rPr>
        <w:br/>
      </w:r>
      <w:r>
        <w:rPr>
          <w:i/>
        </w:rPr>
        <w:tab/>
      </w:r>
      <w:r>
        <w:rPr>
          <w:i/>
        </w:rPr>
        <w:tab/>
      </w:r>
      <w:r>
        <w:rPr>
          <w:i/>
        </w:rPr>
        <w:tab/>
      </w:r>
      <w:r>
        <w:rPr>
          <w:i/>
        </w:rPr>
        <w:tab/>
      </w:r>
      <w:r>
        <w:rPr>
          <w:i/>
        </w:rPr>
        <w:tab/>
        <w:t>Source: Nokia</w:t>
      </w:r>
    </w:p>
    <w:p w14:paraId="033A6274" w14:textId="77777777" w:rsidR="00306A4F" w:rsidRDefault="00306A4F" w:rsidP="00306A4F">
      <w:pPr>
        <w:rPr>
          <w:rFonts w:ascii="Arial" w:hAnsi="Arial" w:cs="Arial"/>
          <w:b/>
        </w:rPr>
      </w:pPr>
      <w:r>
        <w:rPr>
          <w:rFonts w:ascii="Arial" w:hAnsi="Arial" w:cs="Arial"/>
          <w:b/>
        </w:rPr>
        <w:t xml:space="preserve">Abstract: </w:t>
      </w:r>
    </w:p>
    <w:p w14:paraId="71DFAAF8" w14:textId="77777777" w:rsidR="00306A4F" w:rsidRDefault="00306A4F" w:rsidP="00306A4F">
      <w:r>
        <w:t>The editor’s notes are removed.</w:t>
      </w:r>
    </w:p>
    <w:p w14:paraId="2CAEDA18" w14:textId="77777777" w:rsidR="00306A4F" w:rsidRDefault="00306A4F" w:rsidP="00306A4F">
      <w:pPr>
        <w:rPr>
          <w:rFonts w:ascii="Arial" w:hAnsi="Arial" w:cs="Arial"/>
          <w:b/>
        </w:rPr>
      </w:pPr>
      <w:r>
        <w:rPr>
          <w:rFonts w:ascii="Arial" w:hAnsi="Arial" w:cs="Arial"/>
          <w:b/>
        </w:rPr>
        <w:t xml:space="preserve">Discussion: </w:t>
      </w:r>
    </w:p>
    <w:p w14:paraId="4AF187C9" w14:textId="77777777" w:rsidR="00306A4F" w:rsidRDefault="00306A4F" w:rsidP="00306A4F">
      <w:r>
        <w:t>The CR reserved against wrong spec. should have been 23.280.</w:t>
      </w:r>
    </w:p>
    <w:p w14:paraId="2EF30549" w14:textId="77777777" w:rsidR="00306A4F" w:rsidRDefault="00306A4F" w:rsidP="00306A4F">
      <w:r>
        <w:t>Corrected contribution appear as S6-250326.</w:t>
      </w:r>
    </w:p>
    <w:p w14:paraId="3C1E7E2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D9DC87" w14:textId="77777777" w:rsidR="00306A4F" w:rsidRDefault="00306A4F" w:rsidP="00306A4F">
      <w:pPr>
        <w:spacing w:before="120"/>
        <w:rPr>
          <w:rFonts w:ascii="Arial" w:hAnsi="Arial" w:cs="Arial"/>
          <w:b/>
          <w:sz w:val="24"/>
        </w:rPr>
      </w:pPr>
      <w:r>
        <w:rPr>
          <w:rFonts w:ascii="Arial" w:hAnsi="Arial" w:cs="Arial"/>
          <w:b/>
          <w:color w:val="0000FF"/>
          <w:sz w:val="24"/>
        </w:rPr>
        <w:t>S6-250326</w:t>
      </w:r>
      <w:r>
        <w:rPr>
          <w:rFonts w:ascii="Arial" w:hAnsi="Arial" w:cs="Arial"/>
          <w:b/>
          <w:color w:val="0000FF"/>
          <w:sz w:val="24"/>
        </w:rPr>
        <w:tab/>
      </w:r>
      <w:r>
        <w:rPr>
          <w:rFonts w:ascii="Arial" w:hAnsi="Arial" w:cs="Arial"/>
          <w:b/>
          <w:sz w:val="24"/>
        </w:rPr>
        <w:t>Resolving Editor’s notes in clause describing MC service group affiliation and MC service group de-affiliation</w:t>
      </w:r>
    </w:p>
    <w:p w14:paraId="58EE22C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v18.11.0</w:t>
      </w:r>
      <w:r>
        <w:rPr>
          <w:i/>
        </w:rPr>
        <w:tab/>
        <w:t xml:space="preserve">  CR-0651  Cat: F (Rel-18)</w:t>
      </w:r>
      <w:r>
        <w:rPr>
          <w:i/>
        </w:rPr>
        <w:br/>
      </w:r>
      <w:r>
        <w:rPr>
          <w:i/>
        </w:rPr>
        <w:br/>
      </w:r>
      <w:r>
        <w:rPr>
          <w:i/>
        </w:rPr>
        <w:tab/>
      </w:r>
      <w:r>
        <w:rPr>
          <w:i/>
        </w:rPr>
        <w:tab/>
      </w:r>
      <w:r>
        <w:rPr>
          <w:i/>
        </w:rPr>
        <w:tab/>
      </w:r>
      <w:r>
        <w:rPr>
          <w:i/>
        </w:rPr>
        <w:tab/>
      </w:r>
      <w:r>
        <w:rPr>
          <w:i/>
        </w:rPr>
        <w:tab/>
        <w:t>Source: Nokia</w:t>
      </w:r>
    </w:p>
    <w:p w14:paraId="42B7F565" w14:textId="77777777" w:rsidR="00306A4F" w:rsidRDefault="00306A4F" w:rsidP="00306A4F">
      <w:pPr>
        <w:rPr>
          <w:rFonts w:ascii="Arial" w:hAnsi="Arial" w:cs="Arial"/>
          <w:b/>
        </w:rPr>
      </w:pPr>
      <w:r>
        <w:rPr>
          <w:rFonts w:ascii="Arial" w:hAnsi="Arial" w:cs="Arial"/>
          <w:b/>
        </w:rPr>
        <w:t xml:space="preserve">Discussion: </w:t>
      </w:r>
    </w:p>
    <w:p w14:paraId="264DEEC5" w14:textId="77777777" w:rsidR="00306A4F" w:rsidRDefault="00306A4F" w:rsidP="00306A4F">
      <w:r>
        <w:t>Correction of S6-250220 with incorrect spec.</w:t>
      </w:r>
    </w:p>
    <w:p w14:paraId="16CDD58F"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68831" w14:textId="77777777" w:rsidR="00306A4F" w:rsidRDefault="00306A4F" w:rsidP="00306A4F">
      <w:pPr>
        <w:rPr>
          <w:rFonts w:ascii="Arial" w:hAnsi="Arial" w:cs="Arial"/>
          <w:b/>
          <w:sz w:val="24"/>
        </w:rPr>
      </w:pPr>
      <w:r>
        <w:rPr>
          <w:rFonts w:ascii="Arial" w:hAnsi="Arial" w:cs="Arial"/>
          <w:b/>
          <w:color w:val="0000FF"/>
          <w:sz w:val="24"/>
        </w:rPr>
        <w:t>S6-250221</w:t>
      </w:r>
      <w:r>
        <w:rPr>
          <w:rFonts w:ascii="Arial" w:hAnsi="Arial" w:cs="Arial"/>
          <w:b/>
          <w:color w:val="0000FF"/>
          <w:sz w:val="24"/>
        </w:rPr>
        <w:tab/>
      </w:r>
      <w:r>
        <w:rPr>
          <w:rFonts w:ascii="Arial" w:hAnsi="Arial" w:cs="Arial"/>
          <w:b/>
          <w:sz w:val="24"/>
        </w:rPr>
        <w:t>Resolving Editor’s notes in clause describing MC service group affiliation and MC service group de-affiliation</w:t>
      </w:r>
    </w:p>
    <w:p w14:paraId="5123B75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v19.5.0</w:t>
      </w:r>
      <w:r>
        <w:rPr>
          <w:i/>
        </w:rPr>
        <w:tab/>
        <w:t xml:space="preserve">  CR-0455  Cat: A (Rel-19)</w:t>
      </w:r>
      <w:r>
        <w:rPr>
          <w:i/>
        </w:rPr>
        <w:br/>
      </w:r>
      <w:r>
        <w:rPr>
          <w:i/>
        </w:rPr>
        <w:br/>
      </w:r>
      <w:r>
        <w:rPr>
          <w:i/>
        </w:rPr>
        <w:tab/>
      </w:r>
      <w:r>
        <w:rPr>
          <w:i/>
        </w:rPr>
        <w:tab/>
      </w:r>
      <w:r>
        <w:rPr>
          <w:i/>
        </w:rPr>
        <w:tab/>
      </w:r>
      <w:r>
        <w:rPr>
          <w:i/>
        </w:rPr>
        <w:tab/>
      </w:r>
      <w:r>
        <w:rPr>
          <w:i/>
        </w:rPr>
        <w:tab/>
        <w:t>Source: Nokia</w:t>
      </w:r>
    </w:p>
    <w:p w14:paraId="623C471C" w14:textId="77777777" w:rsidR="00306A4F" w:rsidRDefault="00306A4F" w:rsidP="00306A4F">
      <w:pPr>
        <w:rPr>
          <w:rFonts w:ascii="Arial" w:hAnsi="Arial" w:cs="Arial"/>
          <w:b/>
        </w:rPr>
      </w:pPr>
      <w:r>
        <w:rPr>
          <w:rFonts w:ascii="Arial" w:hAnsi="Arial" w:cs="Arial"/>
          <w:b/>
        </w:rPr>
        <w:t xml:space="preserve">Abstract: </w:t>
      </w:r>
    </w:p>
    <w:p w14:paraId="3D80EF37" w14:textId="77777777" w:rsidR="00306A4F" w:rsidRDefault="00306A4F" w:rsidP="00306A4F">
      <w:r>
        <w:t>The editor’s notes are removed.</w:t>
      </w:r>
    </w:p>
    <w:p w14:paraId="1665D5FE" w14:textId="77777777" w:rsidR="00306A4F" w:rsidRDefault="00306A4F" w:rsidP="00306A4F">
      <w:pPr>
        <w:rPr>
          <w:rFonts w:ascii="Arial" w:hAnsi="Arial" w:cs="Arial"/>
          <w:b/>
        </w:rPr>
      </w:pPr>
      <w:r>
        <w:rPr>
          <w:rFonts w:ascii="Arial" w:hAnsi="Arial" w:cs="Arial"/>
          <w:b/>
        </w:rPr>
        <w:t xml:space="preserve">Discussion: </w:t>
      </w:r>
    </w:p>
    <w:p w14:paraId="5BCF2FEA" w14:textId="77777777" w:rsidR="00306A4F" w:rsidRDefault="00306A4F" w:rsidP="00306A4F">
      <w:r>
        <w:t>The CR reserved against wrong spec. should have been 23.280.</w:t>
      </w:r>
    </w:p>
    <w:p w14:paraId="366DF827" w14:textId="77777777" w:rsidR="00306A4F" w:rsidRDefault="00306A4F" w:rsidP="00306A4F">
      <w:r>
        <w:t>Corrected contribution appear as S6-250327.</w:t>
      </w:r>
    </w:p>
    <w:p w14:paraId="33D5C95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S6-250327</w:t>
      </w:r>
      <w:r>
        <w:rPr>
          <w:color w:val="993300"/>
          <w:u w:val="single"/>
        </w:rPr>
        <w:t>.</w:t>
      </w:r>
    </w:p>
    <w:p w14:paraId="2B99A190" w14:textId="77777777" w:rsidR="00306A4F" w:rsidRDefault="00306A4F" w:rsidP="00306A4F">
      <w:pPr>
        <w:spacing w:before="120"/>
        <w:rPr>
          <w:rFonts w:ascii="Arial" w:hAnsi="Arial" w:cs="Arial"/>
          <w:b/>
          <w:sz w:val="24"/>
        </w:rPr>
      </w:pPr>
      <w:r>
        <w:rPr>
          <w:rFonts w:ascii="Arial" w:hAnsi="Arial" w:cs="Arial"/>
          <w:b/>
          <w:color w:val="0000FF"/>
          <w:sz w:val="24"/>
        </w:rPr>
        <w:t>S6-250327</w:t>
      </w:r>
      <w:r>
        <w:rPr>
          <w:rFonts w:ascii="Arial" w:hAnsi="Arial" w:cs="Arial"/>
          <w:b/>
          <w:color w:val="0000FF"/>
          <w:sz w:val="24"/>
        </w:rPr>
        <w:tab/>
      </w:r>
      <w:r>
        <w:rPr>
          <w:rFonts w:ascii="Arial" w:hAnsi="Arial" w:cs="Arial"/>
          <w:b/>
          <w:sz w:val="24"/>
        </w:rPr>
        <w:t>Resolving Editor’s notes in clause describing MC service group affiliation and MC service group de-affiliation</w:t>
      </w:r>
    </w:p>
    <w:p w14:paraId="3FD7E96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CR-0652  Cat: A (Rel-19)</w:t>
      </w:r>
      <w:r>
        <w:rPr>
          <w:i/>
        </w:rPr>
        <w:br/>
      </w:r>
      <w:r>
        <w:rPr>
          <w:i/>
        </w:rPr>
        <w:br/>
      </w:r>
      <w:r>
        <w:rPr>
          <w:i/>
        </w:rPr>
        <w:tab/>
      </w:r>
      <w:r>
        <w:rPr>
          <w:i/>
        </w:rPr>
        <w:tab/>
      </w:r>
      <w:r>
        <w:rPr>
          <w:i/>
        </w:rPr>
        <w:tab/>
      </w:r>
      <w:r>
        <w:rPr>
          <w:i/>
        </w:rPr>
        <w:tab/>
      </w:r>
      <w:r>
        <w:rPr>
          <w:i/>
        </w:rPr>
        <w:tab/>
        <w:t>Source: Nokia</w:t>
      </w:r>
    </w:p>
    <w:p w14:paraId="5922EBD0" w14:textId="77777777" w:rsidR="00306A4F" w:rsidRDefault="00306A4F" w:rsidP="00306A4F">
      <w:pPr>
        <w:rPr>
          <w:rFonts w:ascii="Arial" w:hAnsi="Arial" w:cs="Arial"/>
          <w:b/>
        </w:rPr>
      </w:pPr>
      <w:r>
        <w:rPr>
          <w:rFonts w:ascii="Arial" w:hAnsi="Arial" w:cs="Arial"/>
          <w:b/>
        </w:rPr>
        <w:t xml:space="preserve">Discussion: </w:t>
      </w:r>
    </w:p>
    <w:p w14:paraId="2BBD7603" w14:textId="77777777" w:rsidR="00306A4F" w:rsidRDefault="00306A4F" w:rsidP="00306A4F">
      <w:r>
        <w:t>Correction of S6-250221 with incorrect spec.</w:t>
      </w:r>
    </w:p>
    <w:p w14:paraId="1E6516B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4A10D" w14:textId="77777777" w:rsidR="00306A4F" w:rsidRDefault="00306A4F" w:rsidP="00306A4F">
      <w:pPr>
        <w:rPr>
          <w:rFonts w:ascii="Arial" w:hAnsi="Arial" w:cs="Arial"/>
          <w:b/>
          <w:sz w:val="24"/>
        </w:rPr>
      </w:pPr>
      <w:r>
        <w:rPr>
          <w:rFonts w:ascii="Arial" w:hAnsi="Arial" w:cs="Arial"/>
          <w:b/>
          <w:color w:val="0000FF"/>
          <w:sz w:val="24"/>
        </w:rPr>
        <w:t>S6-250222</w:t>
      </w:r>
      <w:r>
        <w:rPr>
          <w:rFonts w:ascii="Arial" w:hAnsi="Arial" w:cs="Arial"/>
          <w:b/>
          <w:color w:val="0000FF"/>
          <w:sz w:val="24"/>
        </w:rPr>
        <w:tab/>
      </w:r>
      <w:r>
        <w:rPr>
          <w:rFonts w:ascii="Arial" w:hAnsi="Arial" w:cs="Arial"/>
          <w:b/>
          <w:sz w:val="24"/>
        </w:rPr>
        <w:t>Adding the Off-network functional model</w:t>
      </w:r>
    </w:p>
    <w:p w14:paraId="4343494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v18.9.0</w:t>
      </w:r>
      <w:r>
        <w:rPr>
          <w:i/>
        </w:rPr>
        <w:tab/>
        <w:t xml:space="preserve">  CR-0377  Cat: F (Rel-18)</w:t>
      </w:r>
      <w:r>
        <w:rPr>
          <w:i/>
        </w:rPr>
        <w:br/>
      </w:r>
      <w:r>
        <w:rPr>
          <w:i/>
        </w:rPr>
        <w:br/>
      </w:r>
      <w:r>
        <w:rPr>
          <w:i/>
        </w:rPr>
        <w:tab/>
      </w:r>
      <w:r>
        <w:rPr>
          <w:i/>
        </w:rPr>
        <w:tab/>
      </w:r>
      <w:r>
        <w:rPr>
          <w:i/>
        </w:rPr>
        <w:tab/>
      </w:r>
      <w:r>
        <w:rPr>
          <w:i/>
        </w:rPr>
        <w:tab/>
      </w:r>
      <w:r>
        <w:rPr>
          <w:i/>
        </w:rPr>
        <w:tab/>
        <w:t>Source: Nokia</w:t>
      </w:r>
    </w:p>
    <w:p w14:paraId="075E6B81" w14:textId="77777777" w:rsidR="00306A4F" w:rsidRDefault="00306A4F" w:rsidP="00306A4F">
      <w:pPr>
        <w:rPr>
          <w:rFonts w:ascii="Arial" w:hAnsi="Arial" w:cs="Arial"/>
          <w:b/>
        </w:rPr>
      </w:pPr>
      <w:r>
        <w:rPr>
          <w:rFonts w:ascii="Arial" w:hAnsi="Arial" w:cs="Arial"/>
          <w:b/>
        </w:rPr>
        <w:t xml:space="preserve">Abstract: </w:t>
      </w:r>
    </w:p>
    <w:p w14:paraId="4C4EF760" w14:textId="77777777" w:rsidR="00306A4F" w:rsidRDefault="00306A4F" w:rsidP="00306A4F">
      <w:r>
        <w:t>The editor’s note is removed and the Off-network functional model is added.</w:t>
      </w:r>
    </w:p>
    <w:p w14:paraId="0C74EA9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S6-250328</w:t>
      </w:r>
      <w:r>
        <w:rPr>
          <w:color w:val="993300"/>
          <w:u w:val="single"/>
        </w:rPr>
        <w:t>.</w:t>
      </w:r>
    </w:p>
    <w:p w14:paraId="7C58EFC8" w14:textId="77777777" w:rsidR="00306A4F" w:rsidRDefault="00306A4F" w:rsidP="00306A4F">
      <w:pPr>
        <w:rPr>
          <w:rFonts w:ascii="Arial" w:hAnsi="Arial" w:cs="Arial"/>
          <w:b/>
          <w:sz w:val="24"/>
        </w:rPr>
      </w:pPr>
      <w:r>
        <w:rPr>
          <w:rFonts w:ascii="Arial" w:hAnsi="Arial" w:cs="Arial"/>
          <w:b/>
          <w:color w:val="0000FF"/>
          <w:sz w:val="24"/>
        </w:rPr>
        <w:t>S6-250328</w:t>
      </w:r>
      <w:r>
        <w:rPr>
          <w:rFonts w:ascii="Arial" w:hAnsi="Arial" w:cs="Arial"/>
          <w:b/>
          <w:color w:val="0000FF"/>
          <w:sz w:val="24"/>
        </w:rPr>
        <w:tab/>
      </w:r>
      <w:r>
        <w:rPr>
          <w:rFonts w:ascii="Arial" w:hAnsi="Arial" w:cs="Arial"/>
          <w:b/>
          <w:sz w:val="24"/>
        </w:rPr>
        <w:t>Adding the Off-network functional model</w:t>
      </w:r>
    </w:p>
    <w:p w14:paraId="7AF3C3B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v18.9.0</w:t>
      </w:r>
      <w:r>
        <w:rPr>
          <w:i/>
        </w:rPr>
        <w:tab/>
        <w:t xml:space="preserve">  CR-0377  rev 1 Cat: F (Rel-18)</w:t>
      </w:r>
      <w:r>
        <w:rPr>
          <w:i/>
        </w:rPr>
        <w:br/>
      </w:r>
      <w:r>
        <w:rPr>
          <w:i/>
        </w:rPr>
        <w:br/>
      </w:r>
      <w:r>
        <w:rPr>
          <w:i/>
        </w:rPr>
        <w:tab/>
      </w:r>
      <w:r>
        <w:rPr>
          <w:i/>
        </w:rPr>
        <w:tab/>
      </w:r>
      <w:r>
        <w:rPr>
          <w:i/>
        </w:rPr>
        <w:tab/>
      </w:r>
      <w:r>
        <w:rPr>
          <w:i/>
        </w:rPr>
        <w:tab/>
      </w:r>
      <w:r>
        <w:rPr>
          <w:i/>
        </w:rPr>
        <w:tab/>
        <w:t>Source: Nokia</w:t>
      </w:r>
    </w:p>
    <w:p w14:paraId="74A736D6" w14:textId="77777777" w:rsidR="00306A4F" w:rsidRDefault="00306A4F" w:rsidP="00306A4F">
      <w:pPr>
        <w:rPr>
          <w:color w:val="808080"/>
        </w:rPr>
      </w:pPr>
      <w:r>
        <w:rPr>
          <w:color w:val="808080"/>
        </w:rPr>
        <w:t>(Replaces S6-250222)</w:t>
      </w:r>
    </w:p>
    <w:p w14:paraId="4DEFB25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9A485" w14:textId="77777777" w:rsidR="00306A4F" w:rsidRDefault="00306A4F" w:rsidP="00306A4F">
      <w:pPr>
        <w:rPr>
          <w:rFonts w:ascii="Arial" w:hAnsi="Arial" w:cs="Arial"/>
          <w:b/>
          <w:sz w:val="24"/>
        </w:rPr>
      </w:pPr>
      <w:r>
        <w:rPr>
          <w:rFonts w:ascii="Arial" w:hAnsi="Arial" w:cs="Arial"/>
          <w:b/>
          <w:color w:val="0000FF"/>
          <w:sz w:val="24"/>
        </w:rPr>
        <w:t>S6-250223</w:t>
      </w:r>
      <w:r>
        <w:rPr>
          <w:rFonts w:ascii="Arial" w:hAnsi="Arial" w:cs="Arial"/>
          <w:b/>
          <w:color w:val="0000FF"/>
          <w:sz w:val="24"/>
        </w:rPr>
        <w:tab/>
      </w:r>
      <w:r>
        <w:rPr>
          <w:rFonts w:ascii="Arial" w:hAnsi="Arial" w:cs="Arial"/>
          <w:b/>
          <w:sz w:val="24"/>
        </w:rPr>
        <w:t>Adding the Off-network functional model</w:t>
      </w:r>
    </w:p>
    <w:p w14:paraId="4449784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v19.5.0</w:t>
      </w:r>
      <w:r>
        <w:rPr>
          <w:i/>
        </w:rPr>
        <w:tab/>
        <w:t xml:space="preserve">  CR-0378  Cat: A (Rel-19)</w:t>
      </w:r>
      <w:r>
        <w:rPr>
          <w:i/>
        </w:rPr>
        <w:br/>
      </w:r>
      <w:r>
        <w:rPr>
          <w:i/>
        </w:rPr>
        <w:lastRenderedPageBreak/>
        <w:br/>
      </w:r>
      <w:r>
        <w:rPr>
          <w:i/>
        </w:rPr>
        <w:tab/>
      </w:r>
      <w:r>
        <w:rPr>
          <w:i/>
        </w:rPr>
        <w:tab/>
      </w:r>
      <w:r>
        <w:rPr>
          <w:i/>
        </w:rPr>
        <w:tab/>
      </w:r>
      <w:r>
        <w:rPr>
          <w:i/>
        </w:rPr>
        <w:tab/>
      </w:r>
      <w:r>
        <w:rPr>
          <w:i/>
        </w:rPr>
        <w:tab/>
        <w:t>Source: Nokia</w:t>
      </w:r>
    </w:p>
    <w:p w14:paraId="51972BDB" w14:textId="77777777" w:rsidR="00306A4F" w:rsidRDefault="00306A4F" w:rsidP="00306A4F">
      <w:pPr>
        <w:rPr>
          <w:rFonts w:ascii="Arial" w:hAnsi="Arial" w:cs="Arial"/>
          <w:b/>
        </w:rPr>
      </w:pPr>
      <w:r>
        <w:rPr>
          <w:rFonts w:ascii="Arial" w:hAnsi="Arial" w:cs="Arial"/>
          <w:b/>
        </w:rPr>
        <w:t xml:space="preserve">Abstract: </w:t>
      </w:r>
    </w:p>
    <w:p w14:paraId="2F7A4D05" w14:textId="77777777" w:rsidR="00306A4F" w:rsidRDefault="00306A4F" w:rsidP="00306A4F">
      <w:r>
        <w:t>The editor’s note is removed and the Off-network functional model is added.</w:t>
      </w:r>
    </w:p>
    <w:p w14:paraId="01E9983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S6-250329</w:t>
      </w:r>
      <w:r>
        <w:rPr>
          <w:color w:val="993300"/>
          <w:u w:val="single"/>
        </w:rPr>
        <w:t>.</w:t>
      </w:r>
    </w:p>
    <w:p w14:paraId="7980BF21" w14:textId="77777777" w:rsidR="00306A4F" w:rsidRDefault="00306A4F" w:rsidP="00306A4F">
      <w:pPr>
        <w:rPr>
          <w:rFonts w:ascii="Arial" w:hAnsi="Arial" w:cs="Arial"/>
          <w:b/>
          <w:sz w:val="24"/>
        </w:rPr>
      </w:pPr>
      <w:r>
        <w:rPr>
          <w:rFonts w:ascii="Arial" w:hAnsi="Arial" w:cs="Arial"/>
          <w:b/>
          <w:color w:val="0000FF"/>
          <w:sz w:val="24"/>
        </w:rPr>
        <w:t>S6-250329</w:t>
      </w:r>
      <w:r>
        <w:rPr>
          <w:rFonts w:ascii="Arial" w:hAnsi="Arial" w:cs="Arial"/>
          <w:b/>
          <w:color w:val="0000FF"/>
          <w:sz w:val="24"/>
        </w:rPr>
        <w:tab/>
      </w:r>
      <w:r>
        <w:rPr>
          <w:rFonts w:ascii="Arial" w:hAnsi="Arial" w:cs="Arial"/>
          <w:b/>
          <w:sz w:val="24"/>
        </w:rPr>
        <w:t>Adding the Off-network functional model</w:t>
      </w:r>
    </w:p>
    <w:p w14:paraId="5B3156B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v19.5.0</w:t>
      </w:r>
      <w:r>
        <w:rPr>
          <w:i/>
        </w:rPr>
        <w:tab/>
        <w:t xml:space="preserve">  CR-0378  rev 1 Cat: A (Rel-19)</w:t>
      </w:r>
      <w:r>
        <w:rPr>
          <w:i/>
        </w:rPr>
        <w:br/>
      </w:r>
      <w:r>
        <w:rPr>
          <w:i/>
        </w:rPr>
        <w:br/>
      </w:r>
      <w:r>
        <w:rPr>
          <w:i/>
        </w:rPr>
        <w:tab/>
      </w:r>
      <w:r>
        <w:rPr>
          <w:i/>
        </w:rPr>
        <w:tab/>
      </w:r>
      <w:r>
        <w:rPr>
          <w:i/>
        </w:rPr>
        <w:tab/>
      </w:r>
      <w:r>
        <w:rPr>
          <w:i/>
        </w:rPr>
        <w:tab/>
      </w:r>
      <w:r>
        <w:rPr>
          <w:i/>
        </w:rPr>
        <w:tab/>
        <w:t>Source: Nokia</w:t>
      </w:r>
    </w:p>
    <w:p w14:paraId="0ED79EE4" w14:textId="77777777" w:rsidR="00306A4F" w:rsidRDefault="00306A4F" w:rsidP="00306A4F">
      <w:pPr>
        <w:rPr>
          <w:color w:val="808080"/>
        </w:rPr>
      </w:pPr>
      <w:r>
        <w:rPr>
          <w:color w:val="808080"/>
        </w:rPr>
        <w:t>(Replaces S6-250223)</w:t>
      </w:r>
    </w:p>
    <w:p w14:paraId="00F75B7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6E0C" w14:textId="77777777" w:rsidR="00306A4F" w:rsidRDefault="00306A4F" w:rsidP="00306A4F">
      <w:pPr>
        <w:pStyle w:val="Heading3"/>
      </w:pPr>
      <w:bookmarkStart w:id="51" w:name="_Toc191391618"/>
      <w:r>
        <w:t>7.2</w:t>
      </w:r>
      <w:r>
        <w:tab/>
        <w:t>Work Items on Application Enablement (including TEI on such features)</w:t>
      </w:r>
      <w:bookmarkEnd w:id="51"/>
    </w:p>
    <w:p w14:paraId="3C969455" w14:textId="77777777" w:rsidR="00306A4F" w:rsidRDefault="00306A4F" w:rsidP="00306A4F">
      <w:pPr>
        <w:rPr>
          <w:rFonts w:ascii="Arial" w:hAnsi="Arial" w:cs="Arial"/>
          <w:b/>
          <w:sz w:val="24"/>
        </w:rPr>
      </w:pPr>
      <w:r>
        <w:rPr>
          <w:rFonts w:ascii="Arial" w:hAnsi="Arial" w:cs="Arial"/>
          <w:b/>
          <w:color w:val="0000FF"/>
          <w:sz w:val="24"/>
        </w:rPr>
        <w:t>S6-250056</w:t>
      </w:r>
      <w:r>
        <w:rPr>
          <w:rFonts w:ascii="Arial" w:hAnsi="Arial" w:cs="Arial"/>
          <w:b/>
          <w:color w:val="0000FF"/>
          <w:sz w:val="24"/>
        </w:rPr>
        <w:tab/>
      </w:r>
      <w:r>
        <w:rPr>
          <w:rFonts w:ascii="Arial" w:hAnsi="Arial" w:cs="Arial"/>
          <w:b/>
          <w:sz w:val="24"/>
        </w:rPr>
        <w:t>CAPIF supported features</w:t>
      </w:r>
    </w:p>
    <w:p w14:paraId="77C55B4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CR-0001  Cat: F (Rel-18)</w:t>
      </w:r>
      <w:r>
        <w:rPr>
          <w:i/>
        </w:rPr>
        <w:br/>
      </w:r>
      <w:r>
        <w:rPr>
          <w:i/>
        </w:rPr>
        <w:br/>
      </w:r>
      <w:r>
        <w:rPr>
          <w:i/>
        </w:rPr>
        <w:tab/>
      </w:r>
      <w:r>
        <w:rPr>
          <w:i/>
        </w:rPr>
        <w:tab/>
      </w:r>
      <w:r>
        <w:rPr>
          <w:i/>
        </w:rPr>
        <w:tab/>
      </w:r>
      <w:r>
        <w:rPr>
          <w:i/>
        </w:rPr>
        <w:tab/>
      </w:r>
      <w:r>
        <w:rPr>
          <w:i/>
        </w:rPr>
        <w:tab/>
        <w:t>Source: Apple (UK) Limited</w:t>
      </w:r>
    </w:p>
    <w:p w14:paraId="694BA59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S6-250371</w:t>
      </w:r>
      <w:r>
        <w:rPr>
          <w:color w:val="993300"/>
          <w:u w:val="single"/>
        </w:rPr>
        <w:t>.</w:t>
      </w:r>
    </w:p>
    <w:p w14:paraId="161C2976" w14:textId="77777777" w:rsidR="00306A4F" w:rsidRDefault="00306A4F" w:rsidP="00306A4F">
      <w:pPr>
        <w:rPr>
          <w:rFonts w:ascii="Arial" w:hAnsi="Arial" w:cs="Arial"/>
          <w:b/>
          <w:sz w:val="24"/>
        </w:rPr>
      </w:pPr>
      <w:r>
        <w:rPr>
          <w:rFonts w:ascii="Arial" w:hAnsi="Arial" w:cs="Arial"/>
          <w:b/>
          <w:color w:val="0000FF"/>
          <w:sz w:val="24"/>
        </w:rPr>
        <w:t>S6-250371</w:t>
      </w:r>
      <w:r>
        <w:rPr>
          <w:rFonts w:ascii="Arial" w:hAnsi="Arial" w:cs="Arial"/>
          <w:b/>
          <w:color w:val="0000FF"/>
          <w:sz w:val="24"/>
        </w:rPr>
        <w:tab/>
      </w:r>
      <w:r>
        <w:rPr>
          <w:rFonts w:ascii="Arial" w:hAnsi="Arial" w:cs="Arial"/>
          <w:b/>
          <w:sz w:val="24"/>
        </w:rPr>
        <w:t>CAPIF supported features</w:t>
      </w:r>
    </w:p>
    <w:p w14:paraId="516F4FA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CR-0001  rev 1 Cat: F (Rel-18)</w:t>
      </w:r>
      <w:r>
        <w:rPr>
          <w:i/>
        </w:rPr>
        <w:br/>
      </w:r>
      <w:r>
        <w:rPr>
          <w:i/>
        </w:rPr>
        <w:br/>
      </w:r>
      <w:r>
        <w:rPr>
          <w:i/>
        </w:rPr>
        <w:tab/>
      </w:r>
      <w:r>
        <w:rPr>
          <w:i/>
        </w:rPr>
        <w:tab/>
      </w:r>
      <w:r>
        <w:rPr>
          <w:i/>
        </w:rPr>
        <w:tab/>
      </w:r>
      <w:r>
        <w:rPr>
          <w:i/>
        </w:rPr>
        <w:tab/>
      </w:r>
      <w:r>
        <w:rPr>
          <w:i/>
        </w:rPr>
        <w:tab/>
        <w:t>Source: Apple (UK) Limited</w:t>
      </w:r>
    </w:p>
    <w:p w14:paraId="364FDE49" w14:textId="77777777" w:rsidR="00306A4F" w:rsidRDefault="00306A4F" w:rsidP="00306A4F">
      <w:pPr>
        <w:rPr>
          <w:color w:val="808080"/>
        </w:rPr>
      </w:pPr>
      <w:r>
        <w:rPr>
          <w:color w:val="808080"/>
        </w:rPr>
        <w:t>(Replaces S6-250056)</w:t>
      </w:r>
    </w:p>
    <w:p w14:paraId="310F72D5" w14:textId="77777777" w:rsidR="00306A4F" w:rsidRDefault="00306A4F" w:rsidP="00306A4F">
      <w:pPr>
        <w:rPr>
          <w:rFonts w:ascii="Arial" w:hAnsi="Arial" w:cs="Arial"/>
          <w:b/>
        </w:rPr>
      </w:pPr>
      <w:r>
        <w:rPr>
          <w:rFonts w:ascii="Arial" w:hAnsi="Arial" w:cs="Arial"/>
          <w:b/>
        </w:rPr>
        <w:t xml:space="preserve">Discussion: </w:t>
      </w:r>
    </w:p>
    <w:p w14:paraId="38B526D4" w14:textId="77777777" w:rsidR="00306A4F" w:rsidRDefault="00306A4F" w:rsidP="00306A4F"/>
    <w:p w14:paraId="189F5781" w14:textId="77777777" w:rsidR="00306A4F" w:rsidRDefault="00306A4F" w:rsidP="00306A4F">
      <w:r>
        <w:t>Only change is to update CR Rev# on cover sheet.</w:t>
      </w:r>
    </w:p>
    <w:p w14:paraId="33ECA41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S6-250521</w:t>
      </w:r>
      <w:r>
        <w:rPr>
          <w:color w:val="993300"/>
          <w:u w:val="single"/>
        </w:rPr>
        <w:t>.</w:t>
      </w:r>
    </w:p>
    <w:p w14:paraId="185FD0FD" w14:textId="77777777" w:rsidR="00306A4F" w:rsidRDefault="00306A4F" w:rsidP="00306A4F">
      <w:pPr>
        <w:rPr>
          <w:rFonts w:ascii="Arial" w:hAnsi="Arial" w:cs="Arial"/>
          <w:b/>
          <w:sz w:val="24"/>
        </w:rPr>
      </w:pPr>
      <w:r>
        <w:rPr>
          <w:rFonts w:ascii="Arial" w:hAnsi="Arial" w:cs="Arial"/>
          <w:b/>
          <w:color w:val="0000FF"/>
          <w:sz w:val="24"/>
        </w:rPr>
        <w:t>S6-250521</w:t>
      </w:r>
      <w:r>
        <w:rPr>
          <w:rFonts w:ascii="Arial" w:hAnsi="Arial" w:cs="Arial"/>
          <w:b/>
          <w:color w:val="0000FF"/>
          <w:sz w:val="24"/>
        </w:rPr>
        <w:tab/>
      </w:r>
      <w:r>
        <w:rPr>
          <w:rFonts w:ascii="Arial" w:hAnsi="Arial" w:cs="Arial"/>
          <w:b/>
          <w:sz w:val="24"/>
        </w:rPr>
        <w:t>CAPIF supported features</w:t>
      </w:r>
    </w:p>
    <w:p w14:paraId="2EE12A1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CR-0001  rev 2 Cat: F (Rel-18)</w:t>
      </w:r>
      <w:r>
        <w:rPr>
          <w:i/>
        </w:rPr>
        <w:br/>
      </w:r>
      <w:r>
        <w:rPr>
          <w:i/>
        </w:rPr>
        <w:br/>
      </w:r>
      <w:r>
        <w:rPr>
          <w:i/>
        </w:rPr>
        <w:tab/>
      </w:r>
      <w:r>
        <w:rPr>
          <w:i/>
        </w:rPr>
        <w:tab/>
      </w:r>
      <w:r>
        <w:rPr>
          <w:i/>
        </w:rPr>
        <w:tab/>
      </w:r>
      <w:r>
        <w:rPr>
          <w:i/>
        </w:rPr>
        <w:tab/>
      </w:r>
      <w:r>
        <w:rPr>
          <w:i/>
        </w:rPr>
        <w:tab/>
        <w:t>Source: Apple (UK) Limited</w:t>
      </w:r>
    </w:p>
    <w:p w14:paraId="0F188655" w14:textId="77777777" w:rsidR="00306A4F" w:rsidRDefault="00306A4F" w:rsidP="00306A4F">
      <w:pPr>
        <w:rPr>
          <w:color w:val="808080"/>
        </w:rPr>
      </w:pPr>
      <w:r>
        <w:rPr>
          <w:color w:val="808080"/>
        </w:rPr>
        <w:t>(Replaces S6-250371)</w:t>
      </w:r>
    </w:p>
    <w:p w14:paraId="3AE6136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AD9D" w14:textId="77777777" w:rsidR="00306A4F" w:rsidRDefault="00306A4F" w:rsidP="00306A4F">
      <w:pPr>
        <w:rPr>
          <w:rFonts w:ascii="Arial" w:hAnsi="Arial" w:cs="Arial"/>
          <w:b/>
          <w:sz w:val="24"/>
        </w:rPr>
      </w:pPr>
      <w:r>
        <w:rPr>
          <w:rFonts w:ascii="Arial" w:hAnsi="Arial" w:cs="Arial"/>
          <w:b/>
          <w:color w:val="0000FF"/>
          <w:sz w:val="24"/>
        </w:rPr>
        <w:t>S6-250057</w:t>
      </w:r>
      <w:r>
        <w:rPr>
          <w:rFonts w:ascii="Arial" w:hAnsi="Arial" w:cs="Arial"/>
          <w:b/>
          <w:color w:val="0000FF"/>
          <w:sz w:val="24"/>
        </w:rPr>
        <w:tab/>
      </w:r>
      <w:r>
        <w:rPr>
          <w:rFonts w:ascii="Arial" w:hAnsi="Arial" w:cs="Arial"/>
          <w:b/>
          <w:sz w:val="24"/>
        </w:rPr>
        <w:t>Correction to obtaining CAPIF credentials</w:t>
      </w:r>
    </w:p>
    <w:p w14:paraId="01A82D4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CR-0002  Cat: F (Rel-18)</w:t>
      </w:r>
      <w:r>
        <w:rPr>
          <w:i/>
        </w:rPr>
        <w:br/>
      </w:r>
      <w:r>
        <w:rPr>
          <w:i/>
        </w:rPr>
        <w:lastRenderedPageBreak/>
        <w:br/>
      </w:r>
      <w:r>
        <w:rPr>
          <w:i/>
        </w:rPr>
        <w:tab/>
      </w:r>
      <w:r>
        <w:rPr>
          <w:i/>
        </w:rPr>
        <w:tab/>
      </w:r>
      <w:r>
        <w:rPr>
          <w:i/>
        </w:rPr>
        <w:tab/>
      </w:r>
      <w:r>
        <w:rPr>
          <w:i/>
        </w:rPr>
        <w:tab/>
      </w:r>
      <w:r>
        <w:rPr>
          <w:i/>
        </w:rPr>
        <w:tab/>
        <w:t>Source: Apple, Telefonica, Lenovo, NCSRD, UMA</w:t>
      </w:r>
    </w:p>
    <w:p w14:paraId="2BDE2DC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S6-250365</w:t>
      </w:r>
      <w:r>
        <w:rPr>
          <w:color w:val="993300"/>
          <w:u w:val="single"/>
        </w:rPr>
        <w:t>.</w:t>
      </w:r>
    </w:p>
    <w:p w14:paraId="058EE01F" w14:textId="77777777" w:rsidR="00306A4F" w:rsidRDefault="00306A4F" w:rsidP="00306A4F">
      <w:pPr>
        <w:rPr>
          <w:rFonts w:ascii="Arial" w:hAnsi="Arial" w:cs="Arial"/>
          <w:b/>
          <w:sz w:val="24"/>
        </w:rPr>
      </w:pPr>
      <w:r>
        <w:rPr>
          <w:rFonts w:ascii="Arial" w:hAnsi="Arial" w:cs="Arial"/>
          <w:b/>
          <w:color w:val="0000FF"/>
          <w:sz w:val="24"/>
        </w:rPr>
        <w:t>S6-250365</w:t>
      </w:r>
      <w:r>
        <w:rPr>
          <w:rFonts w:ascii="Arial" w:hAnsi="Arial" w:cs="Arial"/>
          <w:b/>
          <w:color w:val="0000FF"/>
          <w:sz w:val="24"/>
        </w:rPr>
        <w:tab/>
      </w:r>
      <w:r>
        <w:rPr>
          <w:rFonts w:ascii="Arial" w:hAnsi="Arial" w:cs="Arial"/>
          <w:b/>
          <w:sz w:val="24"/>
        </w:rPr>
        <w:t>Correction to obtaining CAPIF credentials</w:t>
      </w:r>
    </w:p>
    <w:p w14:paraId="5538C66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CR-0002  rev 1 Cat: F (Rel-18)</w:t>
      </w:r>
      <w:r>
        <w:rPr>
          <w:i/>
        </w:rPr>
        <w:br/>
      </w:r>
      <w:r>
        <w:rPr>
          <w:i/>
        </w:rPr>
        <w:br/>
      </w:r>
      <w:r>
        <w:rPr>
          <w:i/>
        </w:rPr>
        <w:tab/>
      </w:r>
      <w:r>
        <w:rPr>
          <w:i/>
        </w:rPr>
        <w:tab/>
      </w:r>
      <w:r>
        <w:rPr>
          <w:i/>
        </w:rPr>
        <w:tab/>
      </w:r>
      <w:r>
        <w:rPr>
          <w:i/>
        </w:rPr>
        <w:tab/>
      </w:r>
      <w:r>
        <w:rPr>
          <w:i/>
        </w:rPr>
        <w:tab/>
        <w:t>Source: Apple, Telefonica, Lenovo, NCSRD, UMA</w:t>
      </w:r>
    </w:p>
    <w:p w14:paraId="7E2094BA" w14:textId="77777777" w:rsidR="00306A4F" w:rsidRDefault="00306A4F" w:rsidP="00306A4F">
      <w:pPr>
        <w:rPr>
          <w:color w:val="808080"/>
        </w:rPr>
      </w:pPr>
      <w:r>
        <w:rPr>
          <w:color w:val="808080"/>
        </w:rPr>
        <w:t>(Replaces S6-250057)</w:t>
      </w:r>
    </w:p>
    <w:p w14:paraId="42F69F5A" w14:textId="77777777" w:rsidR="00306A4F" w:rsidRDefault="00306A4F" w:rsidP="00306A4F">
      <w:pPr>
        <w:rPr>
          <w:rFonts w:ascii="Arial" w:hAnsi="Arial" w:cs="Arial"/>
          <w:b/>
        </w:rPr>
      </w:pPr>
      <w:r>
        <w:rPr>
          <w:rFonts w:ascii="Arial" w:hAnsi="Arial" w:cs="Arial"/>
          <w:b/>
        </w:rPr>
        <w:t xml:space="preserve">Discussion: </w:t>
      </w:r>
    </w:p>
    <w:p w14:paraId="0A4C1C3C" w14:textId="77777777" w:rsidR="00306A4F" w:rsidRDefault="00306A4F" w:rsidP="00306A4F">
      <w:r>
        <w:t>Apple presented the document.</w:t>
      </w:r>
    </w:p>
    <w:p w14:paraId="24E3E9C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CA281" w14:textId="77777777" w:rsidR="00306A4F" w:rsidRDefault="00306A4F" w:rsidP="00306A4F">
      <w:pPr>
        <w:rPr>
          <w:rFonts w:ascii="Arial" w:hAnsi="Arial" w:cs="Arial"/>
          <w:b/>
          <w:sz w:val="24"/>
        </w:rPr>
      </w:pPr>
      <w:r>
        <w:rPr>
          <w:rFonts w:ascii="Arial" w:hAnsi="Arial" w:cs="Arial"/>
          <w:b/>
          <w:color w:val="0000FF"/>
          <w:sz w:val="24"/>
        </w:rPr>
        <w:t>S6-250087</w:t>
      </w:r>
      <w:r>
        <w:rPr>
          <w:rFonts w:ascii="Arial" w:hAnsi="Arial" w:cs="Arial"/>
          <w:b/>
          <w:color w:val="0000FF"/>
          <w:sz w:val="24"/>
        </w:rPr>
        <w:tab/>
      </w:r>
      <w:r>
        <w:rPr>
          <w:rFonts w:ascii="Arial" w:hAnsi="Arial" w:cs="Arial"/>
          <w:b/>
          <w:sz w:val="24"/>
        </w:rPr>
        <w:t>Correction on ACR operation related to simultaneous connectivity</w:t>
      </w:r>
    </w:p>
    <w:p w14:paraId="6C430A9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v18.9.0</w:t>
      </w:r>
      <w:r>
        <w:rPr>
          <w:i/>
        </w:rPr>
        <w:tab/>
        <w:t xml:space="preserve">  CR-0722  Cat: F (Rel-18)</w:t>
      </w:r>
      <w:r>
        <w:rPr>
          <w:i/>
        </w:rPr>
        <w:br/>
      </w:r>
      <w:r>
        <w:rPr>
          <w:i/>
        </w:rPr>
        <w:br/>
      </w:r>
      <w:r>
        <w:rPr>
          <w:i/>
        </w:rPr>
        <w:tab/>
      </w:r>
      <w:r>
        <w:rPr>
          <w:i/>
        </w:rPr>
        <w:tab/>
      </w:r>
      <w:r>
        <w:rPr>
          <w:i/>
        </w:rPr>
        <w:tab/>
      </w:r>
      <w:r>
        <w:rPr>
          <w:i/>
        </w:rPr>
        <w:tab/>
      </w:r>
      <w:r>
        <w:rPr>
          <w:i/>
        </w:rPr>
        <w:tab/>
        <w:t>Source: Samsung</w:t>
      </w:r>
    </w:p>
    <w:p w14:paraId="62F98FD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S6-250366</w:t>
      </w:r>
      <w:r>
        <w:rPr>
          <w:color w:val="993300"/>
          <w:u w:val="single"/>
        </w:rPr>
        <w:t>.</w:t>
      </w:r>
    </w:p>
    <w:p w14:paraId="1B0F9D8C" w14:textId="77777777" w:rsidR="00306A4F" w:rsidRDefault="00306A4F" w:rsidP="00306A4F">
      <w:pPr>
        <w:rPr>
          <w:rFonts w:ascii="Arial" w:hAnsi="Arial" w:cs="Arial"/>
          <w:b/>
          <w:sz w:val="24"/>
        </w:rPr>
      </w:pPr>
      <w:r>
        <w:rPr>
          <w:rFonts w:ascii="Arial" w:hAnsi="Arial" w:cs="Arial"/>
          <w:b/>
          <w:color w:val="0000FF"/>
          <w:sz w:val="24"/>
        </w:rPr>
        <w:t>S6-250366</w:t>
      </w:r>
      <w:r>
        <w:rPr>
          <w:rFonts w:ascii="Arial" w:hAnsi="Arial" w:cs="Arial"/>
          <w:b/>
          <w:color w:val="0000FF"/>
          <w:sz w:val="24"/>
        </w:rPr>
        <w:tab/>
      </w:r>
      <w:r>
        <w:rPr>
          <w:rFonts w:ascii="Arial" w:hAnsi="Arial" w:cs="Arial"/>
          <w:b/>
          <w:sz w:val="24"/>
        </w:rPr>
        <w:t>Correction on ACR operation related to simultaneous connectivity</w:t>
      </w:r>
    </w:p>
    <w:p w14:paraId="411BBC0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v18.9.0</w:t>
      </w:r>
      <w:r>
        <w:rPr>
          <w:i/>
        </w:rPr>
        <w:tab/>
        <w:t xml:space="preserve">  CR-0722  rev 1 Cat: F (Rel-18)</w:t>
      </w:r>
      <w:r>
        <w:rPr>
          <w:i/>
        </w:rPr>
        <w:br/>
      </w:r>
      <w:r>
        <w:rPr>
          <w:i/>
        </w:rPr>
        <w:br/>
      </w:r>
      <w:r>
        <w:rPr>
          <w:i/>
        </w:rPr>
        <w:tab/>
      </w:r>
      <w:r>
        <w:rPr>
          <w:i/>
        </w:rPr>
        <w:tab/>
      </w:r>
      <w:r>
        <w:rPr>
          <w:i/>
        </w:rPr>
        <w:tab/>
      </w:r>
      <w:r>
        <w:rPr>
          <w:i/>
        </w:rPr>
        <w:tab/>
      </w:r>
      <w:r>
        <w:rPr>
          <w:i/>
        </w:rPr>
        <w:tab/>
        <w:t>Source: Samsung</w:t>
      </w:r>
    </w:p>
    <w:p w14:paraId="600A47C4" w14:textId="77777777" w:rsidR="00306A4F" w:rsidRDefault="00306A4F" w:rsidP="00306A4F">
      <w:pPr>
        <w:rPr>
          <w:color w:val="808080"/>
        </w:rPr>
      </w:pPr>
      <w:r>
        <w:rPr>
          <w:color w:val="808080"/>
        </w:rPr>
        <w:t>(Replaces S6-250087)</w:t>
      </w:r>
    </w:p>
    <w:p w14:paraId="05700C83" w14:textId="77777777" w:rsidR="00306A4F" w:rsidRDefault="00306A4F" w:rsidP="00306A4F">
      <w:pPr>
        <w:rPr>
          <w:rFonts w:ascii="Arial" w:hAnsi="Arial" w:cs="Arial"/>
          <w:b/>
        </w:rPr>
      </w:pPr>
      <w:r>
        <w:rPr>
          <w:rFonts w:ascii="Arial" w:hAnsi="Arial" w:cs="Arial"/>
          <w:b/>
        </w:rPr>
        <w:t xml:space="preserve">Discussion: </w:t>
      </w:r>
    </w:p>
    <w:p w14:paraId="369CBD0E" w14:textId="77777777" w:rsidR="00306A4F" w:rsidRDefault="00306A4F" w:rsidP="00306A4F">
      <w:r>
        <w:t>Samsung presented the document.</w:t>
      </w:r>
    </w:p>
    <w:p w14:paraId="360D962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4EBA" w14:textId="77777777" w:rsidR="00306A4F" w:rsidRDefault="00306A4F" w:rsidP="00306A4F">
      <w:pPr>
        <w:rPr>
          <w:rFonts w:ascii="Arial" w:hAnsi="Arial" w:cs="Arial"/>
          <w:b/>
          <w:sz w:val="24"/>
        </w:rPr>
      </w:pPr>
      <w:r>
        <w:rPr>
          <w:rFonts w:ascii="Arial" w:hAnsi="Arial" w:cs="Arial"/>
          <w:b/>
          <w:color w:val="0000FF"/>
          <w:sz w:val="24"/>
        </w:rPr>
        <w:t>S6-250088</w:t>
      </w:r>
      <w:r>
        <w:rPr>
          <w:rFonts w:ascii="Arial" w:hAnsi="Arial" w:cs="Arial"/>
          <w:b/>
          <w:color w:val="0000FF"/>
          <w:sz w:val="24"/>
        </w:rPr>
        <w:tab/>
      </w:r>
      <w:r>
        <w:rPr>
          <w:rFonts w:ascii="Arial" w:hAnsi="Arial" w:cs="Arial"/>
          <w:b/>
          <w:sz w:val="24"/>
        </w:rPr>
        <w:t>Correction on ACR operation related to simultaneous connectivity</w:t>
      </w:r>
    </w:p>
    <w:p w14:paraId="1E47196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CR-0723  Cat: A (Rel-19)</w:t>
      </w:r>
      <w:r>
        <w:rPr>
          <w:i/>
        </w:rPr>
        <w:br/>
      </w:r>
      <w:r>
        <w:rPr>
          <w:i/>
        </w:rPr>
        <w:br/>
      </w:r>
      <w:r>
        <w:rPr>
          <w:i/>
        </w:rPr>
        <w:tab/>
      </w:r>
      <w:r>
        <w:rPr>
          <w:i/>
        </w:rPr>
        <w:tab/>
      </w:r>
      <w:r>
        <w:rPr>
          <w:i/>
        </w:rPr>
        <w:tab/>
      </w:r>
      <w:r>
        <w:rPr>
          <w:i/>
        </w:rPr>
        <w:tab/>
      </w:r>
      <w:r>
        <w:rPr>
          <w:i/>
        </w:rPr>
        <w:tab/>
        <w:t>Source: Samsung</w:t>
      </w:r>
    </w:p>
    <w:p w14:paraId="28A54F9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S6-250367</w:t>
      </w:r>
      <w:r>
        <w:rPr>
          <w:color w:val="993300"/>
          <w:u w:val="single"/>
        </w:rPr>
        <w:t>.</w:t>
      </w:r>
    </w:p>
    <w:p w14:paraId="68EC2EC5" w14:textId="77777777" w:rsidR="00306A4F" w:rsidRDefault="00306A4F" w:rsidP="00306A4F">
      <w:pPr>
        <w:rPr>
          <w:rFonts w:ascii="Arial" w:hAnsi="Arial" w:cs="Arial"/>
          <w:b/>
          <w:sz w:val="24"/>
        </w:rPr>
      </w:pPr>
      <w:r>
        <w:rPr>
          <w:rFonts w:ascii="Arial" w:hAnsi="Arial" w:cs="Arial"/>
          <w:b/>
          <w:color w:val="0000FF"/>
          <w:sz w:val="24"/>
        </w:rPr>
        <w:t>S6-250367</w:t>
      </w:r>
      <w:r>
        <w:rPr>
          <w:rFonts w:ascii="Arial" w:hAnsi="Arial" w:cs="Arial"/>
          <w:b/>
          <w:color w:val="0000FF"/>
          <w:sz w:val="24"/>
        </w:rPr>
        <w:tab/>
      </w:r>
      <w:r>
        <w:rPr>
          <w:rFonts w:ascii="Arial" w:hAnsi="Arial" w:cs="Arial"/>
          <w:b/>
          <w:sz w:val="24"/>
        </w:rPr>
        <w:t>Correction on ACR operation related to simultaneous connectivity</w:t>
      </w:r>
    </w:p>
    <w:p w14:paraId="47CB3B9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CR-0723  rev 1 Cat: A (Rel-19)</w:t>
      </w:r>
      <w:r>
        <w:rPr>
          <w:i/>
        </w:rPr>
        <w:br/>
      </w:r>
      <w:r>
        <w:rPr>
          <w:i/>
        </w:rPr>
        <w:br/>
      </w:r>
      <w:r>
        <w:rPr>
          <w:i/>
        </w:rPr>
        <w:tab/>
      </w:r>
      <w:r>
        <w:rPr>
          <w:i/>
        </w:rPr>
        <w:tab/>
      </w:r>
      <w:r>
        <w:rPr>
          <w:i/>
        </w:rPr>
        <w:tab/>
      </w:r>
      <w:r>
        <w:rPr>
          <w:i/>
        </w:rPr>
        <w:tab/>
      </w:r>
      <w:r>
        <w:rPr>
          <w:i/>
        </w:rPr>
        <w:tab/>
        <w:t>Source: Samsung</w:t>
      </w:r>
    </w:p>
    <w:p w14:paraId="5ABB067F" w14:textId="77777777" w:rsidR="00306A4F" w:rsidRDefault="00306A4F" w:rsidP="00306A4F">
      <w:pPr>
        <w:rPr>
          <w:color w:val="808080"/>
        </w:rPr>
      </w:pPr>
      <w:r>
        <w:rPr>
          <w:color w:val="808080"/>
        </w:rPr>
        <w:t>(Replaces S6-250088)</w:t>
      </w:r>
    </w:p>
    <w:p w14:paraId="53F517C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DAE0A" w14:textId="77777777" w:rsidR="00306A4F" w:rsidRDefault="00306A4F" w:rsidP="00306A4F">
      <w:pPr>
        <w:rPr>
          <w:rFonts w:ascii="Arial" w:hAnsi="Arial" w:cs="Arial"/>
          <w:b/>
          <w:sz w:val="24"/>
        </w:rPr>
      </w:pPr>
      <w:r>
        <w:rPr>
          <w:rFonts w:ascii="Arial" w:hAnsi="Arial" w:cs="Arial"/>
          <w:b/>
          <w:color w:val="0000FF"/>
          <w:sz w:val="24"/>
        </w:rPr>
        <w:t>S6-250105</w:t>
      </w:r>
      <w:r>
        <w:rPr>
          <w:rFonts w:ascii="Arial" w:hAnsi="Arial" w:cs="Arial"/>
          <w:b/>
          <w:color w:val="0000FF"/>
          <w:sz w:val="24"/>
        </w:rPr>
        <w:tab/>
      </w:r>
      <w:r>
        <w:rPr>
          <w:rFonts w:ascii="Arial" w:hAnsi="Arial" w:cs="Arial"/>
          <w:b/>
          <w:sz w:val="24"/>
        </w:rPr>
        <w:t>Corrections to figure 6.3-1</w:t>
      </w:r>
    </w:p>
    <w:p w14:paraId="482AAECB"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CR-0003  Cat: F (Rel-18)</w:t>
      </w:r>
      <w:r>
        <w:rPr>
          <w:i/>
        </w:rPr>
        <w:br/>
      </w:r>
      <w:r>
        <w:rPr>
          <w:i/>
        </w:rPr>
        <w:br/>
      </w:r>
      <w:r>
        <w:rPr>
          <w:i/>
        </w:rPr>
        <w:tab/>
      </w:r>
      <w:r>
        <w:rPr>
          <w:i/>
        </w:rPr>
        <w:tab/>
      </w:r>
      <w:r>
        <w:rPr>
          <w:i/>
        </w:rPr>
        <w:tab/>
      </w:r>
      <w:r>
        <w:rPr>
          <w:i/>
        </w:rPr>
        <w:tab/>
      </w:r>
      <w:r>
        <w:rPr>
          <w:i/>
        </w:rPr>
        <w:tab/>
        <w:t>Source: Huawei, Hisilicon</w:t>
      </w:r>
    </w:p>
    <w:p w14:paraId="288070A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S6-250368</w:t>
      </w:r>
      <w:r>
        <w:rPr>
          <w:color w:val="993300"/>
          <w:u w:val="single"/>
        </w:rPr>
        <w:t>.</w:t>
      </w:r>
    </w:p>
    <w:p w14:paraId="626E4E0B" w14:textId="77777777" w:rsidR="00306A4F" w:rsidRDefault="00306A4F" w:rsidP="00306A4F">
      <w:pPr>
        <w:rPr>
          <w:rFonts w:ascii="Arial" w:hAnsi="Arial" w:cs="Arial"/>
          <w:b/>
          <w:sz w:val="24"/>
        </w:rPr>
      </w:pPr>
      <w:r>
        <w:rPr>
          <w:rFonts w:ascii="Arial" w:hAnsi="Arial" w:cs="Arial"/>
          <w:b/>
          <w:color w:val="0000FF"/>
          <w:sz w:val="24"/>
        </w:rPr>
        <w:t>S6-250368</w:t>
      </w:r>
      <w:r>
        <w:rPr>
          <w:rFonts w:ascii="Arial" w:hAnsi="Arial" w:cs="Arial"/>
          <w:b/>
          <w:color w:val="0000FF"/>
          <w:sz w:val="24"/>
        </w:rPr>
        <w:tab/>
      </w:r>
      <w:r>
        <w:rPr>
          <w:rFonts w:ascii="Arial" w:hAnsi="Arial" w:cs="Arial"/>
          <w:b/>
          <w:sz w:val="24"/>
        </w:rPr>
        <w:t>Corrections to figure 6.3-1</w:t>
      </w:r>
    </w:p>
    <w:p w14:paraId="3CB4EF9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v18.0.0</w:t>
      </w:r>
      <w:r>
        <w:rPr>
          <w:i/>
        </w:rPr>
        <w:tab/>
        <w:t xml:space="preserve">  CR-0003  rev 1 Cat: F (Rel-18)</w:t>
      </w:r>
      <w:r>
        <w:rPr>
          <w:i/>
        </w:rPr>
        <w:br/>
      </w:r>
      <w:r>
        <w:rPr>
          <w:i/>
        </w:rPr>
        <w:br/>
      </w:r>
      <w:r>
        <w:rPr>
          <w:i/>
        </w:rPr>
        <w:tab/>
      </w:r>
      <w:r>
        <w:rPr>
          <w:i/>
        </w:rPr>
        <w:tab/>
      </w:r>
      <w:r>
        <w:rPr>
          <w:i/>
        </w:rPr>
        <w:tab/>
      </w:r>
      <w:r>
        <w:rPr>
          <w:i/>
        </w:rPr>
        <w:tab/>
      </w:r>
      <w:r>
        <w:rPr>
          <w:i/>
        </w:rPr>
        <w:tab/>
        <w:t>Source: Huawei, Hisilicon</w:t>
      </w:r>
    </w:p>
    <w:p w14:paraId="045917EE" w14:textId="77777777" w:rsidR="00306A4F" w:rsidRDefault="00306A4F" w:rsidP="00306A4F">
      <w:pPr>
        <w:rPr>
          <w:color w:val="808080"/>
        </w:rPr>
      </w:pPr>
      <w:r>
        <w:rPr>
          <w:color w:val="808080"/>
        </w:rPr>
        <w:t>(Replaces S6-250105)</w:t>
      </w:r>
    </w:p>
    <w:p w14:paraId="68F7BA4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B25E89" w14:textId="77777777" w:rsidR="00306A4F" w:rsidRDefault="00306A4F" w:rsidP="00306A4F">
      <w:pPr>
        <w:rPr>
          <w:rFonts w:ascii="Arial" w:hAnsi="Arial" w:cs="Arial"/>
          <w:b/>
          <w:sz w:val="24"/>
        </w:rPr>
      </w:pPr>
      <w:r>
        <w:rPr>
          <w:rFonts w:ascii="Arial" w:hAnsi="Arial" w:cs="Arial"/>
          <w:b/>
          <w:color w:val="0000FF"/>
          <w:sz w:val="24"/>
        </w:rPr>
        <w:t>S6-250174</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about the security and privacy aspects for location management</w:t>
      </w:r>
    </w:p>
    <w:p w14:paraId="0FE1635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v18.10.1</w:t>
      </w:r>
      <w:r>
        <w:rPr>
          <w:i/>
        </w:rPr>
        <w:tab/>
        <w:t xml:space="preserve">  CR-0365  Cat: F (Rel-18)</w:t>
      </w:r>
      <w:r>
        <w:rPr>
          <w:i/>
        </w:rPr>
        <w:br/>
      </w:r>
      <w:r>
        <w:rPr>
          <w:i/>
        </w:rPr>
        <w:br/>
      </w:r>
      <w:r>
        <w:rPr>
          <w:i/>
        </w:rPr>
        <w:tab/>
      </w:r>
      <w:r>
        <w:rPr>
          <w:i/>
        </w:rPr>
        <w:tab/>
      </w:r>
      <w:r>
        <w:rPr>
          <w:i/>
        </w:rPr>
        <w:tab/>
      </w:r>
      <w:r>
        <w:rPr>
          <w:i/>
        </w:rPr>
        <w:tab/>
      </w:r>
      <w:r>
        <w:rPr>
          <w:i/>
        </w:rPr>
        <w:tab/>
        <w:t>Source: CATT</w:t>
      </w:r>
    </w:p>
    <w:p w14:paraId="54ACFBF0" w14:textId="77777777" w:rsidR="00306A4F" w:rsidRDefault="00306A4F" w:rsidP="00306A4F">
      <w:pPr>
        <w:rPr>
          <w:rFonts w:ascii="Arial" w:hAnsi="Arial" w:cs="Arial"/>
          <w:b/>
        </w:rPr>
      </w:pPr>
      <w:r>
        <w:rPr>
          <w:rFonts w:ascii="Arial" w:hAnsi="Arial" w:cs="Arial"/>
          <w:b/>
        </w:rPr>
        <w:t xml:space="preserve">Abstract: </w:t>
      </w:r>
    </w:p>
    <w:p w14:paraId="0B4A1649" w14:textId="77777777" w:rsidR="00306A4F" w:rsidRDefault="00306A4F" w:rsidP="00306A4F">
      <w:r>
        <w:t>Replace the EN with the NOTE.</w:t>
      </w:r>
    </w:p>
    <w:p w14:paraId="344597C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S6-250369</w:t>
      </w:r>
      <w:r>
        <w:rPr>
          <w:color w:val="993300"/>
          <w:u w:val="single"/>
        </w:rPr>
        <w:t>.</w:t>
      </w:r>
    </w:p>
    <w:p w14:paraId="6CDD96E5" w14:textId="77777777" w:rsidR="00306A4F" w:rsidRDefault="00306A4F" w:rsidP="00306A4F">
      <w:pPr>
        <w:rPr>
          <w:rFonts w:ascii="Arial" w:hAnsi="Arial" w:cs="Arial"/>
          <w:b/>
          <w:sz w:val="24"/>
        </w:rPr>
      </w:pPr>
      <w:r>
        <w:rPr>
          <w:rFonts w:ascii="Arial" w:hAnsi="Arial" w:cs="Arial"/>
          <w:b/>
          <w:color w:val="0000FF"/>
          <w:sz w:val="24"/>
        </w:rPr>
        <w:t>S6-250369</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about the security and privacy aspects for location management</w:t>
      </w:r>
    </w:p>
    <w:p w14:paraId="0BF2BFF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v18.10.1</w:t>
      </w:r>
      <w:r>
        <w:rPr>
          <w:i/>
        </w:rPr>
        <w:tab/>
        <w:t xml:space="preserve">  CR-0365  rev 1 Cat: F (Rel-18)</w:t>
      </w:r>
      <w:r>
        <w:rPr>
          <w:i/>
        </w:rPr>
        <w:br/>
      </w:r>
      <w:r>
        <w:rPr>
          <w:i/>
        </w:rPr>
        <w:br/>
      </w:r>
      <w:r>
        <w:rPr>
          <w:i/>
        </w:rPr>
        <w:tab/>
      </w:r>
      <w:r>
        <w:rPr>
          <w:i/>
        </w:rPr>
        <w:tab/>
      </w:r>
      <w:r>
        <w:rPr>
          <w:i/>
        </w:rPr>
        <w:tab/>
      </w:r>
      <w:r>
        <w:rPr>
          <w:i/>
        </w:rPr>
        <w:tab/>
      </w:r>
      <w:r>
        <w:rPr>
          <w:i/>
        </w:rPr>
        <w:tab/>
        <w:t>Source: CATT</w:t>
      </w:r>
    </w:p>
    <w:p w14:paraId="7ABB0213" w14:textId="77777777" w:rsidR="00306A4F" w:rsidRDefault="00306A4F" w:rsidP="00306A4F">
      <w:pPr>
        <w:rPr>
          <w:color w:val="808080"/>
        </w:rPr>
      </w:pPr>
      <w:r>
        <w:rPr>
          <w:color w:val="808080"/>
        </w:rPr>
        <w:t>(Replaces S6-250174)</w:t>
      </w:r>
    </w:p>
    <w:p w14:paraId="734B9E91" w14:textId="77777777" w:rsidR="00306A4F" w:rsidRDefault="00306A4F" w:rsidP="00306A4F">
      <w:pPr>
        <w:rPr>
          <w:rFonts w:ascii="Arial" w:hAnsi="Arial" w:cs="Arial"/>
          <w:b/>
        </w:rPr>
      </w:pPr>
      <w:r>
        <w:rPr>
          <w:rFonts w:ascii="Arial" w:hAnsi="Arial" w:cs="Arial"/>
          <w:b/>
        </w:rPr>
        <w:t xml:space="preserve">Discussion: </w:t>
      </w:r>
    </w:p>
    <w:p w14:paraId="370F10B2" w14:textId="77777777" w:rsidR="00306A4F" w:rsidRDefault="00306A4F" w:rsidP="00306A4F">
      <w:r>
        <w:t>CATT presented the document.</w:t>
      </w:r>
    </w:p>
    <w:p w14:paraId="5800456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0206" w14:textId="77777777" w:rsidR="00306A4F" w:rsidRDefault="00306A4F" w:rsidP="00306A4F">
      <w:pPr>
        <w:rPr>
          <w:rFonts w:ascii="Arial" w:hAnsi="Arial" w:cs="Arial"/>
          <w:b/>
          <w:sz w:val="24"/>
        </w:rPr>
      </w:pPr>
      <w:r>
        <w:rPr>
          <w:rFonts w:ascii="Arial" w:hAnsi="Arial" w:cs="Arial"/>
          <w:b/>
          <w:color w:val="0000FF"/>
          <w:sz w:val="24"/>
        </w:rPr>
        <w:t>S6-250175</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about the security and privacy aspects for location management</w:t>
      </w:r>
    </w:p>
    <w:p w14:paraId="067E661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CR-0366  Cat: A (Rel-19)</w:t>
      </w:r>
      <w:r>
        <w:rPr>
          <w:i/>
        </w:rPr>
        <w:br/>
      </w:r>
      <w:r>
        <w:rPr>
          <w:i/>
        </w:rPr>
        <w:br/>
      </w:r>
      <w:r>
        <w:rPr>
          <w:i/>
        </w:rPr>
        <w:tab/>
      </w:r>
      <w:r>
        <w:rPr>
          <w:i/>
        </w:rPr>
        <w:tab/>
      </w:r>
      <w:r>
        <w:rPr>
          <w:i/>
        </w:rPr>
        <w:tab/>
      </w:r>
      <w:r>
        <w:rPr>
          <w:i/>
        </w:rPr>
        <w:tab/>
      </w:r>
      <w:r>
        <w:rPr>
          <w:i/>
        </w:rPr>
        <w:tab/>
        <w:t>Source: CATT</w:t>
      </w:r>
    </w:p>
    <w:p w14:paraId="3A1F45E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S6-250370</w:t>
      </w:r>
      <w:r>
        <w:rPr>
          <w:color w:val="993300"/>
          <w:u w:val="single"/>
        </w:rPr>
        <w:t>.</w:t>
      </w:r>
    </w:p>
    <w:p w14:paraId="5CC904E2" w14:textId="77777777" w:rsidR="00306A4F" w:rsidRDefault="00306A4F" w:rsidP="00306A4F">
      <w:pPr>
        <w:rPr>
          <w:rFonts w:ascii="Arial" w:hAnsi="Arial" w:cs="Arial"/>
          <w:b/>
          <w:sz w:val="24"/>
        </w:rPr>
      </w:pPr>
      <w:r>
        <w:rPr>
          <w:rFonts w:ascii="Arial" w:hAnsi="Arial" w:cs="Arial"/>
          <w:b/>
          <w:color w:val="0000FF"/>
          <w:sz w:val="24"/>
        </w:rPr>
        <w:t>S6-250370</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about the security and privacy aspects for location management</w:t>
      </w:r>
    </w:p>
    <w:p w14:paraId="26CD2FC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CR-0366  rev 1 Cat: A (Rel-19)</w:t>
      </w:r>
      <w:r>
        <w:rPr>
          <w:i/>
        </w:rPr>
        <w:br/>
      </w:r>
      <w:r>
        <w:rPr>
          <w:i/>
        </w:rPr>
        <w:lastRenderedPageBreak/>
        <w:br/>
      </w:r>
      <w:r>
        <w:rPr>
          <w:i/>
        </w:rPr>
        <w:tab/>
      </w:r>
      <w:r>
        <w:rPr>
          <w:i/>
        </w:rPr>
        <w:tab/>
      </w:r>
      <w:r>
        <w:rPr>
          <w:i/>
        </w:rPr>
        <w:tab/>
      </w:r>
      <w:r>
        <w:rPr>
          <w:i/>
        </w:rPr>
        <w:tab/>
      </w:r>
      <w:r>
        <w:rPr>
          <w:i/>
        </w:rPr>
        <w:tab/>
        <w:t>Source: CATT</w:t>
      </w:r>
    </w:p>
    <w:p w14:paraId="28AE27A1" w14:textId="77777777" w:rsidR="00306A4F" w:rsidRDefault="00306A4F" w:rsidP="00306A4F">
      <w:pPr>
        <w:rPr>
          <w:color w:val="808080"/>
        </w:rPr>
      </w:pPr>
      <w:r>
        <w:rPr>
          <w:color w:val="808080"/>
        </w:rPr>
        <w:t>(Replaces S6-250175)</w:t>
      </w:r>
    </w:p>
    <w:p w14:paraId="3C331285" w14:textId="77777777" w:rsidR="00306A4F" w:rsidRDefault="00306A4F" w:rsidP="00306A4F">
      <w:pPr>
        <w:rPr>
          <w:rFonts w:ascii="Arial" w:hAnsi="Arial" w:cs="Arial"/>
          <w:b/>
        </w:rPr>
      </w:pPr>
      <w:r>
        <w:rPr>
          <w:rFonts w:ascii="Arial" w:hAnsi="Arial" w:cs="Arial"/>
          <w:b/>
        </w:rPr>
        <w:t xml:space="preserve">Discussion: </w:t>
      </w:r>
    </w:p>
    <w:p w14:paraId="0E5A59A7" w14:textId="77777777" w:rsidR="00306A4F" w:rsidRDefault="00306A4F" w:rsidP="00306A4F">
      <w:r>
        <w:t>CATT presented the document.</w:t>
      </w:r>
    </w:p>
    <w:p w14:paraId="3B2E0D4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FF358" w14:textId="77777777" w:rsidR="00306A4F" w:rsidRDefault="00306A4F" w:rsidP="00306A4F">
      <w:pPr>
        <w:rPr>
          <w:rFonts w:ascii="Arial" w:hAnsi="Arial" w:cs="Arial"/>
          <w:b/>
          <w:sz w:val="24"/>
        </w:rPr>
      </w:pPr>
      <w:r>
        <w:rPr>
          <w:rFonts w:ascii="Arial" w:hAnsi="Arial" w:cs="Arial"/>
          <w:b/>
          <w:color w:val="0000FF"/>
          <w:sz w:val="24"/>
        </w:rPr>
        <w:t>S6-250189</w:t>
      </w:r>
      <w:r>
        <w:rPr>
          <w:rFonts w:ascii="Arial" w:hAnsi="Arial" w:cs="Arial"/>
          <w:b/>
          <w:color w:val="0000FF"/>
          <w:sz w:val="24"/>
        </w:rPr>
        <w:tab/>
      </w:r>
      <w:r>
        <w:rPr>
          <w:rFonts w:ascii="Arial" w:hAnsi="Arial" w:cs="Arial"/>
          <w:b/>
          <w:sz w:val="24"/>
        </w:rPr>
        <w:t>Correction to clause numbering</w:t>
      </w:r>
    </w:p>
    <w:p w14:paraId="0EE76AA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v18.6.0</w:t>
      </w:r>
      <w:r>
        <w:rPr>
          <w:i/>
        </w:rPr>
        <w:tab/>
        <w:t xml:space="preserve">  CR-0138  Cat: F (Rel-18)</w:t>
      </w:r>
      <w:r>
        <w:rPr>
          <w:i/>
        </w:rPr>
        <w:br/>
      </w:r>
      <w:r>
        <w:rPr>
          <w:i/>
        </w:rPr>
        <w:br/>
      </w:r>
      <w:r>
        <w:rPr>
          <w:i/>
        </w:rPr>
        <w:tab/>
      </w:r>
      <w:r>
        <w:rPr>
          <w:i/>
        </w:rPr>
        <w:tab/>
      </w:r>
      <w:r>
        <w:rPr>
          <w:i/>
        </w:rPr>
        <w:tab/>
      </w:r>
      <w:r>
        <w:rPr>
          <w:i/>
        </w:rPr>
        <w:tab/>
      </w:r>
      <w:r>
        <w:rPr>
          <w:i/>
        </w:rPr>
        <w:tab/>
        <w:t>Source: Ericsson, MCC</w:t>
      </w:r>
    </w:p>
    <w:p w14:paraId="5EF39A4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186AE" w14:textId="77777777" w:rsidR="00306A4F" w:rsidRDefault="00306A4F" w:rsidP="00306A4F">
      <w:pPr>
        <w:pStyle w:val="Heading2"/>
      </w:pPr>
      <w:bookmarkStart w:id="52" w:name="_Toc191391619"/>
      <w:r>
        <w:t>8</w:t>
      </w:r>
      <w:r>
        <w:tab/>
        <w:t>Rel-19 Study Items</w:t>
      </w:r>
      <w:bookmarkEnd w:id="52"/>
    </w:p>
    <w:p w14:paraId="18489D9A" w14:textId="77777777" w:rsidR="00306A4F" w:rsidRDefault="00306A4F" w:rsidP="00306A4F">
      <w:pPr>
        <w:pStyle w:val="Heading3"/>
      </w:pPr>
      <w:bookmarkStart w:id="53" w:name="_Toc191391620"/>
      <w:r>
        <w:t>8.1</w:t>
      </w:r>
      <w:r>
        <w:tab/>
        <w:t>FS_eLSAPP - Study on enhanced application layer support for location services</w:t>
      </w:r>
      <w:bookmarkEnd w:id="53"/>
    </w:p>
    <w:p w14:paraId="34D2CF00" w14:textId="77777777" w:rsidR="00306A4F" w:rsidRDefault="00306A4F" w:rsidP="00306A4F">
      <w:r>
        <w:t>None</w:t>
      </w:r>
    </w:p>
    <w:p w14:paraId="165BF35E" w14:textId="77777777" w:rsidR="00306A4F" w:rsidRDefault="00306A4F" w:rsidP="00306A4F">
      <w:pPr>
        <w:pStyle w:val="Heading3"/>
      </w:pPr>
      <w:bookmarkStart w:id="54" w:name="_Toc191391621"/>
      <w:r>
        <w:t>8.2</w:t>
      </w:r>
      <w:r>
        <w:tab/>
        <w:t>FS_eMMTelAPP - Study on Service aspects for supporting the eMMTel service</w:t>
      </w:r>
      <w:bookmarkEnd w:id="54"/>
    </w:p>
    <w:p w14:paraId="609411BF" w14:textId="77777777" w:rsidR="00306A4F" w:rsidRDefault="00306A4F" w:rsidP="00306A4F">
      <w:r>
        <w:t>None</w:t>
      </w:r>
    </w:p>
    <w:p w14:paraId="2B79B9DC" w14:textId="77777777" w:rsidR="00306A4F" w:rsidRDefault="00306A4F" w:rsidP="00306A4F">
      <w:pPr>
        <w:pStyle w:val="Heading3"/>
      </w:pPr>
      <w:bookmarkStart w:id="55" w:name="_Toc191391622"/>
      <w:r>
        <w:t>8.3</w:t>
      </w:r>
      <w:r>
        <w:tab/>
        <w:t>FS_AIMLAPP - Study on application layer support for AI/ML services</w:t>
      </w:r>
      <w:bookmarkEnd w:id="55"/>
    </w:p>
    <w:p w14:paraId="77DBEEDB" w14:textId="77777777" w:rsidR="00306A4F" w:rsidRDefault="00306A4F" w:rsidP="00306A4F">
      <w:r>
        <w:t>None</w:t>
      </w:r>
    </w:p>
    <w:p w14:paraId="4B6741C4" w14:textId="77777777" w:rsidR="00306A4F" w:rsidRDefault="00306A4F" w:rsidP="00306A4F">
      <w:pPr>
        <w:pStyle w:val="Heading3"/>
      </w:pPr>
      <w:bookmarkStart w:id="56" w:name="_Toc191391623"/>
      <w:r>
        <w:t>8.4</w:t>
      </w:r>
      <w:r>
        <w:tab/>
        <w:t>FS_Metaverse_App - Study on application enablement for Localized Mobile Metaverse Services</w:t>
      </w:r>
      <w:bookmarkEnd w:id="56"/>
    </w:p>
    <w:p w14:paraId="5352DFEF" w14:textId="77777777" w:rsidR="00306A4F" w:rsidRDefault="00306A4F" w:rsidP="00306A4F">
      <w:r>
        <w:t>None</w:t>
      </w:r>
    </w:p>
    <w:p w14:paraId="2D65A499" w14:textId="77777777" w:rsidR="00306A4F" w:rsidRDefault="00306A4F" w:rsidP="00306A4F">
      <w:pPr>
        <w:pStyle w:val="Heading3"/>
      </w:pPr>
      <w:bookmarkStart w:id="57" w:name="_Toc191391624"/>
      <w:r>
        <w:t>8.5</w:t>
      </w:r>
      <w:r>
        <w:tab/>
        <w:t>FS_XRApp - Study on Application enabler for XR Services</w:t>
      </w:r>
      <w:bookmarkEnd w:id="57"/>
    </w:p>
    <w:p w14:paraId="2F685414" w14:textId="77777777" w:rsidR="00306A4F" w:rsidRDefault="00306A4F" w:rsidP="00306A4F">
      <w:pPr>
        <w:rPr>
          <w:rFonts w:ascii="Arial" w:hAnsi="Arial" w:cs="Arial"/>
          <w:b/>
          <w:sz w:val="24"/>
        </w:rPr>
      </w:pPr>
      <w:r>
        <w:rPr>
          <w:rFonts w:ascii="Arial" w:hAnsi="Arial" w:cs="Arial"/>
          <w:b/>
          <w:color w:val="0000FF"/>
          <w:sz w:val="24"/>
        </w:rPr>
        <w:t>S6-250094</w:t>
      </w:r>
      <w:r>
        <w:rPr>
          <w:rFonts w:ascii="Arial" w:hAnsi="Arial" w:cs="Arial"/>
          <w:b/>
          <w:color w:val="0000FF"/>
          <w:sz w:val="24"/>
        </w:rPr>
        <w:tab/>
      </w:r>
      <w:r>
        <w:rPr>
          <w:rFonts w:ascii="Arial" w:hAnsi="Arial" w:cs="Arial"/>
          <w:b/>
          <w:sz w:val="24"/>
        </w:rPr>
        <w:t>23700-23_TR clean up</w:t>
      </w:r>
    </w:p>
    <w:p w14:paraId="506E5C9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v19.1.0</w:t>
      </w:r>
      <w:r>
        <w:rPr>
          <w:i/>
        </w:rPr>
        <w:tab/>
        <w:t xml:space="preserve">  CR-0008  Cat: F (Rel-19)</w:t>
      </w:r>
      <w:r>
        <w:rPr>
          <w:i/>
        </w:rPr>
        <w:br/>
      </w:r>
      <w:r>
        <w:rPr>
          <w:i/>
        </w:rPr>
        <w:br/>
      </w:r>
      <w:r>
        <w:rPr>
          <w:i/>
        </w:rPr>
        <w:tab/>
      </w:r>
      <w:r>
        <w:rPr>
          <w:i/>
        </w:rPr>
        <w:tab/>
      </w:r>
      <w:r>
        <w:rPr>
          <w:i/>
        </w:rPr>
        <w:tab/>
      </w:r>
      <w:r>
        <w:rPr>
          <w:i/>
        </w:rPr>
        <w:tab/>
      </w:r>
      <w:r>
        <w:rPr>
          <w:i/>
        </w:rPr>
        <w:tab/>
        <w:t>Source: China Mobile</w:t>
      </w:r>
    </w:p>
    <w:p w14:paraId="34E28763" w14:textId="77777777" w:rsidR="00306A4F" w:rsidRDefault="00306A4F" w:rsidP="00306A4F">
      <w:pPr>
        <w:rPr>
          <w:rFonts w:ascii="Arial" w:hAnsi="Arial" w:cs="Arial"/>
          <w:b/>
        </w:rPr>
      </w:pPr>
      <w:r>
        <w:rPr>
          <w:rFonts w:ascii="Arial" w:hAnsi="Arial" w:cs="Arial"/>
          <w:b/>
        </w:rPr>
        <w:t xml:space="preserve">Discussion: </w:t>
      </w:r>
    </w:p>
    <w:p w14:paraId="7170B0D6" w14:textId="77777777" w:rsidR="00306A4F" w:rsidRDefault="00306A4F" w:rsidP="00306A4F">
      <w:r>
        <w:t>China Mobile presented the document.</w:t>
      </w:r>
    </w:p>
    <w:p w14:paraId="0B3CF3B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4B3C" w14:textId="77777777" w:rsidR="00306A4F" w:rsidRDefault="00306A4F" w:rsidP="00306A4F">
      <w:pPr>
        <w:pStyle w:val="Heading3"/>
      </w:pPr>
      <w:bookmarkStart w:id="58" w:name="_Toc191391625"/>
      <w:r>
        <w:lastRenderedPageBreak/>
        <w:t>8.6</w:t>
      </w:r>
      <w:r>
        <w:tab/>
        <w:t>FS_5GSAT_Ph3_App - Study on application enablement for Satellite access enabled 5G Services</w:t>
      </w:r>
      <w:bookmarkEnd w:id="58"/>
    </w:p>
    <w:p w14:paraId="08790688" w14:textId="77777777" w:rsidR="00306A4F" w:rsidRDefault="00306A4F" w:rsidP="00306A4F">
      <w:r>
        <w:t>None</w:t>
      </w:r>
    </w:p>
    <w:p w14:paraId="25FC38B2" w14:textId="77777777" w:rsidR="00306A4F" w:rsidRDefault="00306A4F" w:rsidP="00306A4F">
      <w:pPr>
        <w:pStyle w:val="Heading3"/>
      </w:pPr>
      <w:bookmarkStart w:id="59" w:name="_Toc191391626"/>
      <w:r>
        <w:t>8.7</w:t>
      </w:r>
      <w:r>
        <w:tab/>
        <w:t>FS_CAPIF_Ph3 - Study on CAPIF Phase 3</w:t>
      </w:r>
      <w:bookmarkEnd w:id="59"/>
    </w:p>
    <w:p w14:paraId="5817BB5C" w14:textId="77777777" w:rsidR="00306A4F" w:rsidRDefault="00306A4F" w:rsidP="00306A4F">
      <w:r>
        <w:t>None</w:t>
      </w:r>
    </w:p>
    <w:p w14:paraId="217BA931" w14:textId="77777777" w:rsidR="00306A4F" w:rsidRDefault="00306A4F" w:rsidP="00306A4F">
      <w:pPr>
        <w:pStyle w:val="Heading3"/>
      </w:pPr>
      <w:bookmarkStart w:id="60" w:name="_Toc191391627"/>
      <w:r>
        <w:t>8.8</w:t>
      </w:r>
      <w:r>
        <w:tab/>
        <w:t>FS_Generic_IOPS - Study on MC services for generic support on IOPS mode of operation</w:t>
      </w:r>
      <w:bookmarkEnd w:id="60"/>
    </w:p>
    <w:p w14:paraId="20167E71" w14:textId="77777777" w:rsidR="00306A4F" w:rsidRDefault="00306A4F" w:rsidP="00306A4F">
      <w:r>
        <w:t>None</w:t>
      </w:r>
    </w:p>
    <w:p w14:paraId="19FD6D06" w14:textId="77777777" w:rsidR="00306A4F" w:rsidRDefault="00306A4F" w:rsidP="00306A4F">
      <w:pPr>
        <w:pStyle w:val="Heading3"/>
      </w:pPr>
      <w:bookmarkStart w:id="61" w:name="_Toc191391628"/>
      <w:r>
        <w:t>8.9</w:t>
      </w:r>
      <w:r>
        <w:tab/>
        <w:t>FS_SEAL_Ph4 - Study on SEAL Phase 4</w:t>
      </w:r>
      <w:bookmarkEnd w:id="61"/>
    </w:p>
    <w:p w14:paraId="2A4C4CF5" w14:textId="77777777" w:rsidR="00306A4F" w:rsidRDefault="00306A4F" w:rsidP="00306A4F">
      <w:pPr>
        <w:rPr>
          <w:rFonts w:ascii="Arial" w:hAnsi="Arial" w:cs="Arial"/>
          <w:b/>
          <w:sz w:val="24"/>
        </w:rPr>
      </w:pPr>
      <w:r>
        <w:rPr>
          <w:rFonts w:ascii="Arial" w:hAnsi="Arial" w:cs="Arial"/>
          <w:b/>
          <w:color w:val="0000FF"/>
          <w:sz w:val="24"/>
        </w:rPr>
        <w:t>S6-250067</w:t>
      </w:r>
      <w:r>
        <w:rPr>
          <w:rFonts w:ascii="Arial" w:hAnsi="Arial" w:cs="Arial"/>
          <w:b/>
          <w:color w:val="0000FF"/>
          <w:sz w:val="24"/>
        </w:rPr>
        <w:tab/>
      </w:r>
      <w:r>
        <w:rPr>
          <w:rFonts w:ascii="Arial" w:hAnsi="Arial" w:cs="Arial"/>
          <w:b/>
          <w:sz w:val="24"/>
        </w:rPr>
        <w:t>Enhanced Business Relationship for SEAL Service</w:t>
      </w:r>
    </w:p>
    <w:p w14:paraId="4C311B4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ZTE Corporation</w:t>
      </w:r>
    </w:p>
    <w:p w14:paraId="12F18A68" w14:textId="77777777" w:rsidR="00306A4F" w:rsidRDefault="00306A4F" w:rsidP="00306A4F">
      <w:pPr>
        <w:rPr>
          <w:rFonts w:ascii="Arial" w:hAnsi="Arial" w:cs="Arial"/>
          <w:b/>
        </w:rPr>
      </w:pPr>
      <w:r>
        <w:rPr>
          <w:rFonts w:ascii="Arial" w:hAnsi="Arial" w:cs="Arial"/>
          <w:b/>
        </w:rPr>
        <w:t xml:space="preserve">Abstract: </w:t>
      </w:r>
    </w:p>
    <w:p w14:paraId="5757700D" w14:textId="77777777" w:rsidR="00306A4F" w:rsidRDefault="00306A4F" w:rsidP="00306A4F">
      <w:r>
        <w:t>The current specification lacks a clear and comprehensive business relationship model for SEAL services, leading to uncertainty in stakeholder roles, integration challenges, and incomplete ecosystem coverage. Enhancing the business relationship model will clarify interactions between SEAL Client/Server/Service Providers, VAL Service Providers, and PLMN Operators, ensuring better interoperability, scalability, and monetization of SEAL services.</w:t>
      </w:r>
    </w:p>
    <w:p w14:paraId="50728C5F" w14:textId="77777777" w:rsidR="00306A4F" w:rsidRDefault="00306A4F" w:rsidP="00306A4F">
      <w:r>
        <w:t>This paper provides a new solution.</w:t>
      </w:r>
    </w:p>
    <w:p w14:paraId="557FF6B2" w14:textId="77777777" w:rsidR="00306A4F" w:rsidRDefault="00306A4F" w:rsidP="00306A4F">
      <w:pPr>
        <w:rPr>
          <w:rFonts w:ascii="Arial" w:hAnsi="Arial" w:cs="Arial"/>
          <w:b/>
        </w:rPr>
      </w:pPr>
      <w:r>
        <w:rPr>
          <w:rFonts w:ascii="Arial" w:hAnsi="Arial" w:cs="Arial"/>
          <w:b/>
        </w:rPr>
        <w:t xml:space="preserve">Discussion: </w:t>
      </w:r>
    </w:p>
    <w:p w14:paraId="2927F0DE" w14:textId="77777777" w:rsidR="00306A4F" w:rsidRDefault="00306A4F" w:rsidP="00306A4F">
      <w:r>
        <w:t>ZTE presented the document.</w:t>
      </w:r>
    </w:p>
    <w:p w14:paraId="7C504531" w14:textId="77777777" w:rsidR="00306A4F" w:rsidRDefault="00306A4F" w:rsidP="00306A4F">
      <w:r>
        <w:t>Lenovo suggested adding some examples.</w:t>
      </w:r>
    </w:p>
    <w:p w14:paraId="2E7B731F" w14:textId="77777777" w:rsidR="00306A4F" w:rsidRDefault="00306A4F" w:rsidP="00306A4F">
      <w:r>
        <w:t>Ericsson suggested removing the connection between the SEAL client provider and server provider.</w:t>
      </w:r>
    </w:p>
    <w:p w14:paraId="50FC2BB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2652A3" w14:textId="77777777" w:rsidR="00306A4F" w:rsidRDefault="00306A4F" w:rsidP="00306A4F">
      <w:pPr>
        <w:rPr>
          <w:rFonts w:ascii="Arial" w:hAnsi="Arial" w:cs="Arial"/>
          <w:b/>
          <w:sz w:val="24"/>
        </w:rPr>
      </w:pPr>
      <w:r>
        <w:rPr>
          <w:rFonts w:ascii="Arial" w:hAnsi="Arial" w:cs="Arial"/>
          <w:b/>
          <w:color w:val="0000FF"/>
          <w:sz w:val="24"/>
        </w:rPr>
        <w:t>S6-250164</w:t>
      </w:r>
      <w:r>
        <w:rPr>
          <w:rFonts w:ascii="Arial" w:hAnsi="Arial" w:cs="Arial"/>
          <w:b/>
          <w:color w:val="0000FF"/>
          <w:sz w:val="24"/>
        </w:rPr>
        <w:tab/>
      </w:r>
      <w:proofErr w:type="spellStart"/>
      <w:r>
        <w:rPr>
          <w:rFonts w:ascii="Arial" w:hAnsi="Arial" w:cs="Arial"/>
          <w:b/>
          <w:sz w:val="24"/>
        </w:rPr>
        <w:t>Solutionfor</w:t>
      </w:r>
      <w:proofErr w:type="spellEnd"/>
      <w:r>
        <w:rPr>
          <w:rFonts w:ascii="Arial" w:hAnsi="Arial" w:cs="Arial"/>
          <w:b/>
          <w:sz w:val="24"/>
        </w:rPr>
        <w:t xml:space="preserve"> business relationship for SEAL service involving SEAL client</w:t>
      </w:r>
    </w:p>
    <w:p w14:paraId="5A3D2FC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785EA2CE" w14:textId="77777777" w:rsidR="00306A4F" w:rsidRDefault="00306A4F" w:rsidP="00306A4F">
      <w:pPr>
        <w:rPr>
          <w:rFonts w:ascii="Arial" w:hAnsi="Arial" w:cs="Arial"/>
          <w:b/>
        </w:rPr>
      </w:pPr>
      <w:r>
        <w:rPr>
          <w:rFonts w:ascii="Arial" w:hAnsi="Arial" w:cs="Arial"/>
          <w:b/>
        </w:rPr>
        <w:t xml:space="preserve">Abstract: </w:t>
      </w:r>
    </w:p>
    <w:p w14:paraId="6198BDE8" w14:textId="77777777" w:rsidR="00306A4F" w:rsidRDefault="00306A4F" w:rsidP="00306A4F">
      <w:r>
        <w:t>This contribution is to proposes to provide the solution for the Gap of Incomplete business relationship for SEAL service .</w:t>
      </w:r>
    </w:p>
    <w:p w14:paraId="3BBA5DE6" w14:textId="77777777" w:rsidR="00306A4F" w:rsidRDefault="00306A4F" w:rsidP="00306A4F">
      <w:pPr>
        <w:rPr>
          <w:rFonts w:ascii="Arial" w:hAnsi="Arial" w:cs="Arial"/>
          <w:b/>
        </w:rPr>
      </w:pPr>
      <w:r>
        <w:rPr>
          <w:rFonts w:ascii="Arial" w:hAnsi="Arial" w:cs="Arial"/>
          <w:b/>
        </w:rPr>
        <w:t xml:space="preserve">Discussion: </w:t>
      </w:r>
    </w:p>
    <w:p w14:paraId="77B11A9E" w14:textId="77777777" w:rsidR="00306A4F" w:rsidRDefault="00306A4F" w:rsidP="00306A4F">
      <w:r>
        <w:t>Huawei presented the document.</w:t>
      </w:r>
    </w:p>
    <w:p w14:paraId="605705F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S6-250484</w:t>
      </w:r>
      <w:r>
        <w:rPr>
          <w:color w:val="993300"/>
          <w:u w:val="single"/>
        </w:rPr>
        <w:t>.</w:t>
      </w:r>
    </w:p>
    <w:p w14:paraId="058D14ED" w14:textId="77777777" w:rsidR="00306A4F" w:rsidRDefault="00306A4F" w:rsidP="00306A4F">
      <w:pPr>
        <w:rPr>
          <w:rFonts w:ascii="Arial" w:hAnsi="Arial" w:cs="Arial"/>
          <w:b/>
          <w:sz w:val="24"/>
        </w:rPr>
      </w:pPr>
      <w:r>
        <w:rPr>
          <w:rFonts w:ascii="Arial" w:hAnsi="Arial" w:cs="Arial"/>
          <w:b/>
          <w:color w:val="0000FF"/>
          <w:sz w:val="24"/>
        </w:rPr>
        <w:t>S6-250484</w:t>
      </w:r>
      <w:r>
        <w:rPr>
          <w:rFonts w:ascii="Arial" w:hAnsi="Arial" w:cs="Arial"/>
          <w:b/>
          <w:color w:val="0000FF"/>
          <w:sz w:val="24"/>
        </w:rPr>
        <w:tab/>
      </w:r>
      <w:proofErr w:type="spellStart"/>
      <w:r>
        <w:rPr>
          <w:rFonts w:ascii="Arial" w:hAnsi="Arial" w:cs="Arial"/>
          <w:b/>
          <w:sz w:val="24"/>
        </w:rPr>
        <w:t>Solutionfor</w:t>
      </w:r>
      <w:proofErr w:type="spellEnd"/>
      <w:r>
        <w:rPr>
          <w:rFonts w:ascii="Arial" w:hAnsi="Arial" w:cs="Arial"/>
          <w:b/>
          <w:sz w:val="24"/>
        </w:rPr>
        <w:t xml:space="preserve"> business relationship for SEAL service involving SEAL client</w:t>
      </w:r>
    </w:p>
    <w:p w14:paraId="1068780E" w14:textId="77777777" w:rsidR="00306A4F" w:rsidRDefault="00306A4F" w:rsidP="00306A4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12D26E28" w14:textId="77777777" w:rsidR="00306A4F" w:rsidRDefault="00306A4F" w:rsidP="00306A4F">
      <w:pPr>
        <w:rPr>
          <w:color w:val="808080"/>
        </w:rPr>
      </w:pPr>
      <w:r>
        <w:rPr>
          <w:color w:val="808080"/>
        </w:rPr>
        <w:t>(Replaces S6-250164)</w:t>
      </w:r>
    </w:p>
    <w:p w14:paraId="2DD8A96F" w14:textId="77777777" w:rsidR="00306A4F" w:rsidRDefault="00306A4F" w:rsidP="00306A4F">
      <w:pPr>
        <w:rPr>
          <w:rFonts w:ascii="Arial" w:hAnsi="Arial" w:cs="Arial"/>
          <w:b/>
        </w:rPr>
      </w:pPr>
      <w:r>
        <w:rPr>
          <w:rFonts w:ascii="Arial" w:hAnsi="Arial" w:cs="Arial"/>
          <w:b/>
        </w:rPr>
        <w:t xml:space="preserve">Discussion: </w:t>
      </w:r>
    </w:p>
    <w:p w14:paraId="6BE8C3F0" w14:textId="77777777" w:rsidR="00306A4F" w:rsidRDefault="00306A4F" w:rsidP="00306A4F">
      <w:r>
        <w:t>Huawei presented the document.</w:t>
      </w:r>
    </w:p>
    <w:p w14:paraId="5BB1CC5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S6-250522</w:t>
      </w:r>
      <w:r>
        <w:rPr>
          <w:color w:val="993300"/>
          <w:u w:val="single"/>
        </w:rPr>
        <w:t>.</w:t>
      </w:r>
    </w:p>
    <w:p w14:paraId="4EFA077E" w14:textId="77777777" w:rsidR="00306A4F" w:rsidRDefault="00306A4F" w:rsidP="00306A4F">
      <w:pPr>
        <w:rPr>
          <w:rFonts w:ascii="Arial" w:hAnsi="Arial" w:cs="Arial"/>
          <w:b/>
          <w:sz w:val="24"/>
        </w:rPr>
      </w:pPr>
      <w:r>
        <w:rPr>
          <w:rFonts w:ascii="Arial" w:hAnsi="Arial" w:cs="Arial"/>
          <w:b/>
          <w:color w:val="0000FF"/>
          <w:sz w:val="24"/>
        </w:rPr>
        <w:t>S6-250522</w:t>
      </w:r>
      <w:r>
        <w:rPr>
          <w:rFonts w:ascii="Arial" w:hAnsi="Arial" w:cs="Arial"/>
          <w:b/>
          <w:color w:val="0000FF"/>
          <w:sz w:val="24"/>
        </w:rPr>
        <w:tab/>
      </w:r>
      <w:proofErr w:type="spellStart"/>
      <w:r>
        <w:rPr>
          <w:rFonts w:ascii="Arial" w:hAnsi="Arial" w:cs="Arial"/>
          <w:b/>
          <w:sz w:val="24"/>
        </w:rPr>
        <w:t>Solutionfor</w:t>
      </w:r>
      <w:proofErr w:type="spellEnd"/>
      <w:r>
        <w:rPr>
          <w:rFonts w:ascii="Arial" w:hAnsi="Arial" w:cs="Arial"/>
          <w:b/>
          <w:sz w:val="24"/>
        </w:rPr>
        <w:t xml:space="preserve"> business relationship for SEAL service involving SEAL client</w:t>
      </w:r>
    </w:p>
    <w:p w14:paraId="68FE425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7D43EE13" w14:textId="77777777" w:rsidR="00306A4F" w:rsidRDefault="00306A4F" w:rsidP="00306A4F">
      <w:pPr>
        <w:rPr>
          <w:color w:val="808080"/>
        </w:rPr>
      </w:pPr>
      <w:r>
        <w:rPr>
          <w:color w:val="808080"/>
        </w:rPr>
        <w:t>(Replaces S6-250484)</w:t>
      </w:r>
    </w:p>
    <w:p w14:paraId="32115360" w14:textId="77777777" w:rsidR="00306A4F" w:rsidRDefault="00306A4F" w:rsidP="00306A4F">
      <w:pPr>
        <w:rPr>
          <w:rFonts w:ascii="Arial" w:hAnsi="Arial" w:cs="Arial"/>
          <w:b/>
        </w:rPr>
      </w:pPr>
      <w:r>
        <w:rPr>
          <w:rFonts w:ascii="Arial" w:hAnsi="Arial" w:cs="Arial"/>
          <w:b/>
        </w:rPr>
        <w:t xml:space="preserve">Discussion: </w:t>
      </w:r>
    </w:p>
    <w:p w14:paraId="5DB8691B" w14:textId="77777777" w:rsidR="00306A4F" w:rsidRDefault="00306A4F" w:rsidP="00306A4F">
      <w:r>
        <w:t>Huawei presented the document.</w:t>
      </w:r>
    </w:p>
    <w:p w14:paraId="06A52BD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FBAB0" w14:textId="77777777" w:rsidR="00306A4F" w:rsidRDefault="00306A4F" w:rsidP="00306A4F">
      <w:pPr>
        <w:rPr>
          <w:rFonts w:ascii="Arial" w:hAnsi="Arial" w:cs="Arial"/>
          <w:b/>
          <w:sz w:val="24"/>
        </w:rPr>
      </w:pPr>
      <w:r>
        <w:rPr>
          <w:rFonts w:ascii="Arial" w:hAnsi="Arial" w:cs="Arial"/>
          <w:b/>
          <w:color w:val="0000FF"/>
          <w:sz w:val="24"/>
        </w:rPr>
        <w:t>S6-250068</w:t>
      </w:r>
      <w:r>
        <w:rPr>
          <w:rFonts w:ascii="Arial" w:hAnsi="Arial" w:cs="Arial"/>
          <w:b/>
          <w:color w:val="0000FF"/>
          <w:sz w:val="24"/>
        </w:rPr>
        <w:tab/>
      </w:r>
      <w:r>
        <w:rPr>
          <w:rFonts w:ascii="Arial" w:hAnsi="Arial" w:cs="Arial"/>
          <w:b/>
          <w:sz w:val="24"/>
        </w:rPr>
        <w:t>SEAL Service Usage Guidance</w:t>
      </w:r>
    </w:p>
    <w:p w14:paraId="69F9B4C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ZTE Corporation</w:t>
      </w:r>
    </w:p>
    <w:p w14:paraId="2B98EAAB" w14:textId="77777777" w:rsidR="00306A4F" w:rsidRDefault="00306A4F" w:rsidP="00306A4F">
      <w:pPr>
        <w:rPr>
          <w:rFonts w:ascii="Arial" w:hAnsi="Arial" w:cs="Arial"/>
          <w:b/>
        </w:rPr>
      </w:pPr>
      <w:r>
        <w:rPr>
          <w:rFonts w:ascii="Arial" w:hAnsi="Arial" w:cs="Arial"/>
          <w:b/>
        </w:rPr>
        <w:t xml:space="preserve">Abstract: </w:t>
      </w:r>
    </w:p>
    <w:p w14:paraId="246F7AB0" w14:textId="77777777" w:rsidR="00306A4F" w:rsidRDefault="00306A4F" w:rsidP="00306A4F">
      <w:r>
        <w:t>This solution proposes a SEAL service usage guidance for developers. This guidance 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p>
    <w:p w14:paraId="63C2803C" w14:textId="77777777" w:rsidR="00306A4F" w:rsidRDefault="00306A4F" w:rsidP="00306A4F">
      <w:pPr>
        <w:rPr>
          <w:rFonts w:ascii="Arial" w:hAnsi="Arial" w:cs="Arial"/>
          <w:b/>
        </w:rPr>
      </w:pPr>
      <w:r>
        <w:rPr>
          <w:rFonts w:ascii="Arial" w:hAnsi="Arial" w:cs="Arial"/>
          <w:b/>
        </w:rPr>
        <w:t xml:space="preserve">Discussion: </w:t>
      </w:r>
    </w:p>
    <w:p w14:paraId="37BE76E2" w14:textId="77777777" w:rsidR="00306A4F" w:rsidRDefault="00306A4F" w:rsidP="00306A4F">
      <w:r>
        <w:t>ZTE presented the document.</w:t>
      </w:r>
    </w:p>
    <w:p w14:paraId="20E383F6" w14:textId="77777777" w:rsidR="00306A4F" w:rsidRDefault="00306A4F" w:rsidP="00306A4F">
      <w:r>
        <w:t xml:space="preserve">It was </w:t>
      </w:r>
      <w:proofErr w:type="spellStart"/>
      <w:r>
        <w:t>sugested</w:t>
      </w:r>
      <w:proofErr w:type="spellEnd"/>
      <w:r>
        <w:t xml:space="preserve"> to be more specific in the proposal.</w:t>
      </w:r>
    </w:p>
    <w:p w14:paraId="534A2F4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S6-250485</w:t>
      </w:r>
      <w:r>
        <w:rPr>
          <w:color w:val="993300"/>
          <w:u w:val="single"/>
        </w:rPr>
        <w:t>.</w:t>
      </w:r>
    </w:p>
    <w:p w14:paraId="6003EE56" w14:textId="77777777" w:rsidR="00306A4F" w:rsidRDefault="00306A4F" w:rsidP="00306A4F">
      <w:pPr>
        <w:rPr>
          <w:rFonts w:ascii="Arial" w:hAnsi="Arial" w:cs="Arial"/>
          <w:b/>
          <w:sz w:val="24"/>
        </w:rPr>
      </w:pPr>
      <w:r>
        <w:rPr>
          <w:rFonts w:ascii="Arial" w:hAnsi="Arial" w:cs="Arial"/>
          <w:b/>
          <w:color w:val="0000FF"/>
          <w:sz w:val="24"/>
        </w:rPr>
        <w:t>S6-250485</w:t>
      </w:r>
      <w:r>
        <w:rPr>
          <w:rFonts w:ascii="Arial" w:hAnsi="Arial" w:cs="Arial"/>
          <w:b/>
          <w:color w:val="0000FF"/>
          <w:sz w:val="24"/>
        </w:rPr>
        <w:tab/>
      </w:r>
      <w:r>
        <w:rPr>
          <w:rFonts w:ascii="Arial" w:hAnsi="Arial" w:cs="Arial"/>
          <w:b/>
          <w:sz w:val="24"/>
        </w:rPr>
        <w:t>SEAL Service Usage Guidance</w:t>
      </w:r>
    </w:p>
    <w:p w14:paraId="11DB40A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ZTE Corporation</w:t>
      </w:r>
    </w:p>
    <w:p w14:paraId="234BC6E5" w14:textId="77777777" w:rsidR="00306A4F" w:rsidRDefault="00306A4F" w:rsidP="00306A4F">
      <w:pPr>
        <w:rPr>
          <w:color w:val="808080"/>
        </w:rPr>
      </w:pPr>
      <w:r>
        <w:rPr>
          <w:color w:val="808080"/>
        </w:rPr>
        <w:t>(Replaces S6-250068)</w:t>
      </w:r>
    </w:p>
    <w:p w14:paraId="2D1A0793" w14:textId="77777777" w:rsidR="00306A4F" w:rsidRDefault="00306A4F" w:rsidP="00306A4F">
      <w:pPr>
        <w:rPr>
          <w:rFonts w:ascii="Arial" w:hAnsi="Arial" w:cs="Arial"/>
          <w:b/>
        </w:rPr>
      </w:pPr>
      <w:r>
        <w:rPr>
          <w:rFonts w:ascii="Arial" w:hAnsi="Arial" w:cs="Arial"/>
          <w:b/>
        </w:rPr>
        <w:t xml:space="preserve">Discussion: </w:t>
      </w:r>
    </w:p>
    <w:p w14:paraId="5AA157B6" w14:textId="77777777" w:rsidR="00306A4F" w:rsidRDefault="00306A4F" w:rsidP="00306A4F">
      <w:r>
        <w:t>ZTE presented the document.</w:t>
      </w:r>
    </w:p>
    <w:p w14:paraId="7AAEBBA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0F984" w14:textId="77777777" w:rsidR="00306A4F" w:rsidRDefault="00306A4F" w:rsidP="00306A4F">
      <w:pPr>
        <w:rPr>
          <w:rFonts w:ascii="Arial" w:hAnsi="Arial" w:cs="Arial"/>
          <w:b/>
          <w:sz w:val="24"/>
        </w:rPr>
      </w:pPr>
      <w:r>
        <w:rPr>
          <w:rFonts w:ascii="Arial" w:hAnsi="Arial" w:cs="Arial"/>
          <w:b/>
          <w:color w:val="0000FF"/>
          <w:sz w:val="24"/>
        </w:rPr>
        <w:t>S6-250168</w:t>
      </w:r>
      <w:r>
        <w:rPr>
          <w:rFonts w:ascii="Arial" w:hAnsi="Arial" w:cs="Arial"/>
          <w:b/>
          <w:color w:val="0000FF"/>
          <w:sz w:val="24"/>
        </w:rPr>
        <w:tab/>
      </w:r>
      <w:r>
        <w:rPr>
          <w:rFonts w:ascii="Arial" w:hAnsi="Arial" w:cs="Arial"/>
          <w:b/>
          <w:sz w:val="24"/>
        </w:rPr>
        <w:t>Discussion on the principle of API services granularity</w:t>
      </w:r>
    </w:p>
    <w:p w14:paraId="4F50F154" w14:textId="77777777" w:rsidR="00306A4F" w:rsidRDefault="00306A4F" w:rsidP="00306A4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 Hisilicon</w:t>
      </w:r>
    </w:p>
    <w:p w14:paraId="6F46FC14" w14:textId="77777777" w:rsidR="00306A4F" w:rsidRDefault="00306A4F" w:rsidP="00306A4F">
      <w:pPr>
        <w:rPr>
          <w:rFonts w:ascii="Arial" w:hAnsi="Arial" w:cs="Arial"/>
          <w:b/>
        </w:rPr>
      </w:pPr>
      <w:r>
        <w:rPr>
          <w:rFonts w:ascii="Arial" w:hAnsi="Arial" w:cs="Arial"/>
          <w:b/>
        </w:rPr>
        <w:t xml:space="preserve">Abstract: </w:t>
      </w:r>
    </w:p>
    <w:p w14:paraId="11417FEF" w14:textId="77777777" w:rsidR="00306A4F" w:rsidRDefault="00306A4F" w:rsidP="00306A4F">
      <w:r>
        <w:t>Discussion on the principle of API services granularity.</w:t>
      </w:r>
    </w:p>
    <w:p w14:paraId="18D5A042" w14:textId="77777777" w:rsidR="00306A4F" w:rsidRDefault="00306A4F" w:rsidP="00306A4F">
      <w:pPr>
        <w:rPr>
          <w:rFonts w:ascii="Arial" w:hAnsi="Arial" w:cs="Arial"/>
          <w:b/>
        </w:rPr>
      </w:pPr>
      <w:r>
        <w:rPr>
          <w:rFonts w:ascii="Arial" w:hAnsi="Arial" w:cs="Arial"/>
          <w:b/>
        </w:rPr>
        <w:t xml:space="preserve">Discussion: </w:t>
      </w:r>
    </w:p>
    <w:p w14:paraId="5671D2CD" w14:textId="77777777" w:rsidR="00306A4F" w:rsidRDefault="00306A4F" w:rsidP="00306A4F">
      <w:r>
        <w:t>Huawei presented the document.</w:t>
      </w:r>
    </w:p>
    <w:p w14:paraId="67B0DF9B" w14:textId="77777777" w:rsidR="00306A4F" w:rsidRDefault="00306A4F" w:rsidP="00306A4F">
      <w:r>
        <w:t>Nokia suggested getting some confirmation from verticals on the approach to be taken.</w:t>
      </w:r>
    </w:p>
    <w:p w14:paraId="077F350C" w14:textId="77777777" w:rsidR="00306A4F" w:rsidRDefault="00306A4F" w:rsidP="00306A4F">
      <w:r>
        <w:t>Samsung indicated they were not in favour of the option 1.</w:t>
      </w:r>
    </w:p>
    <w:p w14:paraId="3622CAE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DD215" w14:textId="77777777" w:rsidR="00306A4F" w:rsidRDefault="00306A4F" w:rsidP="00306A4F">
      <w:pPr>
        <w:rPr>
          <w:rFonts w:ascii="Arial" w:hAnsi="Arial" w:cs="Arial"/>
          <w:b/>
          <w:sz w:val="24"/>
        </w:rPr>
      </w:pPr>
      <w:r>
        <w:rPr>
          <w:rFonts w:ascii="Arial" w:hAnsi="Arial" w:cs="Arial"/>
          <w:b/>
          <w:color w:val="0000FF"/>
          <w:sz w:val="24"/>
        </w:rPr>
        <w:t>S6-250169</w:t>
      </w:r>
      <w:r>
        <w:rPr>
          <w:rFonts w:ascii="Arial" w:hAnsi="Arial" w:cs="Arial"/>
          <w:b/>
          <w:color w:val="0000FF"/>
          <w:sz w:val="24"/>
        </w:rPr>
        <w:tab/>
      </w:r>
      <w:r>
        <w:rPr>
          <w:rFonts w:ascii="Arial" w:hAnsi="Arial" w:cs="Arial"/>
          <w:b/>
          <w:sz w:val="24"/>
        </w:rPr>
        <w:t xml:space="preserve">PCR on the API service granularity </w:t>
      </w:r>
      <w:proofErr w:type="spellStart"/>
      <w:r>
        <w:rPr>
          <w:rFonts w:ascii="Arial" w:hAnsi="Arial" w:cs="Arial"/>
          <w:b/>
          <w:sz w:val="24"/>
        </w:rPr>
        <w:t>guidlines</w:t>
      </w:r>
      <w:proofErr w:type="spellEnd"/>
    </w:p>
    <w:p w14:paraId="4601603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3DD62B07" w14:textId="77777777" w:rsidR="00306A4F" w:rsidRDefault="00306A4F" w:rsidP="00306A4F">
      <w:pPr>
        <w:rPr>
          <w:rFonts w:ascii="Arial" w:hAnsi="Arial" w:cs="Arial"/>
          <w:b/>
        </w:rPr>
      </w:pPr>
      <w:r>
        <w:rPr>
          <w:rFonts w:ascii="Arial" w:hAnsi="Arial" w:cs="Arial"/>
          <w:b/>
        </w:rPr>
        <w:t xml:space="preserve">Abstract: </w:t>
      </w:r>
    </w:p>
    <w:p w14:paraId="5C3D72B9" w14:textId="77777777" w:rsidR="00306A4F" w:rsidRDefault="00306A4F" w:rsidP="00306A4F">
      <w:r>
        <w:t>This contribution proposes a new SEAL API design guidelines to 3GPP TR 23.700-35 v0.2.0.</w:t>
      </w:r>
    </w:p>
    <w:p w14:paraId="3C67127A" w14:textId="77777777" w:rsidR="00306A4F" w:rsidRDefault="00306A4F" w:rsidP="00306A4F">
      <w:pPr>
        <w:rPr>
          <w:rFonts w:ascii="Arial" w:hAnsi="Arial" w:cs="Arial"/>
          <w:b/>
        </w:rPr>
      </w:pPr>
      <w:r>
        <w:rPr>
          <w:rFonts w:ascii="Arial" w:hAnsi="Arial" w:cs="Arial"/>
          <w:b/>
        </w:rPr>
        <w:t xml:space="preserve">Discussion: </w:t>
      </w:r>
    </w:p>
    <w:p w14:paraId="593CA20B" w14:textId="77777777" w:rsidR="00306A4F" w:rsidRDefault="00306A4F" w:rsidP="00306A4F">
      <w:r>
        <w:t>Huawei presented the document.</w:t>
      </w:r>
    </w:p>
    <w:p w14:paraId="06216407" w14:textId="77777777" w:rsidR="00306A4F" w:rsidRDefault="00306A4F" w:rsidP="00306A4F">
      <w:r>
        <w:t xml:space="preserve">Nokia suggested using a term along the line of service design instead of API design guideline and </w:t>
      </w:r>
      <w:proofErr w:type="spellStart"/>
      <w:r>
        <w:t>dleeting</w:t>
      </w:r>
      <w:proofErr w:type="spellEnd"/>
      <w:r>
        <w:t xml:space="preserve"> "service type-oriented".</w:t>
      </w:r>
    </w:p>
    <w:p w14:paraId="4A0726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S6-250486</w:t>
      </w:r>
      <w:r>
        <w:rPr>
          <w:color w:val="993300"/>
          <w:u w:val="single"/>
        </w:rPr>
        <w:t>.</w:t>
      </w:r>
    </w:p>
    <w:p w14:paraId="0F695508" w14:textId="77777777" w:rsidR="00306A4F" w:rsidRDefault="00306A4F" w:rsidP="00306A4F">
      <w:pPr>
        <w:rPr>
          <w:rFonts w:ascii="Arial" w:hAnsi="Arial" w:cs="Arial"/>
          <w:b/>
          <w:sz w:val="24"/>
        </w:rPr>
      </w:pPr>
      <w:r>
        <w:rPr>
          <w:rFonts w:ascii="Arial" w:hAnsi="Arial" w:cs="Arial"/>
          <w:b/>
          <w:color w:val="0000FF"/>
          <w:sz w:val="24"/>
        </w:rPr>
        <w:t>S6-250486</w:t>
      </w:r>
      <w:r>
        <w:rPr>
          <w:rFonts w:ascii="Arial" w:hAnsi="Arial" w:cs="Arial"/>
          <w:b/>
          <w:color w:val="0000FF"/>
          <w:sz w:val="24"/>
        </w:rPr>
        <w:tab/>
      </w:r>
      <w:r>
        <w:rPr>
          <w:rFonts w:ascii="Arial" w:hAnsi="Arial" w:cs="Arial"/>
          <w:b/>
          <w:sz w:val="24"/>
        </w:rPr>
        <w:t xml:space="preserve">PCR on the API service granularity </w:t>
      </w:r>
      <w:proofErr w:type="spellStart"/>
      <w:r>
        <w:rPr>
          <w:rFonts w:ascii="Arial" w:hAnsi="Arial" w:cs="Arial"/>
          <w:b/>
          <w:sz w:val="24"/>
        </w:rPr>
        <w:t>guidlines</w:t>
      </w:r>
      <w:proofErr w:type="spellEnd"/>
    </w:p>
    <w:p w14:paraId="56EFC85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7E62A98" w14:textId="77777777" w:rsidR="00306A4F" w:rsidRDefault="00306A4F" w:rsidP="00306A4F">
      <w:pPr>
        <w:rPr>
          <w:color w:val="808080"/>
        </w:rPr>
      </w:pPr>
      <w:r>
        <w:rPr>
          <w:color w:val="808080"/>
        </w:rPr>
        <w:t>(Replaces S6-250169)</w:t>
      </w:r>
    </w:p>
    <w:p w14:paraId="63FCD365" w14:textId="77777777" w:rsidR="00306A4F" w:rsidRDefault="00306A4F" w:rsidP="00306A4F">
      <w:pPr>
        <w:rPr>
          <w:rFonts w:ascii="Arial" w:hAnsi="Arial" w:cs="Arial"/>
          <w:b/>
        </w:rPr>
      </w:pPr>
      <w:r>
        <w:rPr>
          <w:rFonts w:ascii="Arial" w:hAnsi="Arial" w:cs="Arial"/>
          <w:b/>
        </w:rPr>
        <w:t xml:space="preserve">Discussion: </w:t>
      </w:r>
    </w:p>
    <w:p w14:paraId="7546C326" w14:textId="77777777" w:rsidR="00306A4F" w:rsidRDefault="00306A4F" w:rsidP="00306A4F">
      <w:r>
        <w:t>Huawei presented the document.</w:t>
      </w:r>
    </w:p>
    <w:p w14:paraId="36B97381" w14:textId="77777777" w:rsidR="00306A4F" w:rsidRDefault="00306A4F" w:rsidP="00306A4F">
      <w:r>
        <w:t>Lenovo suggested clarifying what was meant with granularity.</w:t>
      </w:r>
    </w:p>
    <w:p w14:paraId="0390E88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S6-250523</w:t>
      </w:r>
      <w:r>
        <w:rPr>
          <w:color w:val="993300"/>
          <w:u w:val="single"/>
        </w:rPr>
        <w:t>.</w:t>
      </w:r>
    </w:p>
    <w:p w14:paraId="6934E2D2" w14:textId="77777777" w:rsidR="00306A4F" w:rsidRDefault="00306A4F" w:rsidP="00306A4F">
      <w:pPr>
        <w:rPr>
          <w:rFonts w:ascii="Arial" w:hAnsi="Arial" w:cs="Arial"/>
          <w:b/>
          <w:sz w:val="24"/>
        </w:rPr>
      </w:pPr>
      <w:r>
        <w:rPr>
          <w:rFonts w:ascii="Arial" w:hAnsi="Arial" w:cs="Arial"/>
          <w:b/>
          <w:color w:val="0000FF"/>
          <w:sz w:val="24"/>
        </w:rPr>
        <w:t>S6-250523</w:t>
      </w:r>
      <w:r>
        <w:rPr>
          <w:rFonts w:ascii="Arial" w:hAnsi="Arial" w:cs="Arial"/>
          <w:b/>
          <w:color w:val="0000FF"/>
          <w:sz w:val="24"/>
        </w:rPr>
        <w:tab/>
      </w:r>
      <w:r>
        <w:rPr>
          <w:rFonts w:ascii="Arial" w:hAnsi="Arial" w:cs="Arial"/>
          <w:b/>
          <w:sz w:val="24"/>
        </w:rPr>
        <w:t xml:space="preserve">PCR on the API service granularity </w:t>
      </w:r>
      <w:proofErr w:type="spellStart"/>
      <w:r>
        <w:rPr>
          <w:rFonts w:ascii="Arial" w:hAnsi="Arial" w:cs="Arial"/>
          <w:b/>
          <w:sz w:val="24"/>
        </w:rPr>
        <w:t>guidlines</w:t>
      </w:r>
      <w:proofErr w:type="spellEnd"/>
    </w:p>
    <w:p w14:paraId="2CEE8E7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6DB846E" w14:textId="77777777" w:rsidR="00306A4F" w:rsidRDefault="00306A4F" w:rsidP="00306A4F">
      <w:pPr>
        <w:rPr>
          <w:color w:val="808080"/>
        </w:rPr>
      </w:pPr>
      <w:r>
        <w:rPr>
          <w:color w:val="808080"/>
        </w:rPr>
        <w:t>(Replaces S6-250486)</w:t>
      </w:r>
    </w:p>
    <w:p w14:paraId="3E7441B5" w14:textId="77777777" w:rsidR="00306A4F" w:rsidRDefault="00306A4F" w:rsidP="00306A4F">
      <w:pPr>
        <w:rPr>
          <w:rFonts w:ascii="Arial" w:hAnsi="Arial" w:cs="Arial"/>
          <w:b/>
        </w:rPr>
      </w:pPr>
      <w:r>
        <w:rPr>
          <w:rFonts w:ascii="Arial" w:hAnsi="Arial" w:cs="Arial"/>
          <w:b/>
        </w:rPr>
        <w:t xml:space="preserve">Discussion: </w:t>
      </w:r>
    </w:p>
    <w:p w14:paraId="0D099D1D" w14:textId="77777777" w:rsidR="00306A4F" w:rsidRDefault="00306A4F" w:rsidP="00306A4F">
      <w:r>
        <w:t>Huawei presented the document.</w:t>
      </w:r>
    </w:p>
    <w:p w14:paraId="44DD2BA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S6-250564</w:t>
      </w:r>
      <w:r>
        <w:rPr>
          <w:color w:val="993300"/>
          <w:u w:val="single"/>
        </w:rPr>
        <w:t>.</w:t>
      </w:r>
    </w:p>
    <w:p w14:paraId="73DFFEB4" w14:textId="77777777" w:rsidR="00306A4F" w:rsidRDefault="00306A4F" w:rsidP="00306A4F">
      <w:pPr>
        <w:rPr>
          <w:rFonts w:ascii="Arial" w:hAnsi="Arial" w:cs="Arial"/>
          <w:b/>
          <w:sz w:val="24"/>
        </w:rPr>
      </w:pPr>
      <w:r>
        <w:rPr>
          <w:rFonts w:ascii="Arial" w:hAnsi="Arial" w:cs="Arial"/>
          <w:b/>
          <w:color w:val="0000FF"/>
          <w:sz w:val="24"/>
        </w:rPr>
        <w:lastRenderedPageBreak/>
        <w:t>S6-250564</w:t>
      </w:r>
      <w:r>
        <w:rPr>
          <w:rFonts w:ascii="Arial" w:hAnsi="Arial" w:cs="Arial"/>
          <w:b/>
          <w:color w:val="0000FF"/>
          <w:sz w:val="24"/>
        </w:rPr>
        <w:tab/>
      </w:r>
      <w:r>
        <w:rPr>
          <w:rFonts w:ascii="Arial" w:hAnsi="Arial" w:cs="Arial"/>
          <w:b/>
          <w:sz w:val="24"/>
        </w:rPr>
        <w:t xml:space="preserve">PCR on the API service granularity </w:t>
      </w:r>
      <w:proofErr w:type="spellStart"/>
      <w:r>
        <w:rPr>
          <w:rFonts w:ascii="Arial" w:hAnsi="Arial" w:cs="Arial"/>
          <w:b/>
          <w:sz w:val="24"/>
        </w:rPr>
        <w:t>guidlines</w:t>
      </w:r>
      <w:proofErr w:type="spellEnd"/>
    </w:p>
    <w:p w14:paraId="733B2E3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06899F8" w14:textId="77777777" w:rsidR="00306A4F" w:rsidRDefault="00306A4F" w:rsidP="00306A4F">
      <w:pPr>
        <w:rPr>
          <w:color w:val="808080"/>
        </w:rPr>
      </w:pPr>
      <w:r>
        <w:rPr>
          <w:color w:val="808080"/>
        </w:rPr>
        <w:t>(Replaces S6-250523)</w:t>
      </w:r>
    </w:p>
    <w:p w14:paraId="07E79C88" w14:textId="77777777" w:rsidR="00306A4F" w:rsidRDefault="00306A4F" w:rsidP="00306A4F">
      <w:pPr>
        <w:rPr>
          <w:rFonts w:ascii="Arial" w:hAnsi="Arial" w:cs="Arial"/>
          <w:b/>
        </w:rPr>
      </w:pPr>
      <w:r>
        <w:rPr>
          <w:rFonts w:ascii="Arial" w:hAnsi="Arial" w:cs="Arial"/>
          <w:b/>
        </w:rPr>
        <w:t xml:space="preserve">Discussion: </w:t>
      </w:r>
    </w:p>
    <w:p w14:paraId="5B6CD449" w14:textId="77777777" w:rsidR="00306A4F" w:rsidRDefault="00306A4F" w:rsidP="00306A4F">
      <w:r>
        <w:t>Huawei presented the document.</w:t>
      </w:r>
    </w:p>
    <w:p w14:paraId="7918EE4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9FA00" w14:textId="77777777" w:rsidR="00306A4F" w:rsidRDefault="00306A4F" w:rsidP="00306A4F">
      <w:pPr>
        <w:rPr>
          <w:rFonts w:ascii="Arial" w:hAnsi="Arial" w:cs="Arial"/>
          <w:b/>
          <w:sz w:val="24"/>
        </w:rPr>
      </w:pPr>
      <w:r>
        <w:rPr>
          <w:rFonts w:ascii="Arial" w:hAnsi="Arial" w:cs="Arial"/>
          <w:b/>
          <w:color w:val="0000FF"/>
          <w:sz w:val="24"/>
        </w:rPr>
        <w:t>S6-250131</w:t>
      </w:r>
      <w:r>
        <w:rPr>
          <w:rFonts w:ascii="Arial" w:hAnsi="Arial" w:cs="Arial"/>
          <w:b/>
          <w:color w:val="0000FF"/>
          <w:sz w:val="24"/>
        </w:rPr>
        <w:tab/>
      </w:r>
      <w:r>
        <w:rPr>
          <w:rFonts w:ascii="Arial" w:hAnsi="Arial" w:cs="Arial"/>
          <w:b/>
          <w:sz w:val="24"/>
        </w:rPr>
        <w:t>Pseudo-CR on new solution to KI on NRM XR API</w:t>
      </w:r>
    </w:p>
    <w:p w14:paraId="7E78B48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77B299C6" w14:textId="77777777" w:rsidR="00306A4F" w:rsidRDefault="00306A4F" w:rsidP="00306A4F">
      <w:pPr>
        <w:rPr>
          <w:rFonts w:ascii="Arial" w:hAnsi="Arial" w:cs="Arial"/>
          <w:b/>
        </w:rPr>
      </w:pPr>
      <w:r>
        <w:rPr>
          <w:rFonts w:ascii="Arial" w:hAnsi="Arial" w:cs="Arial"/>
          <w:b/>
        </w:rPr>
        <w:t xml:space="preserve">Abstract: </w:t>
      </w:r>
    </w:p>
    <w:p w14:paraId="19C22F27" w14:textId="77777777" w:rsidR="00306A4F" w:rsidRDefault="00306A4F" w:rsidP="00306A4F">
      <w:r>
        <w:t>This solution proposes to address the gaps identified in clause 4.1 regarding the support XR specific service at NRM.</w:t>
      </w:r>
    </w:p>
    <w:p w14:paraId="4997A623" w14:textId="77777777" w:rsidR="00306A4F" w:rsidRDefault="00306A4F" w:rsidP="00306A4F">
      <w:pPr>
        <w:rPr>
          <w:rFonts w:ascii="Arial" w:hAnsi="Arial" w:cs="Arial"/>
          <w:b/>
        </w:rPr>
      </w:pPr>
      <w:r>
        <w:rPr>
          <w:rFonts w:ascii="Arial" w:hAnsi="Arial" w:cs="Arial"/>
          <w:b/>
        </w:rPr>
        <w:t xml:space="preserve">Discussion: </w:t>
      </w:r>
    </w:p>
    <w:p w14:paraId="59CD64AE" w14:textId="77777777" w:rsidR="00306A4F" w:rsidRDefault="00306A4F" w:rsidP="00306A4F">
      <w:r>
        <w:t>Huawei presented the document.</w:t>
      </w:r>
    </w:p>
    <w:p w14:paraId="379C4A7E" w14:textId="77777777" w:rsidR="00306A4F" w:rsidRDefault="00306A4F" w:rsidP="00306A4F">
      <w:r>
        <w:t>Ericsson suggested making the proposal more general.</w:t>
      </w:r>
    </w:p>
    <w:p w14:paraId="01E2911B" w14:textId="77777777" w:rsidR="00306A4F" w:rsidRDefault="00306A4F" w:rsidP="00306A4F">
      <w:r>
        <w:t>Nokia suggested not using the term XR.</w:t>
      </w:r>
    </w:p>
    <w:p w14:paraId="6BE557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S6-250487</w:t>
      </w:r>
      <w:r>
        <w:rPr>
          <w:color w:val="993300"/>
          <w:u w:val="single"/>
        </w:rPr>
        <w:t>.</w:t>
      </w:r>
    </w:p>
    <w:p w14:paraId="58532267" w14:textId="77777777" w:rsidR="00306A4F" w:rsidRDefault="00306A4F" w:rsidP="00306A4F">
      <w:pPr>
        <w:rPr>
          <w:rFonts w:ascii="Arial" w:hAnsi="Arial" w:cs="Arial"/>
          <w:b/>
          <w:sz w:val="24"/>
        </w:rPr>
      </w:pPr>
      <w:r>
        <w:rPr>
          <w:rFonts w:ascii="Arial" w:hAnsi="Arial" w:cs="Arial"/>
          <w:b/>
          <w:color w:val="0000FF"/>
          <w:sz w:val="24"/>
        </w:rPr>
        <w:t>S6-250487</w:t>
      </w:r>
      <w:r>
        <w:rPr>
          <w:rFonts w:ascii="Arial" w:hAnsi="Arial" w:cs="Arial"/>
          <w:b/>
          <w:color w:val="0000FF"/>
          <w:sz w:val="24"/>
        </w:rPr>
        <w:tab/>
      </w:r>
      <w:r>
        <w:rPr>
          <w:rFonts w:ascii="Arial" w:hAnsi="Arial" w:cs="Arial"/>
          <w:b/>
          <w:sz w:val="24"/>
        </w:rPr>
        <w:t>Pseudo-CR on new solution to KI on NRM XR API</w:t>
      </w:r>
    </w:p>
    <w:p w14:paraId="085BBCE3"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426A006B" w14:textId="77777777" w:rsidR="00306A4F" w:rsidRDefault="00306A4F" w:rsidP="00306A4F">
      <w:pPr>
        <w:rPr>
          <w:color w:val="808080"/>
        </w:rPr>
      </w:pPr>
      <w:r>
        <w:rPr>
          <w:color w:val="808080"/>
        </w:rPr>
        <w:t>(Replaces S6-250131)</w:t>
      </w:r>
    </w:p>
    <w:p w14:paraId="779EEC4C" w14:textId="77777777" w:rsidR="00306A4F" w:rsidRDefault="00306A4F" w:rsidP="00306A4F">
      <w:pPr>
        <w:rPr>
          <w:rFonts w:ascii="Arial" w:hAnsi="Arial" w:cs="Arial"/>
          <w:b/>
        </w:rPr>
      </w:pPr>
      <w:r>
        <w:rPr>
          <w:rFonts w:ascii="Arial" w:hAnsi="Arial" w:cs="Arial"/>
          <w:b/>
        </w:rPr>
        <w:t xml:space="preserve">Discussion: </w:t>
      </w:r>
    </w:p>
    <w:p w14:paraId="26DC213D" w14:textId="77777777" w:rsidR="00306A4F" w:rsidRDefault="00306A4F" w:rsidP="00306A4F">
      <w:r>
        <w:t>Huawei presented the document.</w:t>
      </w:r>
    </w:p>
    <w:p w14:paraId="65F3DDE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S6-250592</w:t>
      </w:r>
      <w:r>
        <w:rPr>
          <w:color w:val="993300"/>
          <w:u w:val="single"/>
        </w:rPr>
        <w:t>.</w:t>
      </w:r>
    </w:p>
    <w:p w14:paraId="5795B2D9" w14:textId="77777777" w:rsidR="00306A4F" w:rsidRDefault="00306A4F" w:rsidP="00306A4F">
      <w:pPr>
        <w:rPr>
          <w:rFonts w:ascii="Arial" w:hAnsi="Arial" w:cs="Arial"/>
          <w:b/>
          <w:sz w:val="24"/>
        </w:rPr>
      </w:pPr>
      <w:r>
        <w:rPr>
          <w:rFonts w:ascii="Arial" w:hAnsi="Arial" w:cs="Arial"/>
          <w:b/>
          <w:color w:val="0000FF"/>
          <w:sz w:val="24"/>
        </w:rPr>
        <w:t>S6-250592</w:t>
      </w:r>
      <w:r>
        <w:rPr>
          <w:rFonts w:ascii="Arial" w:hAnsi="Arial" w:cs="Arial"/>
          <w:b/>
          <w:color w:val="0000FF"/>
          <w:sz w:val="24"/>
        </w:rPr>
        <w:tab/>
      </w:r>
      <w:r>
        <w:rPr>
          <w:rFonts w:ascii="Arial" w:hAnsi="Arial" w:cs="Arial"/>
          <w:b/>
          <w:sz w:val="24"/>
        </w:rPr>
        <w:t>Pseudo-CR on new solution to KI on NRM XR API</w:t>
      </w:r>
    </w:p>
    <w:p w14:paraId="24FB224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515F93ED" w14:textId="77777777" w:rsidR="00306A4F" w:rsidRDefault="00306A4F" w:rsidP="00306A4F">
      <w:pPr>
        <w:rPr>
          <w:color w:val="808080"/>
        </w:rPr>
      </w:pPr>
      <w:r>
        <w:rPr>
          <w:color w:val="808080"/>
        </w:rPr>
        <w:t>(Replaces S6-250487)</w:t>
      </w:r>
    </w:p>
    <w:p w14:paraId="5ABACE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1EC4E" w14:textId="77777777" w:rsidR="00306A4F" w:rsidRDefault="00306A4F" w:rsidP="00306A4F">
      <w:pPr>
        <w:rPr>
          <w:rFonts w:ascii="Arial" w:hAnsi="Arial" w:cs="Arial"/>
          <w:b/>
          <w:sz w:val="24"/>
        </w:rPr>
      </w:pPr>
      <w:r>
        <w:rPr>
          <w:rFonts w:ascii="Arial" w:hAnsi="Arial" w:cs="Arial"/>
          <w:b/>
          <w:color w:val="0000FF"/>
          <w:sz w:val="24"/>
        </w:rPr>
        <w:t>S6-250139</w:t>
      </w:r>
      <w:r>
        <w:rPr>
          <w:rFonts w:ascii="Arial" w:hAnsi="Arial" w:cs="Arial"/>
          <w:b/>
          <w:color w:val="0000FF"/>
          <w:sz w:val="24"/>
        </w:rPr>
        <w:tab/>
      </w:r>
      <w:r>
        <w:rPr>
          <w:rFonts w:ascii="Arial" w:hAnsi="Arial" w:cs="Arial"/>
          <w:b/>
          <w:sz w:val="24"/>
        </w:rPr>
        <w:t>Pseudo-CR on Location Retrieval API enhancements</w:t>
      </w:r>
    </w:p>
    <w:p w14:paraId="38234F5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Samsung</w:t>
      </w:r>
    </w:p>
    <w:p w14:paraId="3DA6AE3E" w14:textId="77777777" w:rsidR="00306A4F" w:rsidRDefault="00306A4F" w:rsidP="00306A4F">
      <w:pPr>
        <w:rPr>
          <w:rFonts w:ascii="Arial" w:hAnsi="Arial" w:cs="Arial"/>
          <w:b/>
        </w:rPr>
      </w:pPr>
      <w:r>
        <w:rPr>
          <w:rFonts w:ascii="Arial" w:hAnsi="Arial" w:cs="Arial"/>
          <w:b/>
        </w:rPr>
        <w:t xml:space="preserve">Abstract: </w:t>
      </w:r>
    </w:p>
    <w:p w14:paraId="3E7755DE" w14:textId="77777777" w:rsidR="00306A4F" w:rsidRDefault="00306A4F" w:rsidP="00306A4F">
      <w:r>
        <w:t>Update the location retrieval procedures to specify that it can be utilized also by the application clients.</w:t>
      </w:r>
    </w:p>
    <w:p w14:paraId="0325FB38" w14:textId="77777777" w:rsidR="00306A4F" w:rsidRDefault="00306A4F" w:rsidP="00306A4F">
      <w:pPr>
        <w:rPr>
          <w:rFonts w:ascii="Arial" w:hAnsi="Arial" w:cs="Arial"/>
          <w:b/>
        </w:rPr>
      </w:pPr>
      <w:r>
        <w:rPr>
          <w:rFonts w:ascii="Arial" w:hAnsi="Arial" w:cs="Arial"/>
          <w:b/>
        </w:rPr>
        <w:lastRenderedPageBreak/>
        <w:t xml:space="preserve">Discussion: </w:t>
      </w:r>
    </w:p>
    <w:p w14:paraId="63235774" w14:textId="77777777" w:rsidR="00306A4F" w:rsidRDefault="00306A4F" w:rsidP="00306A4F">
      <w:r>
        <w:t>Samsung presented the document.</w:t>
      </w:r>
    </w:p>
    <w:p w14:paraId="5DDEDB40" w14:textId="77777777" w:rsidR="00306A4F" w:rsidRDefault="00306A4F" w:rsidP="00306A4F">
      <w:r>
        <w:t>Lenovo indicated they were not convinced a procedure based on the existing retrieval of location information of one or more users can be used.</w:t>
      </w:r>
    </w:p>
    <w:p w14:paraId="498E1C7D" w14:textId="77777777" w:rsidR="00306A4F" w:rsidRDefault="00306A4F" w:rsidP="00306A4F">
      <w:r>
        <w:t>Apple pointed out that the references to clauses 9.3.23.2 or 9.3.23.3 in step 2 may be wrong.</w:t>
      </w:r>
    </w:p>
    <w:p w14:paraId="6BE7B30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S6-250488</w:t>
      </w:r>
      <w:r>
        <w:rPr>
          <w:color w:val="993300"/>
          <w:u w:val="single"/>
        </w:rPr>
        <w:t>.</w:t>
      </w:r>
    </w:p>
    <w:p w14:paraId="32CB5E7F" w14:textId="77777777" w:rsidR="00306A4F" w:rsidRDefault="00306A4F" w:rsidP="00306A4F">
      <w:pPr>
        <w:rPr>
          <w:rFonts w:ascii="Arial" w:hAnsi="Arial" w:cs="Arial"/>
          <w:b/>
          <w:sz w:val="24"/>
        </w:rPr>
      </w:pPr>
      <w:r>
        <w:rPr>
          <w:rFonts w:ascii="Arial" w:hAnsi="Arial" w:cs="Arial"/>
          <w:b/>
          <w:color w:val="0000FF"/>
          <w:sz w:val="24"/>
        </w:rPr>
        <w:t>S6-250488</w:t>
      </w:r>
      <w:r>
        <w:rPr>
          <w:rFonts w:ascii="Arial" w:hAnsi="Arial" w:cs="Arial"/>
          <w:b/>
          <w:color w:val="0000FF"/>
          <w:sz w:val="24"/>
        </w:rPr>
        <w:tab/>
      </w:r>
      <w:r>
        <w:rPr>
          <w:rFonts w:ascii="Arial" w:hAnsi="Arial" w:cs="Arial"/>
          <w:b/>
          <w:sz w:val="24"/>
        </w:rPr>
        <w:t>Pseudo-CR on Location Retrieval API enhancements</w:t>
      </w:r>
    </w:p>
    <w:p w14:paraId="3EF4F0E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Samsung</w:t>
      </w:r>
    </w:p>
    <w:p w14:paraId="55CA7B53" w14:textId="77777777" w:rsidR="00306A4F" w:rsidRDefault="00306A4F" w:rsidP="00306A4F">
      <w:pPr>
        <w:rPr>
          <w:color w:val="808080"/>
        </w:rPr>
      </w:pPr>
      <w:r>
        <w:rPr>
          <w:color w:val="808080"/>
        </w:rPr>
        <w:t>(Replaces S6-250139)</w:t>
      </w:r>
    </w:p>
    <w:p w14:paraId="53E9FBD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F3508" w14:textId="77777777" w:rsidR="00306A4F" w:rsidRDefault="00306A4F" w:rsidP="00306A4F">
      <w:pPr>
        <w:rPr>
          <w:rFonts w:ascii="Arial" w:hAnsi="Arial" w:cs="Arial"/>
          <w:b/>
          <w:sz w:val="24"/>
        </w:rPr>
      </w:pPr>
      <w:r>
        <w:rPr>
          <w:rFonts w:ascii="Arial" w:hAnsi="Arial" w:cs="Arial"/>
          <w:b/>
          <w:color w:val="0000FF"/>
          <w:sz w:val="24"/>
        </w:rPr>
        <w:t>S6-250142</w:t>
      </w:r>
      <w:r>
        <w:rPr>
          <w:rFonts w:ascii="Arial" w:hAnsi="Arial" w:cs="Arial"/>
          <w:b/>
          <w:color w:val="0000FF"/>
          <w:sz w:val="24"/>
        </w:rPr>
        <w:tab/>
      </w:r>
      <w:r>
        <w:rPr>
          <w:rFonts w:ascii="Arial" w:hAnsi="Arial" w:cs="Arial"/>
          <w:b/>
          <w:sz w:val="24"/>
        </w:rPr>
        <w:t>Pseudo-CR on Location Verification API</w:t>
      </w:r>
    </w:p>
    <w:p w14:paraId="0F524A2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Samsung</w:t>
      </w:r>
    </w:p>
    <w:p w14:paraId="62F37044" w14:textId="77777777" w:rsidR="00306A4F" w:rsidRDefault="00306A4F" w:rsidP="00306A4F">
      <w:pPr>
        <w:rPr>
          <w:rFonts w:ascii="Arial" w:hAnsi="Arial" w:cs="Arial"/>
          <w:b/>
        </w:rPr>
      </w:pPr>
      <w:r>
        <w:rPr>
          <w:rFonts w:ascii="Arial" w:hAnsi="Arial" w:cs="Arial"/>
          <w:b/>
        </w:rPr>
        <w:t xml:space="preserve">Abstract: </w:t>
      </w:r>
    </w:p>
    <w:p w14:paraId="3026C017" w14:textId="77777777" w:rsidR="00306A4F" w:rsidRDefault="00306A4F" w:rsidP="00306A4F">
      <w:r>
        <w:t>It is proposed to decouple the subscription mechanism from the usage of confirm location verification API.</w:t>
      </w:r>
    </w:p>
    <w:p w14:paraId="59A3EE99" w14:textId="77777777" w:rsidR="00306A4F" w:rsidRDefault="00306A4F" w:rsidP="00306A4F">
      <w:pPr>
        <w:rPr>
          <w:rFonts w:ascii="Arial" w:hAnsi="Arial" w:cs="Arial"/>
          <w:b/>
        </w:rPr>
      </w:pPr>
      <w:r>
        <w:rPr>
          <w:rFonts w:ascii="Arial" w:hAnsi="Arial" w:cs="Arial"/>
          <w:b/>
        </w:rPr>
        <w:t xml:space="preserve">Discussion: </w:t>
      </w:r>
    </w:p>
    <w:p w14:paraId="01053EEC" w14:textId="77777777" w:rsidR="00306A4F" w:rsidRDefault="00306A4F" w:rsidP="00306A4F">
      <w:r>
        <w:t>Samsung presented the document.</w:t>
      </w:r>
    </w:p>
    <w:p w14:paraId="414BA75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S6-250489</w:t>
      </w:r>
      <w:r>
        <w:rPr>
          <w:color w:val="993300"/>
          <w:u w:val="single"/>
        </w:rPr>
        <w:t>.</w:t>
      </w:r>
    </w:p>
    <w:p w14:paraId="0E5EC87D" w14:textId="77777777" w:rsidR="00306A4F" w:rsidRDefault="00306A4F" w:rsidP="00306A4F">
      <w:pPr>
        <w:rPr>
          <w:rFonts w:ascii="Arial" w:hAnsi="Arial" w:cs="Arial"/>
          <w:b/>
          <w:sz w:val="24"/>
        </w:rPr>
      </w:pPr>
      <w:r>
        <w:rPr>
          <w:rFonts w:ascii="Arial" w:hAnsi="Arial" w:cs="Arial"/>
          <w:b/>
          <w:color w:val="0000FF"/>
          <w:sz w:val="24"/>
        </w:rPr>
        <w:t>S6-250489</w:t>
      </w:r>
      <w:r>
        <w:rPr>
          <w:rFonts w:ascii="Arial" w:hAnsi="Arial" w:cs="Arial"/>
          <w:b/>
          <w:color w:val="0000FF"/>
          <w:sz w:val="24"/>
        </w:rPr>
        <w:tab/>
      </w:r>
      <w:r>
        <w:rPr>
          <w:rFonts w:ascii="Arial" w:hAnsi="Arial" w:cs="Arial"/>
          <w:b/>
          <w:sz w:val="24"/>
        </w:rPr>
        <w:t>Pseudo-CR on Location Verification API</w:t>
      </w:r>
    </w:p>
    <w:p w14:paraId="653E1E3A"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Samsung</w:t>
      </w:r>
    </w:p>
    <w:p w14:paraId="1B1A8777" w14:textId="77777777" w:rsidR="00306A4F" w:rsidRDefault="00306A4F" w:rsidP="00306A4F">
      <w:pPr>
        <w:rPr>
          <w:color w:val="808080"/>
        </w:rPr>
      </w:pPr>
      <w:r>
        <w:rPr>
          <w:color w:val="808080"/>
        </w:rPr>
        <w:t>(Replaces S6-250142)</w:t>
      </w:r>
    </w:p>
    <w:p w14:paraId="63CBA563" w14:textId="77777777" w:rsidR="00306A4F" w:rsidRDefault="00306A4F" w:rsidP="00306A4F">
      <w:pPr>
        <w:rPr>
          <w:rFonts w:ascii="Arial" w:hAnsi="Arial" w:cs="Arial"/>
          <w:b/>
        </w:rPr>
      </w:pPr>
      <w:r>
        <w:rPr>
          <w:rFonts w:ascii="Arial" w:hAnsi="Arial" w:cs="Arial"/>
          <w:b/>
        </w:rPr>
        <w:t xml:space="preserve">Discussion: </w:t>
      </w:r>
    </w:p>
    <w:p w14:paraId="1694B9E8" w14:textId="77777777" w:rsidR="00306A4F" w:rsidRDefault="00306A4F" w:rsidP="00306A4F">
      <w:r>
        <w:t>Samsung presented the document.</w:t>
      </w:r>
    </w:p>
    <w:p w14:paraId="62ACC52F" w14:textId="77777777" w:rsidR="00306A4F" w:rsidRDefault="00306A4F" w:rsidP="00306A4F">
      <w:r>
        <w:t>Ericsson suggested some further changes.</w:t>
      </w:r>
    </w:p>
    <w:p w14:paraId="191575F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S6-250565</w:t>
      </w:r>
      <w:r>
        <w:rPr>
          <w:color w:val="993300"/>
          <w:u w:val="single"/>
        </w:rPr>
        <w:t>.</w:t>
      </w:r>
    </w:p>
    <w:p w14:paraId="675C438C" w14:textId="77777777" w:rsidR="00306A4F" w:rsidRDefault="00306A4F" w:rsidP="00306A4F">
      <w:pPr>
        <w:rPr>
          <w:rFonts w:ascii="Arial" w:hAnsi="Arial" w:cs="Arial"/>
          <w:b/>
          <w:sz w:val="24"/>
        </w:rPr>
      </w:pPr>
      <w:r>
        <w:rPr>
          <w:rFonts w:ascii="Arial" w:hAnsi="Arial" w:cs="Arial"/>
          <w:b/>
          <w:color w:val="0000FF"/>
          <w:sz w:val="24"/>
        </w:rPr>
        <w:t>S6-250565</w:t>
      </w:r>
      <w:r>
        <w:rPr>
          <w:rFonts w:ascii="Arial" w:hAnsi="Arial" w:cs="Arial"/>
          <w:b/>
          <w:color w:val="0000FF"/>
          <w:sz w:val="24"/>
        </w:rPr>
        <w:tab/>
      </w:r>
      <w:r>
        <w:rPr>
          <w:rFonts w:ascii="Arial" w:hAnsi="Arial" w:cs="Arial"/>
          <w:b/>
          <w:sz w:val="24"/>
        </w:rPr>
        <w:t>Pseudo-CR on Location Verification API</w:t>
      </w:r>
    </w:p>
    <w:p w14:paraId="59984D7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Samsung</w:t>
      </w:r>
    </w:p>
    <w:p w14:paraId="42E1A960" w14:textId="77777777" w:rsidR="00306A4F" w:rsidRDefault="00306A4F" w:rsidP="00306A4F">
      <w:pPr>
        <w:rPr>
          <w:color w:val="808080"/>
        </w:rPr>
      </w:pPr>
      <w:r>
        <w:rPr>
          <w:color w:val="808080"/>
        </w:rPr>
        <w:t>(Replaces S6-250489)</w:t>
      </w:r>
    </w:p>
    <w:p w14:paraId="662B901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44398C" w14:textId="77777777" w:rsidR="00306A4F" w:rsidRDefault="00306A4F" w:rsidP="00306A4F">
      <w:pPr>
        <w:rPr>
          <w:rFonts w:ascii="Arial" w:hAnsi="Arial" w:cs="Arial"/>
          <w:b/>
          <w:sz w:val="24"/>
        </w:rPr>
      </w:pPr>
      <w:r>
        <w:rPr>
          <w:rFonts w:ascii="Arial" w:hAnsi="Arial" w:cs="Arial"/>
          <w:b/>
          <w:color w:val="0000FF"/>
          <w:sz w:val="24"/>
        </w:rPr>
        <w:t>S6-250163</w:t>
      </w:r>
      <w:r>
        <w:rPr>
          <w:rFonts w:ascii="Arial" w:hAnsi="Arial" w:cs="Arial"/>
          <w:b/>
          <w:color w:val="0000FF"/>
          <w:sz w:val="24"/>
        </w:rPr>
        <w:tab/>
      </w:r>
      <w:r>
        <w:rPr>
          <w:rFonts w:ascii="Arial" w:hAnsi="Arial" w:cs="Arial"/>
          <w:b/>
          <w:sz w:val="24"/>
        </w:rPr>
        <w:t>PCR on the solution for the Gap#4-3-2-1-Location (deployed by PLMN operators without NEF)</w:t>
      </w:r>
    </w:p>
    <w:p w14:paraId="44606C40" w14:textId="77777777" w:rsidR="00306A4F" w:rsidRDefault="00306A4F" w:rsidP="00306A4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4225BC86" w14:textId="77777777" w:rsidR="00306A4F" w:rsidRDefault="00306A4F" w:rsidP="00306A4F">
      <w:pPr>
        <w:rPr>
          <w:rFonts w:ascii="Arial" w:hAnsi="Arial" w:cs="Arial"/>
          <w:b/>
        </w:rPr>
      </w:pPr>
      <w:r>
        <w:rPr>
          <w:rFonts w:ascii="Arial" w:hAnsi="Arial" w:cs="Arial"/>
          <w:b/>
        </w:rPr>
        <w:t xml:space="preserve">Abstract: </w:t>
      </w:r>
    </w:p>
    <w:p w14:paraId="3CBE4263" w14:textId="77777777" w:rsidR="00306A4F" w:rsidRDefault="00306A4F" w:rsidP="00306A4F">
      <w:r>
        <w:t xml:space="preserve">There are descriptions which does not address the direct interaction between LMS and GMLC/LMF for location and position information </w:t>
      </w:r>
      <w:proofErr w:type="spellStart"/>
      <w:r>
        <w:t>retrival</w:t>
      </w:r>
      <w:proofErr w:type="spellEnd"/>
      <w:r>
        <w:t xml:space="preserve"> in TS23.434.  The paper proposes corresponding changes.</w:t>
      </w:r>
    </w:p>
    <w:p w14:paraId="6A05A468" w14:textId="77777777" w:rsidR="00306A4F" w:rsidRDefault="00306A4F" w:rsidP="00306A4F">
      <w:pPr>
        <w:rPr>
          <w:rFonts w:ascii="Arial" w:hAnsi="Arial" w:cs="Arial"/>
          <w:b/>
        </w:rPr>
      </w:pPr>
      <w:r>
        <w:rPr>
          <w:rFonts w:ascii="Arial" w:hAnsi="Arial" w:cs="Arial"/>
          <w:b/>
        </w:rPr>
        <w:t xml:space="preserve">Discussion: </w:t>
      </w:r>
    </w:p>
    <w:p w14:paraId="75811ED1" w14:textId="77777777" w:rsidR="00306A4F" w:rsidRDefault="00306A4F" w:rsidP="00306A4F">
      <w:r>
        <w:t>Huawei presented the document.</w:t>
      </w:r>
    </w:p>
    <w:p w14:paraId="75882D7C" w14:textId="77777777" w:rsidR="00306A4F" w:rsidRDefault="00306A4F" w:rsidP="00306A4F">
      <w:r>
        <w:t>Ericsson was of the view that the figure would not need to be replaced.</w:t>
      </w:r>
    </w:p>
    <w:p w14:paraId="0445EE1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S6-250490</w:t>
      </w:r>
      <w:r>
        <w:rPr>
          <w:color w:val="993300"/>
          <w:u w:val="single"/>
        </w:rPr>
        <w:t>.</w:t>
      </w:r>
    </w:p>
    <w:p w14:paraId="09CC1F42" w14:textId="77777777" w:rsidR="00306A4F" w:rsidRDefault="00306A4F" w:rsidP="00306A4F">
      <w:pPr>
        <w:rPr>
          <w:rFonts w:ascii="Arial" w:hAnsi="Arial" w:cs="Arial"/>
          <w:b/>
          <w:sz w:val="24"/>
        </w:rPr>
      </w:pPr>
      <w:r>
        <w:rPr>
          <w:rFonts w:ascii="Arial" w:hAnsi="Arial" w:cs="Arial"/>
          <w:b/>
          <w:color w:val="0000FF"/>
          <w:sz w:val="24"/>
        </w:rPr>
        <w:t>S6-250490</w:t>
      </w:r>
      <w:r>
        <w:rPr>
          <w:rFonts w:ascii="Arial" w:hAnsi="Arial" w:cs="Arial"/>
          <w:b/>
          <w:color w:val="0000FF"/>
          <w:sz w:val="24"/>
        </w:rPr>
        <w:tab/>
      </w:r>
      <w:r>
        <w:rPr>
          <w:rFonts w:ascii="Arial" w:hAnsi="Arial" w:cs="Arial"/>
          <w:b/>
          <w:sz w:val="24"/>
        </w:rPr>
        <w:t>PCR on the solution for the Gap#4-3-2-1-Location (deployed by PLMN operators without NEF)</w:t>
      </w:r>
    </w:p>
    <w:p w14:paraId="76D7E93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541AAC56" w14:textId="77777777" w:rsidR="00306A4F" w:rsidRDefault="00306A4F" w:rsidP="00306A4F">
      <w:pPr>
        <w:rPr>
          <w:color w:val="808080"/>
        </w:rPr>
      </w:pPr>
      <w:r>
        <w:rPr>
          <w:color w:val="808080"/>
        </w:rPr>
        <w:t>(Replaces S6-250163)</w:t>
      </w:r>
    </w:p>
    <w:p w14:paraId="1E52327D" w14:textId="77777777" w:rsidR="00306A4F" w:rsidRDefault="00306A4F" w:rsidP="00306A4F">
      <w:pPr>
        <w:rPr>
          <w:rFonts w:ascii="Arial" w:hAnsi="Arial" w:cs="Arial"/>
          <w:b/>
        </w:rPr>
      </w:pPr>
      <w:r>
        <w:rPr>
          <w:rFonts w:ascii="Arial" w:hAnsi="Arial" w:cs="Arial"/>
          <w:b/>
        </w:rPr>
        <w:t xml:space="preserve">Discussion: </w:t>
      </w:r>
    </w:p>
    <w:p w14:paraId="5267B7AE" w14:textId="77777777" w:rsidR="00306A4F" w:rsidRDefault="00306A4F" w:rsidP="00306A4F">
      <w:r>
        <w:t>Huawei presented the document.</w:t>
      </w:r>
    </w:p>
    <w:p w14:paraId="6FFE78F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S6-250524</w:t>
      </w:r>
      <w:r>
        <w:rPr>
          <w:color w:val="993300"/>
          <w:u w:val="single"/>
        </w:rPr>
        <w:t>.</w:t>
      </w:r>
    </w:p>
    <w:p w14:paraId="10742F2C" w14:textId="77777777" w:rsidR="00306A4F" w:rsidRDefault="00306A4F" w:rsidP="00306A4F">
      <w:pPr>
        <w:rPr>
          <w:rFonts w:ascii="Arial" w:hAnsi="Arial" w:cs="Arial"/>
          <w:b/>
          <w:sz w:val="24"/>
        </w:rPr>
      </w:pPr>
      <w:r>
        <w:rPr>
          <w:rFonts w:ascii="Arial" w:hAnsi="Arial" w:cs="Arial"/>
          <w:b/>
          <w:color w:val="0000FF"/>
          <w:sz w:val="24"/>
        </w:rPr>
        <w:t>S6-250524</w:t>
      </w:r>
      <w:r>
        <w:rPr>
          <w:rFonts w:ascii="Arial" w:hAnsi="Arial" w:cs="Arial"/>
          <w:b/>
          <w:color w:val="0000FF"/>
          <w:sz w:val="24"/>
        </w:rPr>
        <w:tab/>
      </w:r>
      <w:r>
        <w:rPr>
          <w:rFonts w:ascii="Arial" w:hAnsi="Arial" w:cs="Arial"/>
          <w:b/>
          <w:sz w:val="24"/>
        </w:rPr>
        <w:t>PCR on the solution for the Gap#4-3-2-1-Location (deployed by PLMN operators without NEF)</w:t>
      </w:r>
    </w:p>
    <w:p w14:paraId="5442535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0F8539AF" w14:textId="77777777" w:rsidR="00306A4F" w:rsidRDefault="00306A4F" w:rsidP="00306A4F">
      <w:pPr>
        <w:rPr>
          <w:color w:val="808080"/>
        </w:rPr>
      </w:pPr>
      <w:r>
        <w:rPr>
          <w:color w:val="808080"/>
        </w:rPr>
        <w:t>(Replaces S6-250490)</w:t>
      </w:r>
    </w:p>
    <w:p w14:paraId="05029DB5" w14:textId="77777777" w:rsidR="00306A4F" w:rsidRDefault="00306A4F" w:rsidP="00306A4F">
      <w:pPr>
        <w:rPr>
          <w:rFonts w:ascii="Arial" w:hAnsi="Arial" w:cs="Arial"/>
          <w:b/>
        </w:rPr>
      </w:pPr>
      <w:r>
        <w:rPr>
          <w:rFonts w:ascii="Arial" w:hAnsi="Arial" w:cs="Arial"/>
          <w:b/>
        </w:rPr>
        <w:t xml:space="preserve">Discussion: </w:t>
      </w:r>
    </w:p>
    <w:p w14:paraId="5068E5E5" w14:textId="77777777" w:rsidR="00306A4F" w:rsidRDefault="00306A4F" w:rsidP="00306A4F">
      <w:r>
        <w:t>Huawei presented the document.</w:t>
      </w:r>
    </w:p>
    <w:p w14:paraId="6348646C" w14:textId="77777777" w:rsidR="00306A4F" w:rsidRDefault="00306A4F" w:rsidP="00306A4F">
      <w:r>
        <w:t>Ericsson suggested rewording of the Editor's note.</w:t>
      </w:r>
    </w:p>
    <w:p w14:paraId="6B41621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S6-250566</w:t>
      </w:r>
      <w:r>
        <w:rPr>
          <w:color w:val="993300"/>
          <w:u w:val="single"/>
        </w:rPr>
        <w:t>.</w:t>
      </w:r>
    </w:p>
    <w:p w14:paraId="465D0AE9" w14:textId="77777777" w:rsidR="00306A4F" w:rsidRDefault="00306A4F" w:rsidP="00306A4F">
      <w:pPr>
        <w:rPr>
          <w:rFonts w:ascii="Arial" w:hAnsi="Arial" w:cs="Arial"/>
          <w:b/>
          <w:sz w:val="24"/>
        </w:rPr>
      </w:pPr>
      <w:r>
        <w:rPr>
          <w:rFonts w:ascii="Arial" w:hAnsi="Arial" w:cs="Arial"/>
          <w:b/>
          <w:color w:val="0000FF"/>
          <w:sz w:val="24"/>
        </w:rPr>
        <w:t>S6-250566</w:t>
      </w:r>
      <w:r>
        <w:rPr>
          <w:rFonts w:ascii="Arial" w:hAnsi="Arial" w:cs="Arial"/>
          <w:b/>
          <w:color w:val="0000FF"/>
          <w:sz w:val="24"/>
        </w:rPr>
        <w:tab/>
      </w:r>
      <w:r>
        <w:rPr>
          <w:rFonts w:ascii="Arial" w:hAnsi="Arial" w:cs="Arial"/>
          <w:b/>
          <w:sz w:val="24"/>
        </w:rPr>
        <w:t>PCR on the solution for the Gap#4-3-2-1-Location (deployed by PLMN operators without NEF)</w:t>
      </w:r>
    </w:p>
    <w:p w14:paraId="7A785E8A"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76CFC26D" w14:textId="77777777" w:rsidR="00306A4F" w:rsidRDefault="00306A4F" w:rsidP="00306A4F">
      <w:pPr>
        <w:rPr>
          <w:color w:val="808080"/>
        </w:rPr>
      </w:pPr>
      <w:r>
        <w:rPr>
          <w:color w:val="808080"/>
        </w:rPr>
        <w:t>(Replaces S6-250524)</w:t>
      </w:r>
    </w:p>
    <w:p w14:paraId="1B62B7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2E69B" w14:textId="77777777" w:rsidR="00306A4F" w:rsidRDefault="00306A4F" w:rsidP="00306A4F">
      <w:pPr>
        <w:rPr>
          <w:rFonts w:ascii="Arial" w:hAnsi="Arial" w:cs="Arial"/>
          <w:b/>
          <w:sz w:val="24"/>
        </w:rPr>
      </w:pPr>
      <w:r>
        <w:rPr>
          <w:rFonts w:ascii="Arial" w:hAnsi="Arial" w:cs="Arial"/>
          <w:b/>
          <w:color w:val="0000FF"/>
          <w:sz w:val="24"/>
        </w:rPr>
        <w:t>S6-250165</w:t>
      </w:r>
      <w:r>
        <w:rPr>
          <w:rFonts w:ascii="Arial" w:hAnsi="Arial" w:cs="Arial"/>
          <w:b/>
          <w:color w:val="0000FF"/>
          <w:sz w:val="24"/>
        </w:rPr>
        <w:tab/>
      </w:r>
      <w:r>
        <w:rPr>
          <w:rFonts w:ascii="Arial" w:hAnsi="Arial" w:cs="Arial"/>
          <w:b/>
          <w:sz w:val="24"/>
        </w:rPr>
        <w:t xml:space="preserve">Gap of </w:t>
      </w:r>
      <w:proofErr w:type="spellStart"/>
      <w:r>
        <w:rPr>
          <w:rFonts w:ascii="Arial" w:hAnsi="Arial" w:cs="Arial"/>
          <w:b/>
          <w:sz w:val="24"/>
        </w:rPr>
        <w:t>Incompleted</w:t>
      </w:r>
      <w:proofErr w:type="spellEnd"/>
      <w:r>
        <w:rPr>
          <w:rFonts w:ascii="Arial" w:hAnsi="Arial" w:cs="Arial"/>
          <w:b/>
          <w:sz w:val="24"/>
        </w:rPr>
        <w:t xml:space="preserve"> Deployment of SEAL service without SEAL client</w:t>
      </w:r>
    </w:p>
    <w:p w14:paraId="7CC590B0"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424C9B9C" w14:textId="77777777" w:rsidR="00306A4F" w:rsidRDefault="00306A4F" w:rsidP="00306A4F">
      <w:pPr>
        <w:rPr>
          <w:rFonts w:ascii="Arial" w:hAnsi="Arial" w:cs="Arial"/>
          <w:b/>
        </w:rPr>
      </w:pPr>
      <w:r>
        <w:rPr>
          <w:rFonts w:ascii="Arial" w:hAnsi="Arial" w:cs="Arial"/>
          <w:b/>
        </w:rPr>
        <w:lastRenderedPageBreak/>
        <w:t xml:space="preserve">Abstract: </w:t>
      </w:r>
    </w:p>
    <w:p w14:paraId="0FFA8A43" w14:textId="77777777" w:rsidR="00306A4F" w:rsidRDefault="00306A4F" w:rsidP="00306A4F">
      <w:r>
        <w:t xml:space="preserve">Existing deployment defined in clause 8 of TS 23.434 does not cover the SEAL Client. This may cause some confusion for the commercial deployment SEAL Client. </w:t>
      </w:r>
    </w:p>
    <w:p w14:paraId="1996F6F9" w14:textId="77777777" w:rsidR="00306A4F" w:rsidRDefault="00306A4F" w:rsidP="00306A4F">
      <w:r>
        <w:t xml:space="preserve">This contribution proposes to add the related </w:t>
      </w:r>
      <w:proofErr w:type="spellStart"/>
      <w:r>
        <w:t>descirption</w:t>
      </w:r>
      <w:proofErr w:type="spellEnd"/>
      <w:r>
        <w:t>.</w:t>
      </w:r>
    </w:p>
    <w:p w14:paraId="4F8D5EA3" w14:textId="77777777" w:rsidR="00306A4F" w:rsidRDefault="00306A4F" w:rsidP="00306A4F">
      <w:pPr>
        <w:rPr>
          <w:rFonts w:ascii="Arial" w:hAnsi="Arial" w:cs="Arial"/>
          <w:b/>
        </w:rPr>
      </w:pPr>
      <w:r>
        <w:rPr>
          <w:rFonts w:ascii="Arial" w:hAnsi="Arial" w:cs="Arial"/>
          <w:b/>
        </w:rPr>
        <w:t xml:space="preserve">Discussion: </w:t>
      </w:r>
    </w:p>
    <w:p w14:paraId="7D74652F" w14:textId="77777777" w:rsidR="00306A4F" w:rsidRDefault="00306A4F" w:rsidP="00306A4F">
      <w:r>
        <w:t>Huawei presented the document.</w:t>
      </w:r>
    </w:p>
    <w:p w14:paraId="755AB156" w14:textId="77777777" w:rsidR="00306A4F" w:rsidRDefault="00306A4F" w:rsidP="00306A4F">
      <w:r>
        <w:t>Ericsson raised the concern of SA6 defining a deployment option.</w:t>
      </w:r>
    </w:p>
    <w:p w14:paraId="3352146C" w14:textId="77777777" w:rsidR="00306A4F" w:rsidRDefault="00306A4F" w:rsidP="00306A4F">
      <w:r>
        <w:t>Change marks were missing.</w:t>
      </w:r>
    </w:p>
    <w:p w14:paraId="6EE647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S6-250491</w:t>
      </w:r>
      <w:r>
        <w:rPr>
          <w:color w:val="993300"/>
          <w:u w:val="single"/>
        </w:rPr>
        <w:t>.</w:t>
      </w:r>
    </w:p>
    <w:p w14:paraId="1352ED26" w14:textId="77777777" w:rsidR="00306A4F" w:rsidRDefault="00306A4F" w:rsidP="00306A4F">
      <w:pPr>
        <w:rPr>
          <w:rFonts w:ascii="Arial" w:hAnsi="Arial" w:cs="Arial"/>
          <w:b/>
          <w:sz w:val="24"/>
        </w:rPr>
      </w:pPr>
      <w:r>
        <w:rPr>
          <w:rFonts w:ascii="Arial" w:hAnsi="Arial" w:cs="Arial"/>
          <w:b/>
          <w:color w:val="0000FF"/>
          <w:sz w:val="24"/>
        </w:rPr>
        <w:t>S6-250491</w:t>
      </w:r>
      <w:r>
        <w:rPr>
          <w:rFonts w:ascii="Arial" w:hAnsi="Arial" w:cs="Arial"/>
          <w:b/>
          <w:color w:val="0000FF"/>
          <w:sz w:val="24"/>
        </w:rPr>
        <w:tab/>
      </w:r>
      <w:r>
        <w:rPr>
          <w:rFonts w:ascii="Arial" w:hAnsi="Arial" w:cs="Arial"/>
          <w:b/>
          <w:sz w:val="24"/>
        </w:rPr>
        <w:t xml:space="preserve">Gap of </w:t>
      </w:r>
      <w:proofErr w:type="spellStart"/>
      <w:r>
        <w:rPr>
          <w:rFonts w:ascii="Arial" w:hAnsi="Arial" w:cs="Arial"/>
          <w:b/>
          <w:sz w:val="24"/>
        </w:rPr>
        <w:t>Incompleted</w:t>
      </w:r>
      <w:proofErr w:type="spellEnd"/>
      <w:r>
        <w:rPr>
          <w:rFonts w:ascii="Arial" w:hAnsi="Arial" w:cs="Arial"/>
          <w:b/>
          <w:sz w:val="24"/>
        </w:rPr>
        <w:t xml:space="preserve"> Deployment of SEAL service without SEAL client</w:t>
      </w:r>
    </w:p>
    <w:p w14:paraId="6F607BE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637D65F7" w14:textId="77777777" w:rsidR="00306A4F" w:rsidRDefault="00306A4F" w:rsidP="00306A4F">
      <w:pPr>
        <w:rPr>
          <w:color w:val="808080"/>
        </w:rPr>
      </w:pPr>
      <w:r>
        <w:rPr>
          <w:color w:val="808080"/>
        </w:rPr>
        <w:t>(Replaces S6-250165)</w:t>
      </w:r>
    </w:p>
    <w:p w14:paraId="5CBD9F0D" w14:textId="77777777" w:rsidR="00306A4F" w:rsidRDefault="00306A4F" w:rsidP="00306A4F">
      <w:pPr>
        <w:rPr>
          <w:rFonts w:ascii="Arial" w:hAnsi="Arial" w:cs="Arial"/>
          <w:b/>
        </w:rPr>
      </w:pPr>
      <w:r>
        <w:rPr>
          <w:rFonts w:ascii="Arial" w:hAnsi="Arial" w:cs="Arial"/>
          <w:b/>
        </w:rPr>
        <w:t xml:space="preserve">Discussion: </w:t>
      </w:r>
    </w:p>
    <w:p w14:paraId="718BAC42" w14:textId="77777777" w:rsidR="00306A4F" w:rsidRDefault="00306A4F" w:rsidP="00306A4F">
      <w:r>
        <w:t>Huawei presented the document.</w:t>
      </w:r>
    </w:p>
    <w:p w14:paraId="165C4775" w14:textId="77777777" w:rsidR="00306A4F" w:rsidRDefault="00306A4F" w:rsidP="00306A4F">
      <w:r>
        <w:t>Nokia suggest some additional wording.</w:t>
      </w:r>
    </w:p>
    <w:p w14:paraId="6D2E012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S6-250525</w:t>
      </w:r>
      <w:r>
        <w:rPr>
          <w:color w:val="993300"/>
          <w:u w:val="single"/>
        </w:rPr>
        <w:t>.</w:t>
      </w:r>
    </w:p>
    <w:p w14:paraId="18EE66F2" w14:textId="77777777" w:rsidR="00306A4F" w:rsidRDefault="00306A4F" w:rsidP="00306A4F">
      <w:pPr>
        <w:rPr>
          <w:rFonts w:ascii="Arial" w:hAnsi="Arial" w:cs="Arial"/>
          <w:b/>
          <w:sz w:val="24"/>
        </w:rPr>
      </w:pPr>
      <w:r>
        <w:rPr>
          <w:rFonts w:ascii="Arial" w:hAnsi="Arial" w:cs="Arial"/>
          <w:b/>
          <w:color w:val="0000FF"/>
          <w:sz w:val="24"/>
        </w:rPr>
        <w:t>S6-250525</w:t>
      </w:r>
      <w:r>
        <w:rPr>
          <w:rFonts w:ascii="Arial" w:hAnsi="Arial" w:cs="Arial"/>
          <w:b/>
          <w:color w:val="0000FF"/>
          <w:sz w:val="24"/>
        </w:rPr>
        <w:tab/>
      </w:r>
      <w:r>
        <w:rPr>
          <w:rFonts w:ascii="Arial" w:hAnsi="Arial" w:cs="Arial"/>
          <w:b/>
          <w:sz w:val="24"/>
        </w:rPr>
        <w:t xml:space="preserve">Gap of </w:t>
      </w:r>
      <w:proofErr w:type="spellStart"/>
      <w:r>
        <w:rPr>
          <w:rFonts w:ascii="Arial" w:hAnsi="Arial" w:cs="Arial"/>
          <w:b/>
          <w:sz w:val="24"/>
        </w:rPr>
        <w:t>Incompleted</w:t>
      </w:r>
      <w:proofErr w:type="spellEnd"/>
      <w:r>
        <w:rPr>
          <w:rFonts w:ascii="Arial" w:hAnsi="Arial" w:cs="Arial"/>
          <w:b/>
          <w:sz w:val="24"/>
        </w:rPr>
        <w:t xml:space="preserve"> Deployment of SEAL service without SEAL client</w:t>
      </w:r>
    </w:p>
    <w:p w14:paraId="0CF0137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712806AF" w14:textId="77777777" w:rsidR="00306A4F" w:rsidRDefault="00306A4F" w:rsidP="00306A4F">
      <w:pPr>
        <w:rPr>
          <w:color w:val="808080"/>
        </w:rPr>
      </w:pPr>
      <w:r>
        <w:rPr>
          <w:color w:val="808080"/>
        </w:rPr>
        <w:t>(Replaces S6-250491)</w:t>
      </w:r>
    </w:p>
    <w:p w14:paraId="27955FD6" w14:textId="77777777" w:rsidR="00306A4F" w:rsidRDefault="00306A4F" w:rsidP="00306A4F">
      <w:pPr>
        <w:rPr>
          <w:rFonts w:ascii="Arial" w:hAnsi="Arial" w:cs="Arial"/>
          <w:b/>
        </w:rPr>
      </w:pPr>
      <w:r>
        <w:rPr>
          <w:rFonts w:ascii="Arial" w:hAnsi="Arial" w:cs="Arial"/>
          <w:b/>
        </w:rPr>
        <w:t xml:space="preserve">Discussion: </w:t>
      </w:r>
    </w:p>
    <w:p w14:paraId="288A5CC0" w14:textId="77777777" w:rsidR="00306A4F" w:rsidRDefault="00306A4F" w:rsidP="00306A4F">
      <w:r>
        <w:t>Huawei presented the document.</w:t>
      </w:r>
    </w:p>
    <w:p w14:paraId="5F14FA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EEE2" w14:textId="77777777" w:rsidR="00306A4F" w:rsidRDefault="00306A4F" w:rsidP="00306A4F">
      <w:pPr>
        <w:rPr>
          <w:rFonts w:ascii="Arial" w:hAnsi="Arial" w:cs="Arial"/>
          <w:b/>
          <w:sz w:val="24"/>
        </w:rPr>
      </w:pPr>
      <w:r>
        <w:rPr>
          <w:rFonts w:ascii="Arial" w:hAnsi="Arial" w:cs="Arial"/>
          <w:b/>
          <w:color w:val="0000FF"/>
          <w:sz w:val="24"/>
        </w:rPr>
        <w:t>S6-250166</w:t>
      </w:r>
      <w:r>
        <w:rPr>
          <w:rFonts w:ascii="Arial" w:hAnsi="Arial" w:cs="Arial"/>
          <w:b/>
          <w:color w:val="0000FF"/>
          <w:sz w:val="24"/>
        </w:rPr>
        <w:tab/>
      </w:r>
      <w:r>
        <w:rPr>
          <w:rFonts w:ascii="Arial" w:hAnsi="Arial" w:cs="Arial"/>
          <w:b/>
          <w:sz w:val="24"/>
        </w:rPr>
        <w:t>Solution for Deployment of SEAL service involving SEAL client</w:t>
      </w:r>
    </w:p>
    <w:p w14:paraId="57223C40"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576E4F85" w14:textId="77777777" w:rsidR="00306A4F" w:rsidRDefault="00306A4F" w:rsidP="00306A4F">
      <w:pPr>
        <w:rPr>
          <w:rFonts w:ascii="Arial" w:hAnsi="Arial" w:cs="Arial"/>
          <w:b/>
        </w:rPr>
      </w:pPr>
      <w:r>
        <w:rPr>
          <w:rFonts w:ascii="Arial" w:hAnsi="Arial" w:cs="Arial"/>
          <w:b/>
        </w:rPr>
        <w:t xml:space="preserve">Abstract: </w:t>
      </w:r>
    </w:p>
    <w:p w14:paraId="3DED8D37" w14:textId="77777777" w:rsidR="00306A4F" w:rsidRDefault="00306A4F" w:rsidP="00306A4F">
      <w:r>
        <w:t>The existing deployment model in the specification 23.434 is not completed to cover all the SEAL layer entities. SEAL client is one of important SEAL layer entities, the deployment of SEAL client should be captured.</w:t>
      </w:r>
    </w:p>
    <w:p w14:paraId="5D4F4009" w14:textId="77777777" w:rsidR="00306A4F" w:rsidRDefault="00306A4F" w:rsidP="00306A4F">
      <w:r>
        <w:t>This contribution is to propose to provide the solution for the Gap of Incomplete deployment model of  SEAL service.</w:t>
      </w:r>
    </w:p>
    <w:p w14:paraId="445876EE" w14:textId="77777777" w:rsidR="00306A4F" w:rsidRDefault="00306A4F" w:rsidP="00306A4F">
      <w:pPr>
        <w:rPr>
          <w:rFonts w:ascii="Arial" w:hAnsi="Arial" w:cs="Arial"/>
          <w:b/>
        </w:rPr>
      </w:pPr>
      <w:r>
        <w:rPr>
          <w:rFonts w:ascii="Arial" w:hAnsi="Arial" w:cs="Arial"/>
          <w:b/>
        </w:rPr>
        <w:t xml:space="preserve">Discussion: </w:t>
      </w:r>
    </w:p>
    <w:p w14:paraId="10D76440" w14:textId="77777777" w:rsidR="00306A4F" w:rsidRDefault="00306A4F" w:rsidP="00306A4F">
      <w:r>
        <w:t>Huawei presented the document.</w:t>
      </w:r>
    </w:p>
    <w:p w14:paraId="322DB248" w14:textId="77777777" w:rsidR="00306A4F" w:rsidRDefault="00306A4F" w:rsidP="00306A4F">
      <w:r>
        <w:t>Samsung suggested not using the term domain (e.g. in the fig), maybe layer instead.</w:t>
      </w:r>
    </w:p>
    <w:p w14:paraId="1E1D557E" w14:textId="77777777" w:rsidR="00306A4F" w:rsidRDefault="00306A4F" w:rsidP="00306A4F">
      <w:r>
        <w:t>Nokia remarked that if using the domain term this may need further definition.</w:t>
      </w:r>
    </w:p>
    <w:p w14:paraId="66657460"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S6-250492</w:t>
      </w:r>
      <w:r>
        <w:rPr>
          <w:color w:val="993300"/>
          <w:u w:val="single"/>
        </w:rPr>
        <w:t>.</w:t>
      </w:r>
    </w:p>
    <w:p w14:paraId="5D2E6A27" w14:textId="77777777" w:rsidR="00306A4F" w:rsidRDefault="00306A4F" w:rsidP="00306A4F">
      <w:pPr>
        <w:rPr>
          <w:rFonts w:ascii="Arial" w:hAnsi="Arial" w:cs="Arial"/>
          <w:b/>
          <w:sz w:val="24"/>
        </w:rPr>
      </w:pPr>
      <w:r>
        <w:rPr>
          <w:rFonts w:ascii="Arial" w:hAnsi="Arial" w:cs="Arial"/>
          <w:b/>
          <w:color w:val="0000FF"/>
          <w:sz w:val="24"/>
        </w:rPr>
        <w:t>S6-250492</w:t>
      </w:r>
      <w:r>
        <w:rPr>
          <w:rFonts w:ascii="Arial" w:hAnsi="Arial" w:cs="Arial"/>
          <w:b/>
          <w:color w:val="0000FF"/>
          <w:sz w:val="24"/>
        </w:rPr>
        <w:tab/>
      </w:r>
      <w:r>
        <w:rPr>
          <w:rFonts w:ascii="Arial" w:hAnsi="Arial" w:cs="Arial"/>
          <w:b/>
          <w:sz w:val="24"/>
        </w:rPr>
        <w:t>Solution for Deployment of SEAL service involving SEAL client</w:t>
      </w:r>
    </w:p>
    <w:p w14:paraId="58AB4DD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3ED6B5C8" w14:textId="77777777" w:rsidR="00306A4F" w:rsidRDefault="00306A4F" w:rsidP="00306A4F">
      <w:pPr>
        <w:rPr>
          <w:color w:val="808080"/>
        </w:rPr>
      </w:pPr>
      <w:r>
        <w:rPr>
          <w:color w:val="808080"/>
        </w:rPr>
        <w:t>(Replaces S6-250166)</w:t>
      </w:r>
    </w:p>
    <w:p w14:paraId="4E0890B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S6-250514</w:t>
      </w:r>
      <w:r>
        <w:rPr>
          <w:color w:val="993300"/>
          <w:u w:val="single"/>
        </w:rPr>
        <w:t>.</w:t>
      </w:r>
    </w:p>
    <w:p w14:paraId="39A4E598" w14:textId="77777777" w:rsidR="00306A4F" w:rsidRDefault="00306A4F" w:rsidP="00306A4F">
      <w:pPr>
        <w:rPr>
          <w:rFonts w:ascii="Arial" w:hAnsi="Arial" w:cs="Arial"/>
          <w:b/>
          <w:sz w:val="24"/>
        </w:rPr>
      </w:pPr>
      <w:r>
        <w:rPr>
          <w:rFonts w:ascii="Arial" w:hAnsi="Arial" w:cs="Arial"/>
          <w:b/>
          <w:color w:val="0000FF"/>
          <w:sz w:val="24"/>
        </w:rPr>
        <w:t>S6-250514</w:t>
      </w:r>
      <w:r>
        <w:rPr>
          <w:rFonts w:ascii="Arial" w:hAnsi="Arial" w:cs="Arial"/>
          <w:b/>
          <w:color w:val="0000FF"/>
          <w:sz w:val="24"/>
        </w:rPr>
        <w:tab/>
      </w:r>
      <w:r>
        <w:rPr>
          <w:rFonts w:ascii="Arial" w:hAnsi="Arial" w:cs="Arial"/>
          <w:b/>
          <w:sz w:val="24"/>
        </w:rPr>
        <w:t>Solution for Deployment of SEAL service involving SEAL client</w:t>
      </w:r>
    </w:p>
    <w:p w14:paraId="0608D0A3"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1B38BD95" w14:textId="77777777" w:rsidR="00306A4F" w:rsidRDefault="00306A4F" w:rsidP="00306A4F">
      <w:pPr>
        <w:rPr>
          <w:color w:val="808080"/>
        </w:rPr>
      </w:pPr>
      <w:r>
        <w:rPr>
          <w:color w:val="808080"/>
        </w:rPr>
        <w:t>(Replaces S6-250492)</w:t>
      </w:r>
    </w:p>
    <w:p w14:paraId="6ACDB1B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S6-250526</w:t>
      </w:r>
      <w:r>
        <w:rPr>
          <w:color w:val="993300"/>
          <w:u w:val="single"/>
        </w:rPr>
        <w:t>.</w:t>
      </w:r>
    </w:p>
    <w:p w14:paraId="70281A0A" w14:textId="77777777" w:rsidR="00306A4F" w:rsidRDefault="00306A4F" w:rsidP="00306A4F">
      <w:pPr>
        <w:rPr>
          <w:rFonts w:ascii="Arial" w:hAnsi="Arial" w:cs="Arial"/>
          <w:b/>
          <w:sz w:val="24"/>
        </w:rPr>
      </w:pPr>
      <w:r>
        <w:rPr>
          <w:rFonts w:ascii="Arial" w:hAnsi="Arial" w:cs="Arial"/>
          <w:b/>
          <w:color w:val="0000FF"/>
          <w:sz w:val="24"/>
        </w:rPr>
        <w:t>S6-250526</w:t>
      </w:r>
      <w:r>
        <w:rPr>
          <w:rFonts w:ascii="Arial" w:hAnsi="Arial" w:cs="Arial"/>
          <w:b/>
          <w:color w:val="0000FF"/>
          <w:sz w:val="24"/>
        </w:rPr>
        <w:tab/>
      </w:r>
      <w:r>
        <w:rPr>
          <w:rFonts w:ascii="Arial" w:hAnsi="Arial" w:cs="Arial"/>
          <w:b/>
          <w:sz w:val="24"/>
        </w:rPr>
        <w:t>Solution for Deployment of SEAL service involving SEAL client</w:t>
      </w:r>
    </w:p>
    <w:p w14:paraId="4D7BDA0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2367599E" w14:textId="77777777" w:rsidR="00306A4F" w:rsidRDefault="00306A4F" w:rsidP="00306A4F">
      <w:pPr>
        <w:rPr>
          <w:color w:val="808080"/>
        </w:rPr>
      </w:pPr>
      <w:r>
        <w:rPr>
          <w:color w:val="808080"/>
        </w:rPr>
        <w:t>(Replaces S6-250514)</w:t>
      </w:r>
    </w:p>
    <w:p w14:paraId="4EE5C289" w14:textId="77777777" w:rsidR="00306A4F" w:rsidRDefault="00306A4F" w:rsidP="00306A4F">
      <w:pPr>
        <w:rPr>
          <w:rFonts w:ascii="Arial" w:hAnsi="Arial" w:cs="Arial"/>
          <w:b/>
        </w:rPr>
      </w:pPr>
      <w:r>
        <w:rPr>
          <w:rFonts w:ascii="Arial" w:hAnsi="Arial" w:cs="Arial"/>
          <w:b/>
        </w:rPr>
        <w:t xml:space="preserve">Discussion: </w:t>
      </w:r>
    </w:p>
    <w:p w14:paraId="5F64EE30" w14:textId="77777777" w:rsidR="00306A4F" w:rsidRDefault="00306A4F" w:rsidP="00306A4F">
      <w:r>
        <w:t>Huawei presented the document.</w:t>
      </w:r>
    </w:p>
    <w:p w14:paraId="3E12A145" w14:textId="77777777" w:rsidR="00306A4F" w:rsidRDefault="00306A4F" w:rsidP="00306A4F">
      <w:r>
        <w:t>Ericsson suggested adding connection between VAL Client and OS.</w:t>
      </w:r>
    </w:p>
    <w:p w14:paraId="6BC1BB3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S6-250567</w:t>
      </w:r>
      <w:r>
        <w:rPr>
          <w:color w:val="993300"/>
          <w:u w:val="single"/>
        </w:rPr>
        <w:t>.</w:t>
      </w:r>
    </w:p>
    <w:p w14:paraId="023917F0" w14:textId="77777777" w:rsidR="00306A4F" w:rsidRDefault="00306A4F" w:rsidP="00306A4F">
      <w:pPr>
        <w:rPr>
          <w:rFonts w:ascii="Arial" w:hAnsi="Arial" w:cs="Arial"/>
          <w:b/>
          <w:sz w:val="24"/>
        </w:rPr>
      </w:pPr>
      <w:r>
        <w:rPr>
          <w:rFonts w:ascii="Arial" w:hAnsi="Arial" w:cs="Arial"/>
          <w:b/>
          <w:color w:val="0000FF"/>
          <w:sz w:val="24"/>
        </w:rPr>
        <w:t>S6-250567</w:t>
      </w:r>
      <w:r>
        <w:rPr>
          <w:rFonts w:ascii="Arial" w:hAnsi="Arial" w:cs="Arial"/>
          <w:b/>
          <w:color w:val="0000FF"/>
          <w:sz w:val="24"/>
        </w:rPr>
        <w:tab/>
      </w:r>
      <w:r>
        <w:rPr>
          <w:rFonts w:ascii="Arial" w:hAnsi="Arial" w:cs="Arial"/>
          <w:b/>
          <w:sz w:val="24"/>
        </w:rPr>
        <w:t>Solution for Deployment of SEAL service involving SEAL client</w:t>
      </w:r>
    </w:p>
    <w:p w14:paraId="6358009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421AA53A" w14:textId="77777777" w:rsidR="00306A4F" w:rsidRDefault="00306A4F" w:rsidP="00306A4F">
      <w:pPr>
        <w:rPr>
          <w:color w:val="808080"/>
        </w:rPr>
      </w:pPr>
      <w:r>
        <w:rPr>
          <w:color w:val="808080"/>
        </w:rPr>
        <w:t>(Replaces S6-250526)</w:t>
      </w:r>
    </w:p>
    <w:p w14:paraId="134177CB" w14:textId="77777777" w:rsidR="00306A4F" w:rsidRDefault="00306A4F" w:rsidP="00306A4F">
      <w:pPr>
        <w:rPr>
          <w:rFonts w:ascii="Arial" w:hAnsi="Arial" w:cs="Arial"/>
          <w:b/>
        </w:rPr>
      </w:pPr>
      <w:r>
        <w:rPr>
          <w:rFonts w:ascii="Arial" w:hAnsi="Arial" w:cs="Arial"/>
          <w:b/>
        </w:rPr>
        <w:t xml:space="preserve">Discussion: </w:t>
      </w:r>
    </w:p>
    <w:p w14:paraId="519D526E" w14:textId="77777777" w:rsidR="00306A4F" w:rsidRDefault="00306A4F" w:rsidP="00306A4F">
      <w:r>
        <w:t>Huawei presented the document.</w:t>
      </w:r>
    </w:p>
    <w:p w14:paraId="1B701BD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87400" w14:textId="77777777" w:rsidR="00306A4F" w:rsidRDefault="00306A4F" w:rsidP="00306A4F">
      <w:pPr>
        <w:rPr>
          <w:rFonts w:ascii="Arial" w:hAnsi="Arial" w:cs="Arial"/>
          <w:b/>
          <w:sz w:val="24"/>
        </w:rPr>
      </w:pPr>
      <w:r>
        <w:rPr>
          <w:rFonts w:ascii="Arial" w:hAnsi="Arial" w:cs="Arial"/>
          <w:b/>
          <w:color w:val="0000FF"/>
          <w:sz w:val="24"/>
        </w:rPr>
        <w:t>S6-250167</w:t>
      </w:r>
      <w:r>
        <w:rPr>
          <w:rFonts w:ascii="Arial" w:hAnsi="Arial" w:cs="Arial"/>
          <w:b/>
          <w:color w:val="0000FF"/>
          <w:sz w:val="24"/>
        </w:rPr>
        <w:tab/>
      </w:r>
      <w:r>
        <w:rPr>
          <w:rFonts w:ascii="Arial" w:hAnsi="Arial" w:cs="Arial"/>
          <w:b/>
          <w:sz w:val="24"/>
        </w:rPr>
        <w:t>Terminology of API service and API protocol</w:t>
      </w:r>
    </w:p>
    <w:p w14:paraId="0EB6F1A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1B6067DC" w14:textId="77777777" w:rsidR="00306A4F" w:rsidRDefault="00306A4F" w:rsidP="00306A4F">
      <w:pPr>
        <w:rPr>
          <w:rFonts w:ascii="Arial" w:hAnsi="Arial" w:cs="Arial"/>
          <w:b/>
        </w:rPr>
      </w:pPr>
      <w:r>
        <w:rPr>
          <w:rFonts w:ascii="Arial" w:hAnsi="Arial" w:cs="Arial"/>
          <w:b/>
        </w:rPr>
        <w:t xml:space="preserve">Abstract: </w:t>
      </w:r>
    </w:p>
    <w:p w14:paraId="5C7D2981" w14:textId="77777777" w:rsidR="00306A4F" w:rsidRDefault="00306A4F" w:rsidP="00306A4F">
      <w:r>
        <w:t>This contribution proposes to add API service and API protocol definition.</w:t>
      </w:r>
    </w:p>
    <w:p w14:paraId="48AE17C0" w14:textId="77777777" w:rsidR="00306A4F" w:rsidRDefault="00306A4F" w:rsidP="00306A4F">
      <w:pPr>
        <w:rPr>
          <w:rFonts w:ascii="Arial" w:hAnsi="Arial" w:cs="Arial"/>
          <w:b/>
        </w:rPr>
      </w:pPr>
      <w:r>
        <w:rPr>
          <w:rFonts w:ascii="Arial" w:hAnsi="Arial" w:cs="Arial"/>
          <w:b/>
        </w:rPr>
        <w:t xml:space="preserve">Discussion: </w:t>
      </w:r>
    </w:p>
    <w:p w14:paraId="59D1EB14" w14:textId="77777777" w:rsidR="00306A4F" w:rsidRDefault="00306A4F" w:rsidP="00306A4F">
      <w:r>
        <w:t>Huawei presented the document.</w:t>
      </w:r>
    </w:p>
    <w:p w14:paraId="65343F4C" w14:textId="77777777" w:rsidR="00306A4F" w:rsidRDefault="00306A4F" w:rsidP="00306A4F">
      <w:r>
        <w:t xml:space="preserve">Nokia raised some concern </w:t>
      </w:r>
      <w:proofErr w:type="spellStart"/>
      <w:r>
        <w:t>wrt</w:t>
      </w:r>
      <w:proofErr w:type="spellEnd"/>
      <w:r>
        <w:t xml:space="preserve"> the reference to stage 3.</w:t>
      </w:r>
    </w:p>
    <w:p w14:paraId="206D2911" w14:textId="77777777" w:rsidR="00306A4F" w:rsidRDefault="00306A4F" w:rsidP="00306A4F">
      <w:r>
        <w:lastRenderedPageBreak/>
        <w:t>Ericsson was of the view that the definition should be included only when the term in question is used.</w:t>
      </w:r>
    </w:p>
    <w:p w14:paraId="16CD3E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S6-250493</w:t>
      </w:r>
      <w:r>
        <w:rPr>
          <w:color w:val="993300"/>
          <w:u w:val="single"/>
        </w:rPr>
        <w:t>.</w:t>
      </w:r>
    </w:p>
    <w:p w14:paraId="5AE67F97" w14:textId="77777777" w:rsidR="00306A4F" w:rsidRDefault="00306A4F" w:rsidP="00306A4F">
      <w:pPr>
        <w:rPr>
          <w:rFonts w:ascii="Arial" w:hAnsi="Arial" w:cs="Arial"/>
          <w:b/>
          <w:sz w:val="24"/>
        </w:rPr>
      </w:pPr>
      <w:r>
        <w:rPr>
          <w:rFonts w:ascii="Arial" w:hAnsi="Arial" w:cs="Arial"/>
          <w:b/>
          <w:color w:val="0000FF"/>
          <w:sz w:val="24"/>
        </w:rPr>
        <w:t>S6-250493</w:t>
      </w:r>
      <w:r>
        <w:rPr>
          <w:rFonts w:ascii="Arial" w:hAnsi="Arial" w:cs="Arial"/>
          <w:b/>
          <w:color w:val="0000FF"/>
          <w:sz w:val="24"/>
        </w:rPr>
        <w:tab/>
      </w:r>
      <w:r>
        <w:rPr>
          <w:rFonts w:ascii="Arial" w:hAnsi="Arial" w:cs="Arial"/>
          <w:b/>
          <w:sz w:val="24"/>
        </w:rPr>
        <w:t>Terminology of API service and API protocol</w:t>
      </w:r>
    </w:p>
    <w:p w14:paraId="57B9BD2A"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Huawei, Hisilicon</w:t>
      </w:r>
    </w:p>
    <w:p w14:paraId="0B9AD106" w14:textId="77777777" w:rsidR="00306A4F" w:rsidRDefault="00306A4F" w:rsidP="00306A4F">
      <w:pPr>
        <w:rPr>
          <w:color w:val="808080"/>
        </w:rPr>
      </w:pPr>
      <w:r>
        <w:rPr>
          <w:color w:val="808080"/>
        </w:rPr>
        <w:t>(Replaces S6-250167)</w:t>
      </w:r>
    </w:p>
    <w:p w14:paraId="4D5181B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9F53D" w14:textId="77777777" w:rsidR="00306A4F" w:rsidRDefault="00306A4F" w:rsidP="00306A4F">
      <w:pPr>
        <w:rPr>
          <w:rFonts w:ascii="Arial" w:hAnsi="Arial" w:cs="Arial"/>
          <w:b/>
          <w:sz w:val="24"/>
        </w:rPr>
      </w:pPr>
      <w:r>
        <w:rPr>
          <w:rFonts w:ascii="Arial" w:hAnsi="Arial" w:cs="Arial"/>
          <w:b/>
          <w:color w:val="0000FF"/>
          <w:sz w:val="24"/>
        </w:rPr>
        <w:t>S6-250170</w:t>
      </w:r>
      <w:r>
        <w:rPr>
          <w:rFonts w:ascii="Arial" w:hAnsi="Arial" w:cs="Arial"/>
          <w:b/>
          <w:color w:val="0000FF"/>
          <w:sz w:val="24"/>
        </w:rPr>
        <w:tab/>
      </w:r>
      <w:r>
        <w:rPr>
          <w:rFonts w:ascii="Arial" w:hAnsi="Arial" w:cs="Arial"/>
          <w:b/>
          <w:sz w:val="24"/>
        </w:rPr>
        <w:t xml:space="preserve">Pseudo-CR on the gap of SEAL mapping with </w:t>
      </w:r>
      <w:proofErr w:type="spellStart"/>
      <w:r>
        <w:rPr>
          <w:rFonts w:ascii="Arial" w:hAnsi="Arial" w:cs="Arial"/>
          <w:b/>
          <w:sz w:val="24"/>
        </w:rPr>
        <w:t>OpenGateway</w:t>
      </w:r>
      <w:proofErr w:type="spellEnd"/>
    </w:p>
    <w:p w14:paraId="0C720200"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0CC36F81" w14:textId="77777777" w:rsidR="00306A4F" w:rsidRDefault="00306A4F" w:rsidP="00306A4F">
      <w:pPr>
        <w:rPr>
          <w:rFonts w:ascii="Arial" w:hAnsi="Arial" w:cs="Arial"/>
          <w:b/>
        </w:rPr>
      </w:pPr>
      <w:r>
        <w:rPr>
          <w:rFonts w:ascii="Arial" w:hAnsi="Arial" w:cs="Arial"/>
          <w:b/>
        </w:rPr>
        <w:t xml:space="preserve">Abstract: </w:t>
      </w:r>
    </w:p>
    <w:p w14:paraId="40994F80" w14:textId="77777777" w:rsidR="00306A4F" w:rsidRDefault="00306A4F" w:rsidP="00306A4F">
      <w:r>
        <w:t>This contribution proposes to add a new GAP of relationship between SEAL and Open Gateway.</w:t>
      </w:r>
    </w:p>
    <w:p w14:paraId="548BBEB6" w14:textId="77777777" w:rsidR="00306A4F" w:rsidRDefault="00306A4F" w:rsidP="00306A4F">
      <w:pPr>
        <w:rPr>
          <w:rFonts w:ascii="Arial" w:hAnsi="Arial" w:cs="Arial"/>
          <w:b/>
        </w:rPr>
      </w:pPr>
      <w:r>
        <w:rPr>
          <w:rFonts w:ascii="Arial" w:hAnsi="Arial" w:cs="Arial"/>
          <w:b/>
        </w:rPr>
        <w:t xml:space="preserve">Discussion: </w:t>
      </w:r>
    </w:p>
    <w:p w14:paraId="10202476" w14:textId="77777777" w:rsidR="00306A4F" w:rsidRDefault="00306A4F" w:rsidP="00306A4F">
      <w:r>
        <w:t>Huawei presented the document.</w:t>
      </w:r>
    </w:p>
    <w:p w14:paraId="3C237C43" w14:textId="77777777" w:rsidR="00306A4F" w:rsidRDefault="00306A4F" w:rsidP="00306A4F">
      <w:r>
        <w:t>Nokia maybe we should be talking about adoption instead of GAP.</w:t>
      </w:r>
    </w:p>
    <w:p w14:paraId="3862F5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S6-250495</w:t>
      </w:r>
      <w:r>
        <w:rPr>
          <w:color w:val="993300"/>
          <w:u w:val="single"/>
        </w:rPr>
        <w:t>.</w:t>
      </w:r>
    </w:p>
    <w:p w14:paraId="476E1D54" w14:textId="77777777" w:rsidR="00306A4F" w:rsidRDefault="00306A4F" w:rsidP="00306A4F">
      <w:pPr>
        <w:rPr>
          <w:rFonts w:ascii="Arial" w:hAnsi="Arial" w:cs="Arial"/>
          <w:b/>
          <w:sz w:val="24"/>
        </w:rPr>
      </w:pPr>
      <w:r>
        <w:rPr>
          <w:rFonts w:ascii="Arial" w:hAnsi="Arial" w:cs="Arial"/>
          <w:b/>
          <w:color w:val="0000FF"/>
          <w:sz w:val="24"/>
        </w:rPr>
        <w:t>S6-250495</w:t>
      </w:r>
      <w:r>
        <w:rPr>
          <w:rFonts w:ascii="Arial" w:hAnsi="Arial" w:cs="Arial"/>
          <w:b/>
          <w:color w:val="0000FF"/>
          <w:sz w:val="24"/>
        </w:rPr>
        <w:tab/>
      </w:r>
      <w:r>
        <w:rPr>
          <w:rFonts w:ascii="Arial" w:hAnsi="Arial" w:cs="Arial"/>
          <w:b/>
          <w:sz w:val="24"/>
        </w:rPr>
        <w:t xml:space="preserve">Pseudo-CR on the gap of SEAL mapping with </w:t>
      </w:r>
      <w:proofErr w:type="spellStart"/>
      <w:r>
        <w:rPr>
          <w:rFonts w:ascii="Arial" w:hAnsi="Arial" w:cs="Arial"/>
          <w:b/>
          <w:sz w:val="24"/>
        </w:rPr>
        <w:t>OpenGateway</w:t>
      </w:r>
      <w:proofErr w:type="spellEnd"/>
    </w:p>
    <w:p w14:paraId="66680B5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087CAB1" w14:textId="77777777" w:rsidR="00306A4F" w:rsidRDefault="00306A4F" w:rsidP="00306A4F">
      <w:pPr>
        <w:rPr>
          <w:color w:val="808080"/>
        </w:rPr>
      </w:pPr>
      <w:r>
        <w:rPr>
          <w:color w:val="808080"/>
        </w:rPr>
        <w:t>(Replaces S6-250170)</w:t>
      </w:r>
    </w:p>
    <w:p w14:paraId="3477CA15" w14:textId="77777777" w:rsidR="00306A4F" w:rsidRDefault="00306A4F" w:rsidP="00306A4F">
      <w:pPr>
        <w:rPr>
          <w:rFonts w:ascii="Arial" w:hAnsi="Arial" w:cs="Arial"/>
          <w:b/>
        </w:rPr>
      </w:pPr>
      <w:r>
        <w:rPr>
          <w:rFonts w:ascii="Arial" w:hAnsi="Arial" w:cs="Arial"/>
          <w:b/>
        </w:rPr>
        <w:t xml:space="preserve">Discussion: </w:t>
      </w:r>
    </w:p>
    <w:p w14:paraId="7290630A" w14:textId="77777777" w:rsidR="00306A4F" w:rsidRDefault="00306A4F" w:rsidP="00306A4F">
      <w:r>
        <w:t>Huawei presented the document.</w:t>
      </w:r>
    </w:p>
    <w:p w14:paraId="2834678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S6-250546</w:t>
      </w:r>
      <w:r>
        <w:rPr>
          <w:color w:val="993300"/>
          <w:u w:val="single"/>
        </w:rPr>
        <w:t>.</w:t>
      </w:r>
    </w:p>
    <w:p w14:paraId="7D755BDE" w14:textId="77777777" w:rsidR="00306A4F" w:rsidRDefault="00306A4F" w:rsidP="00306A4F">
      <w:pPr>
        <w:rPr>
          <w:rFonts w:ascii="Arial" w:hAnsi="Arial" w:cs="Arial"/>
          <w:b/>
          <w:sz w:val="24"/>
        </w:rPr>
      </w:pPr>
      <w:r>
        <w:rPr>
          <w:rFonts w:ascii="Arial" w:hAnsi="Arial" w:cs="Arial"/>
          <w:b/>
          <w:color w:val="0000FF"/>
          <w:sz w:val="24"/>
        </w:rPr>
        <w:t>S6-250546</w:t>
      </w:r>
      <w:r>
        <w:rPr>
          <w:rFonts w:ascii="Arial" w:hAnsi="Arial" w:cs="Arial"/>
          <w:b/>
          <w:color w:val="0000FF"/>
          <w:sz w:val="24"/>
        </w:rPr>
        <w:tab/>
      </w:r>
      <w:r>
        <w:rPr>
          <w:rFonts w:ascii="Arial" w:hAnsi="Arial" w:cs="Arial"/>
          <w:b/>
          <w:sz w:val="24"/>
        </w:rPr>
        <w:t xml:space="preserve">Pseudo-CR on the gap of SEAL mapping with </w:t>
      </w:r>
      <w:proofErr w:type="spellStart"/>
      <w:r>
        <w:rPr>
          <w:rFonts w:ascii="Arial" w:hAnsi="Arial" w:cs="Arial"/>
          <w:b/>
          <w:sz w:val="24"/>
        </w:rPr>
        <w:t>OpenGateway</w:t>
      </w:r>
      <w:proofErr w:type="spellEnd"/>
    </w:p>
    <w:p w14:paraId="1A525713"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3E33E74" w14:textId="77777777" w:rsidR="00306A4F" w:rsidRDefault="00306A4F" w:rsidP="00306A4F">
      <w:pPr>
        <w:rPr>
          <w:color w:val="808080"/>
        </w:rPr>
      </w:pPr>
      <w:r>
        <w:rPr>
          <w:color w:val="808080"/>
        </w:rPr>
        <w:t>(Replaces S6-250495)</w:t>
      </w:r>
    </w:p>
    <w:p w14:paraId="1FDFDE14" w14:textId="77777777" w:rsidR="00306A4F" w:rsidRDefault="00306A4F" w:rsidP="00306A4F">
      <w:pPr>
        <w:rPr>
          <w:rFonts w:ascii="Arial" w:hAnsi="Arial" w:cs="Arial"/>
          <w:b/>
        </w:rPr>
      </w:pPr>
      <w:r>
        <w:rPr>
          <w:rFonts w:ascii="Arial" w:hAnsi="Arial" w:cs="Arial"/>
          <w:b/>
        </w:rPr>
        <w:t xml:space="preserve">Discussion: </w:t>
      </w:r>
    </w:p>
    <w:p w14:paraId="6A577B5B" w14:textId="77777777" w:rsidR="00306A4F" w:rsidRDefault="00306A4F" w:rsidP="00306A4F">
      <w:r>
        <w:t>Huawei presented the document.</w:t>
      </w:r>
    </w:p>
    <w:p w14:paraId="392446F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2998A" w14:textId="77777777" w:rsidR="00306A4F" w:rsidRDefault="00306A4F" w:rsidP="00306A4F">
      <w:pPr>
        <w:rPr>
          <w:rFonts w:ascii="Arial" w:hAnsi="Arial" w:cs="Arial"/>
          <w:b/>
          <w:sz w:val="24"/>
        </w:rPr>
      </w:pPr>
      <w:r>
        <w:rPr>
          <w:rFonts w:ascii="Arial" w:hAnsi="Arial" w:cs="Arial"/>
          <w:b/>
          <w:color w:val="0000FF"/>
          <w:sz w:val="24"/>
        </w:rPr>
        <w:t>S6-250171</w:t>
      </w:r>
      <w:r>
        <w:rPr>
          <w:rFonts w:ascii="Arial" w:hAnsi="Arial" w:cs="Arial"/>
          <w:b/>
          <w:color w:val="0000FF"/>
          <w:sz w:val="24"/>
        </w:rPr>
        <w:tab/>
      </w:r>
      <w:r>
        <w:rPr>
          <w:rFonts w:ascii="Arial" w:hAnsi="Arial" w:cs="Arial"/>
          <w:b/>
          <w:sz w:val="24"/>
        </w:rPr>
        <w:t>PCR on updated Solution 5 for the content improvement</w:t>
      </w:r>
    </w:p>
    <w:p w14:paraId="278924F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35CE04A" w14:textId="77777777" w:rsidR="00306A4F" w:rsidRDefault="00306A4F" w:rsidP="00306A4F">
      <w:pPr>
        <w:rPr>
          <w:rFonts w:ascii="Arial" w:hAnsi="Arial" w:cs="Arial"/>
          <w:b/>
        </w:rPr>
      </w:pPr>
      <w:r>
        <w:rPr>
          <w:rFonts w:ascii="Arial" w:hAnsi="Arial" w:cs="Arial"/>
          <w:b/>
        </w:rPr>
        <w:t xml:space="preserve">Abstract: </w:t>
      </w:r>
    </w:p>
    <w:p w14:paraId="2D1563AE" w14:textId="77777777" w:rsidR="00306A4F" w:rsidRDefault="00306A4F" w:rsidP="00306A4F">
      <w:r>
        <w:lastRenderedPageBreak/>
        <w:t>This contribution is to add the linked gap information for solution 5.</w:t>
      </w:r>
    </w:p>
    <w:p w14:paraId="289DDA29" w14:textId="77777777" w:rsidR="00306A4F" w:rsidRDefault="00306A4F" w:rsidP="00306A4F">
      <w:pPr>
        <w:rPr>
          <w:rFonts w:ascii="Arial" w:hAnsi="Arial" w:cs="Arial"/>
          <w:b/>
        </w:rPr>
      </w:pPr>
      <w:r>
        <w:rPr>
          <w:rFonts w:ascii="Arial" w:hAnsi="Arial" w:cs="Arial"/>
          <w:b/>
        </w:rPr>
        <w:t xml:space="preserve">Discussion: </w:t>
      </w:r>
    </w:p>
    <w:p w14:paraId="4AC72977" w14:textId="77777777" w:rsidR="00306A4F" w:rsidRDefault="00306A4F" w:rsidP="00306A4F">
      <w:r>
        <w:t>Huawei presented the document.</w:t>
      </w:r>
    </w:p>
    <w:p w14:paraId="558E9A83" w14:textId="77777777" w:rsidR="00306A4F" w:rsidRDefault="00306A4F" w:rsidP="00306A4F">
      <w:r>
        <w:t>Nokia suggested some clarification on the statement " It cannot provide QoS guarantee benefitting from the capabilities of 5G/5GA enhancement for XR/Video/URLLC."</w:t>
      </w:r>
    </w:p>
    <w:p w14:paraId="5ACA7D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S6-250496</w:t>
      </w:r>
      <w:r>
        <w:rPr>
          <w:color w:val="993300"/>
          <w:u w:val="single"/>
        </w:rPr>
        <w:t>.</w:t>
      </w:r>
    </w:p>
    <w:p w14:paraId="252DAB9B" w14:textId="77777777" w:rsidR="00306A4F" w:rsidRDefault="00306A4F" w:rsidP="00306A4F">
      <w:pPr>
        <w:rPr>
          <w:rFonts w:ascii="Arial" w:hAnsi="Arial" w:cs="Arial"/>
          <w:b/>
          <w:sz w:val="24"/>
        </w:rPr>
      </w:pPr>
      <w:r>
        <w:rPr>
          <w:rFonts w:ascii="Arial" w:hAnsi="Arial" w:cs="Arial"/>
          <w:b/>
          <w:color w:val="0000FF"/>
          <w:sz w:val="24"/>
        </w:rPr>
        <w:t>S6-250496</w:t>
      </w:r>
      <w:r>
        <w:rPr>
          <w:rFonts w:ascii="Arial" w:hAnsi="Arial" w:cs="Arial"/>
          <w:b/>
          <w:color w:val="0000FF"/>
          <w:sz w:val="24"/>
        </w:rPr>
        <w:tab/>
      </w:r>
      <w:r>
        <w:rPr>
          <w:rFonts w:ascii="Arial" w:hAnsi="Arial" w:cs="Arial"/>
          <w:b/>
          <w:sz w:val="24"/>
        </w:rPr>
        <w:t>PCR on updated Solution 5 for the content improvement</w:t>
      </w:r>
    </w:p>
    <w:p w14:paraId="641D2163"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C96C920" w14:textId="77777777" w:rsidR="00306A4F" w:rsidRDefault="00306A4F" w:rsidP="00306A4F">
      <w:pPr>
        <w:rPr>
          <w:color w:val="808080"/>
        </w:rPr>
      </w:pPr>
      <w:r>
        <w:rPr>
          <w:color w:val="808080"/>
        </w:rPr>
        <w:t>(Replaces S6-250171)</w:t>
      </w:r>
    </w:p>
    <w:p w14:paraId="4FAEBB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0AB49" w14:textId="77777777" w:rsidR="00306A4F" w:rsidRDefault="00306A4F" w:rsidP="00306A4F">
      <w:pPr>
        <w:rPr>
          <w:rFonts w:ascii="Arial" w:hAnsi="Arial" w:cs="Arial"/>
          <w:b/>
          <w:sz w:val="24"/>
        </w:rPr>
      </w:pPr>
      <w:r>
        <w:rPr>
          <w:rFonts w:ascii="Arial" w:hAnsi="Arial" w:cs="Arial"/>
          <w:b/>
          <w:color w:val="0000FF"/>
          <w:sz w:val="24"/>
        </w:rPr>
        <w:t>S6-250172</w:t>
      </w:r>
      <w:r>
        <w:rPr>
          <w:rFonts w:ascii="Arial" w:hAnsi="Arial" w:cs="Arial"/>
          <w:b/>
          <w:color w:val="0000FF"/>
          <w:sz w:val="24"/>
        </w:rPr>
        <w:tab/>
      </w:r>
      <w:r>
        <w:rPr>
          <w:rFonts w:ascii="Arial" w:hAnsi="Arial" w:cs="Arial"/>
          <w:b/>
          <w:sz w:val="24"/>
        </w:rPr>
        <w:t>Updated solution 2 for the content improvement</w:t>
      </w:r>
    </w:p>
    <w:p w14:paraId="0097F84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11C4682" w14:textId="77777777" w:rsidR="00306A4F" w:rsidRDefault="00306A4F" w:rsidP="00306A4F">
      <w:pPr>
        <w:rPr>
          <w:rFonts w:ascii="Arial" w:hAnsi="Arial" w:cs="Arial"/>
          <w:b/>
        </w:rPr>
      </w:pPr>
      <w:r>
        <w:rPr>
          <w:rFonts w:ascii="Arial" w:hAnsi="Arial" w:cs="Arial"/>
          <w:b/>
        </w:rPr>
        <w:t xml:space="preserve">Abstract: </w:t>
      </w:r>
    </w:p>
    <w:p w14:paraId="14C9C218" w14:textId="77777777" w:rsidR="00306A4F" w:rsidRDefault="00306A4F" w:rsidP="00306A4F">
      <w:r>
        <w:t xml:space="preserve">Existing 23700-35-020 defines the layered architecture of 3GPP network exposure system as described in clause8.2. In the existing content, there is lack of the description of two important SEAL layer entities application enabler layer and connection line between UE modem and network in the figure. </w:t>
      </w:r>
    </w:p>
    <w:p w14:paraId="1B27E1FF" w14:textId="77777777" w:rsidR="00306A4F" w:rsidRDefault="00306A4F" w:rsidP="00306A4F">
      <w:r>
        <w:t>This contribution is to provide text and figure improvement to solution#2.</w:t>
      </w:r>
    </w:p>
    <w:p w14:paraId="6415ADDB" w14:textId="77777777" w:rsidR="00306A4F" w:rsidRDefault="00306A4F" w:rsidP="00306A4F">
      <w:pPr>
        <w:rPr>
          <w:rFonts w:ascii="Arial" w:hAnsi="Arial" w:cs="Arial"/>
          <w:b/>
        </w:rPr>
      </w:pPr>
      <w:r>
        <w:rPr>
          <w:rFonts w:ascii="Arial" w:hAnsi="Arial" w:cs="Arial"/>
          <w:b/>
        </w:rPr>
        <w:t xml:space="preserve">Discussion: </w:t>
      </w:r>
    </w:p>
    <w:p w14:paraId="2EBB8992" w14:textId="77777777" w:rsidR="00306A4F" w:rsidRDefault="00306A4F" w:rsidP="00306A4F">
      <w:r>
        <w:t>Huawei presented the document.</w:t>
      </w:r>
    </w:p>
    <w:p w14:paraId="6B9965CD" w14:textId="77777777" w:rsidR="00306A4F" w:rsidRDefault="00306A4F" w:rsidP="00306A4F">
      <w:r>
        <w:t>Lenovo suggested reducing the number of Application layer boxes.</w:t>
      </w:r>
    </w:p>
    <w:p w14:paraId="76E3596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S6-250508</w:t>
      </w:r>
      <w:r>
        <w:rPr>
          <w:color w:val="993300"/>
          <w:u w:val="single"/>
        </w:rPr>
        <w:t>.</w:t>
      </w:r>
    </w:p>
    <w:p w14:paraId="0AEA1FBD" w14:textId="77777777" w:rsidR="00306A4F" w:rsidRDefault="00306A4F" w:rsidP="00306A4F">
      <w:pPr>
        <w:rPr>
          <w:rFonts w:ascii="Arial" w:hAnsi="Arial" w:cs="Arial"/>
          <w:b/>
          <w:sz w:val="24"/>
        </w:rPr>
      </w:pPr>
      <w:r>
        <w:rPr>
          <w:rFonts w:ascii="Arial" w:hAnsi="Arial" w:cs="Arial"/>
          <w:b/>
          <w:color w:val="0000FF"/>
          <w:sz w:val="24"/>
        </w:rPr>
        <w:t>S6-250508</w:t>
      </w:r>
      <w:r>
        <w:rPr>
          <w:rFonts w:ascii="Arial" w:hAnsi="Arial" w:cs="Arial"/>
          <w:b/>
          <w:color w:val="0000FF"/>
          <w:sz w:val="24"/>
        </w:rPr>
        <w:tab/>
      </w:r>
      <w:r>
        <w:rPr>
          <w:rFonts w:ascii="Arial" w:hAnsi="Arial" w:cs="Arial"/>
          <w:b/>
          <w:sz w:val="24"/>
        </w:rPr>
        <w:t>Updated solution 2 for the content improvement</w:t>
      </w:r>
    </w:p>
    <w:p w14:paraId="52D03C3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19A42BA2" w14:textId="77777777" w:rsidR="00306A4F" w:rsidRDefault="00306A4F" w:rsidP="00306A4F">
      <w:pPr>
        <w:rPr>
          <w:color w:val="808080"/>
        </w:rPr>
      </w:pPr>
      <w:r>
        <w:rPr>
          <w:color w:val="808080"/>
        </w:rPr>
        <w:t>(Replaces S6-250172)</w:t>
      </w:r>
    </w:p>
    <w:p w14:paraId="4A2AAB29" w14:textId="77777777" w:rsidR="00306A4F" w:rsidRDefault="00306A4F" w:rsidP="00306A4F">
      <w:pPr>
        <w:rPr>
          <w:rFonts w:ascii="Arial" w:hAnsi="Arial" w:cs="Arial"/>
          <w:b/>
        </w:rPr>
      </w:pPr>
      <w:r>
        <w:rPr>
          <w:rFonts w:ascii="Arial" w:hAnsi="Arial" w:cs="Arial"/>
          <w:b/>
        </w:rPr>
        <w:t xml:space="preserve">Discussion: </w:t>
      </w:r>
    </w:p>
    <w:p w14:paraId="61F51E68" w14:textId="77777777" w:rsidR="00306A4F" w:rsidRDefault="00306A4F" w:rsidP="00306A4F">
      <w:r>
        <w:t>Huawei presented the document.</w:t>
      </w:r>
    </w:p>
    <w:p w14:paraId="139C65C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A6A7F" w14:textId="77777777" w:rsidR="00306A4F" w:rsidRDefault="00306A4F" w:rsidP="00306A4F">
      <w:pPr>
        <w:rPr>
          <w:rFonts w:ascii="Arial" w:hAnsi="Arial" w:cs="Arial"/>
          <w:b/>
          <w:sz w:val="24"/>
        </w:rPr>
      </w:pPr>
      <w:r>
        <w:rPr>
          <w:rFonts w:ascii="Arial" w:hAnsi="Arial" w:cs="Arial"/>
          <w:b/>
          <w:color w:val="0000FF"/>
          <w:sz w:val="24"/>
        </w:rPr>
        <w:t>S6-250205</w:t>
      </w:r>
      <w:r>
        <w:rPr>
          <w:rFonts w:ascii="Arial" w:hAnsi="Arial" w:cs="Arial"/>
          <w:b/>
          <w:color w:val="0000FF"/>
          <w:sz w:val="24"/>
        </w:rPr>
        <w:tab/>
      </w:r>
      <w:r>
        <w:rPr>
          <w:rFonts w:ascii="Arial" w:hAnsi="Arial" w:cs="Arial"/>
          <w:b/>
          <w:sz w:val="24"/>
        </w:rPr>
        <w:t>Correction to SBA of 3GPP System Supporting SEAL Services</w:t>
      </w:r>
    </w:p>
    <w:p w14:paraId="2ED4821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Ericsson</w:t>
      </w:r>
    </w:p>
    <w:p w14:paraId="298FCB94" w14:textId="77777777" w:rsidR="00306A4F" w:rsidRDefault="00306A4F" w:rsidP="00306A4F">
      <w:pPr>
        <w:rPr>
          <w:rFonts w:ascii="Arial" w:hAnsi="Arial" w:cs="Arial"/>
          <w:b/>
        </w:rPr>
      </w:pPr>
      <w:r>
        <w:rPr>
          <w:rFonts w:ascii="Arial" w:hAnsi="Arial" w:cs="Arial"/>
          <w:b/>
        </w:rPr>
        <w:t xml:space="preserve">Abstract: </w:t>
      </w:r>
    </w:p>
    <w:p w14:paraId="0C81C615" w14:textId="77777777" w:rsidR="00306A4F" w:rsidRDefault="00306A4F" w:rsidP="00306A4F">
      <w:r>
        <w:t>Application client can invoke SEAL server services via SEAL client(s), but not support to consume SEAL server services directly.</w:t>
      </w:r>
    </w:p>
    <w:p w14:paraId="6998DAE2" w14:textId="77777777" w:rsidR="00306A4F" w:rsidRDefault="00306A4F" w:rsidP="00306A4F">
      <w:r>
        <w:lastRenderedPageBreak/>
        <w:t>This pCR proposes to remove the direct link between application client and SEAL server.</w:t>
      </w:r>
    </w:p>
    <w:p w14:paraId="28120657" w14:textId="77777777" w:rsidR="00306A4F" w:rsidRDefault="00306A4F" w:rsidP="00306A4F">
      <w:pPr>
        <w:rPr>
          <w:rFonts w:ascii="Arial" w:hAnsi="Arial" w:cs="Arial"/>
          <w:b/>
        </w:rPr>
      </w:pPr>
      <w:r>
        <w:rPr>
          <w:rFonts w:ascii="Arial" w:hAnsi="Arial" w:cs="Arial"/>
          <w:b/>
        </w:rPr>
        <w:t xml:space="preserve">Discussion: </w:t>
      </w:r>
    </w:p>
    <w:p w14:paraId="568A0335" w14:textId="77777777" w:rsidR="00306A4F" w:rsidRDefault="00306A4F" w:rsidP="00306A4F">
      <w:r>
        <w:t>Ericsson presented the document.</w:t>
      </w:r>
    </w:p>
    <w:p w14:paraId="07A9ECA9" w14:textId="77777777" w:rsidR="00306A4F" w:rsidRDefault="00306A4F" w:rsidP="00306A4F">
      <w:r>
        <w:t>Huawei indicated they were not in favour of the proposal as this would be more restrictive.</w:t>
      </w:r>
    </w:p>
    <w:p w14:paraId="1CE8D228" w14:textId="77777777" w:rsidR="00306A4F" w:rsidRDefault="00306A4F" w:rsidP="00306A4F">
      <w:r>
        <w:t>Lenovo supported the proposal but suggested leaving out the media aspects.</w:t>
      </w:r>
    </w:p>
    <w:p w14:paraId="2AD31C4D" w14:textId="77777777" w:rsidR="00306A4F" w:rsidRDefault="00306A4F" w:rsidP="00306A4F">
      <w:r>
        <w:t>Nokia suggested considering how CCF could be introduced.</w:t>
      </w:r>
    </w:p>
    <w:p w14:paraId="7FF192A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S6-250509</w:t>
      </w:r>
      <w:r>
        <w:rPr>
          <w:color w:val="993300"/>
          <w:u w:val="single"/>
        </w:rPr>
        <w:t>.</w:t>
      </w:r>
    </w:p>
    <w:p w14:paraId="71942B51" w14:textId="77777777" w:rsidR="00306A4F" w:rsidRDefault="00306A4F" w:rsidP="00306A4F">
      <w:pPr>
        <w:rPr>
          <w:rFonts w:ascii="Arial" w:hAnsi="Arial" w:cs="Arial"/>
          <w:b/>
          <w:sz w:val="24"/>
        </w:rPr>
      </w:pPr>
      <w:r>
        <w:rPr>
          <w:rFonts w:ascii="Arial" w:hAnsi="Arial" w:cs="Arial"/>
          <w:b/>
          <w:color w:val="0000FF"/>
          <w:sz w:val="24"/>
        </w:rPr>
        <w:t>S6-250509</w:t>
      </w:r>
      <w:r>
        <w:rPr>
          <w:rFonts w:ascii="Arial" w:hAnsi="Arial" w:cs="Arial"/>
          <w:b/>
          <w:color w:val="0000FF"/>
          <w:sz w:val="24"/>
        </w:rPr>
        <w:tab/>
      </w:r>
      <w:r>
        <w:rPr>
          <w:rFonts w:ascii="Arial" w:hAnsi="Arial" w:cs="Arial"/>
          <w:b/>
          <w:sz w:val="24"/>
        </w:rPr>
        <w:t>Correction to SBA of 3GPP System Supporting SEAL Services</w:t>
      </w:r>
    </w:p>
    <w:p w14:paraId="5C4EBF0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Ericsson</w:t>
      </w:r>
    </w:p>
    <w:p w14:paraId="54037271" w14:textId="77777777" w:rsidR="00306A4F" w:rsidRDefault="00306A4F" w:rsidP="00306A4F">
      <w:pPr>
        <w:rPr>
          <w:color w:val="808080"/>
        </w:rPr>
      </w:pPr>
      <w:r>
        <w:rPr>
          <w:color w:val="808080"/>
        </w:rPr>
        <w:t>(Replaces S6-250205)</w:t>
      </w:r>
    </w:p>
    <w:p w14:paraId="234A3F6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F30E6" w14:textId="77777777" w:rsidR="00306A4F" w:rsidRDefault="00306A4F" w:rsidP="00306A4F">
      <w:pPr>
        <w:rPr>
          <w:rFonts w:ascii="Arial" w:hAnsi="Arial" w:cs="Arial"/>
          <w:b/>
          <w:sz w:val="24"/>
        </w:rPr>
      </w:pPr>
      <w:r>
        <w:rPr>
          <w:rFonts w:ascii="Arial" w:hAnsi="Arial" w:cs="Arial"/>
          <w:b/>
          <w:color w:val="0000FF"/>
          <w:sz w:val="24"/>
        </w:rPr>
        <w:t>S6-250235</w:t>
      </w:r>
      <w:r>
        <w:rPr>
          <w:rFonts w:ascii="Arial" w:hAnsi="Arial" w:cs="Arial"/>
          <w:b/>
          <w:color w:val="0000FF"/>
          <w:sz w:val="24"/>
        </w:rPr>
        <w:tab/>
      </w:r>
      <w:r>
        <w:rPr>
          <w:rFonts w:ascii="Arial" w:hAnsi="Arial" w:cs="Arial"/>
          <w:b/>
          <w:sz w:val="24"/>
        </w:rPr>
        <w:t xml:space="preserve">New gap on service based SEAL </w:t>
      </w:r>
    </w:p>
    <w:p w14:paraId="2EB3E9A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Lenovo</w:t>
      </w:r>
    </w:p>
    <w:p w14:paraId="4716ABEA" w14:textId="77777777" w:rsidR="00306A4F" w:rsidRDefault="00306A4F" w:rsidP="00306A4F">
      <w:pPr>
        <w:rPr>
          <w:rFonts w:ascii="Arial" w:hAnsi="Arial" w:cs="Arial"/>
          <w:b/>
        </w:rPr>
      </w:pPr>
      <w:r>
        <w:rPr>
          <w:rFonts w:ascii="Arial" w:hAnsi="Arial" w:cs="Arial"/>
          <w:b/>
        </w:rPr>
        <w:t xml:space="preserve">Abstract: </w:t>
      </w:r>
    </w:p>
    <w:p w14:paraId="4BCE1576" w14:textId="77777777" w:rsidR="00306A4F" w:rsidRDefault="00306A4F" w:rsidP="00306A4F">
      <w:r>
        <w:t>This paper provides a new gap analysis on SEAL supporting MSA.</w:t>
      </w:r>
    </w:p>
    <w:p w14:paraId="3C1A2775" w14:textId="77777777" w:rsidR="00306A4F" w:rsidRDefault="00306A4F" w:rsidP="00306A4F">
      <w:pPr>
        <w:rPr>
          <w:rFonts w:ascii="Arial" w:hAnsi="Arial" w:cs="Arial"/>
          <w:b/>
        </w:rPr>
      </w:pPr>
      <w:r>
        <w:rPr>
          <w:rFonts w:ascii="Arial" w:hAnsi="Arial" w:cs="Arial"/>
          <w:b/>
        </w:rPr>
        <w:t xml:space="preserve">Discussion: </w:t>
      </w:r>
    </w:p>
    <w:p w14:paraId="52689A4E" w14:textId="77777777" w:rsidR="00306A4F" w:rsidRDefault="00306A4F" w:rsidP="00306A4F">
      <w:r>
        <w:t>Lenovo presented the document.</w:t>
      </w:r>
    </w:p>
    <w:p w14:paraId="11F4844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S6-250510</w:t>
      </w:r>
      <w:r>
        <w:rPr>
          <w:color w:val="993300"/>
          <w:u w:val="single"/>
        </w:rPr>
        <w:t>.</w:t>
      </w:r>
    </w:p>
    <w:p w14:paraId="6C830E0D" w14:textId="77777777" w:rsidR="00306A4F" w:rsidRDefault="00306A4F" w:rsidP="00306A4F">
      <w:pPr>
        <w:rPr>
          <w:rFonts w:ascii="Arial" w:hAnsi="Arial" w:cs="Arial"/>
          <w:b/>
          <w:sz w:val="24"/>
        </w:rPr>
      </w:pPr>
      <w:r>
        <w:rPr>
          <w:rFonts w:ascii="Arial" w:hAnsi="Arial" w:cs="Arial"/>
          <w:b/>
          <w:color w:val="0000FF"/>
          <w:sz w:val="24"/>
        </w:rPr>
        <w:t>S6-250510</w:t>
      </w:r>
      <w:r>
        <w:rPr>
          <w:rFonts w:ascii="Arial" w:hAnsi="Arial" w:cs="Arial"/>
          <w:b/>
          <w:color w:val="0000FF"/>
          <w:sz w:val="24"/>
        </w:rPr>
        <w:tab/>
      </w:r>
      <w:r>
        <w:rPr>
          <w:rFonts w:ascii="Arial" w:hAnsi="Arial" w:cs="Arial"/>
          <w:b/>
          <w:sz w:val="24"/>
        </w:rPr>
        <w:t xml:space="preserve">New gap on service based SEAL </w:t>
      </w:r>
    </w:p>
    <w:p w14:paraId="7ABEF16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v0.2.0</w:t>
      </w:r>
      <w:r>
        <w:rPr>
          <w:i/>
        </w:rPr>
        <w:br/>
      </w:r>
      <w:r>
        <w:rPr>
          <w:i/>
        </w:rPr>
        <w:tab/>
      </w:r>
      <w:r>
        <w:rPr>
          <w:i/>
        </w:rPr>
        <w:tab/>
      </w:r>
      <w:r>
        <w:rPr>
          <w:i/>
        </w:rPr>
        <w:tab/>
      </w:r>
      <w:r>
        <w:rPr>
          <w:i/>
        </w:rPr>
        <w:tab/>
      </w:r>
      <w:r>
        <w:rPr>
          <w:i/>
        </w:rPr>
        <w:tab/>
        <w:t>Source: Lenovo</w:t>
      </w:r>
    </w:p>
    <w:p w14:paraId="0A3FA675" w14:textId="77777777" w:rsidR="00306A4F" w:rsidRDefault="00306A4F" w:rsidP="00306A4F">
      <w:pPr>
        <w:rPr>
          <w:color w:val="808080"/>
        </w:rPr>
      </w:pPr>
      <w:r>
        <w:rPr>
          <w:color w:val="808080"/>
        </w:rPr>
        <w:t>(Replaces S6-250235)</w:t>
      </w:r>
    </w:p>
    <w:p w14:paraId="46E1863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77A52" w14:textId="77777777" w:rsidR="00306A4F" w:rsidRDefault="00306A4F" w:rsidP="00306A4F">
      <w:pPr>
        <w:pStyle w:val="Heading2"/>
      </w:pPr>
      <w:bookmarkStart w:id="62" w:name="_Toc191391629"/>
      <w:r>
        <w:t>9</w:t>
      </w:r>
      <w:r>
        <w:tab/>
        <w:t>Rel-19 Work Items</w:t>
      </w:r>
      <w:bookmarkEnd w:id="62"/>
    </w:p>
    <w:p w14:paraId="4F4C836A" w14:textId="77777777" w:rsidR="00306A4F" w:rsidRDefault="00306A4F" w:rsidP="00306A4F">
      <w:pPr>
        <w:pStyle w:val="Heading3"/>
      </w:pPr>
      <w:bookmarkStart w:id="63" w:name="_Toc191391630"/>
      <w:r>
        <w:t>9.1</w:t>
      </w:r>
      <w:r>
        <w:tab/>
        <w:t>TEI19 - Functionality on Critical Communication</w:t>
      </w:r>
      <w:bookmarkEnd w:id="63"/>
    </w:p>
    <w:p w14:paraId="455A5B5D" w14:textId="77777777" w:rsidR="00306A4F" w:rsidRDefault="00306A4F" w:rsidP="00306A4F">
      <w:r>
        <w:t>None</w:t>
      </w:r>
    </w:p>
    <w:p w14:paraId="366FE12B" w14:textId="77777777" w:rsidR="00306A4F" w:rsidRDefault="00306A4F" w:rsidP="00306A4F">
      <w:pPr>
        <w:pStyle w:val="Heading3"/>
      </w:pPr>
      <w:bookmarkStart w:id="64" w:name="_Toc191391631"/>
      <w:r>
        <w:t>9.2</w:t>
      </w:r>
      <w:r>
        <w:tab/>
        <w:t>enhMC - Enhanced Mission Critical Architecture</w:t>
      </w:r>
      <w:bookmarkEnd w:id="64"/>
    </w:p>
    <w:p w14:paraId="7D1DF50D" w14:textId="77777777" w:rsidR="00306A4F" w:rsidRDefault="00306A4F" w:rsidP="00306A4F">
      <w:pPr>
        <w:rPr>
          <w:rFonts w:ascii="Arial" w:hAnsi="Arial" w:cs="Arial"/>
          <w:b/>
          <w:sz w:val="24"/>
        </w:rPr>
      </w:pPr>
      <w:r>
        <w:rPr>
          <w:rFonts w:ascii="Arial" w:hAnsi="Arial" w:cs="Arial"/>
          <w:b/>
          <w:color w:val="0000FF"/>
          <w:sz w:val="24"/>
        </w:rPr>
        <w:t>S6-250015</w:t>
      </w:r>
      <w:r>
        <w:rPr>
          <w:rFonts w:ascii="Arial" w:hAnsi="Arial" w:cs="Arial"/>
          <w:b/>
          <w:color w:val="0000FF"/>
          <w:sz w:val="24"/>
        </w:rPr>
        <w:tab/>
      </w:r>
      <w:r>
        <w:rPr>
          <w:rFonts w:ascii="Arial" w:hAnsi="Arial" w:cs="Arial"/>
          <w:b/>
          <w:sz w:val="24"/>
        </w:rPr>
        <w:t>Remove MCData recording from Rel-19</w:t>
      </w:r>
    </w:p>
    <w:p w14:paraId="014EEA0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v19.5.0</w:t>
      </w:r>
      <w:r>
        <w:rPr>
          <w:i/>
        </w:rPr>
        <w:tab/>
        <w:t xml:space="preserve">  CR-0376  Cat: F (Rel-19)</w:t>
      </w:r>
      <w:r>
        <w:rPr>
          <w:i/>
        </w:rPr>
        <w:br/>
      </w:r>
      <w:r>
        <w:rPr>
          <w:i/>
        </w:rPr>
        <w:lastRenderedPageBreak/>
        <w:br/>
      </w:r>
      <w:r>
        <w:rPr>
          <w:i/>
        </w:rPr>
        <w:tab/>
      </w:r>
      <w:r>
        <w:rPr>
          <w:i/>
        </w:rPr>
        <w:tab/>
      </w:r>
      <w:r>
        <w:rPr>
          <w:i/>
        </w:rPr>
        <w:tab/>
      </w:r>
      <w:r>
        <w:rPr>
          <w:i/>
        </w:rPr>
        <w:tab/>
      </w:r>
      <w:r>
        <w:rPr>
          <w:i/>
        </w:rPr>
        <w:tab/>
        <w:t>Source: Airbus</w:t>
      </w:r>
    </w:p>
    <w:p w14:paraId="4B752DEA" w14:textId="77777777" w:rsidR="00306A4F" w:rsidRDefault="00306A4F" w:rsidP="00306A4F">
      <w:pPr>
        <w:rPr>
          <w:rFonts w:ascii="Arial" w:hAnsi="Arial" w:cs="Arial"/>
          <w:b/>
        </w:rPr>
      </w:pPr>
      <w:r>
        <w:rPr>
          <w:rFonts w:ascii="Arial" w:hAnsi="Arial" w:cs="Arial"/>
          <w:b/>
        </w:rPr>
        <w:t xml:space="preserve">Abstract: </w:t>
      </w:r>
    </w:p>
    <w:p w14:paraId="696F5142" w14:textId="77777777" w:rsidR="00306A4F" w:rsidRDefault="00306A4F" w:rsidP="00306A4F">
      <w:r>
        <w:t>Recording of MCData services was not finalized in Rel-19 and it was postponed to Rel-20. It must be removed from Rel-19 specifications</w:t>
      </w:r>
    </w:p>
    <w:p w14:paraId="6E8D41D1" w14:textId="77777777" w:rsidR="00306A4F" w:rsidRDefault="00306A4F" w:rsidP="00306A4F">
      <w:pPr>
        <w:rPr>
          <w:rFonts w:ascii="Arial" w:hAnsi="Arial" w:cs="Arial"/>
          <w:b/>
        </w:rPr>
      </w:pPr>
      <w:r>
        <w:rPr>
          <w:rFonts w:ascii="Arial" w:hAnsi="Arial" w:cs="Arial"/>
          <w:b/>
        </w:rPr>
        <w:t xml:space="preserve">Discussion: </w:t>
      </w:r>
    </w:p>
    <w:p w14:paraId="3C22DDE5" w14:textId="77777777" w:rsidR="00306A4F" w:rsidRDefault="00306A4F" w:rsidP="00306A4F">
      <w:r>
        <w:t>The only change is to correct the CR number in the cover page.</w:t>
      </w:r>
    </w:p>
    <w:p w14:paraId="20A7747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S6-250334</w:t>
      </w:r>
      <w:r>
        <w:rPr>
          <w:color w:val="993300"/>
          <w:u w:val="single"/>
        </w:rPr>
        <w:t>.</w:t>
      </w:r>
    </w:p>
    <w:p w14:paraId="532C67CD" w14:textId="77777777" w:rsidR="00306A4F" w:rsidRDefault="00306A4F" w:rsidP="00306A4F">
      <w:pPr>
        <w:rPr>
          <w:rFonts w:ascii="Arial" w:hAnsi="Arial" w:cs="Arial"/>
          <w:b/>
          <w:sz w:val="24"/>
        </w:rPr>
      </w:pPr>
      <w:r>
        <w:rPr>
          <w:rFonts w:ascii="Arial" w:hAnsi="Arial" w:cs="Arial"/>
          <w:b/>
          <w:color w:val="0000FF"/>
          <w:sz w:val="24"/>
        </w:rPr>
        <w:t>S6-250334</w:t>
      </w:r>
      <w:r>
        <w:rPr>
          <w:rFonts w:ascii="Arial" w:hAnsi="Arial" w:cs="Arial"/>
          <w:b/>
          <w:color w:val="0000FF"/>
          <w:sz w:val="24"/>
        </w:rPr>
        <w:tab/>
      </w:r>
      <w:r>
        <w:rPr>
          <w:rFonts w:ascii="Arial" w:hAnsi="Arial" w:cs="Arial"/>
          <w:b/>
          <w:sz w:val="24"/>
        </w:rPr>
        <w:t>Remove MCData recording from Rel-19</w:t>
      </w:r>
    </w:p>
    <w:p w14:paraId="69970A7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v19.5.0</w:t>
      </w:r>
      <w:r>
        <w:rPr>
          <w:i/>
        </w:rPr>
        <w:tab/>
        <w:t xml:space="preserve">  CR-0376  rev 1 Cat: F (Rel-19)</w:t>
      </w:r>
      <w:r>
        <w:rPr>
          <w:i/>
        </w:rPr>
        <w:br/>
      </w:r>
      <w:r>
        <w:rPr>
          <w:i/>
        </w:rPr>
        <w:br/>
      </w:r>
      <w:r>
        <w:rPr>
          <w:i/>
        </w:rPr>
        <w:tab/>
      </w:r>
      <w:r>
        <w:rPr>
          <w:i/>
        </w:rPr>
        <w:tab/>
      </w:r>
      <w:r>
        <w:rPr>
          <w:i/>
        </w:rPr>
        <w:tab/>
      </w:r>
      <w:r>
        <w:rPr>
          <w:i/>
        </w:rPr>
        <w:tab/>
      </w:r>
      <w:r>
        <w:rPr>
          <w:i/>
        </w:rPr>
        <w:tab/>
        <w:t>Source: Airbus</w:t>
      </w:r>
    </w:p>
    <w:p w14:paraId="627AA0F9" w14:textId="77777777" w:rsidR="00306A4F" w:rsidRDefault="00306A4F" w:rsidP="00306A4F">
      <w:pPr>
        <w:rPr>
          <w:color w:val="808080"/>
        </w:rPr>
      </w:pPr>
      <w:r>
        <w:rPr>
          <w:color w:val="808080"/>
        </w:rPr>
        <w:t>(Replaces S6-250015)</w:t>
      </w:r>
    </w:p>
    <w:p w14:paraId="157E4D7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DD1DA" w14:textId="77777777" w:rsidR="00306A4F" w:rsidRDefault="00306A4F" w:rsidP="00306A4F">
      <w:pPr>
        <w:rPr>
          <w:rFonts w:ascii="Arial" w:hAnsi="Arial" w:cs="Arial"/>
          <w:b/>
          <w:sz w:val="24"/>
        </w:rPr>
      </w:pPr>
      <w:r>
        <w:rPr>
          <w:rFonts w:ascii="Arial" w:hAnsi="Arial" w:cs="Arial"/>
          <w:b/>
          <w:color w:val="0000FF"/>
          <w:sz w:val="24"/>
        </w:rPr>
        <w:t>S6-250016</w:t>
      </w:r>
      <w:r>
        <w:rPr>
          <w:rFonts w:ascii="Arial" w:hAnsi="Arial" w:cs="Arial"/>
          <w:b/>
          <w:color w:val="0000FF"/>
          <w:sz w:val="24"/>
        </w:rPr>
        <w:tab/>
      </w:r>
      <w:r>
        <w:rPr>
          <w:rFonts w:ascii="Arial" w:hAnsi="Arial" w:cs="Arial"/>
          <w:b/>
          <w:sz w:val="24"/>
        </w:rPr>
        <w:t>Remove MCData recording from Rel-19</w:t>
      </w:r>
    </w:p>
    <w:p w14:paraId="75185DF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CR-0631  Cat: F (Rel-19)</w:t>
      </w:r>
      <w:r>
        <w:rPr>
          <w:i/>
        </w:rPr>
        <w:br/>
      </w:r>
      <w:r>
        <w:rPr>
          <w:i/>
        </w:rPr>
        <w:br/>
      </w:r>
      <w:r>
        <w:rPr>
          <w:i/>
        </w:rPr>
        <w:tab/>
      </w:r>
      <w:r>
        <w:rPr>
          <w:i/>
        </w:rPr>
        <w:tab/>
      </w:r>
      <w:r>
        <w:rPr>
          <w:i/>
        </w:rPr>
        <w:tab/>
      </w:r>
      <w:r>
        <w:rPr>
          <w:i/>
        </w:rPr>
        <w:tab/>
      </w:r>
      <w:r>
        <w:rPr>
          <w:i/>
        </w:rPr>
        <w:tab/>
        <w:t>Source: Airbus</w:t>
      </w:r>
    </w:p>
    <w:p w14:paraId="42D9379A" w14:textId="77777777" w:rsidR="00306A4F" w:rsidRDefault="00306A4F" w:rsidP="00306A4F">
      <w:pPr>
        <w:rPr>
          <w:rFonts w:ascii="Arial" w:hAnsi="Arial" w:cs="Arial"/>
          <w:b/>
        </w:rPr>
      </w:pPr>
      <w:r>
        <w:rPr>
          <w:rFonts w:ascii="Arial" w:hAnsi="Arial" w:cs="Arial"/>
          <w:b/>
        </w:rPr>
        <w:t xml:space="preserve">Abstract: </w:t>
      </w:r>
    </w:p>
    <w:p w14:paraId="2236E065" w14:textId="77777777" w:rsidR="00306A4F" w:rsidRDefault="00306A4F" w:rsidP="00306A4F">
      <w:r>
        <w:t>Recording of MCData services was not finalized in Rel-19 and it was postponed from Rel-19 to Rel-20. It must be removed from Rel-19 specifications.</w:t>
      </w:r>
    </w:p>
    <w:p w14:paraId="2E4B472D" w14:textId="77777777" w:rsidR="00306A4F" w:rsidRDefault="00306A4F" w:rsidP="00306A4F">
      <w:pPr>
        <w:rPr>
          <w:rFonts w:ascii="Arial" w:hAnsi="Arial" w:cs="Arial"/>
          <w:b/>
        </w:rPr>
      </w:pPr>
      <w:r>
        <w:rPr>
          <w:rFonts w:ascii="Arial" w:hAnsi="Arial" w:cs="Arial"/>
          <w:b/>
        </w:rPr>
        <w:t xml:space="preserve">Discussion: </w:t>
      </w:r>
    </w:p>
    <w:p w14:paraId="18F663F0" w14:textId="77777777" w:rsidR="00306A4F" w:rsidRDefault="00306A4F" w:rsidP="00306A4F"/>
    <w:p w14:paraId="3F64B8D1" w14:textId="77777777" w:rsidR="00306A4F" w:rsidRDefault="00306A4F" w:rsidP="00306A4F">
      <w:r>
        <w:t>The only change is to correct the CR number and TS version number in the cover page</w:t>
      </w:r>
    </w:p>
    <w:p w14:paraId="161300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S6-250335</w:t>
      </w:r>
      <w:r>
        <w:rPr>
          <w:color w:val="993300"/>
          <w:u w:val="single"/>
        </w:rPr>
        <w:t>.</w:t>
      </w:r>
    </w:p>
    <w:p w14:paraId="7205CD90" w14:textId="77777777" w:rsidR="00306A4F" w:rsidRDefault="00306A4F" w:rsidP="00306A4F">
      <w:pPr>
        <w:rPr>
          <w:rFonts w:ascii="Arial" w:hAnsi="Arial" w:cs="Arial"/>
          <w:b/>
          <w:sz w:val="24"/>
        </w:rPr>
      </w:pPr>
      <w:r>
        <w:rPr>
          <w:rFonts w:ascii="Arial" w:hAnsi="Arial" w:cs="Arial"/>
          <w:b/>
          <w:color w:val="0000FF"/>
          <w:sz w:val="24"/>
        </w:rPr>
        <w:t>S6-250335</w:t>
      </w:r>
      <w:r>
        <w:rPr>
          <w:rFonts w:ascii="Arial" w:hAnsi="Arial" w:cs="Arial"/>
          <w:b/>
          <w:color w:val="0000FF"/>
          <w:sz w:val="24"/>
        </w:rPr>
        <w:tab/>
      </w:r>
      <w:r>
        <w:rPr>
          <w:rFonts w:ascii="Arial" w:hAnsi="Arial" w:cs="Arial"/>
          <w:b/>
          <w:sz w:val="24"/>
        </w:rPr>
        <w:t>Remove MCData recording from Rel-19</w:t>
      </w:r>
    </w:p>
    <w:p w14:paraId="63AC029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CR-0631  rev 1 Cat: F (Rel-19)</w:t>
      </w:r>
      <w:r>
        <w:rPr>
          <w:i/>
        </w:rPr>
        <w:br/>
      </w:r>
      <w:r>
        <w:rPr>
          <w:i/>
        </w:rPr>
        <w:br/>
      </w:r>
      <w:r>
        <w:rPr>
          <w:i/>
        </w:rPr>
        <w:tab/>
      </w:r>
      <w:r>
        <w:rPr>
          <w:i/>
        </w:rPr>
        <w:tab/>
      </w:r>
      <w:r>
        <w:rPr>
          <w:i/>
        </w:rPr>
        <w:tab/>
      </w:r>
      <w:r>
        <w:rPr>
          <w:i/>
        </w:rPr>
        <w:tab/>
      </w:r>
      <w:r>
        <w:rPr>
          <w:i/>
        </w:rPr>
        <w:tab/>
        <w:t>Source: Airbus</w:t>
      </w:r>
    </w:p>
    <w:p w14:paraId="58EBA595" w14:textId="77777777" w:rsidR="00306A4F" w:rsidRDefault="00306A4F" w:rsidP="00306A4F">
      <w:pPr>
        <w:rPr>
          <w:color w:val="808080"/>
        </w:rPr>
      </w:pPr>
      <w:r>
        <w:rPr>
          <w:color w:val="808080"/>
        </w:rPr>
        <w:t>(Replaces S6-250016)</w:t>
      </w:r>
    </w:p>
    <w:p w14:paraId="633C195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54B78" w14:textId="77777777" w:rsidR="00306A4F" w:rsidRDefault="00306A4F" w:rsidP="00306A4F">
      <w:pPr>
        <w:rPr>
          <w:rFonts w:ascii="Arial" w:hAnsi="Arial" w:cs="Arial"/>
          <w:b/>
          <w:sz w:val="24"/>
        </w:rPr>
      </w:pPr>
      <w:r>
        <w:rPr>
          <w:rFonts w:ascii="Arial" w:hAnsi="Arial" w:cs="Arial"/>
          <w:b/>
          <w:color w:val="0000FF"/>
          <w:sz w:val="24"/>
        </w:rPr>
        <w:t>S6-250017</w:t>
      </w:r>
      <w:r>
        <w:rPr>
          <w:rFonts w:ascii="Arial" w:hAnsi="Arial" w:cs="Arial"/>
          <w:b/>
          <w:color w:val="0000FF"/>
          <w:sz w:val="24"/>
        </w:rPr>
        <w:tab/>
      </w:r>
      <w:r>
        <w:rPr>
          <w:rFonts w:ascii="Arial" w:hAnsi="Arial" w:cs="Arial"/>
          <w:b/>
          <w:sz w:val="24"/>
        </w:rPr>
        <w:t>Corrections to IETF references</w:t>
      </w:r>
    </w:p>
    <w:p w14:paraId="474CEFC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CR-0632  Cat: F (Rel-19)</w:t>
      </w:r>
      <w:r>
        <w:rPr>
          <w:i/>
        </w:rPr>
        <w:br/>
      </w:r>
      <w:r>
        <w:rPr>
          <w:i/>
        </w:rPr>
        <w:br/>
      </w:r>
      <w:r>
        <w:rPr>
          <w:i/>
        </w:rPr>
        <w:tab/>
      </w:r>
      <w:r>
        <w:rPr>
          <w:i/>
        </w:rPr>
        <w:tab/>
      </w:r>
      <w:r>
        <w:rPr>
          <w:i/>
        </w:rPr>
        <w:tab/>
      </w:r>
      <w:r>
        <w:rPr>
          <w:i/>
        </w:rPr>
        <w:tab/>
      </w:r>
      <w:r>
        <w:rPr>
          <w:i/>
        </w:rPr>
        <w:tab/>
        <w:t>Source: Airbus</w:t>
      </w:r>
    </w:p>
    <w:p w14:paraId="6D98173C" w14:textId="77777777" w:rsidR="00306A4F" w:rsidRDefault="00306A4F" w:rsidP="00306A4F">
      <w:pPr>
        <w:rPr>
          <w:rFonts w:ascii="Arial" w:hAnsi="Arial" w:cs="Arial"/>
          <w:b/>
        </w:rPr>
      </w:pPr>
      <w:r>
        <w:rPr>
          <w:rFonts w:ascii="Arial" w:hAnsi="Arial" w:cs="Arial"/>
          <w:b/>
        </w:rPr>
        <w:t xml:space="preserve">Discussion: </w:t>
      </w:r>
    </w:p>
    <w:p w14:paraId="7EC0467D" w14:textId="77777777" w:rsidR="00306A4F" w:rsidRDefault="00306A4F" w:rsidP="00306A4F"/>
    <w:p w14:paraId="315D269E" w14:textId="77777777" w:rsidR="00306A4F" w:rsidRDefault="00306A4F" w:rsidP="00306A4F">
      <w:r>
        <w:lastRenderedPageBreak/>
        <w:t>The only changes are to correct the CR number (4 digits) and TS version number in the cover page.</w:t>
      </w:r>
    </w:p>
    <w:p w14:paraId="5D9F42F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S6-250300</w:t>
      </w:r>
      <w:r>
        <w:rPr>
          <w:color w:val="993300"/>
          <w:u w:val="single"/>
        </w:rPr>
        <w:t>.</w:t>
      </w:r>
    </w:p>
    <w:p w14:paraId="41D87663" w14:textId="77777777" w:rsidR="00306A4F" w:rsidRDefault="00306A4F" w:rsidP="00306A4F">
      <w:pPr>
        <w:rPr>
          <w:rFonts w:ascii="Arial" w:hAnsi="Arial" w:cs="Arial"/>
          <w:b/>
          <w:sz w:val="24"/>
        </w:rPr>
      </w:pPr>
      <w:r>
        <w:rPr>
          <w:rFonts w:ascii="Arial" w:hAnsi="Arial" w:cs="Arial"/>
          <w:b/>
          <w:color w:val="0000FF"/>
          <w:sz w:val="24"/>
        </w:rPr>
        <w:t>S6-250300</w:t>
      </w:r>
      <w:r>
        <w:rPr>
          <w:rFonts w:ascii="Arial" w:hAnsi="Arial" w:cs="Arial"/>
          <w:b/>
          <w:color w:val="0000FF"/>
          <w:sz w:val="24"/>
        </w:rPr>
        <w:tab/>
      </w:r>
      <w:r>
        <w:rPr>
          <w:rFonts w:ascii="Arial" w:hAnsi="Arial" w:cs="Arial"/>
          <w:b/>
          <w:sz w:val="24"/>
        </w:rPr>
        <w:t>Corrections to IETF references</w:t>
      </w:r>
    </w:p>
    <w:p w14:paraId="2842957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CR-0632  rev 1 Cat: F (Rel-19)</w:t>
      </w:r>
      <w:r>
        <w:rPr>
          <w:i/>
        </w:rPr>
        <w:br/>
      </w:r>
      <w:r>
        <w:rPr>
          <w:i/>
        </w:rPr>
        <w:br/>
      </w:r>
      <w:r>
        <w:rPr>
          <w:i/>
        </w:rPr>
        <w:tab/>
      </w:r>
      <w:r>
        <w:rPr>
          <w:i/>
        </w:rPr>
        <w:tab/>
      </w:r>
      <w:r>
        <w:rPr>
          <w:i/>
        </w:rPr>
        <w:tab/>
      </w:r>
      <w:r>
        <w:rPr>
          <w:i/>
        </w:rPr>
        <w:tab/>
      </w:r>
      <w:r>
        <w:rPr>
          <w:i/>
        </w:rPr>
        <w:tab/>
        <w:t>Source: Airbus</w:t>
      </w:r>
    </w:p>
    <w:p w14:paraId="1D6C1C52" w14:textId="77777777" w:rsidR="00306A4F" w:rsidRDefault="00306A4F" w:rsidP="00306A4F">
      <w:pPr>
        <w:rPr>
          <w:color w:val="808080"/>
        </w:rPr>
      </w:pPr>
      <w:r>
        <w:rPr>
          <w:color w:val="808080"/>
        </w:rPr>
        <w:t>(Replaces S6-250017)</w:t>
      </w:r>
    </w:p>
    <w:p w14:paraId="57872A7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4E54D" w14:textId="77777777" w:rsidR="00306A4F" w:rsidRDefault="00306A4F" w:rsidP="00306A4F">
      <w:pPr>
        <w:rPr>
          <w:rFonts w:ascii="Arial" w:hAnsi="Arial" w:cs="Arial"/>
          <w:b/>
          <w:sz w:val="24"/>
        </w:rPr>
      </w:pPr>
      <w:r>
        <w:rPr>
          <w:rFonts w:ascii="Arial" w:hAnsi="Arial" w:cs="Arial"/>
          <w:b/>
          <w:color w:val="0000FF"/>
          <w:sz w:val="24"/>
        </w:rPr>
        <w:t>S6-250052</w:t>
      </w:r>
      <w:r>
        <w:rPr>
          <w:rFonts w:ascii="Arial" w:hAnsi="Arial" w:cs="Arial"/>
          <w:b/>
          <w:color w:val="0000FF"/>
          <w:sz w:val="24"/>
        </w:rPr>
        <w:tab/>
      </w:r>
      <w:r>
        <w:rPr>
          <w:rFonts w:ascii="Arial" w:hAnsi="Arial" w:cs="Arial"/>
          <w:b/>
          <w:sz w:val="24"/>
        </w:rPr>
        <w:t>Floor remote request in emergency communication for private call</w:t>
      </w:r>
    </w:p>
    <w:p w14:paraId="5A8DC58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v19.5.0</w:t>
      </w:r>
      <w:r>
        <w:rPr>
          <w:i/>
        </w:rPr>
        <w:tab/>
        <w:t xml:space="preserve">  CR-0451  Cat: F (Rel-19)</w:t>
      </w:r>
      <w:r>
        <w:rPr>
          <w:i/>
        </w:rPr>
        <w:br/>
      </w:r>
      <w:r>
        <w:rPr>
          <w:i/>
        </w:rPr>
        <w:br/>
      </w:r>
      <w:r>
        <w:rPr>
          <w:i/>
        </w:rPr>
        <w:tab/>
      </w:r>
      <w:r>
        <w:rPr>
          <w:i/>
        </w:rPr>
        <w:tab/>
      </w:r>
      <w:r>
        <w:rPr>
          <w:i/>
        </w:rPr>
        <w:tab/>
      </w:r>
      <w:r>
        <w:rPr>
          <w:i/>
        </w:rPr>
        <w:tab/>
      </w:r>
      <w:r>
        <w:rPr>
          <w:i/>
        </w:rPr>
        <w:tab/>
        <w:t>Source: BDBOS</w:t>
      </w:r>
    </w:p>
    <w:p w14:paraId="0BDF2D40" w14:textId="77777777" w:rsidR="00306A4F" w:rsidRDefault="00306A4F" w:rsidP="00306A4F">
      <w:pPr>
        <w:rPr>
          <w:rFonts w:ascii="Arial" w:hAnsi="Arial" w:cs="Arial"/>
          <w:b/>
        </w:rPr>
      </w:pPr>
      <w:r>
        <w:rPr>
          <w:rFonts w:ascii="Arial" w:hAnsi="Arial" w:cs="Arial"/>
          <w:b/>
        </w:rPr>
        <w:t xml:space="preserve">Abstract: </w:t>
      </w:r>
    </w:p>
    <w:p w14:paraId="0BD7B0FE" w14:textId="77777777" w:rsidR="00306A4F" w:rsidRDefault="00306A4F" w:rsidP="00306A4F">
      <w:r>
        <w:t>Add functionality for an emergency private call to enable an authorized user to remotely reactivate the microphone for a user, who is in an emergency state.</w:t>
      </w:r>
    </w:p>
    <w:p w14:paraId="6CADB15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S6-250301</w:t>
      </w:r>
      <w:r>
        <w:rPr>
          <w:color w:val="993300"/>
          <w:u w:val="single"/>
        </w:rPr>
        <w:t>.</w:t>
      </w:r>
    </w:p>
    <w:p w14:paraId="5E79A28F" w14:textId="77777777" w:rsidR="00306A4F" w:rsidRDefault="00306A4F" w:rsidP="00306A4F">
      <w:pPr>
        <w:rPr>
          <w:rFonts w:ascii="Arial" w:hAnsi="Arial" w:cs="Arial"/>
          <w:b/>
          <w:sz w:val="24"/>
        </w:rPr>
      </w:pPr>
      <w:r>
        <w:rPr>
          <w:rFonts w:ascii="Arial" w:hAnsi="Arial" w:cs="Arial"/>
          <w:b/>
          <w:color w:val="0000FF"/>
          <w:sz w:val="24"/>
        </w:rPr>
        <w:t>S6-250301</w:t>
      </w:r>
      <w:r>
        <w:rPr>
          <w:rFonts w:ascii="Arial" w:hAnsi="Arial" w:cs="Arial"/>
          <w:b/>
          <w:color w:val="0000FF"/>
          <w:sz w:val="24"/>
        </w:rPr>
        <w:tab/>
      </w:r>
      <w:r>
        <w:rPr>
          <w:rFonts w:ascii="Arial" w:hAnsi="Arial" w:cs="Arial"/>
          <w:b/>
          <w:sz w:val="24"/>
        </w:rPr>
        <w:t>Floor remote request in emergency communication for private call</w:t>
      </w:r>
    </w:p>
    <w:p w14:paraId="7B5E324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v19.5.0</w:t>
      </w:r>
      <w:r>
        <w:rPr>
          <w:i/>
        </w:rPr>
        <w:tab/>
        <w:t xml:space="preserve">  CR-0451  rev 1 Cat: F (Rel-19)</w:t>
      </w:r>
      <w:r>
        <w:rPr>
          <w:i/>
        </w:rPr>
        <w:br/>
      </w:r>
      <w:r>
        <w:rPr>
          <w:i/>
        </w:rPr>
        <w:br/>
      </w:r>
      <w:r>
        <w:rPr>
          <w:i/>
        </w:rPr>
        <w:tab/>
      </w:r>
      <w:r>
        <w:rPr>
          <w:i/>
        </w:rPr>
        <w:tab/>
      </w:r>
      <w:r>
        <w:rPr>
          <w:i/>
        </w:rPr>
        <w:tab/>
      </w:r>
      <w:r>
        <w:rPr>
          <w:i/>
        </w:rPr>
        <w:tab/>
      </w:r>
      <w:r>
        <w:rPr>
          <w:i/>
        </w:rPr>
        <w:tab/>
        <w:t>Source: BDBOS</w:t>
      </w:r>
    </w:p>
    <w:p w14:paraId="67BB779A" w14:textId="77777777" w:rsidR="00306A4F" w:rsidRDefault="00306A4F" w:rsidP="00306A4F">
      <w:pPr>
        <w:rPr>
          <w:color w:val="808080"/>
        </w:rPr>
      </w:pPr>
      <w:r>
        <w:rPr>
          <w:color w:val="808080"/>
        </w:rPr>
        <w:t>(Replaces S6-250052)</w:t>
      </w:r>
    </w:p>
    <w:p w14:paraId="1DE8369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260E5" w14:textId="77777777" w:rsidR="00306A4F" w:rsidRDefault="00306A4F" w:rsidP="00306A4F">
      <w:pPr>
        <w:rPr>
          <w:rFonts w:ascii="Arial" w:hAnsi="Arial" w:cs="Arial"/>
          <w:b/>
          <w:sz w:val="24"/>
        </w:rPr>
      </w:pPr>
      <w:r>
        <w:rPr>
          <w:rFonts w:ascii="Arial" w:hAnsi="Arial" w:cs="Arial"/>
          <w:b/>
          <w:color w:val="0000FF"/>
          <w:sz w:val="24"/>
        </w:rPr>
        <w:t>S6-250082</w:t>
      </w:r>
      <w:r>
        <w:rPr>
          <w:rFonts w:ascii="Arial" w:hAnsi="Arial" w:cs="Arial"/>
          <w:b/>
          <w:color w:val="0000FF"/>
          <w:sz w:val="24"/>
        </w:rPr>
        <w:tab/>
      </w:r>
      <w:r>
        <w:rPr>
          <w:rFonts w:ascii="Arial" w:hAnsi="Arial" w:cs="Arial"/>
          <w:b/>
          <w:sz w:val="24"/>
        </w:rPr>
        <w:t>Alignment on 5G ProSe multi-hop UE-to-network relay support</w:t>
      </w:r>
    </w:p>
    <w:p w14:paraId="54CC139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v19.4.0</w:t>
      </w:r>
      <w:r>
        <w:rPr>
          <w:i/>
        </w:rPr>
        <w:tab/>
        <w:t xml:space="preserve">  CR-0142  Cat: F (Rel-19)</w:t>
      </w:r>
      <w:r>
        <w:rPr>
          <w:i/>
        </w:rPr>
        <w:br/>
      </w:r>
      <w:r>
        <w:rPr>
          <w:i/>
        </w:rPr>
        <w:br/>
      </w:r>
      <w:r>
        <w:rPr>
          <w:i/>
        </w:rPr>
        <w:tab/>
      </w:r>
      <w:r>
        <w:rPr>
          <w:i/>
        </w:rPr>
        <w:tab/>
      </w:r>
      <w:r>
        <w:rPr>
          <w:i/>
        </w:rPr>
        <w:tab/>
      </w:r>
      <w:r>
        <w:rPr>
          <w:i/>
        </w:rPr>
        <w:tab/>
      </w:r>
      <w:r>
        <w:rPr>
          <w:i/>
        </w:rPr>
        <w:tab/>
        <w:t>Source: Nokia</w:t>
      </w:r>
    </w:p>
    <w:p w14:paraId="3417B4E9" w14:textId="77777777" w:rsidR="00306A4F" w:rsidRDefault="00306A4F" w:rsidP="00306A4F">
      <w:pPr>
        <w:rPr>
          <w:rFonts w:ascii="Arial" w:hAnsi="Arial" w:cs="Arial"/>
          <w:b/>
        </w:rPr>
      </w:pPr>
      <w:r>
        <w:rPr>
          <w:rFonts w:ascii="Arial" w:hAnsi="Arial" w:cs="Arial"/>
          <w:b/>
        </w:rPr>
        <w:t xml:space="preserve">Abstract: </w:t>
      </w:r>
    </w:p>
    <w:p w14:paraId="0C842591" w14:textId="77777777" w:rsidR="00306A4F" w:rsidRDefault="00306A4F" w:rsidP="00306A4F">
      <w:r>
        <w:t>Adding a new clause on 5G ProSe multi-hop UE-to-network relay support.</w:t>
      </w:r>
    </w:p>
    <w:p w14:paraId="44A1D3C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5C080" w14:textId="77777777" w:rsidR="00306A4F" w:rsidRDefault="00306A4F" w:rsidP="00306A4F">
      <w:pPr>
        <w:rPr>
          <w:rFonts w:ascii="Arial" w:hAnsi="Arial" w:cs="Arial"/>
          <w:b/>
          <w:sz w:val="24"/>
        </w:rPr>
      </w:pPr>
      <w:r>
        <w:rPr>
          <w:rFonts w:ascii="Arial" w:hAnsi="Arial" w:cs="Arial"/>
          <w:b/>
          <w:color w:val="0000FF"/>
          <w:sz w:val="24"/>
        </w:rPr>
        <w:t>S6-250116</w:t>
      </w:r>
      <w:r>
        <w:rPr>
          <w:rFonts w:ascii="Arial" w:hAnsi="Arial" w:cs="Arial"/>
          <w:b/>
          <w:color w:val="0000FF"/>
          <w:sz w:val="24"/>
        </w:rPr>
        <w:tab/>
      </w:r>
      <w:r>
        <w:rPr>
          <w:rFonts w:ascii="Arial" w:hAnsi="Arial" w:cs="Arial"/>
          <w:b/>
          <w:sz w:val="24"/>
        </w:rPr>
        <w:t>Resolve the EN in clause 5.3.5</w:t>
      </w:r>
    </w:p>
    <w:p w14:paraId="01F6AE1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v19.4.0</w:t>
      </w:r>
      <w:r>
        <w:rPr>
          <w:i/>
        </w:rPr>
        <w:tab/>
        <w:t xml:space="preserve">  CR-0143  Cat: F (Rel-19)</w:t>
      </w:r>
      <w:r>
        <w:rPr>
          <w:i/>
        </w:rPr>
        <w:br/>
      </w:r>
      <w:r>
        <w:rPr>
          <w:i/>
        </w:rPr>
        <w:br/>
      </w:r>
      <w:r>
        <w:rPr>
          <w:i/>
        </w:rPr>
        <w:tab/>
      </w:r>
      <w:r>
        <w:rPr>
          <w:i/>
        </w:rPr>
        <w:tab/>
      </w:r>
      <w:r>
        <w:rPr>
          <w:i/>
        </w:rPr>
        <w:tab/>
      </w:r>
      <w:r>
        <w:rPr>
          <w:i/>
        </w:rPr>
        <w:tab/>
      </w:r>
      <w:r>
        <w:rPr>
          <w:i/>
        </w:rPr>
        <w:tab/>
        <w:t>Source: Huawei, Hisilicon</w:t>
      </w:r>
    </w:p>
    <w:p w14:paraId="6F82708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44E73" w14:textId="77777777" w:rsidR="00306A4F" w:rsidRDefault="00306A4F" w:rsidP="00306A4F">
      <w:pPr>
        <w:rPr>
          <w:rFonts w:ascii="Arial" w:hAnsi="Arial" w:cs="Arial"/>
          <w:b/>
          <w:sz w:val="24"/>
        </w:rPr>
      </w:pPr>
      <w:r>
        <w:rPr>
          <w:rFonts w:ascii="Arial" w:hAnsi="Arial" w:cs="Arial"/>
          <w:b/>
          <w:color w:val="0000FF"/>
          <w:sz w:val="24"/>
        </w:rPr>
        <w:t>S6-250117</w:t>
      </w:r>
      <w:r>
        <w:rPr>
          <w:rFonts w:ascii="Arial" w:hAnsi="Arial" w:cs="Arial"/>
          <w:b/>
          <w:color w:val="0000FF"/>
          <w:sz w:val="24"/>
        </w:rPr>
        <w:tab/>
      </w:r>
      <w:r>
        <w:rPr>
          <w:rFonts w:ascii="Arial" w:hAnsi="Arial" w:cs="Arial"/>
          <w:b/>
          <w:sz w:val="24"/>
        </w:rPr>
        <w:t>Some editorial changes to 23.289</w:t>
      </w:r>
    </w:p>
    <w:p w14:paraId="5DE28D5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v19.4.0</w:t>
      </w:r>
      <w:r>
        <w:rPr>
          <w:i/>
        </w:rPr>
        <w:tab/>
        <w:t xml:space="preserve">  CR-0144  Cat: D (Rel-19)</w:t>
      </w:r>
      <w:r>
        <w:rPr>
          <w:i/>
        </w:rPr>
        <w:br/>
      </w:r>
      <w:r>
        <w:rPr>
          <w:i/>
        </w:rPr>
        <w:lastRenderedPageBreak/>
        <w:br/>
      </w:r>
      <w:r>
        <w:rPr>
          <w:i/>
        </w:rPr>
        <w:tab/>
      </w:r>
      <w:r>
        <w:rPr>
          <w:i/>
        </w:rPr>
        <w:tab/>
      </w:r>
      <w:r>
        <w:rPr>
          <w:i/>
        </w:rPr>
        <w:tab/>
      </w:r>
      <w:r>
        <w:rPr>
          <w:i/>
        </w:rPr>
        <w:tab/>
      </w:r>
      <w:r>
        <w:rPr>
          <w:i/>
        </w:rPr>
        <w:tab/>
        <w:t>Source: Huawei, Hisilicon</w:t>
      </w:r>
    </w:p>
    <w:p w14:paraId="5754E3F3" w14:textId="77777777" w:rsidR="00306A4F" w:rsidRDefault="00306A4F" w:rsidP="00306A4F">
      <w:pPr>
        <w:rPr>
          <w:rFonts w:ascii="Arial" w:hAnsi="Arial" w:cs="Arial"/>
          <w:b/>
        </w:rPr>
      </w:pPr>
      <w:r>
        <w:rPr>
          <w:rFonts w:ascii="Arial" w:hAnsi="Arial" w:cs="Arial"/>
          <w:b/>
        </w:rPr>
        <w:t xml:space="preserve">Discussion: </w:t>
      </w:r>
    </w:p>
    <w:p w14:paraId="6EB9B498" w14:textId="77777777" w:rsidR="00306A4F" w:rsidRDefault="00306A4F" w:rsidP="00306A4F"/>
    <w:p w14:paraId="65522AD2" w14:textId="77777777" w:rsidR="00306A4F" w:rsidRDefault="00306A4F" w:rsidP="00306A4F">
      <w:r>
        <w:t>The only changes are to change CR title (“editorial” -&gt; “corrections”) the CR category to F and add the clause heading to the last change.</w:t>
      </w:r>
    </w:p>
    <w:p w14:paraId="1C41A10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S6-250302</w:t>
      </w:r>
      <w:r>
        <w:rPr>
          <w:color w:val="993300"/>
          <w:u w:val="single"/>
        </w:rPr>
        <w:t>.</w:t>
      </w:r>
    </w:p>
    <w:p w14:paraId="1CCAF16B" w14:textId="77777777" w:rsidR="00306A4F" w:rsidRDefault="00306A4F" w:rsidP="00306A4F">
      <w:pPr>
        <w:rPr>
          <w:rFonts w:ascii="Arial" w:hAnsi="Arial" w:cs="Arial"/>
          <w:b/>
          <w:sz w:val="24"/>
        </w:rPr>
      </w:pPr>
      <w:r>
        <w:rPr>
          <w:rFonts w:ascii="Arial" w:hAnsi="Arial" w:cs="Arial"/>
          <w:b/>
          <w:color w:val="0000FF"/>
          <w:sz w:val="24"/>
        </w:rPr>
        <w:t>S6-250302</w:t>
      </w:r>
      <w:r>
        <w:rPr>
          <w:rFonts w:ascii="Arial" w:hAnsi="Arial" w:cs="Arial"/>
          <w:b/>
          <w:color w:val="0000FF"/>
          <w:sz w:val="24"/>
        </w:rPr>
        <w:tab/>
      </w:r>
      <w:r>
        <w:rPr>
          <w:rFonts w:ascii="Arial" w:hAnsi="Arial" w:cs="Arial"/>
          <w:b/>
          <w:sz w:val="24"/>
        </w:rPr>
        <w:t>Some editorial changes to 23.289</w:t>
      </w:r>
    </w:p>
    <w:p w14:paraId="309C5CF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v19.4.0</w:t>
      </w:r>
      <w:r>
        <w:rPr>
          <w:i/>
        </w:rPr>
        <w:tab/>
        <w:t xml:space="preserve">  CR-0144  rev 1 Cat: D (Rel-19)</w:t>
      </w:r>
      <w:r>
        <w:rPr>
          <w:i/>
        </w:rPr>
        <w:br/>
      </w:r>
      <w:r>
        <w:rPr>
          <w:i/>
        </w:rPr>
        <w:br/>
      </w:r>
      <w:r>
        <w:rPr>
          <w:i/>
        </w:rPr>
        <w:tab/>
      </w:r>
      <w:r>
        <w:rPr>
          <w:i/>
        </w:rPr>
        <w:tab/>
      </w:r>
      <w:r>
        <w:rPr>
          <w:i/>
        </w:rPr>
        <w:tab/>
      </w:r>
      <w:r>
        <w:rPr>
          <w:i/>
        </w:rPr>
        <w:tab/>
      </w:r>
      <w:r>
        <w:rPr>
          <w:i/>
        </w:rPr>
        <w:tab/>
        <w:t>Source: Huawei, Hisilicon</w:t>
      </w:r>
    </w:p>
    <w:p w14:paraId="79A7CB1E" w14:textId="77777777" w:rsidR="00306A4F" w:rsidRDefault="00306A4F" w:rsidP="00306A4F">
      <w:pPr>
        <w:rPr>
          <w:color w:val="808080"/>
        </w:rPr>
      </w:pPr>
      <w:r>
        <w:rPr>
          <w:color w:val="808080"/>
        </w:rPr>
        <w:t>(Replaces S6-250117)</w:t>
      </w:r>
    </w:p>
    <w:p w14:paraId="3528381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4789" w14:textId="77777777" w:rsidR="00306A4F" w:rsidRDefault="00306A4F" w:rsidP="00306A4F">
      <w:pPr>
        <w:rPr>
          <w:rFonts w:ascii="Arial" w:hAnsi="Arial" w:cs="Arial"/>
          <w:b/>
          <w:sz w:val="24"/>
        </w:rPr>
      </w:pPr>
      <w:r>
        <w:rPr>
          <w:rFonts w:ascii="Arial" w:hAnsi="Arial" w:cs="Arial"/>
          <w:b/>
          <w:color w:val="0000FF"/>
          <w:sz w:val="24"/>
        </w:rPr>
        <w:t>S6-250118</w:t>
      </w:r>
      <w:r>
        <w:rPr>
          <w:rFonts w:ascii="Arial" w:hAnsi="Arial" w:cs="Arial"/>
          <w:b/>
          <w:color w:val="0000FF"/>
          <w:sz w:val="24"/>
        </w:rPr>
        <w:tab/>
      </w:r>
      <w:r>
        <w:rPr>
          <w:rFonts w:ascii="Arial" w:hAnsi="Arial" w:cs="Arial"/>
          <w:b/>
          <w:sz w:val="24"/>
        </w:rPr>
        <w:t>Editorial changes to TS23.281</w:t>
      </w:r>
    </w:p>
    <w:p w14:paraId="29AE49E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v19.5.0</w:t>
      </w:r>
      <w:r>
        <w:rPr>
          <w:i/>
        </w:rPr>
        <w:tab/>
        <w:t xml:space="preserve">  CR-0240  Cat: D (Rel-19)</w:t>
      </w:r>
      <w:r>
        <w:rPr>
          <w:i/>
        </w:rPr>
        <w:br/>
      </w:r>
      <w:r>
        <w:rPr>
          <w:i/>
        </w:rPr>
        <w:br/>
      </w:r>
      <w:r>
        <w:rPr>
          <w:i/>
        </w:rPr>
        <w:tab/>
      </w:r>
      <w:r>
        <w:rPr>
          <w:i/>
        </w:rPr>
        <w:tab/>
      </w:r>
      <w:r>
        <w:rPr>
          <w:i/>
        </w:rPr>
        <w:tab/>
      </w:r>
      <w:r>
        <w:rPr>
          <w:i/>
        </w:rPr>
        <w:tab/>
      </w:r>
      <w:r>
        <w:rPr>
          <w:i/>
        </w:rPr>
        <w:tab/>
        <w:t>Source: Huawei, Hisilicon</w:t>
      </w:r>
    </w:p>
    <w:p w14:paraId="1E561BC8" w14:textId="77777777" w:rsidR="00306A4F" w:rsidRDefault="00306A4F" w:rsidP="00306A4F">
      <w:pPr>
        <w:rPr>
          <w:rFonts w:ascii="Arial" w:hAnsi="Arial" w:cs="Arial"/>
          <w:b/>
        </w:rPr>
      </w:pPr>
      <w:r>
        <w:rPr>
          <w:rFonts w:ascii="Arial" w:hAnsi="Arial" w:cs="Arial"/>
          <w:b/>
        </w:rPr>
        <w:t xml:space="preserve">Discussion: </w:t>
      </w:r>
    </w:p>
    <w:p w14:paraId="68747A9B" w14:textId="77777777" w:rsidR="00306A4F" w:rsidRDefault="00306A4F" w:rsidP="00306A4F"/>
    <w:p w14:paraId="579079ED" w14:textId="77777777" w:rsidR="00306A4F" w:rsidRDefault="00306A4F" w:rsidP="00306A4F">
      <w:r>
        <w:t>The only changes are minor editorial corrections.</w:t>
      </w:r>
    </w:p>
    <w:p w14:paraId="5CA26F5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S6-250303</w:t>
      </w:r>
      <w:r>
        <w:rPr>
          <w:color w:val="993300"/>
          <w:u w:val="single"/>
        </w:rPr>
        <w:t>.</w:t>
      </w:r>
    </w:p>
    <w:p w14:paraId="5E9601D8" w14:textId="77777777" w:rsidR="00306A4F" w:rsidRDefault="00306A4F" w:rsidP="00306A4F">
      <w:pPr>
        <w:rPr>
          <w:rFonts w:ascii="Arial" w:hAnsi="Arial" w:cs="Arial"/>
          <w:b/>
          <w:sz w:val="24"/>
        </w:rPr>
      </w:pPr>
      <w:r>
        <w:rPr>
          <w:rFonts w:ascii="Arial" w:hAnsi="Arial" w:cs="Arial"/>
          <w:b/>
          <w:color w:val="0000FF"/>
          <w:sz w:val="24"/>
        </w:rPr>
        <w:t>S6-250303</w:t>
      </w:r>
      <w:r>
        <w:rPr>
          <w:rFonts w:ascii="Arial" w:hAnsi="Arial" w:cs="Arial"/>
          <w:b/>
          <w:color w:val="0000FF"/>
          <w:sz w:val="24"/>
        </w:rPr>
        <w:tab/>
      </w:r>
      <w:r>
        <w:rPr>
          <w:rFonts w:ascii="Arial" w:hAnsi="Arial" w:cs="Arial"/>
          <w:b/>
          <w:sz w:val="24"/>
        </w:rPr>
        <w:t>Editorial changes to TS23.281</w:t>
      </w:r>
    </w:p>
    <w:p w14:paraId="3BD19FE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v19.5.0</w:t>
      </w:r>
      <w:r>
        <w:rPr>
          <w:i/>
        </w:rPr>
        <w:tab/>
        <w:t xml:space="preserve">  CR-0240  rev 1 Cat: D (Rel-19)</w:t>
      </w:r>
      <w:r>
        <w:rPr>
          <w:i/>
        </w:rPr>
        <w:br/>
      </w:r>
      <w:r>
        <w:rPr>
          <w:i/>
        </w:rPr>
        <w:br/>
      </w:r>
      <w:r>
        <w:rPr>
          <w:i/>
        </w:rPr>
        <w:tab/>
      </w:r>
      <w:r>
        <w:rPr>
          <w:i/>
        </w:rPr>
        <w:tab/>
      </w:r>
      <w:r>
        <w:rPr>
          <w:i/>
        </w:rPr>
        <w:tab/>
      </w:r>
      <w:r>
        <w:rPr>
          <w:i/>
        </w:rPr>
        <w:tab/>
      </w:r>
      <w:r>
        <w:rPr>
          <w:i/>
        </w:rPr>
        <w:tab/>
        <w:t>Source: Huawei, Hisilicon</w:t>
      </w:r>
    </w:p>
    <w:p w14:paraId="73EF1722" w14:textId="77777777" w:rsidR="00306A4F" w:rsidRDefault="00306A4F" w:rsidP="00306A4F">
      <w:pPr>
        <w:rPr>
          <w:color w:val="808080"/>
        </w:rPr>
      </w:pPr>
      <w:r>
        <w:rPr>
          <w:color w:val="808080"/>
        </w:rPr>
        <w:t>(Replaces S6-250118)</w:t>
      </w:r>
    </w:p>
    <w:p w14:paraId="36576D7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0AE2" w14:textId="77777777" w:rsidR="00306A4F" w:rsidRDefault="00306A4F" w:rsidP="00306A4F">
      <w:pPr>
        <w:rPr>
          <w:rFonts w:ascii="Arial" w:hAnsi="Arial" w:cs="Arial"/>
          <w:b/>
          <w:sz w:val="24"/>
        </w:rPr>
      </w:pPr>
      <w:r>
        <w:rPr>
          <w:rFonts w:ascii="Arial" w:hAnsi="Arial" w:cs="Arial"/>
          <w:b/>
          <w:color w:val="0000FF"/>
          <w:sz w:val="24"/>
        </w:rPr>
        <w:t>S6-250134</w:t>
      </w:r>
      <w:r>
        <w:rPr>
          <w:rFonts w:ascii="Arial" w:hAnsi="Arial" w:cs="Arial"/>
          <w:b/>
          <w:color w:val="0000FF"/>
          <w:sz w:val="24"/>
        </w:rPr>
        <w:tab/>
      </w:r>
      <w:r>
        <w:rPr>
          <w:rFonts w:ascii="Arial" w:hAnsi="Arial" w:cs="Arial"/>
          <w:b/>
          <w:sz w:val="24"/>
        </w:rPr>
        <w:t>Adding a reference to TS 23.273</w:t>
      </w:r>
    </w:p>
    <w:p w14:paraId="297E5BF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CR-0646  Cat: F (Rel-19)</w:t>
      </w:r>
      <w:r>
        <w:rPr>
          <w:i/>
        </w:rPr>
        <w:br/>
      </w:r>
      <w:r>
        <w:rPr>
          <w:i/>
        </w:rPr>
        <w:br/>
      </w:r>
      <w:r>
        <w:rPr>
          <w:i/>
        </w:rPr>
        <w:tab/>
      </w:r>
      <w:r>
        <w:rPr>
          <w:i/>
        </w:rPr>
        <w:tab/>
      </w:r>
      <w:r>
        <w:rPr>
          <w:i/>
        </w:rPr>
        <w:tab/>
      </w:r>
      <w:r>
        <w:rPr>
          <w:i/>
        </w:rPr>
        <w:tab/>
      </w:r>
      <w:r>
        <w:rPr>
          <w:i/>
        </w:rPr>
        <w:tab/>
        <w:t>Source: Ericsson</w:t>
      </w:r>
    </w:p>
    <w:p w14:paraId="6F9AE0BA" w14:textId="77777777" w:rsidR="00306A4F" w:rsidRDefault="00306A4F" w:rsidP="00306A4F">
      <w:pPr>
        <w:rPr>
          <w:rFonts w:ascii="Arial" w:hAnsi="Arial" w:cs="Arial"/>
          <w:b/>
        </w:rPr>
      </w:pPr>
      <w:r>
        <w:rPr>
          <w:rFonts w:ascii="Arial" w:hAnsi="Arial" w:cs="Arial"/>
          <w:b/>
        </w:rPr>
        <w:t xml:space="preserve">Discussion: </w:t>
      </w:r>
    </w:p>
    <w:p w14:paraId="23AC4325" w14:textId="77777777" w:rsidR="00306A4F" w:rsidRDefault="00306A4F" w:rsidP="00306A4F"/>
    <w:p w14:paraId="2298BAC9" w14:textId="77777777" w:rsidR="00306A4F" w:rsidRDefault="00306A4F" w:rsidP="00306A4F">
      <w:r>
        <w:t>The only change is to add clause 2 to the “affected clauses” in the cover page.</w:t>
      </w:r>
    </w:p>
    <w:p w14:paraId="58426A6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S6-250304</w:t>
      </w:r>
      <w:r>
        <w:rPr>
          <w:color w:val="993300"/>
          <w:u w:val="single"/>
        </w:rPr>
        <w:t>.</w:t>
      </w:r>
    </w:p>
    <w:p w14:paraId="06F94398" w14:textId="77777777" w:rsidR="00306A4F" w:rsidRDefault="00306A4F" w:rsidP="00306A4F">
      <w:pPr>
        <w:rPr>
          <w:rFonts w:ascii="Arial" w:hAnsi="Arial" w:cs="Arial"/>
          <w:b/>
          <w:sz w:val="24"/>
        </w:rPr>
      </w:pPr>
      <w:r>
        <w:rPr>
          <w:rFonts w:ascii="Arial" w:hAnsi="Arial" w:cs="Arial"/>
          <w:b/>
          <w:color w:val="0000FF"/>
          <w:sz w:val="24"/>
        </w:rPr>
        <w:t>S6-250304</w:t>
      </w:r>
      <w:r>
        <w:rPr>
          <w:rFonts w:ascii="Arial" w:hAnsi="Arial" w:cs="Arial"/>
          <w:b/>
          <w:color w:val="0000FF"/>
          <w:sz w:val="24"/>
        </w:rPr>
        <w:tab/>
      </w:r>
      <w:r>
        <w:rPr>
          <w:rFonts w:ascii="Arial" w:hAnsi="Arial" w:cs="Arial"/>
          <w:b/>
          <w:sz w:val="24"/>
        </w:rPr>
        <w:t>Adding a reference to TS 23.273</w:t>
      </w:r>
    </w:p>
    <w:p w14:paraId="23A2E4F4"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CR-0646  rev 1 Cat: F (Rel-19)</w:t>
      </w:r>
      <w:r>
        <w:rPr>
          <w:i/>
        </w:rPr>
        <w:br/>
      </w:r>
      <w:r>
        <w:rPr>
          <w:i/>
        </w:rPr>
        <w:br/>
      </w:r>
      <w:r>
        <w:rPr>
          <w:i/>
        </w:rPr>
        <w:tab/>
      </w:r>
      <w:r>
        <w:rPr>
          <w:i/>
        </w:rPr>
        <w:tab/>
      </w:r>
      <w:r>
        <w:rPr>
          <w:i/>
        </w:rPr>
        <w:tab/>
      </w:r>
      <w:r>
        <w:rPr>
          <w:i/>
        </w:rPr>
        <w:tab/>
      </w:r>
      <w:r>
        <w:rPr>
          <w:i/>
        </w:rPr>
        <w:tab/>
        <w:t>Source: Ericsson</w:t>
      </w:r>
    </w:p>
    <w:p w14:paraId="3B362A1A" w14:textId="77777777" w:rsidR="00306A4F" w:rsidRDefault="00306A4F" w:rsidP="00306A4F">
      <w:pPr>
        <w:rPr>
          <w:color w:val="808080"/>
        </w:rPr>
      </w:pPr>
      <w:r>
        <w:rPr>
          <w:color w:val="808080"/>
        </w:rPr>
        <w:t>(Replaces S6-250134)</w:t>
      </w:r>
    </w:p>
    <w:p w14:paraId="27F9E98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E830" w14:textId="77777777" w:rsidR="00306A4F" w:rsidRDefault="00306A4F" w:rsidP="00306A4F">
      <w:pPr>
        <w:rPr>
          <w:rFonts w:ascii="Arial" w:hAnsi="Arial" w:cs="Arial"/>
          <w:b/>
          <w:sz w:val="24"/>
        </w:rPr>
      </w:pPr>
      <w:r>
        <w:rPr>
          <w:rFonts w:ascii="Arial" w:hAnsi="Arial" w:cs="Arial"/>
          <w:b/>
          <w:color w:val="0000FF"/>
          <w:sz w:val="24"/>
        </w:rPr>
        <w:t>S6-250144</w:t>
      </w:r>
      <w:r>
        <w:rPr>
          <w:rFonts w:ascii="Arial" w:hAnsi="Arial" w:cs="Arial"/>
          <w:b/>
          <w:color w:val="0000FF"/>
          <w:sz w:val="24"/>
        </w:rPr>
        <w:tab/>
      </w:r>
      <w:r>
        <w:rPr>
          <w:rFonts w:ascii="Arial" w:hAnsi="Arial" w:cs="Arial"/>
          <w:b/>
          <w:sz w:val="24"/>
        </w:rPr>
        <w:t>Correcting figure 7.3.1.2-1 and the text order in clause 10.9.1</w:t>
      </w:r>
    </w:p>
    <w:p w14:paraId="215854D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CR-0647  Cat: F (Rel-19)</w:t>
      </w:r>
      <w:r>
        <w:rPr>
          <w:i/>
        </w:rPr>
        <w:br/>
      </w:r>
      <w:r>
        <w:rPr>
          <w:i/>
        </w:rPr>
        <w:br/>
      </w:r>
      <w:r>
        <w:rPr>
          <w:i/>
        </w:rPr>
        <w:tab/>
      </w:r>
      <w:r>
        <w:rPr>
          <w:i/>
        </w:rPr>
        <w:tab/>
      </w:r>
      <w:r>
        <w:rPr>
          <w:i/>
        </w:rPr>
        <w:tab/>
      </w:r>
      <w:r>
        <w:rPr>
          <w:i/>
        </w:rPr>
        <w:tab/>
      </w:r>
      <w:r>
        <w:rPr>
          <w:i/>
        </w:rPr>
        <w:tab/>
        <w:t>Source: Ericsson</w:t>
      </w:r>
    </w:p>
    <w:p w14:paraId="54BBF9BF" w14:textId="77777777" w:rsidR="00306A4F" w:rsidRDefault="00306A4F" w:rsidP="00306A4F">
      <w:pPr>
        <w:rPr>
          <w:rFonts w:ascii="Arial" w:hAnsi="Arial" w:cs="Arial"/>
          <w:b/>
        </w:rPr>
      </w:pPr>
      <w:r>
        <w:rPr>
          <w:rFonts w:ascii="Arial" w:hAnsi="Arial" w:cs="Arial"/>
          <w:b/>
        </w:rPr>
        <w:t xml:space="preserve">Discussion: </w:t>
      </w:r>
    </w:p>
    <w:p w14:paraId="4A690A53" w14:textId="77777777" w:rsidR="00306A4F" w:rsidRDefault="00306A4F" w:rsidP="00306A4F">
      <w:r>
        <w:t>The only change is to actually delete the old version of the modified figure.</w:t>
      </w:r>
    </w:p>
    <w:p w14:paraId="3ABDE83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S6-250305</w:t>
      </w:r>
      <w:r>
        <w:rPr>
          <w:color w:val="993300"/>
          <w:u w:val="single"/>
        </w:rPr>
        <w:t>.</w:t>
      </w:r>
    </w:p>
    <w:p w14:paraId="2283876A" w14:textId="77777777" w:rsidR="00306A4F" w:rsidRDefault="00306A4F" w:rsidP="00306A4F">
      <w:pPr>
        <w:rPr>
          <w:rFonts w:ascii="Arial" w:hAnsi="Arial" w:cs="Arial"/>
          <w:b/>
          <w:sz w:val="24"/>
        </w:rPr>
      </w:pPr>
      <w:r>
        <w:rPr>
          <w:rFonts w:ascii="Arial" w:hAnsi="Arial" w:cs="Arial"/>
          <w:b/>
          <w:color w:val="0000FF"/>
          <w:sz w:val="24"/>
        </w:rPr>
        <w:t>S6-250305</w:t>
      </w:r>
      <w:r>
        <w:rPr>
          <w:rFonts w:ascii="Arial" w:hAnsi="Arial" w:cs="Arial"/>
          <w:b/>
          <w:color w:val="0000FF"/>
          <w:sz w:val="24"/>
        </w:rPr>
        <w:tab/>
      </w:r>
      <w:r>
        <w:rPr>
          <w:rFonts w:ascii="Arial" w:hAnsi="Arial" w:cs="Arial"/>
          <w:b/>
          <w:sz w:val="24"/>
        </w:rPr>
        <w:t>Correcting figure 7.3.1.2-1 and the text order in clause 10.9.1</w:t>
      </w:r>
    </w:p>
    <w:p w14:paraId="2AEEAEC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CR-0647  rev 1 Cat: F (Rel-19)</w:t>
      </w:r>
      <w:r>
        <w:rPr>
          <w:i/>
        </w:rPr>
        <w:br/>
      </w:r>
      <w:r>
        <w:rPr>
          <w:i/>
        </w:rPr>
        <w:br/>
      </w:r>
      <w:r>
        <w:rPr>
          <w:i/>
        </w:rPr>
        <w:tab/>
      </w:r>
      <w:r>
        <w:rPr>
          <w:i/>
        </w:rPr>
        <w:tab/>
      </w:r>
      <w:r>
        <w:rPr>
          <w:i/>
        </w:rPr>
        <w:tab/>
      </w:r>
      <w:r>
        <w:rPr>
          <w:i/>
        </w:rPr>
        <w:tab/>
      </w:r>
      <w:r>
        <w:rPr>
          <w:i/>
        </w:rPr>
        <w:tab/>
        <w:t>Source: Ericsson</w:t>
      </w:r>
    </w:p>
    <w:p w14:paraId="21B39D6D" w14:textId="77777777" w:rsidR="00306A4F" w:rsidRDefault="00306A4F" w:rsidP="00306A4F">
      <w:pPr>
        <w:rPr>
          <w:color w:val="808080"/>
        </w:rPr>
      </w:pPr>
      <w:r>
        <w:rPr>
          <w:color w:val="808080"/>
        </w:rPr>
        <w:t>(Replaces S6-250144)</w:t>
      </w:r>
    </w:p>
    <w:p w14:paraId="02AB1A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8E5D4" w14:textId="77777777" w:rsidR="00306A4F" w:rsidRDefault="00306A4F" w:rsidP="00306A4F">
      <w:pPr>
        <w:rPr>
          <w:rFonts w:ascii="Arial" w:hAnsi="Arial" w:cs="Arial"/>
          <w:b/>
          <w:sz w:val="24"/>
        </w:rPr>
      </w:pPr>
      <w:r>
        <w:rPr>
          <w:rFonts w:ascii="Arial" w:hAnsi="Arial" w:cs="Arial"/>
          <w:b/>
          <w:color w:val="0000FF"/>
          <w:sz w:val="24"/>
        </w:rPr>
        <w:t>S6-250277</w:t>
      </w:r>
      <w:r>
        <w:rPr>
          <w:rFonts w:ascii="Arial" w:hAnsi="Arial" w:cs="Arial"/>
          <w:b/>
          <w:color w:val="0000FF"/>
          <w:sz w:val="24"/>
        </w:rPr>
        <w:tab/>
      </w:r>
      <w:r>
        <w:rPr>
          <w:rFonts w:ascii="Arial" w:hAnsi="Arial" w:cs="Arial"/>
          <w:b/>
          <w:sz w:val="24"/>
        </w:rPr>
        <w:t>Clarifications to the definitions</w:t>
      </w:r>
    </w:p>
    <w:p w14:paraId="3105EC5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CR-0650  Cat: F (Rel-19)</w:t>
      </w:r>
      <w:r>
        <w:rPr>
          <w:i/>
        </w:rPr>
        <w:br/>
      </w:r>
      <w:r>
        <w:rPr>
          <w:i/>
        </w:rPr>
        <w:br/>
      </w:r>
      <w:r>
        <w:rPr>
          <w:i/>
        </w:rPr>
        <w:tab/>
      </w:r>
      <w:r>
        <w:rPr>
          <w:i/>
        </w:rPr>
        <w:tab/>
      </w:r>
      <w:r>
        <w:rPr>
          <w:i/>
        </w:rPr>
        <w:tab/>
      </w:r>
      <w:r>
        <w:rPr>
          <w:i/>
        </w:rPr>
        <w:tab/>
      </w:r>
      <w:r>
        <w:rPr>
          <w:i/>
        </w:rPr>
        <w:tab/>
        <w:t>Source: Airbus</w:t>
      </w:r>
    </w:p>
    <w:p w14:paraId="4B483C17" w14:textId="77777777" w:rsidR="00306A4F" w:rsidRDefault="00306A4F" w:rsidP="00306A4F">
      <w:pPr>
        <w:rPr>
          <w:rFonts w:ascii="Arial" w:hAnsi="Arial" w:cs="Arial"/>
          <w:b/>
        </w:rPr>
      </w:pPr>
      <w:r>
        <w:rPr>
          <w:rFonts w:ascii="Arial" w:hAnsi="Arial" w:cs="Arial"/>
          <w:b/>
        </w:rPr>
        <w:t xml:space="preserve">Discussion: </w:t>
      </w:r>
    </w:p>
    <w:p w14:paraId="2D361593" w14:textId="77777777" w:rsidR="00306A4F" w:rsidRDefault="00306A4F" w:rsidP="00306A4F">
      <w:r>
        <w:t>The only changes are to correct few capital letters and remove word ‘NOTE’.</w:t>
      </w:r>
    </w:p>
    <w:p w14:paraId="0EE66C5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S6-250306</w:t>
      </w:r>
      <w:r>
        <w:rPr>
          <w:color w:val="993300"/>
          <w:u w:val="single"/>
        </w:rPr>
        <w:t>.</w:t>
      </w:r>
    </w:p>
    <w:p w14:paraId="38D7FBF6" w14:textId="77777777" w:rsidR="00306A4F" w:rsidRDefault="00306A4F" w:rsidP="00306A4F">
      <w:pPr>
        <w:rPr>
          <w:rFonts w:ascii="Arial" w:hAnsi="Arial" w:cs="Arial"/>
          <w:b/>
          <w:sz w:val="24"/>
        </w:rPr>
      </w:pPr>
      <w:r>
        <w:rPr>
          <w:rFonts w:ascii="Arial" w:hAnsi="Arial" w:cs="Arial"/>
          <w:b/>
          <w:color w:val="0000FF"/>
          <w:sz w:val="24"/>
        </w:rPr>
        <w:t>S6-250306</w:t>
      </w:r>
      <w:r>
        <w:rPr>
          <w:rFonts w:ascii="Arial" w:hAnsi="Arial" w:cs="Arial"/>
          <w:b/>
          <w:color w:val="0000FF"/>
          <w:sz w:val="24"/>
        </w:rPr>
        <w:tab/>
      </w:r>
      <w:r>
        <w:rPr>
          <w:rFonts w:ascii="Arial" w:hAnsi="Arial" w:cs="Arial"/>
          <w:b/>
          <w:sz w:val="24"/>
        </w:rPr>
        <w:t>Clarifications to the definitions</w:t>
      </w:r>
    </w:p>
    <w:p w14:paraId="50E9CD7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CR-0650  rev 1 Cat: F (Rel-19)</w:t>
      </w:r>
      <w:r>
        <w:rPr>
          <w:i/>
        </w:rPr>
        <w:br/>
      </w:r>
      <w:r>
        <w:rPr>
          <w:i/>
        </w:rPr>
        <w:br/>
      </w:r>
      <w:r>
        <w:rPr>
          <w:i/>
        </w:rPr>
        <w:tab/>
      </w:r>
      <w:r>
        <w:rPr>
          <w:i/>
        </w:rPr>
        <w:tab/>
      </w:r>
      <w:r>
        <w:rPr>
          <w:i/>
        </w:rPr>
        <w:tab/>
      </w:r>
      <w:r>
        <w:rPr>
          <w:i/>
        </w:rPr>
        <w:tab/>
      </w:r>
      <w:r>
        <w:rPr>
          <w:i/>
        </w:rPr>
        <w:tab/>
        <w:t>Source: Airbus</w:t>
      </w:r>
    </w:p>
    <w:p w14:paraId="347CBB9B" w14:textId="77777777" w:rsidR="00306A4F" w:rsidRDefault="00306A4F" w:rsidP="00306A4F">
      <w:pPr>
        <w:rPr>
          <w:color w:val="808080"/>
        </w:rPr>
      </w:pPr>
      <w:r>
        <w:rPr>
          <w:color w:val="808080"/>
        </w:rPr>
        <w:t>(Replaces S6-250277)</w:t>
      </w:r>
    </w:p>
    <w:p w14:paraId="3035ED9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7BFBA" w14:textId="77777777" w:rsidR="00306A4F" w:rsidRDefault="00306A4F" w:rsidP="00306A4F">
      <w:pPr>
        <w:rPr>
          <w:rFonts w:ascii="Arial" w:hAnsi="Arial" w:cs="Arial"/>
          <w:b/>
          <w:sz w:val="24"/>
        </w:rPr>
      </w:pPr>
      <w:r>
        <w:rPr>
          <w:rFonts w:ascii="Arial" w:hAnsi="Arial" w:cs="Arial"/>
          <w:b/>
          <w:color w:val="0000FF"/>
          <w:sz w:val="24"/>
        </w:rPr>
        <w:t>S6-250018</w:t>
      </w:r>
      <w:r>
        <w:rPr>
          <w:rFonts w:ascii="Arial" w:hAnsi="Arial" w:cs="Arial"/>
          <w:b/>
          <w:color w:val="0000FF"/>
          <w:sz w:val="24"/>
        </w:rPr>
        <w:tab/>
      </w:r>
      <w:r>
        <w:rPr>
          <w:rFonts w:ascii="Arial" w:hAnsi="Arial" w:cs="Arial"/>
          <w:b/>
          <w:sz w:val="24"/>
        </w:rPr>
        <w:t>Corrections to IETF references</w:t>
      </w:r>
    </w:p>
    <w:p w14:paraId="18B2F33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v19.5.0</w:t>
      </w:r>
      <w:r>
        <w:rPr>
          <w:i/>
        </w:rPr>
        <w:tab/>
        <w:t xml:space="preserve">  CR-0633  Cat: A (Rel-20)</w:t>
      </w:r>
      <w:r>
        <w:rPr>
          <w:i/>
        </w:rPr>
        <w:br/>
      </w:r>
      <w:r>
        <w:rPr>
          <w:i/>
        </w:rPr>
        <w:br/>
      </w:r>
      <w:r>
        <w:rPr>
          <w:i/>
        </w:rPr>
        <w:tab/>
      </w:r>
      <w:r>
        <w:rPr>
          <w:i/>
        </w:rPr>
        <w:tab/>
      </w:r>
      <w:r>
        <w:rPr>
          <w:i/>
        </w:rPr>
        <w:tab/>
      </w:r>
      <w:r>
        <w:rPr>
          <w:i/>
        </w:rPr>
        <w:tab/>
      </w:r>
      <w:r>
        <w:rPr>
          <w:i/>
        </w:rPr>
        <w:tab/>
        <w:t>Source: Airbus</w:t>
      </w:r>
    </w:p>
    <w:p w14:paraId="2428C0F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EE073" w14:textId="77777777" w:rsidR="00306A4F" w:rsidRDefault="00306A4F" w:rsidP="00306A4F">
      <w:pPr>
        <w:pStyle w:val="Heading3"/>
      </w:pPr>
      <w:bookmarkStart w:id="65" w:name="_Toc191391632"/>
      <w:r>
        <w:lastRenderedPageBreak/>
        <w:t>9.3</w:t>
      </w:r>
      <w:r>
        <w:tab/>
        <w:t>MCShAC - Sharing of administrative configuration between interconnected MC service systems</w:t>
      </w:r>
      <w:bookmarkEnd w:id="65"/>
    </w:p>
    <w:p w14:paraId="00758222" w14:textId="77777777" w:rsidR="00306A4F" w:rsidRDefault="00306A4F" w:rsidP="00306A4F">
      <w:r>
        <w:t>None</w:t>
      </w:r>
    </w:p>
    <w:p w14:paraId="370E0A79" w14:textId="77777777" w:rsidR="00306A4F" w:rsidRDefault="00306A4F" w:rsidP="00306A4F">
      <w:pPr>
        <w:pStyle w:val="Heading3"/>
      </w:pPr>
      <w:bookmarkStart w:id="66" w:name="_Toc191391633"/>
      <w:r>
        <w:t>9.4</w:t>
      </w:r>
      <w:r>
        <w:tab/>
        <w:t>FRMCS_Ph5 - Railways specific Enhancements to Mission Critical Services Phase 5</w:t>
      </w:r>
      <w:bookmarkEnd w:id="66"/>
    </w:p>
    <w:p w14:paraId="30B49FAC" w14:textId="77777777" w:rsidR="00306A4F" w:rsidRDefault="00306A4F" w:rsidP="00306A4F">
      <w:pPr>
        <w:rPr>
          <w:rFonts w:ascii="Arial" w:hAnsi="Arial" w:cs="Arial"/>
          <w:b/>
          <w:sz w:val="24"/>
        </w:rPr>
      </w:pPr>
      <w:r>
        <w:rPr>
          <w:rFonts w:ascii="Arial" w:hAnsi="Arial" w:cs="Arial"/>
          <w:b/>
          <w:color w:val="0000FF"/>
          <w:sz w:val="24"/>
        </w:rPr>
        <w:t>S6-250115</w:t>
      </w:r>
      <w:r>
        <w:rPr>
          <w:rFonts w:ascii="Arial" w:hAnsi="Arial" w:cs="Arial"/>
          <w:b/>
          <w:color w:val="0000FF"/>
          <w:sz w:val="24"/>
        </w:rPr>
        <w:tab/>
      </w:r>
      <w:r>
        <w:rPr>
          <w:rFonts w:ascii="Arial" w:hAnsi="Arial" w:cs="Arial"/>
          <w:b/>
          <w:sz w:val="24"/>
        </w:rPr>
        <w:t>Update the Annex A</w:t>
      </w:r>
    </w:p>
    <w:p w14:paraId="1C5E550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v19.1.0</w:t>
      </w:r>
      <w:r>
        <w:rPr>
          <w:i/>
        </w:rPr>
        <w:tab/>
        <w:t xml:space="preserve">  CR-0085  Cat: F (Rel-19)</w:t>
      </w:r>
      <w:r>
        <w:rPr>
          <w:i/>
        </w:rPr>
        <w:br/>
      </w:r>
      <w:r>
        <w:rPr>
          <w:i/>
        </w:rPr>
        <w:br/>
      </w:r>
      <w:r>
        <w:rPr>
          <w:i/>
        </w:rPr>
        <w:tab/>
      </w:r>
      <w:r>
        <w:rPr>
          <w:i/>
        </w:rPr>
        <w:tab/>
      </w:r>
      <w:r>
        <w:rPr>
          <w:i/>
        </w:rPr>
        <w:tab/>
      </w:r>
      <w:r>
        <w:rPr>
          <w:i/>
        </w:rPr>
        <w:tab/>
      </w:r>
      <w:r>
        <w:rPr>
          <w:i/>
        </w:rPr>
        <w:tab/>
        <w:t>Source: Huawei, Hisilicon</w:t>
      </w:r>
    </w:p>
    <w:p w14:paraId="69F0318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A8CEED" w14:textId="77777777" w:rsidR="00306A4F" w:rsidRDefault="00306A4F" w:rsidP="00306A4F">
      <w:pPr>
        <w:rPr>
          <w:rFonts w:ascii="Arial" w:hAnsi="Arial" w:cs="Arial"/>
          <w:b/>
          <w:sz w:val="24"/>
        </w:rPr>
      </w:pPr>
      <w:r>
        <w:rPr>
          <w:rFonts w:ascii="Arial" w:hAnsi="Arial" w:cs="Arial"/>
          <w:b/>
          <w:color w:val="0000FF"/>
          <w:sz w:val="24"/>
        </w:rPr>
        <w:t>S6-250185</w:t>
      </w:r>
      <w:r>
        <w:rPr>
          <w:rFonts w:ascii="Arial" w:hAnsi="Arial" w:cs="Arial"/>
          <w:b/>
          <w:color w:val="0000FF"/>
          <w:sz w:val="24"/>
        </w:rPr>
        <w:tab/>
      </w:r>
      <w:r>
        <w:rPr>
          <w:rFonts w:ascii="Arial" w:hAnsi="Arial" w:cs="Arial"/>
          <w:b/>
          <w:sz w:val="24"/>
        </w:rPr>
        <w:t>MC gateway UE fixes</w:t>
      </w:r>
    </w:p>
    <w:p w14:paraId="6D172D7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CR-0624  rev 2 Cat: F (Rel-19)</w:t>
      </w:r>
      <w:r>
        <w:rPr>
          <w:i/>
        </w:rPr>
        <w:br/>
      </w:r>
      <w:r>
        <w:rPr>
          <w:i/>
        </w:rPr>
        <w:br/>
      </w:r>
      <w:r>
        <w:rPr>
          <w:i/>
        </w:rPr>
        <w:tab/>
      </w:r>
      <w:r>
        <w:rPr>
          <w:i/>
        </w:rPr>
        <w:tab/>
      </w:r>
      <w:r>
        <w:rPr>
          <w:i/>
        </w:rPr>
        <w:tab/>
      </w:r>
      <w:r>
        <w:rPr>
          <w:i/>
        </w:rPr>
        <w:tab/>
      </w:r>
      <w:r>
        <w:rPr>
          <w:i/>
        </w:rPr>
        <w:tab/>
        <w:t>Source: Samsung, Nokia, Huawei, Hisilicon</w:t>
      </w:r>
    </w:p>
    <w:p w14:paraId="2D391AFC" w14:textId="77777777" w:rsidR="00306A4F" w:rsidRDefault="00306A4F" w:rsidP="00306A4F">
      <w:pPr>
        <w:rPr>
          <w:color w:val="808080"/>
        </w:rPr>
      </w:pPr>
      <w:r>
        <w:rPr>
          <w:color w:val="808080"/>
        </w:rPr>
        <w:t>(Replaces S6-245372)</w:t>
      </w:r>
    </w:p>
    <w:p w14:paraId="02CCF1B8" w14:textId="77777777" w:rsidR="00306A4F" w:rsidRDefault="00306A4F" w:rsidP="00306A4F">
      <w:pPr>
        <w:rPr>
          <w:rFonts w:ascii="Arial" w:hAnsi="Arial" w:cs="Arial"/>
          <w:b/>
        </w:rPr>
      </w:pPr>
      <w:r>
        <w:rPr>
          <w:rFonts w:ascii="Arial" w:hAnsi="Arial" w:cs="Arial"/>
          <w:b/>
        </w:rPr>
        <w:t xml:space="preserve">Abstract: </w:t>
      </w:r>
    </w:p>
    <w:p w14:paraId="0B61CDDA" w14:textId="77777777" w:rsidR="00306A4F" w:rsidRDefault="00306A4F" w:rsidP="00306A4F">
      <w:r>
        <w:t>The following changes are made:</w:t>
      </w:r>
    </w:p>
    <w:p w14:paraId="4222EBE7" w14:textId="77777777" w:rsidR="00306A4F" w:rsidRDefault="00306A4F" w:rsidP="00306A4F">
      <w:r>
        <w:t>(1)</w:t>
      </w:r>
      <w:r>
        <w:tab/>
        <w:t>Added definitions for GW client and GW server</w:t>
      </w:r>
    </w:p>
    <w:p w14:paraId="50C0E73B" w14:textId="77777777" w:rsidR="00306A4F" w:rsidRDefault="00306A4F" w:rsidP="00306A4F">
      <w:r>
        <w:t>(2)</w:t>
      </w:r>
      <w:r>
        <w:tab/>
        <w:t>the functional model is updated with a new functional entities GW client and GW server</w:t>
      </w:r>
    </w:p>
    <w:p w14:paraId="1373A9B0" w14:textId="77777777" w:rsidR="00306A4F" w:rsidRDefault="00306A4F" w:rsidP="00306A4F">
      <w:r>
        <w:t>(3)</w:t>
      </w:r>
      <w:r>
        <w:tab/>
        <w:t>Added the new section to describe the new interface added in the functional model</w:t>
      </w:r>
    </w:p>
    <w:p w14:paraId="574183F3" w14:textId="77777777" w:rsidR="00306A4F" w:rsidRDefault="00306A4F" w:rsidP="00306A4F">
      <w:r>
        <w:t>(4)</w:t>
      </w:r>
      <w:r>
        <w:tab/>
        <w:t>the identity used in clause 11.5.2 and 11.5.3 was corrected to MC service ID of the MC service user using the MC service client hosted within the non-3GPP device</w:t>
      </w:r>
    </w:p>
    <w:p w14:paraId="076FF844" w14:textId="77777777" w:rsidR="00306A4F" w:rsidRDefault="00306A4F" w:rsidP="00306A4F">
      <w:r>
        <w:t>(5)</w:t>
      </w:r>
      <w:r>
        <w:tab/>
        <w:t>the procedures were updated accordingly.</w:t>
      </w:r>
    </w:p>
    <w:p w14:paraId="6D940D43" w14:textId="77777777" w:rsidR="00306A4F" w:rsidRDefault="00306A4F" w:rsidP="00306A4F">
      <w:r>
        <w:t>(6)</w:t>
      </w:r>
      <w:r>
        <w:tab/>
        <w:t>Removed the Editors Note from Section 11.5.0</w:t>
      </w:r>
    </w:p>
    <w:p w14:paraId="63CDA4E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S6-250336</w:t>
      </w:r>
      <w:r>
        <w:rPr>
          <w:color w:val="993300"/>
          <w:u w:val="single"/>
        </w:rPr>
        <w:t>.</w:t>
      </w:r>
    </w:p>
    <w:p w14:paraId="633BD236" w14:textId="77777777" w:rsidR="00306A4F" w:rsidRDefault="00306A4F" w:rsidP="00306A4F">
      <w:pPr>
        <w:rPr>
          <w:rFonts w:ascii="Arial" w:hAnsi="Arial" w:cs="Arial"/>
          <w:b/>
          <w:sz w:val="24"/>
        </w:rPr>
      </w:pPr>
      <w:r>
        <w:rPr>
          <w:rFonts w:ascii="Arial" w:hAnsi="Arial" w:cs="Arial"/>
          <w:b/>
          <w:color w:val="0000FF"/>
          <w:sz w:val="24"/>
        </w:rPr>
        <w:t>S6-250336</w:t>
      </w:r>
      <w:r>
        <w:rPr>
          <w:rFonts w:ascii="Arial" w:hAnsi="Arial" w:cs="Arial"/>
          <w:b/>
          <w:color w:val="0000FF"/>
          <w:sz w:val="24"/>
        </w:rPr>
        <w:tab/>
      </w:r>
      <w:r>
        <w:rPr>
          <w:rFonts w:ascii="Arial" w:hAnsi="Arial" w:cs="Arial"/>
          <w:b/>
          <w:sz w:val="24"/>
        </w:rPr>
        <w:t>MC gateway UE fixes</w:t>
      </w:r>
    </w:p>
    <w:p w14:paraId="08FC467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CR-0624  rev 3 Cat: F (Rel-19)</w:t>
      </w:r>
      <w:r>
        <w:rPr>
          <w:i/>
        </w:rPr>
        <w:br/>
      </w:r>
      <w:r>
        <w:rPr>
          <w:i/>
        </w:rPr>
        <w:br/>
      </w:r>
      <w:r>
        <w:rPr>
          <w:i/>
        </w:rPr>
        <w:tab/>
      </w:r>
      <w:r>
        <w:rPr>
          <w:i/>
        </w:rPr>
        <w:tab/>
      </w:r>
      <w:r>
        <w:rPr>
          <w:i/>
        </w:rPr>
        <w:tab/>
      </w:r>
      <w:r>
        <w:rPr>
          <w:i/>
        </w:rPr>
        <w:tab/>
      </w:r>
      <w:r>
        <w:rPr>
          <w:i/>
        </w:rPr>
        <w:tab/>
        <w:t>Source: Samsung, Nokia, Huawei, Hisilicon</w:t>
      </w:r>
    </w:p>
    <w:p w14:paraId="5128562A" w14:textId="77777777" w:rsidR="00306A4F" w:rsidRDefault="00306A4F" w:rsidP="00306A4F">
      <w:pPr>
        <w:rPr>
          <w:color w:val="808080"/>
        </w:rPr>
      </w:pPr>
      <w:r>
        <w:rPr>
          <w:color w:val="808080"/>
        </w:rPr>
        <w:t>(Replaces S6-250185)</w:t>
      </w:r>
    </w:p>
    <w:p w14:paraId="137E6AAB" w14:textId="77777777" w:rsidR="00306A4F" w:rsidRDefault="00306A4F" w:rsidP="00306A4F">
      <w:pPr>
        <w:rPr>
          <w:rFonts w:ascii="Arial" w:hAnsi="Arial" w:cs="Arial"/>
          <w:b/>
        </w:rPr>
      </w:pPr>
      <w:r>
        <w:rPr>
          <w:rFonts w:ascii="Arial" w:hAnsi="Arial" w:cs="Arial"/>
          <w:b/>
        </w:rPr>
        <w:t xml:space="preserve">Discussion: </w:t>
      </w:r>
    </w:p>
    <w:p w14:paraId="73CEDAB0" w14:textId="77777777" w:rsidR="00306A4F" w:rsidRDefault="00306A4F" w:rsidP="00306A4F">
      <w:r>
        <w:t>Samsung presented the document.</w:t>
      </w:r>
    </w:p>
    <w:p w14:paraId="61A8977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S6-250547</w:t>
      </w:r>
      <w:r>
        <w:rPr>
          <w:color w:val="993300"/>
          <w:u w:val="single"/>
        </w:rPr>
        <w:t>.</w:t>
      </w:r>
    </w:p>
    <w:p w14:paraId="1BC757B8" w14:textId="77777777" w:rsidR="00306A4F" w:rsidRDefault="00306A4F" w:rsidP="00306A4F">
      <w:pPr>
        <w:rPr>
          <w:rFonts w:ascii="Arial" w:hAnsi="Arial" w:cs="Arial"/>
          <w:b/>
          <w:sz w:val="24"/>
        </w:rPr>
      </w:pPr>
      <w:r>
        <w:rPr>
          <w:rFonts w:ascii="Arial" w:hAnsi="Arial" w:cs="Arial"/>
          <w:b/>
          <w:color w:val="0000FF"/>
          <w:sz w:val="24"/>
        </w:rPr>
        <w:t>S6-250547</w:t>
      </w:r>
      <w:r>
        <w:rPr>
          <w:rFonts w:ascii="Arial" w:hAnsi="Arial" w:cs="Arial"/>
          <w:b/>
          <w:color w:val="0000FF"/>
          <w:sz w:val="24"/>
        </w:rPr>
        <w:tab/>
      </w:r>
      <w:r>
        <w:rPr>
          <w:rFonts w:ascii="Arial" w:hAnsi="Arial" w:cs="Arial"/>
          <w:b/>
          <w:sz w:val="24"/>
        </w:rPr>
        <w:t>MC gateway UE fixes</w:t>
      </w:r>
    </w:p>
    <w:p w14:paraId="497CFD1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v19.5.1</w:t>
      </w:r>
      <w:r>
        <w:rPr>
          <w:i/>
        </w:rPr>
        <w:tab/>
        <w:t xml:space="preserve">  CR-0624  rev 4 Cat: F (Rel-19)</w:t>
      </w:r>
      <w:r>
        <w:rPr>
          <w:i/>
        </w:rPr>
        <w:br/>
      </w:r>
      <w:r>
        <w:rPr>
          <w:i/>
        </w:rPr>
        <w:lastRenderedPageBreak/>
        <w:br/>
      </w:r>
      <w:r>
        <w:rPr>
          <w:i/>
        </w:rPr>
        <w:tab/>
      </w:r>
      <w:r>
        <w:rPr>
          <w:i/>
        </w:rPr>
        <w:tab/>
      </w:r>
      <w:r>
        <w:rPr>
          <w:i/>
        </w:rPr>
        <w:tab/>
      </w:r>
      <w:r>
        <w:rPr>
          <w:i/>
        </w:rPr>
        <w:tab/>
      </w:r>
      <w:r>
        <w:rPr>
          <w:i/>
        </w:rPr>
        <w:tab/>
        <w:t>Source: Samsung, Nokia, Huawei, Hisilicon</w:t>
      </w:r>
    </w:p>
    <w:p w14:paraId="5B07487B" w14:textId="77777777" w:rsidR="00306A4F" w:rsidRDefault="00306A4F" w:rsidP="00306A4F">
      <w:pPr>
        <w:rPr>
          <w:color w:val="808080"/>
        </w:rPr>
      </w:pPr>
      <w:r>
        <w:rPr>
          <w:color w:val="808080"/>
        </w:rPr>
        <w:t>(Replaces S6-250336)</w:t>
      </w:r>
    </w:p>
    <w:p w14:paraId="417475B1" w14:textId="77777777" w:rsidR="00306A4F" w:rsidRDefault="00306A4F" w:rsidP="00306A4F">
      <w:pPr>
        <w:rPr>
          <w:rFonts w:ascii="Arial" w:hAnsi="Arial" w:cs="Arial"/>
          <w:b/>
        </w:rPr>
      </w:pPr>
      <w:r>
        <w:rPr>
          <w:rFonts w:ascii="Arial" w:hAnsi="Arial" w:cs="Arial"/>
          <w:b/>
        </w:rPr>
        <w:t xml:space="preserve">Discussion: </w:t>
      </w:r>
    </w:p>
    <w:p w14:paraId="2BD3ED6E" w14:textId="77777777" w:rsidR="00306A4F" w:rsidRDefault="00306A4F" w:rsidP="00306A4F">
      <w:r>
        <w:t>Samsung presented the document.</w:t>
      </w:r>
    </w:p>
    <w:p w14:paraId="7C485E8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FBC34" w14:textId="77777777" w:rsidR="00306A4F" w:rsidRDefault="00306A4F" w:rsidP="00306A4F">
      <w:pPr>
        <w:pStyle w:val="Heading3"/>
      </w:pPr>
      <w:bookmarkStart w:id="67" w:name="_Toc191391634"/>
      <w:r>
        <w:t>9.5</w:t>
      </w:r>
      <w:r>
        <w:tab/>
        <w:t>Generic_IOPS - MC services for generic support on IOPS mode of operation</w:t>
      </w:r>
      <w:bookmarkEnd w:id="67"/>
    </w:p>
    <w:p w14:paraId="16C422A2" w14:textId="77777777" w:rsidR="00306A4F" w:rsidRDefault="00306A4F" w:rsidP="00306A4F">
      <w:r>
        <w:t>None</w:t>
      </w:r>
    </w:p>
    <w:p w14:paraId="7D71718C" w14:textId="77777777" w:rsidR="00306A4F" w:rsidRDefault="00306A4F" w:rsidP="00306A4F">
      <w:pPr>
        <w:pStyle w:val="Heading3"/>
      </w:pPr>
      <w:bookmarkStart w:id="68" w:name="_Toc191391635"/>
      <w:r>
        <w:t>9.6</w:t>
      </w:r>
      <w:r>
        <w:tab/>
        <w:t>TEI19 - Functionality on Application Enablement</w:t>
      </w:r>
      <w:bookmarkEnd w:id="68"/>
    </w:p>
    <w:p w14:paraId="041DF9C1" w14:textId="77777777" w:rsidR="00306A4F" w:rsidRDefault="00306A4F" w:rsidP="00306A4F">
      <w:pPr>
        <w:rPr>
          <w:rFonts w:ascii="Arial" w:hAnsi="Arial" w:cs="Arial"/>
          <w:b/>
          <w:sz w:val="24"/>
        </w:rPr>
      </w:pPr>
      <w:r>
        <w:rPr>
          <w:rFonts w:ascii="Arial" w:hAnsi="Arial" w:cs="Arial"/>
          <w:b/>
          <w:color w:val="0000FF"/>
          <w:sz w:val="24"/>
        </w:rPr>
        <w:t>S6-250153</w:t>
      </w:r>
      <w:r>
        <w:rPr>
          <w:rFonts w:ascii="Arial" w:hAnsi="Arial" w:cs="Arial"/>
          <w:b/>
          <w:color w:val="0000FF"/>
          <w:sz w:val="24"/>
        </w:rPr>
        <w:tab/>
      </w:r>
      <w:r>
        <w:rPr>
          <w:rFonts w:ascii="Arial" w:hAnsi="Arial" w:cs="Arial"/>
          <w:b/>
          <w:sz w:val="24"/>
        </w:rPr>
        <w:t>Handling of Editors Notes in TS 23.434</w:t>
      </w:r>
    </w:p>
    <w:p w14:paraId="0D03183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CR-0364  Cat: F (Rel-19)</w:t>
      </w:r>
      <w:r>
        <w:rPr>
          <w:i/>
        </w:rPr>
        <w:br/>
      </w:r>
      <w:r>
        <w:rPr>
          <w:i/>
        </w:rPr>
        <w:br/>
      </w:r>
      <w:r>
        <w:rPr>
          <w:i/>
        </w:rPr>
        <w:tab/>
      </w:r>
      <w:r>
        <w:rPr>
          <w:i/>
        </w:rPr>
        <w:tab/>
      </w:r>
      <w:r>
        <w:rPr>
          <w:i/>
        </w:rPr>
        <w:tab/>
      </w:r>
      <w:r>
        <w:rPr>
          <w:i/>
        </w:rPr>
        <w:tab/>
      </w:r>
      <w:r>
        <w:rPr>
          <w:i/>
        </w:rPr>
        <w:tab/>
        <w:t>Source: Samsung</w:t>
      </w:r>
    </w:p>
    <w:p w14:paraId="4AC3B05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S6-250360</w:t>
      </w:r>
      <w:r>
        <w:rPr>
          <w:color w:val="993300"/>
          <w:u w:val="single"/>
        </w:rPr>
        <w:t>.</w:t>
      </w:r>
    </w:p>
    <w:p w14:paraId="50500D2F" w14:textId="77777777" w:rsidR="00306A4F" w:rsidRDefault="00306A4F" w:rsidP="00306A4F">
      <w:pPr>
        <w:rPr>
          <w:rFonts w:ascii="Arial" w:hAnsi="Arial" w:cs="Arial"/>
          <w:b/>
          <w:sz w:val="24"/>
        </w:rPr>
      </w:pPr>
      <w:r>
        <w:rPr>
          <w:rFonts w:ascii="Arial" w:hAnsi="Arial" w:cs="Arial"/>
          <w:b/>
          <w:color w:val="0000FF"/>
          <w:sz w:val="24"/>
        </w:rPr>
        <w:t>S6-250360</w:t>
      </w:r>
      <w:r>
        <w:rPr>
          <w:rFonts w:ascii="Arial" w:hAnsi="Arial" w:cs="Arial"/>
          <w:b/>
          <w:color w:val="0000FF"/>
          <w:sz w:val="24"/>
        </w:rPr>
        <w:tab/>
      </w:r>
      <w:r>
        <w:rPr>
          <w:rFonts w:ascii="Arial" w:hAnsi="Arial" w:cs="Arial"/>
          <w:b/>
          <w:sz w:val="24"/>
        </w:rPr>
        <w:t>Handling of Editors Notes in TS 23.434</w:t>
      </w:r>
    </w:p>
    <w:p w14:paraId="2A16A44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CR-0364  rev 1 Cat: F (Rel-19)</w:t>
      </w:r>
      <w:r>
        <w:rPr>
          <w:i/>
        </w:rPr>
        <w:br/>
      </w:r>
      <w:r>
        <w:rPr>
          <w:i/>
        </w:rPr>
        <w:br/>
      </w:r>
      <w:r>
        <w:rPr>
          <w:i/>
        </w:rPr>
        <w:tab/>
      </w:r>
      <w:r>
        <w:rPr>
          <w:i/>
        </w:rPr>
        <w:tab/>
      </w:r>
      <w:r>
        <w:rPr>
          <w:i/>
        </w:rPr>
        <w:tab/>
      </w:r>
      <w:r>
        <w:rPr>
          <w:i/>
        </w:rPr>
        <w:tab/>
      </w:r>
      <w:r>
        <w:rPr>
          <w:i/>
        </w:rPr>
        <w:tab/>
        <w:t>Source: Samsung</w:t>
      </w:r>
    </w:p>
    <w:p w14:paraId="41A940B0" w14:textId="77777777" w:rsidR="00306A4F" w:rsidRDefault="00306A4F" w:rsidP="00306A4F">
      <w:pPr>
        <w:rPr>
          <w:color w:val="808080"/>
        </w:rPr>
      </w:pPr>
      <w:r>
        <w:rPr>
          <w:color w:val="808080"/>
        </w:rPr>
        <w:t>(Replaces S6-250153)</w:t>
      </w:r>
    </w:p>
    <w:p w14:paraId="1523744F" w14:textId="77777777" w:rsidR="00306A4F" w:rsidRDefault="00306A4F" w:rsidP="00306A4F">
      <w:pPr>
        <w:rPr>
          <w:rFonts w:ascii="Arial" w:hAnsi="Arial" w:cs="Arial"/>
          <w:b/>
        </w:rPr>
      </w:pPr>
      <w:r>
        <w:rPr>
          <w:rFonts w:ascii="Arial" w:hAnsi="Arial" w:cs="Arial"/>
          <w:b/>
        </w:rPr>
        <w:t xml:space="preserve">Discussion: </w:t>
      </w:r>
    </w:p>
    <w:p w14:paraId="0C31C269" w14:textId="77777777" w:rsidR="00306A4F" w:rsidRDefault="00306A4F" w:rsidP="00306A4F">
      <w:r>
        <w:t>Samsung presented the document.</w:t>
      </w:r>
    </w:p>
    <w:p w14:paraId="6BFBE31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435B0" w14:textId="77777777" w:rsidR="00306A4F" w:rsidRDefault="00306A4F" w:rsidP="00306A4F">
      <w:pPr>
        <w:rPr>
          <w:rFonts w:ascii="Arial" w:hAnsi="Arial" w:cs="Arial"/>
          <w:b/>
          <w:sz w:val="24"/>
        </w:rPr>
      </w:pPr>
      <w:r>
        <w:rPr>
          <w:rFonts w:ascii="Arial" w:hAnsi="Arial" w:cs="Arial"/>
          <w:b/>
          <w:color w:val="0000FF"/>
          <w:sz w:val="24"/>
        </w:rPr>
        <w:t>S6-250513</w:t>
      </w:r>
      <w:r>
        <w:rPr>
          <w:rFonts w:ascii="Arial" w:hAnsi="Arial" w:cs="Arial"/>
          <w:b/>
          <w:color w:val="0000FF"/>
          <w:sz w:val="24"/>
        </w:rPr>
        <w:tab/>
      </w:r>
      <w:r>
        <w:rPr>
          <w:rFonts w:ascii="Arial" w:hAnsi="Arial" w:cs="Arial"/>
          <w:b/>
          <w:sz w:val="24"/>
        </w:rPr>
        <w:t>Consolidation of Reserve Network Resource and Request Unicast Resource</w:t>
      </w:r>
    </w:p>
    <w:p w14:paraId="08CC614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CR-0373  Cat: F (Rel-19)</w:t>
      </w:r>
      <w:r>
        <w:rPr>
          <w:i/>
        </w:rPr>
        <w:br/>
      </w:r>
      <w:r>
        <w:rPr>
          <w:i/>
        </w:rPr>
        <w:br/>
      </w:r>
      <w:r>
        <w:rPr>
          <w:i/>
        </w:rPr>
        <w:tab/>
      </w:r>
      <w:r>
        <w:rPr>
          <w:i/>
        </w:rPr>
        <w:tab/>
      </w:r>
      <w:r>
        <w:rPr>
          <w:i/>
        </w:rPr>
        <w:tab/>
      </w:r>
      <w:r>
        <w:rPr>
          <w:i/>
        </w:rPr>
        <w:tab/>
      </w:r>
      <w:r>
        <w:rPr>
          <w:i/>
        </w:rPr>
        <w:tab/>
        <w:t>Source: Ericsson</w:t>
      </w:r>
    </w:p>
    <w:p w14:paraId="23BDA1F0" w14:textId="77777777" w:rsidR="00306A4F" w:rsidRDefault="00306A4F" w:rsidP="00306A4F">
      <w:pPr>
        <w:rPr>
          <w:rFonts w:ascii="Arial" w:hAnsi="Arial" w:cs="Arial"/>
          <w:b/>
        </w:rPr>
      </w:pPr>
      <w:r>
        <w:rPr>
          <w:rFonts w:ascii="Arial" w:hAnsi="Arial" w:cs="Arial"/>
          <w:b/>
        </w:rPr>
        <w:t xml:space="preserve">Abstract: </w:t>
      </w:r>
    </w:p>
    <w:p w14:paraId="3CFA3B4C" w14:textId="77777777" w:rsidR="00306A4F" w:rsidRDefault="00306A4F" w:rsidP="00306A4F">
      <w:r>
        <w:tab/>
        <w:t>Consolidate Network Resource Adaptation and Request Unicast Resource operations into the Network Resource Adaptation operation.</w:t>
      </w:r>
    </w:p>
    <w:p w14:paraId="66C1948B" w14:textId="77777777" w:rsidR="00306A4F" w:rsidRDefault="00306A4F" w:rsidP="00306A4F">
      <w:r>
        <w:t>-</w:t>
      </w:r>
      <w:r>
        <w:tab/>
        <w:t xml:space="preserve">Keep the semantics of the existing procedures where the Request Unicast Resource operation was used, </w:t>
      </w:r>
      <w:proofErr w:type="spellStart"/>
      <w:r>
        <w:t>i.e</w:t>
      </w:r>
      <w:proofErr w:type="spellEnd"/>
      <w:r>
        <w:t>:</w:t>
      </w:r>
    </w:p>
    <w:p w14:paraId="2B6C92B5" w14:textId="77777777" w:rsidR="00306A4F" w:rsidRDefault="00306A4F" w:rsidP="00306A4F">
      <w:r>
        <w:t>o</w:t>
      </w:r>
      <w:r>
        <w:tab/>
        <w:t>limit the target UEs of the request to a single VAL UE ID or VAL User ID,</w:t>
      </w:r>
    </w:p>
    <w:p w14:paraId="7F44E70B" w14:textId="77777777" w:rsidR="00306A4F" w:rsidRDefault="00306A4F" w:rsidP="00306A4F">
      <w:r>
        <w:t>o</w:t>
      </w:r>
      <w:r>
        <w:tab/>
        <w:t>Indicate that during the modification of the requested unicast resource, the VAL server needs to indicate the VAL UE ID or VAL User ID whose resources need to be modified.</w:t>
      </w:r>
    </w:p>
    <w:p w14:paraId="1160812B" w14:textId="77777777" w:rsidR="00306A4F" w:rsidRDefault="00306A4F" w:rsidP="00306A4F">
      <w:pPr>
        <w:rPr>
          <w:rFonts w:ascii="Arial" w:hAnsi="Arial" w:cs="Arial"/>
          <w:b/>
        </w:rPr>
      </w:pPr>
      <w:r>
        <w:rPr>
          <w:rFonts w:ascii="Arial" w:hAnsi="Arial" w:cs="Arial"/>
          <w:b/>
        </w:rPr>
        <w:t xml:space="preserve">Discussion: </w:t>
      </w:r>
    </w:p>
    <w:p w14:paraId="3E47FEF3" w14:textId="77777777" w:rsidR="00306A4F" w:rsidRDefault="00306A4F" w:rsidP="00306A4F">
      <w:r>
        <w:lastRenderedPageBreak/>
        <w:t>Ericsson presented the document.</w:t>
      </w:r>
    </w:p>
    <w:p w14:paraId="6B0C902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S6-250519</w:t>
      </w:r>
      <w:r>
        <w:rPr>
          <w:color w:val="993300"/>
          <w:u w:val="single"/>
        </w:rPr>
        <w:t>.</w:t>
      </w:r>
    </w:p>
    <w:p w14:paraId="5C044818" w14:textId="77777777" w:rsidR="00306A4F" w:rsidRDefault="00306A4F" w:rsidP="00306A4F">
      <w:pPr>
        <w:rPr>
          <w:rFonts w:ascii="Arial" w:hAnsi="Arial" w:cs="Arial"/>
          <w:b/>
          <w:sz w:val="24"/>
        </w:rPr>
      </w:pPr>
      <w:r>
        <w:rPr>
          <w:rFonts w:ascii="Arial" w:hAnsi="Arial" w:cs="Arial"/>
          <w:b/>
          <w:color w:val="0000FF"/>
          <w:sz w:val="24"/>
        </w:rPr>
        <w:t>S6-250519</w:t>
      </w:r>
      <w:r>
        <w:rPr>
          <w:rFonts w:ascii="Arial" w:hAnsi="Arial" w:cs="Arial"/>
          <w:b/>
          <w:color w:val="0000FF"/>
          <w:sz w:val="24"/>
        </w:rPr>
        <w:tab/>
      </w:r>
      <w:r>
        <w:rPr>
          <w:rFonts w:ascii="Arial" w:hAnsi="Arial" w:cs="Arial"/>
          <w:b/>
          <w:sz w:val="24"/>
        </w:rPr>
        <w:t>Consolidation of Reserve Network Resource and Request Unicast Resource</w:t>
      </w:r>
    </w:p>
    <w:p w14:paraId="2B4EA5A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CR-0373  rev 1 Cat: F (Rel-19)</w:t>
      </w:r>
      <w:r>
        <w:rPr>
          <w:i/>
        </w:rPr>
        <w:br/>
      </w:r>
      <w:r>
        <w:rPr>
          <w:i/>
        </w:rPr>
        <w:br/>
      </w:r>
      <w:r>
        <w:rPr>
          <w:i/>
        </w:rPr>
        <w:tab/>
      </w:r>
      <w:r>
        <w:rPr>
          <w:i/>
        </w:rPr>
        <w:tab/>
      </w:r>
      <w:r>
        <w:rPr>
          <w:i/>
        </w:rPr>
        <w:tab/>
      </w:r>
      <w:r>
        <w:rPr>
          <w:i/>
        </w:rPr>
        <w:tab/>
      </w:r>
      <w:r>
        <w:rPr>
          <w:i/>
        </w:rPr>
        <w:tab/>
        <w:t>Source: Ericsson</w:t>
      </w:r>
    </w:p>
    <w:p w14:paraId="03359E7C" w14:textId="77777777" w:rsidR="00306A4F" w:rsidRDefault="00306A4F" w:rsidP="00306A4F">
      <w:pPr>
        <w:rPr>
          <w:color w:val="808080"/>
        </w:rPr>
      </w:pPr>
      <w:r>
        <w:rPr>
          <w:color w:val="808080"/>
        </w:rPr>
        <w:t>(Replaces S6-250513)</w:t>
      </w:r>
    </w:p>
    <w:p w14:paraId="3B0DB1F8" w14:textId="77777777" w:rsidR="00306A4F" w:rsidRDefault="00306A4F" w:rsidP="00306A4F">
      <w:pPr>
        <w:rPr>
          <w:rFonts w:ascii="Arial" w:hAnsi="Arial" w:cs="Arial"/>
          <w:b/>
        </w:rPr>
      </w:pPr>
      <w:r>
        <w:rPr>
          <w:rFonts w:ascii="Arial" w:hAnsi="Arial" w:cs="Arial"/>
          <w:b/>
        </w:rPr>
        <w:t xml:space="preserve">Discussion: </w:t>
      </w:r>
    </w:p>
    <w:p w14:paraId="17715668" w14:textId="77777777" w:rsidR="00306A4F" w:rsidRDefault="00306A4F" w:rsidP="00306A4F">
      <w:r>
        <w:t>Ericsson presented the document.</w:t>
      </w:r>
    </w:p>
    <w:p w14:paraId="720CA00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35D7" w14:textId="77777777" w:rsidR="00306A4F" w:rsidRDefault="00306A4F" w:rsidP="00306A4F">
      <w:pPr>
        <w:pStyle w:val="Heading3"/>
      </w:pPr>
      <w:bookmarkStart w:id="69" w:name="_Toc191391636"/>
      <w:r>
        <w:t>9.7</w:t>
      </w:r>
      <w:r>
        <w:tab/>
        <w:t>5GMARCH_Ph3 - Application Architecture for MSGin5G Service Phase 3</w:t>
      </w:r>
      <w:bookmarkEnd w:id="69"/>
    </w:p>
    <w:p w14:paraId="6ACF6394" w14:textId="77777777" w:rsidR="00306A4F" w:rsidRDefault="00306A4F" w:rsidP="00306A4F">
      <w:pPr>
        <w:rPr>
          <w:rFonts w:ascii="Arial" w:hAnsi="Arial" w:cs="Arial"/>
          <w:b/>
          <w:sz w:val="24"/>
        </w:rPr>
      </w:pPr>
      <w:r>
        <w:rPr>
          <w:rFonts w:ascii="Arial" w:hAnsi="Arial" w:cs="Arial"/>
          <w:b/>
          <w:color w:val="0000FF"/>
          <w:sz w:val="24"/>
        </w:rPr>
        <w:t>S6-250152</w:t>
      </w:r>
      <w:r>
        <w:rPr>
          <w:rFonts w:ascii="Arial" w:hAnsi="Arial" w:cs="Arial"/>
          <w:b/>
          <w:color w:val="0000FF"/>
          <w:sz w:val="24"/>
        </w:rPr>
        <w:tab/>
      </w:r>
      <w:r>
        <w:rPr>
          <w:rFonts w:ascii="Arial" w:hAnsi="Arial" w:cs="Arial"/>
          <w:b/>
          <w:sz w:val="24"/>
        </w:rPr>
        <w:t>Remove EN in clause 8.1.4</w:t>
      </w:r>
    </w:p>
    <w:p w14:paraId="312C02E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v19.4.0</w:t>
      </w:r>
      <w:r>
        <w:rPr>
          <w:i/>
        </w:rPr>
        <w:tab/>
        <w:t xml:space="preserve">  CR-0219  Cat: F (Rel-19)</w:t>
      </w:r>
      <w:r>
        <w:rPr>
          <w:i/>
        </w:rPr>
        <w:br/>
      </w:r>
      <w:r>
        <w:rPr>
          <w:i/>
        </w:rPr>
        <w:br/>
      </w:r>
      <w:r>
        <w:rPr>
          <w:i/>
        </w:rPr>
        <w:tab/>
      </w:r>
      <w:r>
        <w:rPr>
          <w:i/>
        </w:rPr>
        <w:tab/>
      </w:r>
      <w:r>
        <w:rPr>
          <w:i/>
        </w:rPr>
        <w:tab/>
      </w:r>
      <w:r>
        <w:rPr>
          <w:i/>
        </w:rPr>
        <w:tab/>
      </w:r>
      <w:r>
        <w:rPr>
          <w:i/>
        </w:rPr>
        <w:tab/>
        <w:t>Source: China Mobile</w:t>
      </w:r>
    </w:p>
    <w:p w14:paraId="00772A9D" w14:textId="77777777" w:rsidR="00306A4F" w:rsidRDefault="00306A4F" w:rsidP="00306A4F">
      <w:pPr>
        <w:rPr>
          <w:rFonts w:ascii="Arial" w:hAnsi="Arial" w:cs="Arial"/>
          <w:b/>
        </w:rPr>
      </w:pPr>
      <w:r>
        <w:rPr>
          <w:rFonts w:ascii="Arial" w:hAnsi="Arial" w:cs="Arial"/>
          <w:b/>
        </w:rPr>
        <w:t xml:space="preserve">Discussion: </w:t>
      </w:r>
    </w:p>
    <w:p w14:paraId="76AA7756" w14:textId="77777777" w:rsidR="00306A4F" w:rsidRDefault="00306A4F" w:rsidP="00306A4F">
      <w:r>
        <w:t>China Mobile presented the document.</w:t>
      </w:r>
    </w:p>
    <w:p w14:paraId="04B1283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F87E4" w14:textId="77777777" w:rsidR="00306A4F" w:rsidRDefault="00306A4F" w:rsidP="00306A4F">
      <w:pPr>
        <w:rPr>
          <w:rFonts w:ascii="Arial" w:hAnsi="Arial" w:cs="Arial"/>
          <w:b/>
          <w:sz w:val="24"/>
        </w:rPr>
      </w:pPr>
      <w:r>
        <w:rPr>
          <w:rFonts w:ascii="Arial" w:hAnsi="Arial" w:cs="Arial"/>
          <w:b/>
          <w:color w:val="0000FF"/>
          <w:sz w:val="24"/>
        </w:rPr>
        <w:t>S6-250154</w:t>
      </w:r>
      <w:r>
        <w:rPr>
          <w:rFonts w:ascii="Arial" w:hAnsi="Arial" w:cs="Arial"/>
          <w:b/>
          <w:color w:val="0000FF"/>
          <w:sz w:val="24"/>
        </w:rPr>
        <w:tab/>
      </w:r>
      <w:r>
        <w:rPr>
          <w:rFonts w:ascii="Arial" w:hAnsi="Arial" w:cs="Arial"/>
          <w:b/>
          <w:sz w:val="24"/>
        </w:rPr>
        <w:t>Remove EN in clause 8.7.5.2 and 8.8.4.2</w:t>
      </w:r>
    </w:p>
    <w:p w14:paraId="3AECF01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v19.4.0</w:t>
      </w:r>
      <w:r>
        <w:rPr>
          <w:i/>
        </w:rPr>
        <w:tab/>
        <w:t xml:space="preserve">  CR-0220  Cat: F (Rel-19)</w:t>
      </w:r>
      <w:r>
        <w:rPr>
          <w:i/>
        </w:rPr>
        <w:br/>
      </w:r>
      <w:r>
        <w:rPr>
          <w:i/>
        </w:rPr>
        <w:br/>
      </w:r>
      <w:r>
        <w:rPr>
          <w:i/>
        </w:rPr>
        <w:tab/>
      </w:r>
      <w:r>
        <w:rPr>
          <w:i/>
        </w:rPr>
        <w:tab/>
      </w:r>
      <w:r>
        <w:rPr>
          <w:i/>
        </w:rPr>
        <w:tab/>
      </w:r>
      <w:r>
        <w:rPr>
          <w:i/>
        </w:rPr>
        <w:tab/>
      </w:r>
      <w:r>
        <w:rPr>
          <w:i/>
        </w:rPr>
        <w:tab/>
        <w:t>Source: China Mobile</w:t>
      </w:r>
    </w:p>
    <w:p w14:paraId="2EC4BB3E" w14:textId="77777777" w:rsidR="00306A4F" w:rsidRDefault="00306A4F" w:rsidP="00306A4F">
      <w:pPr>
        <w:rPr>
          <w:rFonts w:ascii="Arial" w:hAnsi="Arial" w:cs="Arial"/>
          <w:b/>
        </w:rPr>
      </w:pPr>
      <w:r>
        <w:rPr>
          <w:rFonts w:ascii="Arial" w:hAnsi="Arial" w:cs="Arial"/>
          <w:b/>
        </w:rPr>
        <w:t xml:space="preserve">Discussion: </w:t>
      </w:r>
    </w:p>
    <w:p w14:paraId="4C4FF52A" w14:textId="77777777" w:rsidR="00306A4F" w:rsidRDefault="00306A4F" w:rsidP="00306A4F">
      <w:r>
        <w:t>China Mobile presented the document.</w:t>
      </w:r>
    </w:p>
    <w:p w14:paraId="327D3C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9B7F6" w14:textId="77777777" w:rsidR="00306A4F" w:rsidRDefault="00306A4F" w:rsidP="00306A4F">
      <w:pPr>
        <w:rPr>
          <w:rFonts w:ascii="Arial" w:hAnsi="Arial" w:cs="Arial"/>
          <w:b/>
          <w:sz w:val="24"/>
        </w:rPr>
      </w:pPr>
      <w:r>
        <w:rPr>
          <w:rFonts w:ascii="Arial" w:hAnsi="Arial" w:cs="Arial"/>
          <w:b/>
          <w:color w:val="0000FF"/>
          <w:sz w:val="24"/>
        </w:rPr>
        <w:t>S6-250156</w:t>
      </w:r>
      <w:r>
        <w:rPr>
          <w:rFonts w:ascii="Arial" w:hAnsi="Arial" w:cs="Arial"/>
          <w:b/>
          <w:color w:val="0000FF"/>
          <w:sz w:val="24"/>
        </w:rPr>
        <w:tab/>
      </w:r>
      <w:r>
        <w:rPr>
          <w:rFonts w:ascii="Arial" w:hAnsi="Arial" w:cs="Arial"/>
          <w:b/>
          <w:sz w:val="24"/>
        </w:rPr>
        <w:t>Remove EN in clause 11.2</w:t>
      </w:r>
    </w:p>
    <w:p w14:paraId="036302B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v19.4.0</w:t>
      </w:r>
      <w:r>
        <w:rPr>
          <w:i/>
        </w:rPr>
        <w:tab/>
        <w:t xml:space="preserve">  CR-0221  Cat: F (Rel-19)</w:t>
      </w:r>
      <w:r>
        <w:rPr>
          <w:i/>
        </w:rPr>
        <w:br/>
      </w:r>
      <w:r>
        <w:rPr>
          <w:i/>
        </w:rPr>
        <w:br/>
      </w:r>
      <w:r>
        <w:rPr>
          <w:i/>
        </w:rPr>
        <w:tab/>
      </w:r>
      <w:r>
        <w:rPr>
          <w:i/>
        </w:rPr>
        <w:tab/>
      </w:r>
      <w:r>
        <w:rPr>
          <w:i/>
        </w:rPr>
        <w:tab/>
      </w:r>
      <w:r>
        <w:rPr>
          <w:i/>
        </w:rPr>
        <w:tab/>
      </w:r>
      <w:r>
        <w:rPr>
          <w:i/>
        </w:rPr>
        <w:tab/>
        <w:t>Source: China Mobile</w:t>
      </w:r>
    </w:p>
    <w:p w14:paraId="086B7EEC" w14:textId="77777777" w:rsidR="00306A4F" w:rsidRDefault="00306A4F" w:rsidP="00306A4F">
      <w:pPr>
        <w:rPr>
          <w:rFonts w:ascii="Arial" w:hAnsi="Arial" w:cs="Arial"/>
          <w:b/>
        </w:rPr>
      </w:pPr>
      <w:r>
        <w:rPr>
          <w:rFonts w:ascii="Arial" w:hAnsi="Arial" w:cs="Arial"/>
          <w:b/>
        </w:rPr>
        <w:t xml:space="preserve">Discussion: </w:t>
      </w:r>
    </w:p>
    <w:p w14:paraId="1EF0DACF" w14:textId="77777777" w:rsidR="00306A4F" w:rsidRDefault="00306A4F" w:rsidP="00306A4F">
      <w:r>
        <w:t>China Mobile presented the document.</w:t>
      </w:r>
    </w:p>
    <w:p w14:paraId="1906FE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E3F06" w14:textId="77777777" w:rsidR="00306A4F" w:rsidRDefault="00306A4F" w:rsidP="00306A4F">
      <w:pPr>
        <w:pStyle w:val="Heading3"/>
      </w:pPr>
      <w:bookmarkStart w:id="70" w:name="_Toc191391637"/>
      <w:r>
        <w:lastRenderedPageBreak/>
        <w:t>9.8</w:t>
      </w:r>
      <w:r>
        <w:tab/>
        <w:t>EDGEAPP_Ph3 - Architecture for enabling Edge Applications Phase 3</w:t>
      </w:r>
      <w:bookmarkEnd w:id="70"/>
    </w:p>
    <w:p w14:paraId="20D4A964" w14:textId="77777777" w:rsidR="00306A4F" w:rsidRDefault="00306A4F" w:rsidP="00306A4F">
      <w:pPr>
        <w:rPr>
          <w:rFonts w:ascii="Arial" w:hAnsi="Arial" w:cs="Arial"/>
          <w:b/>
          <w:sz w:val="24"/>
        </w:rPr>
      </w:pPr>
      <w:r>
        <w:rPr>
          <w:rFonts w:ascii="Arial" w:hAnsi="Arial" w:cs="Arial"/>
          <w:b/>
          <w:color w:val="0000FF"/>
          <w:sz w:val="24"/>
        </w:rPr>
        <w:t>S6-250086</w:t>
      </w:r>
      <w:r>
        <w:rPr>
          <w:rFonts w:ascii="Arial" w:hAnsi="Arial" w:cs="Arial"/>
          <w:b/>
          <w:color w:val="0000FF"/>
          <w:sz w:val="24"/>
        </w:rPr>
        <w:tab/>
      </w:r>
      <w:r>
        <w:rPr>
          <w:rFonts w:ascii="Arial" w:hAnsi="Arial" w:cs="Arial"/>
          <w:b/>
          <w:sz w:val="24"/>
        </w:rPr>
        <w:t>Removing EN on EAS load information</w:t>
      </w:r>
    </w:p>
    <w:p w14:paraId="19731D8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CR-0721  Cat: F (Rel-19)</w:t>
      </w:r>
      <w:r>
        <w:rPr>
          <w:i/>
        </w:rPr>
        <w:br/>
      </w:r>
      <w:r>
        <w:rPr>
          <w:i/>
        </w:rPr>
        <w:br/>
      </w:r>
      <w:r>
        <w:rPr>
          <w:i/>
        </w:rPr>
        <w:tab/>
      </w:r>
      <w:r>
        <w:rPr>
          <w:i/>
        </w:rPr>
        <w:tab/>
      </w:r>
      <w:r>
        <w:rPr>
          <w:i/>
        </w:rPr>
        <w:tab/>
      </w:r>
      <w:r>
        <w:rPr>
          <w:i/>
        </w:rPr>
        <w:tab/>
      </w:r>
      <w:r>
        <w:rPr>
          <w:i/>
        </w:rPr>
        <w:tab/>
        <w:t>Source: Samsung</w:t>
      </w:r>
    </w:p>
    <w:p w14:paraId="703F6581" w14:textId="77777777" w:rsidR="00306A4F" w:rsidRDefault="00306A4F" w:rsidP="00306A4F">
      <w:pPr>
        <w:rPr>
          <w:rFonts w:ascii="Arial" w:hAnsi="Arial" w:cs="Arial"/>
          <w:b/>
        </w:rPr>
      </w:pPr>
      <w:r>
        <w:rPr>
          <w:rFonts w:ascii="Arial" w:hAnsi="Arial" w:cs="Arial"/>
          <w:b/>
        </w:rPr>
        <w:t xml:space="preserve">Discussion: </w:t>
      </w:r>
    </w:p>
    <w:p w14:paraId="4B25F3EF" w14:textId="77777777" w:rsidR="00306A4F" w:rsidRDefault="00306A4F" w:rsidP="00306A4F">
      <w:r>
        <w:t>Samsung presented the document.</w:t>
      </w:r>
    </w:p>
    <w:p w14:paraId="0A0BEB39" w14:textId="77777777" w:rsidR="00306A4F" w:rsidRDefault="00306A4F" w:rsidP="00306A4F">
      <w:r>
        <w:t>Huawei was of the view that no NOTE was needed.</w:t>
      </w:r>
    </w:p>
    <w:p w14:paraId="064BA38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S6-250577</w:t>
      </w:r>
      <w:r>
        <w:rPr>
          <w:color w:val="993300"/>
          <w:u w:val="single"/>
        </w:rPr>
        <w:t>.</w:t>
      </w:r>
    </w:p>
    <w:p w14:paraId="1ECE3AC1" w14:textId="77777777" w:rsidR="00306A4F" w:rsidRDefault="00306A4F" w:rsidP="00306A4F">
      <w:pPr>
        <w:rPr>
          <w:rFonts w:ascii="Arial" w:hAnsi="Arial" w:cs="Arial"/>
          <w:b/>
          <w:sz w:val="24"/>
        </w:rPr>
      </w:pPr>
      <w:r>
        <w:rPr>
          <w:rFonts w:ascii="Arial" w:hAnsi="Arial" w:cs="Arial"/>
          <w:b/>
          <w:color w:val="0000FF"/>
          <w:sz w:val="24"/>
        </w:rPr>
        <w:t>S6-250577</w:t>
      </w:r>
      <w:r>
        <w:rPr>
          <w:rFonts w:ascii="Arial" w:hAnsi="Arial" w:cs="Arial"/>
          <w:b/>
          <w:color w:val="0000FF"/>
          <w:sz w:val="24"/>
        </w:rPr>
        <w:tab/>
      </w:r>
      <w:r>
        <w:rPr>
          <w:rFonts w:ascii="Arial" w:hAnsi="Arial" w:cs="Arial"/>
          <w:b/>
          <w:sz w:val="24"/>
        </w:rPr>
        <w:t>Removing EN on EAS load information</w:t>
      </w:r>
    </w:p>
    <w:p w14:paraId="68B0D27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CR-0721  rev 1 Cat: F (Rel-19)</w:t>
      </w:r>
      <w:r>
        <w:rPr>
          <w:i/>
        </w:rPr>
        <w:br/>
      </w:r>
      <w:r>
        <w:rPr>
          <w:i/>
        </w:rPr>
        <w:br/>
      </w:r>
      <w:r>
        <w:rPr>
          <w:i/>
        </w:rPr>
        <w:tab/>
      </w:r>
      <w:r>
        <w:rPr>
          <w:i/>
        </w:rPr>
        <w:tab/>
      </w:r>
      <w:r>
        <w:rPr>
          <w:i/>
        </w:rPr>
        <w:tab/>
      </w:r>
      <w:r>
        <w:rPr>
          <w:i/>
        </w:rPr>
        <w:tab/>
      </w:r>
      <w:r>
        <w:rPr>
          <w:i/>
        </w:rPr>
        <w:tab/>
        <w:t>Source: Samsung</w:t>
      </w:r>
    </w:p>
    <w:p w14:paraId="6287A6C0" w14:textId="77777777" w:rsidR="00306A4F" w:rsidRDefault="00306A4F" w:rsidP="00306A4F">
      <w:pPr>
        <w:rPr>
          <w:color w:val="808080"/>
        </w:rPr>
      </w:pPr>
      <w:r>
        <w:rPr>
          <w:color w:val="808080"/>
        </w:rPr>
        <w:t>(Replaces S6-250086)</w:t>
      </w:r>
    </w:p>
    <w:p w14:paraId="09150D7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B13491" w14:textId="77777777" w:rsidR="00306A4F" w:rsidRDefault="00306A4F" w:rsidP="00306A4F">
      <w:pPr>
        <w:rPr>
          <w:rFonts w:ascii="Arial" w:hAnsi="Arial" w:cs="Arial"/>
          <w:b/>
          <w:sz w:val="24"/>
        </w:rPr>
      </w:pPr>
      <w:r>
        <w:rPr>
          <w:rFonts w:ascii="Arial" w:hAnsi="Arial" w:cs="Arial"/>
          <w:b/>
          <w:color w:val="0000FF"/>
          <w:sz w:val="24"/>
        </w:rPr>
        <w:t>S6-250147</w:t>
      </w:r>
      <w:r>
        <w:rPr>
          <w:rFonts w:ascii="Arial" w:hAnsi="Arial" w:cs="Arial"/>
          <w:b/>
          <w:color w:val="0000FF"/>
          <w:sz w:val="24"/>
        </w:rPr>
        <w:tab/>
      </w:r>
      <w:r>
        <w:rPr>
          <w:rFonts w:ascii="Arial" w:hAnsi="Arial" w:cs="Arial"/>
          <w:b/>
          <w:sz w:val="24"/>
        </w:rPr>
        <w:t>Update to discovery process</w:t>
      </w:r>
    </w:p>
    <w:p w14:paraId="343A5EF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CR-0726  Cat: F (Rel-19)</w:t>
      </w:r>
      <w:r>
        <w:rPr>
          <w:i/>
        </w:rPr>
        <w:br/>
      </w:r>
      <w:r>
        <w:rPr>
          <w:i/>
        </w:rPr>
        <w:br/>
      </w:r>
      <w:r>
        <w:rPr>
          <w:i/>
        </w:rPr>
        <w:tab/>
      </w:r>
      <w:r>
        <w:rPr>
          <w:i/>
        </w:rPr>
        <w:tab/>
      </w:r>
      <w:r>
        <w:rPr>
          <w:i/>
        </w:rPr>
        <w:tab/>
      </w:r>
      <w:r>
        <w:rPr>
          <w:i/>
        </w:rPr>
        <w:tab/>
      </w:r>
      <w:r>
        <w:rPr>
          <w:i/>
        </w:rPr>
        <w:tab/>
        <w:t>Source: Samsung</w:t>
      </w:r>
    </w:p>
    <w:p w14:paraId="3E59FDB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S6-250361</w:t>
      </w:r>
      <w:r>
        <w:rPr>
          <w:color w:val="993300"/>
          <w:u w:val="single"/>
        </w:rPr>
        <w:t>.</w:t>
      </w:r>
    </w:p>
    <w:p w14:paraId="1D6793CD" w14:textId="77777777" w:rsidR="00306A4F" w:rsidRDefault="00306A4F" w:rsidP="00306A4F">
      <w:pPr>
        <w:rPr>
          <w:rFonts w:ascii="Arial" w:hAnsi="Arial" w:cs="Arial"/>
          <w:b/>
          <w:sz w:val="24"/>
        </w:rPr>
      </w:pPr>
      <w:r>
        <w:rPr>
          <w:rFonts w:ascii="Arial" w:hAnsi="Arial" w:cs="Arial"/>
          <w:b/>
          <w:color w:val="0000FF"/>
          <w:sz w:val="24"/>
        </w:rPr>
        <w:t>S6-250361</w:t>
      </w:r>
      <w:r>
        <w:rPr>
          <w:rFonts w:ascii="Arial" w:hAnsi="Arial" w:cs="Arial"/>
          <w:b/>
          <w:color w:val="0000FF"/>
          <w:sz w:val="24"/>
        </w:rPr>
        <w:tab/>
      </w:r>
      <w:r>
        <w:rPr>
          <w:rFonts w:ascii="Arial" w:hAnsi="Arial" w:cs="Arial"/>
          <w:b/>
          <w:sz w:val="24"/>
        </w:rPr>
        <w:t>Update to discovery process</w:t>
      </w:r>
    </w:p>
    <w:p w14:paraId="299DE10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CR-0726  rev 1 Cat: F (Rel-19)</w:t>
      </w:r>
      <w:r>
        <w:rPr>
          <w:i/>
        </w:rPr>
        <w:br/>
      </w:r>
      <w:r>
        <w:rPr>
          <w:i/>
        </w:rPr>
        <w:br/>
      </w:r>
      <w:r>
        <w:rPr>
          <w:i/>
        </w:rPr>
        <w:tab/>
      </w:r>
      <w:r>
        <w:rPr>
          <w:i/>
        </w:rPr>
        <w:tab/>
      </w:r>
      <w:r>
        <w:rPr>
          <w:i/>
        </w:rPr>
        <w:tab/>
      </w:r>
      <w:r>
        <w:rPr>
          <w:i/>
        </w:rPr>
        <w:tab/>
      </w:r>
      <w:r>
        <w:rPr>
          <w:i/>
        </w:rPr>
        <w:tab/>
        <w:t>Source: Samsung</w:t>
      </w:r>
    </w:p>
    <w:p w14:paraId="28CEEDA3" w14:textId="77777777" w:rsidR="00306A4F" w:rsidRDefault="00306A4F" w:rsidP="00306A4F">
      <w:pPr>
        <w:rPr>
          <w:color w:val="808080"/>
        </w:rPr>
      </w:pPr>
      <w:r>
        <w:rPr>
          <w:color w:val="808080"/>
        </w:rPr>
        <w:t>(Replaces S6-250147)</w:t>
      </w:r>
    </w:p>
    <w:p w14:paraId="257F581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641878" w14:textId="77777777" w:rsidR="00306A4F" w:rsidRDefault="00306A4F" w:rsidP="00306A4F">
      <w:pPr>
        <w:pStyle w:val="Heading3"/>
      </w:pPr>
      <w:bookmarkStart w:id="71" w:name="_Toc191391638"/>
      <w:r>
        <w:t>9.9</w:t>
      </w:r>
      <w:r>
        <w:tab/>
        <w:t>UASAPP_Ph3 - Application Architecture for UAS applications Phase 3</w:t>
      </w:r>
      <w:bookmarkEnd w:id="71"/>
    </w:p>
    <w:p w14:paraId="180B7575" w14:textId="77777777" w:rsidR="00306A4F" w:rsidRDefault="00306A4F" w:rsidP="00306A4F">
      <w:r>
        <w:t>None</w:t>
      </w:r>
    </w:p>
    <w:p w14:paraId="0AA5D662" w14:textId="77777777" w:rsidR="00306A4F" w:rsidRDefault="00306A4F" w:rsidP="00306A4F">
      <w:pPr>
        <w:pStyle w:val="Heading3"/>
      </w:pPr>
      <w:bookmarkStart w:id="72" w:name="_Toc191391639"/>
      <w:r>
        <w:t>9.10</w:t>
      </w:r>
      <w:r>
        <w:tab/>
        <w:t>SEALDD_Ph2 - SEAL DD (Data Delivery) Phase 2</w:t>
      </w:r>
      <w:bookmarkEnd w:id="72"/>
    </w:p>
    <w:p w14:paraId="171E2F04" w14:textId="77777777" w:rsidR="00306A4F" w:rsidRDefault="00306A4F" w:rsidP="00306A4F">
      <w:pPr>
        <w:rPr>
          <w:rFonts w:ascii="Arial" w:hAnsi="Arial" w:cs="Arial"/>
          <w:b/>
          <w:sz w:val="24"/>
        </w:rPr>
      </w:pPr>
      <w:r>
        <w:rPr>
          <w:rFonts w:ascii="Arial" w:hAnsi="Arial" w:cs="Arial"/>
          <w:b/>
          <w:color w:val="0000FF"/>
          <w:sz w:val="24"/>
        </w:rPr>
        <w:t>S6-250106</w:t>
      </w:r>
      <w:r>
        <w:rPr>
          <w:rFonts w:ascii="Arial" w:hAnsi="Arial" w:cs="Arial"/>
          <w:b/>
          <w:color w:val="0000FF"/>
          <w:sz w:val="24"/>
        </w:rPr>
        <w:tab/>
      </w:r>
      <w:r>
        <w:rPr>
          <w:rFonts w:ascii="Arial" w:hAnsi="Arial" w:cs="Arial"/>
          <w:b/>
          <w:sz w:val="24"/>
        </w:rPr>
        <w:t>Informative wording corrections</w:t>
      </w:r>
    </w:p>
    <w:p w14:paraId="7BFE75E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CR-0129  Cat: F (Rel-19)</w:t>
      </w:r>
      <w:r>
        <w:rPr>
          <w:i/>
        </w:rPr>
        <w:br/>
      </w:r>
      <w:r>
        <w:rPr>
          <w:i/>
        </w:rPr>
        <w:br/>
      </w:r>
      <w:r>
        <w:rPr>
          <w:i/>
        </w:rPr>
        <w:tab/>
      </w:r>
      <w:r>
        <w:rPr>
          <w:i/>
        </w:rPr>
        <w:tab/>
      </w:r>
      <w:r>
        <w:rPr>
          <w:i/>
        </w:rPr>
        <w:tab/>
      </w:r>
      <w:r>
        <w:rPr>
          <w:i/>
        </w:rPr>
        <w:tab/>
      </w:r>
      <w:r>
        <w:rPr>
          <w:i/>
        </w:rPr>
        <w:tab/>
        <w:t>Source: Huawei, Hisilicon</w:t>
      </w:r>
    </w:p>
    <w:p w14:paraId="6BFD393D" w14:textId="77777777" w:rsidR="00306A4F" w:rsidRDefault="00306A4F" w:rsidP="00306A4F">
      <w:pPr>
        <w:rPr>
          <w:rFonts w:ascii="Arial" w:hAnsi="Arial" w:cs="Arial"/>
          <w:b/>
        </w:rPr>
      </w:pPr>
      <w:r>
        <w:rPr>
          <w:rFonts w:ascii="Arial" w:hAnsi="Arial" w:cs="Arial"/>
          <w:b/>
        </w:rPr>
        <w:lastRenderedPageBreak/>
        <w:t xml:space="preserve">Discussion: </w:t>
      </w:r>
    </w:p>
    <w:p w14:paraId="6C89C6C7" w14:textId="77777777" w:rsidR="00306A4F" w:rsidRDefault="00306A4F" w:rsidP="00306A4F">
      <w:r>
        <w:t>Huawei presented the document.</w:t>
      </w:r>
    </w:p>
    <w:p w14:paraId="7C9BB69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92AF3" w14:textId="77777777" w:rsidR="00306A4F" w:rsidRDefault="00306A4F" w:rsidP="00306A4F">
      <w:pPr>
        <w:rPr>
          <w:rFonts w:ascii="Arial" w:hAnsi="Arial" w:cs="Arial"/>
          <w:b/>
          <w:sz w:val="24"/>
        </w:rPr>
      </w:pPr>
      <w:r>
        <w:rPr>
          <w:rFonts w:ascii="Arial" w:hAnsi="Arial" w:cs="Arial"/>
          <w:b/>
          <w:color w:val="0000FF"/>
          <w:sz w:val="24"/>
        </w:rPr>
        <w:t>S6-250107</w:t>
      </w:r>
      <w:r>
        <w:rPr>
          <w:rFonts w:ascii="Arial" w:hAnsi="Arial" w:cs="Arial"/>
          <w:b/>
          <w:color w:val="0000FF"/>
          <w:sz w:val="24"/>
        </w:rPr>
        <w:tab/>
      </w:r>
      <w:r>
        <w:rPr>
          <w:rFonts w:ascii="Arial" w:hAnsi="Arial" w:cs="Arial"/>
          <w:b/>
          <w:sz w:val="24"/>
        </w:rPr>
        <w:t>Corrections to 3GPP spec reference</w:t>
      </w:r>
    </w:p>
    <w:p w14:paraId="66B1B9F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CR-0130  Cat: F (Rel-19)</w:t>
      </w:r>
      <w:r>
        <w:rPr>
          <w:i/>
        </w:rPr>
        <w:br/>
      </w:r>
      <w:r>
        <w:rPr>
          <w:i/>
        </w:rPr>
        <w:br/>
      </w:r>
      <w:r>
        <w:rPr>
          <w:i/>
        </w:rPr>
        <w:tab/>
      </w:r>
      <w:r>
        <w:rPr>
          <w:i/>
        </w:rPr>
        <w:tab/>
      </w:r>
      <w:r>
        <w:rPr>
          <w:i/>
        </w:rPr>
        <w:tab/>
      </w:r>
      <w:r>
        <w:rPr>
          <w:i/>
        </w:rPr>
        <w:tab/>
      </w:r>
      <w:r>
        <w:rPr>
          <w:i/>
        </w:rPr>
        <w:tab/>
        <w:t>Source: Huawei, Hisilicon</w:t>
      </w:r>
    </w:p>
    <w:p w14:paraId="4B382527" w14:textId="77777777" w:rsidR="00306A4F" w:rsidRDefault="00306A4F" w:rsidP="00306A4F">
      <w:pPr>
        <w:rPr>
          <w:rFonts w:ascii="Arial" w:hAnsi="Arial" w:cs="Arial"/>
          <w:b/>
        </w:rPr>
      </w:pPr>
      <w:r>
        <w:rPr>
          <w:rFonts w:ascii="Arial" w:hAnsi="Arial" w:cs="Arial"/>
          <w:b/>
        </w:rPr>
        <w:t xml:space="preserve">Discussion: </w:t>
      </w:r>
    </w:p>
    <w:p w14:paraId="43F61CA3" w14:textId="77777777" w:rsidR="00306A4F" w:rsidRDefault="00306A4F" w:rsidP="00306A4F">
      <w:r>
        <w:t>Huawei presented the document.</w:t>
      </w:r>
    </w:p>
    <w:p w14:paraId="53B58064" w14:textId="77777777" w:rsidR="00306A4F" w:rsidRDefault="00306A4F" w:rsidP="00306A4F">
      <w:r>
        <w:t>The only change is to change category from F to D.</w:t>
      </w:r>
    </w:p>
    <w:p w14:paraId="750B5AB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S6-250442</w:t>
      </w:r>
      <w:r>
        <w:rPr>
          <w:color w:val="993300"/>
          <w:u w:val="single"/>
        </w:rPr>
        <w:t>.</w:t>
      </w:r>
    </w:p>
    <w:p w14:paraId="4FA4D967" w14:textId="77777777" w:rsidR="00306A4F" w:rsidRDefault="00306A4F" w:rsidP="00306A4F">
      <w:pPr>
        <w:rPr>
          <w:rFonts w:ascii="Arial" w:hAnsi="Arial" w:cs="Arial"/>
          <w:b/>
          <w:sz w:val="24"/>
        </w:rPr>
      </w:pPr>
      <w:r>
        <w:rPr>
          <w:rFonts w:ascii="Arial" w:hAnsi="Arial" w:cs="Arial"/>
          <w:b/>
          <w:color w:val="0000FF"/>
          <w:sz w:val="24"/>
        </w:rPr>
        <w:t>S6-250442</w:t>
      </w:r>
      <w:r>
        <w:rPr>
          <w:rFonts w:ascii="Arial" w:hAnsi="Arial" w:cs="Arial"/>
          <w:b/>
          <w:color w:val="0000FF"/>
          <w:sz w:val="24"/>
        </w:rPr>
        <w:tab/>
      </w:r>
      <w:r>
        <w:rPr>
          <w:rFonts w:ascii="Arial" w:hAnsi="Arial" w:cs="Arial"/>
          <w:b/>
          <w:sz w:val="24"/>
        </w:rPr>
        <w:t>Corrections to 3GPP spec reference</w:t>
      </w:r>
    </w:p>
    <w:p w14:paraId="02352F0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CR-0130  rev 1 Cat: D (Rel-19)</w:t>
      </w:r>
      <w:r>
        <w:rPr>
          <w:i/>
        </w:rPr>
        <w:br/>
      </w:r>
      <w:r>
        <w:rPr>
          <w:i/>
        </w:rPr>
        <w:br/>
      </w:r>
      <w:r>
        <w:rPr>
          <w:i/>
        </w:rPr>
        <w:tab/>
      </w:r>
      <w:r>
        <w:rPr>
          <w:i/>
        </w:rPr>
        <w:tab/>
      </w:r>
      <w:r>
        <w:rPr>
          <w:i/>
        </w:rPr>
        <w:tab/>
      </w:r>
      <w:r>
        <w:rPr>
          <w:i/>
        </w:rPr>
        <w:tab/>
      </w:r>
      <w:r>
        <w:rPr>
          <w:i/>
        </w:rPr>
        <w:tab/>
        <w:t>Source: Huawei, Hisilicon</w:t>
      </w:r>
    </w:p>
    <w:p w14:paraId="4D5A7EAE" w14:textId="77777777" w:rsidR="00306A4F" w:rsidRDefault="00306A4F" w:rsidP="00306A4F">
      <w:pPr>
        <w:rPr>
          <w:color w:val="808080"/>
        </w:rPr>
      </w:pPr>
      <w:r>
        <w:rPr>
          <w:color w:val="808080"/>
        </w:rPr>
        <w:t>(Replaces S6-250107)</w:t>
      </w:r>
    </w:p>
    <w:p w14:paraId="23BAB03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6A750" w14:textId="77777777" w:rsidR="00306A4F" w:rsidRDefault="00306A4F" w:rsidP="00306A4F">
      <w:pPr>
        <w:rPr>
          <w:rFonts w:ascii="Arial" w:hAnsi="Arial" w:cs="Arial"/>
          <w:b/>
          <w:sz w:val="24"/>
        </w:rPr>
      </w:pPr>
      <w:r>
        <w:rPr>
          <w:rFonts w:ascii="Arial" w:hAnsi="Arial" w:cs="Arial"/>
          <w:b/>
          <w:color w:val="0000FF"/>
          <w:sz w:val="24"/>
        </w:rPr>
        <w:t>S6-250108</w:t>
      </w:r>
      <w:r>
        <w:rPr>
          <w:rFonts w:ascii="Arial" w:hAnsi="Arial" w:cs="Arial"/>
          <w:b/>
          <w:color w:val="0000FF"/>
          <w:sz w:val="24"/>
        </w:rPr>
        <w:tab/>
      </w:r>
      <w:r>
        <w:rPr>
          <w:rFonts w:ascii="Arial" w:hAnsi="Arial" w:cs="Arial"/>
          <w:b/>
          <w:sz w:val="24"/>
        </w:rPr>
        <w:t>NOTE number correction</w:t>
      </w:r>
    </w:p>
    <w:p w14:paraId="364D7B8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CR-0131  Cat: F (Rel-19)</w:t>
      </w:r>
      <w:r>
        <w:rPr>
          <w:i/>
        </w:rPr>
        <w:br/>
      </w:r>
      <w:r>
        <w:rPr>
          <w:i/>
        </w:rPr>
        <w:br/>
      </w:r>
      <w:r>
        <w:rPr>
          <w:i/>
        </w:rPr>
        <w:tab/>
      </w:r>
      <w:r>
        <w:rPr>
          <w:i/>
        </w:rPr>
        <w:tab/>
      </w:r>
      <w:r>
        <w:rPr>
          <w:i/>
        </w:rPr>
        <w:tab/>
      </w:r>
      <w:r>
        <w:rPr>
          <w:i/>
        </w:rPr>
        <w:tab/>
      </w:r>
      <w:r>
        <w:rPr>
          <w:i/>
        </w:rPr>
        <w:tab/>
        <w:t>Source: Huawei, Hisilicon</w:t>
      </w:r>
    </w:p>
    <w:p w14:paraId="5588F795" w14:textId="77777777" w:rsidR="00306A4F" w:rsidRDefault="00306A4F" w:rsidP="00306A4F">
      <w:pPr>
        <w:rPr>
          <w:rFonts w:ascii="Arial" w:hAnsi="Arial" w:cs="Arial"/>
          <w:b/>
        </w:rPr>
      </w:pPr>
      <w:r>
        <w:rPr>
          <w:rFonts w:ascii="Arial" w:hAnsi="Arial" w:cs="Arial"/>
          <w:b/>
        </w:rPr>
        <w:t xml:space="preserve">Discussion: </w:t>
      </w:r>
    </w:p>
    <w:p w14:paraId="028EED8B" w14:textId="77777777" w:rsidR="00306A4F" w:rsidRDefault="00306A4F" w:rsidP="00306A4F">
      <w:r>
        <w:t>Huawei presented the document.</w:t>
      </w:r>
    </w:p>
    <w:p w14:paraId="403B9BE1" w14:textId="77777777" w:rsidR="00306A4F" w:rsidRDefault="00306A4F" w:rsidP="00306A4F">
      <w:r>
        <w:t>The only change is to change category from F to D.</w:t>
      </w:r>
    </w:p>
    <w:p w14:paraId="49D7CAE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S6-250443</w:t>
      </w:r>
      <w:r>
        <w:rPr>
          <w:color w:val="993300"/>
          <w:u w:val="single"/>
        </w:rPr>
        <w:t>.</w:t>
      </w:r>
    </w:p>
    <w:p w14:paraId="7690BBD0" w14:textId="77777777" w:rsidR="00306A4F" w:rsidRDefault="00306A4F" w:rsidP="00306A4F">
      <w:pPr>
        <w:rPr>
          <w:rFonts w:ascii="Arial" w:hAnsi="Arial" w:cs="Arial"/>
          <w:b/>
          <w:sz w:val="24"/>
        </w:rPr>
      </w:pPr>
      <w:r>
        <w:rPr>
          <w:rFonts w:ascii="Arial" w:hAnsi="Arial" w:cs="Arial"/>
          <w:b/>
          <w:color w:val="0000FF"/>
          <w:sz w:val="24"/>
        </w:rPr>
        <w:t>S6-250443</w:t>
      </w:r>
      <w:r>
        <w:rPr>
          <w:rFonts w:ascii="Arial" w:hAnsi="Arial" w:cs="Arial"/>
          <w:b/>
          <w:color w:val="0000FF"/>
          <w:sz w:val="24"/>
        </w:rPr>
        <w:tab/>
      </w:r>
      <w:r>
        <w:rPr>
          <w:rFonts w:ascii="Arial" w:hAnsi="Arial" w:cs="Arial"/>
          <w:b/>
          <w:sz w:val="24"/>
        </w:rPr>
        <w:t>NOTE number correction</w:t>
      </w:r>
    </w:p>
    <w:p w14:paraId="298212F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CR-0131  rev 1 Cat: D (Rel-19)</w:t>
      </w:r>
      <w:r>
        <w:rPr>
          <w:i/>
        </w:rPr>
        <w:br/>
      </w:r>
      <w:r>
        <w:rPr>
          <w:i/>
        </w:rPr>
        <w:br/>
      </w:r>
      <w:r>
        <w:rPr>
          <w:i/>
        </w:rPr>
        <w:tab/>
      </w:r>
      <w:r>
        <w:rPr>
          <w:i/>
        </w:rPr>
        <w:tab/>
      </w:r>
      <w:r>
        <w:rPr>
          <w:i/>
        </w:rPr>
        <w:tab/>
      </w:r>
      <w:r>
        <w:rPr>
          <w:i/>
        </w:rPr>
        <w:tab/>
      </w:r>
      <w:r>
        <w:rPr>
          <w:i/>
        </w:rPr>
        <w:tab/>
        <w:t>Source: Huawei, Hisilicon</w:t>
      </w:r>
    </w:p>
    <w:p w14:paraId="7E1EB065" w14:textId="77777777" w:rsidR="00306A4F" w:rsidRDefault="00306A4F" w:rsidP="00306A4F">
      <w:pPr>
        <w:rPr>
          <w:color w:val="808080"/>
        </w:rPr>
      </w:pPr>
      <w:r>
        <w:rPr>
          <w:color w:val="808080"/>
        </w:rPr>
        <w:t>(Replaces S6-250108)</w:t>
      </w:r>
    </w:p>
    <w:p w14:paraId="7A62200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2B662" w14:textId="77777777" w:rsidR="00306A4F" w:rsidRDefault="00306A4F" w:rsidP="00306A4F">
      <w:pPr>
        <w:rPr>
          <w:rFonts w:ascii="Arial" w:hAnsi="Arial" w:cs="Arial"/>
          <w:b/>
          <w:sz w:val="24"/>
        </w:rPr>
      </w:pPr>
      <w:r>
        <w:rPr>
          <w:rFonts w:ascii="Arial" w:hAnsi="Arial" w:cs="Arial"/>
          <w:b/>
          <w:color w:val="0000FF"/>
          <w:sz w:val="24"/>
        </w:rPr>
        <w:t>S6-250109</w:t>
      </w:r>
      <w:r>
        <w:rPr>
          <w:rFonts w:ascii="Arial" w:hAnsi="Arial" w:cs="Arial"/>
          <w:b/>
          <w:color w:val="0000FF"/>
          <w:sz w:val="24"/>
        </w:rPr>
        <w:tab/>
      </w:r>
      <w:r>
        <w:rPr>
          <w:rFonts w:ascii="Arial" w:hAnsi="Arial" w:cs="Arial"/>
          <w:b/>
          <w:sz w:val="24"/>
        </w:rPr>
        <w:t>Add missing figures to clause 9.12.2.3</w:t>
      </w:r>
    </w:p>
    <w:p w14:paraId="48CB965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CR-0132  Cat: F (Rel-19)</w:t>
      </w:r>
      <w:r>
        <w:rPr>
          <w:i/>
        </w:rPr>
        <w:br/>
      </w:r>
      <w:r>
        <w:rPr>
          <w:i/>
        </w:rPr>
        <w:br/>
      </w:r>
      <w:r>
        <w:rPr>
          <w:i/>
        </w:rPr>
        <w:tab/>
      </w:r>
      <w:r>
        <w:rPr>
          <w:i/>
        </w:rPr>
        <w:tab/>
      </w:r>
      <w:r>
        <w:rPr>
          <w:i/>
        </w:rPr>
        <w:tab/>
      </w:r>
      <w:r>
        <w:rPr>
          <w:i/>
        </w:rPr>
        <w:tab/>
      </w:r>
      <w:r>
        <w:rPr>
          <w:i/>
        </w:rPr>
        <w:tab/>
        <w:t>Source: Huawei, Hisilicon</w:t>
      </w:r>
    </w:p>
    <w:p w14:paraId="45540935" w14:textId="77777777" w:rsidR="00306A4F" w:rsidRDefault="00306A4F" w:rsidP="00306A4F">
      <w:pPr>
        <w:rPr>
          <w:rFonts w:ascii="Arial" w:hAnsi="Arial" w:cs="Arial"/>
          <w:b/>
        </w:rPr>
      </w:pPr>
      <w:r>
        <w:rPr>
          <w:rFonts w:ascii="Arial" w:hAnsi="Arial" w:cs="Arial"/>
          <w:b/>
        </w:rPr>
        <w:t xml:space="preserve">Discussion: </w:t>
      </w:r>
    </w:p>
    <w:p w14:paraId="43F22286" w14:textId="77777777" w:rsidR="00306A4F" w:rsidRDefault="00306A4F" w:rsidP="00306A4F">
      <w:r>
        <w:lastRenderedPageBreak/>
        <w:t>Huawei presented the document.</w:t>
      </w:r>
    </w:p>
    <w:p w14:paraId="3CB72E57" w14:textId="38B12A4C" w:rsidR="0097133F" w:rsidRDefault="0097133F" w:rsidP="00306A4F">
      <w:r>
        <w:t xml:space="preserve">CR category changed to </w:t>
      </w:r>
      <w:r w:rsidRPr="0097133F">
        <w:t>"</w:t>
      </w:r>
      <w:r>
        <w:t>D</w:t>
      </w:r>
      <w:r w:rsidRPr="0097133F">
        <w:t>"</w:t>
      </w:r>
      <w:r>
        <w:t>.</w:t>
      </w:r>
    </w:p>
    <w:p w14:paraId="3B235A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S6-250444</w:t>
      </w:r>
      <w:r>
        <w:rPr>
          <w:color w:val="993300"/>
          <w:u w:val="single"/>
        </w:rPr>
        <w:t>.</w:t>
      </w:r>
    </w:p>
    <w:p w14:paraId="5656A8D2" w14:textId="77777777" w:rsidR="00306A4F" w:rsidRDefault="00306A4F" w:rsidP="00306A4F">
      <w:pPr>
        <w:rPr>
          <w:rFonts w:ascii="Arial" w:hAnsi="Arial" w:cs="Arial"/>
          <w:b/>
          <w:sz w:val="24"/>
        </w:rPr>
      </w:pPr>
      <w:r>
        <w:rPr>
          <w:rFonts w:ascii="Arial" w:hAnsi="Arial" w:cs="Arial"/>
          <w:b/>
          <w:color w:val="0000FF"/>
          <w:sz w:val="24"/>
        </w:rPr>
        <w:t>S6-250444</w:t>
      </w:r>
      <w:r>
        <w:rPr>
          <w:rFonts w:ascii="Arial" w:hAnsi="Arial" w:cs="Arial"/>
          <w:b/>
          <w:color w:val="0000FF"/>
          <w:sz w:val="24"/>
        </w:rPr>
        <w:tab/>
      </w:r>
      <w:r>
        <w:rPr>
          <w:rFonts w:ascii="Arial" w:hAnsi="Arial" w:cs="Arial"/>
          <w:b/>
          <w:sz w:val="24"/>
        </w:rPr>
        <w:t>Add missing figures to clause 9.12.2.3</w:t>
      </w:r>
    </w:p>
    <w:p w14:paraId="55975DF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CR-0132  rev 1 Cat: F (Rel-19)</w:t>
      </w:r>
      <w:r>
        <w:rPr>
          <w:i/>
        </w:rPr>
        <w:br/>
      </w:r>
      <w:r>
        <w:rPr>
          <w:i/>
        </w:rPr>
        <w:br/>
      </w:r>
      <w:r>
        <w:rPr>
          <w:i/>
        </w:rPr>
        <w:tab/>
      </w:r>
      <w:r>
        <w:rPr>
          <w:i/>
        </w:rPr>
        <w:tab/>
      </w:r>
      <w:r>
        <w:rPr>
          <w:i/>
        </w:rPr>
        <w:tab/>
      </w:r>
      <w:r>
        <w:rPr>
          <w:i/>
        </w:rPr>
        <w:tab/>
      </w:r>
      <w:r>
        <w:rPr>
          <w:i/>
        </w:rPr>
        <w:tab/>
        <w:t>Source: Huawei, Hisilicon, China mobile</w:t>
      </w:r>
    </w:p>
    <w:p w14:paraId="2AFC0F11" w14:textId="77777777" w:rsidR="00306A4F" w:rsidRDefault="00306A4F" w:rsidP="00306A4F">
      <w:pPr>
        <w:rPr>
          <w:color w:val="808080"/>
        </w:rPr>
      </w:pPr>
      <w:r>
        <w:rPr>
          <w:color w:val="808080"/>
        </w:rPr>
        <w:t>(Replaces S6-250109)</w:t>
      </w:r>
    </w:p>
    <w:p w14:paraId="22DAC636" w14:textId="77777777" w:rsidR="00306A4F" w:rsidRDefault="00306A4F" w:rsidP="00306A4F">
      <w:pPr>
        <w:rPr>
          <w:rFonts w:ascii="Arial" w:hAnsi="Arial" w:cs="Arial"/>
          <w:b/>
        </w:rPr>
      </w:pPr>
      <w:r>
        <w:rPr>
          <w:rFonts w:ascii="Arial" w:hAnsi="Arial" w:cs="Arial"/>
          <w:b/>
        </w:rPr>
        <w:t xml:space="preserve">Discussion: </w:t>
      </w:r>
    </w:p>
    <w:p w14:paraId="3DF2C096" w14:textId="77777777" w:rsidR="00306A4F" w:rsidRDefault="00306A4F" w:rsidP="00306A4F">
      <w:r>
        <w:t>Huawei presented the document.</w:t>
      </w:r>
    </w:p>
    <w:p w14:paraId="24D3127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7F5C9" w14:textId="77777777" w:rsidR="00306A4F" w:rsidRDefault="00306A4F" w:rsidP="00306A4F">
      <w:pPr>
        <w:rPr>
          <w:rFonts w:ascii="Arial" w:hAnsi="Arial" w:cs="Arial"/>
          <w:b/>
          <w:sz w:val="24"/>
        </w:rPr>
      </w:pPr>
      <w:r>
        <w:rPr>
          <w:rFonts w:ascii="Arial" w:hAnsi="Arial" w:cs="Arial"/>
          <w:b/>
          <w:color w:val="0000FF"/>
          <w:sz w:val="24"/>
        </w:rPr>
        <w:t>S6-250110</w:t>
      </w:r>
      <w:r>
        <w:rPr>
          <w:rFonts w:ascii="Arial" w:hAnsi="Arial" w:cs="Arial"/>
          <w:b/>
          <w:color w:val="0000FF"/>
          <w:sz w:val="24"/>
        </w:rPr>
        <w:tab/>
      </w:r>
      <w:r>
        <w:rPr>
          <w:rFonts w:ascii="Arial" w:hAnsi="Arial" w:cs="Arial"/>
          <w:b/>
          <w:sz w:val="24"/>
        </w:rPr>
        <w:t>Message name style alignment</w:t>
      </w:r>
    </w:p>
    <w:p w14:paraId="251CED5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CR-0133  Cat: F (Rel-19)</w:t>
      </w:r>
      <w:r>
        <w:rPr>
          <w:i/>
        </w:rPr>
        <w:br/>
      </w:r>
      <w:r>
        <w:rPr>
          <w:i/>
        </w:rPr>
        <w:br/>
      </w:r>
      <w:r>
        <w:rPr>
          <w:i/>
        </w:rPr>
        <w:tab/>
      </w:r>
      <w:r>
        <w:rPr>
          <w:i/>
        </w:rPr>
        <w:tab/>
      </w:r>
      <w:r>
        <w:rPr>
          <w:i/>
        </w:rPr>
        <w:tab/>
      </w:r>
      <w:r>
        <w:rPr>
          <w:i/>
        </w:rPr>
        <w:tab/>
      </w:r>
      <w:r>
        <w:rPr>
          <w:i/>
        </w:rPr>
        <w:tab/>
        <w:t>Source: Huawei, Hisilicon</w:t>
      </w:r>
    </w:p>
    <w:p w14:paraId="61CA3430" w14:textId="77777777" w:rsidR="00306A4F" w:rsidRDefault="00306A4F" w:rsidP="00306A4F">
      <w:pPr>
        <w:rPr>
          <w:rFonts w:ascii="Arial" w:hAnsi="Arial" w:cs="Arial"/>
          <w:b/>
        </w:rPr>
      </w:pPr>
      <w:r>
        <w:rPr>
          <w:rFonts w:ascii="Arial" w:hAnsi="Arial" w:cs="Arial"/>
          <w:b/>
        </w:rPr>
        <w:t xml:space="preserve">Discussion: </w:t>
      </w:r>
    </w:p>
    <w:p w14:paraId="254112DF" w14:textId="77777777" w:rsidR="00306A4F" w:rsidRDefault="00306A4F" w:rsidP="00306A4F">
      <w:r>
        <w:t>Huawei presented the document.</w:t>
      </w:r>
    </w:p>
    <w:p w14:paraId="4C7DAB09" w14:textId="77777777" w:rsidR="00306A4F" w:rsidRDefault="00306A4F" w:rsidP="00306A4F">
      <w:r>
        <w:t>Ericsson suggested some further editorial fixes.</w:t>
      </w:r>
    </w:p>
    <w:p w14:paraId="0C1750B0" w14:textId="77777777" w:rsidR="00306A4F" w:rsidRDefault="00306A4F" w:rsidP="00306A4F">
      <w:r>
        <w:t>Cat D proposed.</w:t>
      </w:r>
    </w:p>
    <w:p w14:paraId="757F304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S6-250445</w:t>
      </w:r>
      <w:r>
        <w:rPr>
          <w:color w:val="993300"/>
          <w:u w:val="single"/>
        </w:rPr>
        <w:t>.</w:t>
      </w:r>
    </w:p>
    <w:p w14:paraId="2B6CD4F0" w14:textId="77777777" w:rsidR="00306A4F" w:rsidRDefault="00306A4F" w:rsidP="00306A4F">
      <w:pPr>
        <w:rPr>
          <w:rFonts w:ascii="Arial" w:hAnsi="Arial" w:cs="Arial"/>
          <w:b/>
          <w:sz w:val="24"/>
        </w:rPr>
      </w:pPr>
      <w:r>
        <w:rPr>
          <w:rFonts w:ascii="Arial" w:hAnsi="Arial" w:cs="Arial"/>
          <w:b/>
          <w:color w:val="0000FF"/>
          <w:sz w:val="24"/>
        </w:rPr>
        <w:t>S6-250445</w:t>
      </w:r>
      <w:r>
        <w:rPr>
          <w:rFonts w:ascii="Arial" w:hAnsi="Arial" w:cs="Arial"/>
          <w:b/>
          <w:color w:val="0000FF"/>
          <w:sz w:val="24"/>
        </w:rPr>
        <w:tab/>
      </w:r>
      <w:r>
        <w:rPr>
          <w:rFonts w:ascii="Arial" w:hAnsi="Arial" w:cs="Arial"/>
          <w:b/>
          <w:sz w:val="24"/>
        </w:rPr>
        <w:t>Message name style alignment</w:t>
      </w:r>
    </w:p>
    <w:p w14:paraId="0931C27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CR-0133  rev 1 Cat: D (Rel-19)</w:t>
      </w:r>
      <w:r>
        <w:rPr>
          <w:i/>
        </w:rPr>
        <w:br/>
      </w:r>
      <w:r>
        <w:rPr>
          <w:i/>
        </w:rPr>
        <w:br/>
      </w:r>
      <w:r>
        <w:rPr>
          <w:i/>
        </w:rPr>
        <w:tab/>
      </w:r>
      <w:r>
        <w:rPr>
          <w:i/>
        </w:rPr>
        <w:tab/>
      </w:r>
      <w:r>
        <w:rPr>
          <w:i/>
        </w:rPr>
        <w:tab/>
      </w:r>
      <w:r>
        <w:rPr>
          <w:i/>
        </w:rPr>
        <w:tab/>
      </w:r>
      <w:r>
        <w:rPr>
          <w:i/>
        </w:rPr>
        <w:tab/>
        <w:t>Source: Huawei, Hisilicon</w:t>
      </w:r>
    </w:p>
    <w:p w14:paraId="54FD5F49" w14:textId="77777777" w:rsidR="00306A4F" w:rsidRDefault="00306A4F" w:rsidP="00306A4F">
      <w:pPr>
        <w:rPr>
          <w:color w:val="808080"/>
        </w:rPr>
      </w:pPr>
      <w:r>
        <w:rPr>
          <w:color w:val="808080"/>
        </w:rPr>
        <w:t>(Replaces S6-250110)</w:t>
      </w:r>
    </w:p>
    <w:p w14:paraId="173D657D" w14:textId="77777777" w:rsidR="00306A4F" w:rsidRDefault="00306A4F" w:rsidP="00306A4F">
      <w:pPr>
        <w:rPr>
          <w:rFonts w:ascii="Arial" w:hAnsi="Arial" w:cs="Arial"/>
          <w:b/>
        </w:rPr>
      </w:pPr>
      <w:r>
        <w:rPr>
          <w:rFonts w:ascii="Arial" w:hAnsi="Arial" w:cs="Arial"/>
          <w:b/>
        </w:rPr>
        <w:t xml:space="preserve">Discussion: </w:t>
      </w:r>
    </w:p>
    <w:p w14:paraId="296B2A74" w14:textId="77777777" w:rsidR="00306A4F" w:rsidRDefault="00306A4F" w:rsidP="00306A4F">
      <w:r>
        <w:t>Huawei presented the document.</w:t>
      </w:r>
    </w:p>
    <w:p w14:paraId="0F4866E8" w14:textId="77777777" w:rsidR="00306A4F" w:rsidRDefault="00306A4F" w:rsidP="00306A4F">
      <w:r>
        <w:t>Only change is to correct the CR rev# to "2".</w:t>
      </w:r>
    </w:p>
    <w:p w14:paraId="67A07FB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S6-250527</w:t>
      </w:r>
      <w:r>
        <w:rPr>
          <w:color w:val="993300"/>
          <w:u w:val="single"/>
        </w:rPr>
        <w:t>.</w:t>
      </w:r>
    </w:p>
    <w:p w14:paraId="134F5FA0" w14:textId="77777777" w:rsidR="00306A4F" w:rsidRDefault="00306A4F" w:rsidP="00306A4F">
      <w:pPr>
        <w:rPr>
          <w:rFonts w:ascii="Arial" w:hAnsi="Arial" w:cs="Arial"/>
          <w:b/>
          <w:sz w:val="24"/>
        </w:rPr>
      </w:pPr>
      <w:r>
        <w:rPr>
          <w:rFonts w:ascii="Arial" w:hAnsi="Arial" w:cs="Arial"/>
          <w:b/>
          <w:color w:val="0000FF"/>
          <w:sz w:val="24"/>
        </w:rPr>
        <w:t>S6-250527</w:t>
      </w:r>
      <w:r>
        <w:rPr>
          <w:rFonts w:ascii="Arial" w:hAnsi="Arial" w:cs="Arial"/>
          <w:b/>
          <w:color w:val="0000FF"/>
          <w:sz w:val="24"/>
        </w:rPr>
        <w:tab/>
      </w:r>
      <w:r>
        <w:rPr>
          <w:rFonts w:ascii="Arial" w:hAnsi="Arial" w:cs="Arial"/>
          <w:b/>
          <w:sz w:val="24"/>
        </w:rPr>
        <w:t>Message name style alignment</w:t>
      </w:r>
    </w:p>
    <w:p w14:paraId="67144B0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CR-0133  rev 2 Cat: D (Rel-19)</w:t>
      </w:r>
      <w:r>
        <w:rPr>
          <w:i/>
        </w:rPr>
        <w:br/>
      </w:r>
      <w:r>
        <w:rPr>
          <w:i/>
        </w:rPr>
        <w:br/>
      </w:r>
      <w:r>
        <w:rPr>
          <w:i/>
        </w:rPr>
        <w:tab/>
      </w:r>
      <w:r>
        <w:rPr>
          <w:i/>
        </w:rPr>
        <w:tab/>
      </w:r>
      <w:r>
        <w:rPr>
          <w:i/>
        </w:rPr>
        <w:tab/>
      </w:r>
      <w:r>
        <w:rPr>
          <w:i/>
        </w:rPr>
        <w:tab/>
      </w:r>
      <w:r>
        <w:rPr>
          <w:i/>
        </w:rPr>
        <w:tab/>
        <w:t>Source: Huawei, Hisilicon</w:t>
      </w:r>
    </w:p>
    <w:p w14:paraId="109007F8" w14:textId="77777777" w:rsidR="00306A4F" w:rsidRDefault="00306A4F" w:rsidP="00306A4F">
      <w:pPr>
        <w:rPr>
          <w:color w:val="808080"/>
        </w:rPr>
      </w:pPr>
      <w:r>
        <w:rPr>
          <w:color w:val="808080"/>
        </w:rPr>
        <w:t>(Replaces S6-250445)</w:t>
      </w:r>
    </w:p>
    <w:p w14:paraId="008E6B3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162F" w14:textId="77777777" w:rsidR="00306A4F" w:rsidRDefault="00306A4F" w:rsidP="00306A4F">
      <w:pPr>
        <w:rPr>
          <w:rFonts w:ascii="Arial" w:hAnsi="Arial" w:cs="Arial"/>
          <w:b/>
          <w:sz w:val="24"/>
        </w:rPr>
      </w:pPr>
      <w:r>
        <w:rPr>
          <w:rFonts w:ascii="Arial" w:hAnsi="Arial" w:cs="Arial"/>
          <w:b/>
          <w:color w:val="0000FF"/>
          <w:sz w:val="24"/>
        </w:rPr>
        <w:lastRenderedPageBreak/>
        <w:t>S6-250186</w:t>
      </w:r>
      <w:r>
        <w:rPr>
          <w:rFonts w:ascii="Arial" w:hAnsi="Arial" w:cs="Arial"/>
          <w:b/>
          <w:color w:val="0000FF"/>
          <w:sz w:val="24"/>
        </w:rPr>
        <w:tab/>
      </w:r>
      <w:r>
        <w:rPr>
          <w:rFonts w:ascii="Arial" w:hAnsi="Arial" w:cs="Arial"/>
          <w:b/>
          <w:sz w:val="24"/>
        </w:rPr>
        <w:t>Correction on mode of reporting</w:t>
      </w:r>
    </w:p>
    <w:p w14:paraId="5B66EBA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CR-0136  Cat: F (Rel-19)</w:t>
      </w:r>
      <w:r>
        <w:rPr>
          <w:i/>
        </w:rPr>
        <w:br/>
      </w:r>
      <w:r>
        <w:rPr>
          <w:i/>
        </w:rPr>
        <w:br/>
      </w:r>
      <w:r>
        <w:rPr>
          <w:i/>
        </w:rPr>
        <w:tab/>
      </w:r>
      <w:r>
        <w:rPr>
          <w:i/>
        </w:rPr>
        <w:tab/>
      </w:r>
      <w:r>
        <w:rPr>
          <w:i/>
        </w:rPr>
        <w:tab/>
      </w:r>
      <w:r>
        <w:rPr>
          <w:i/>
        </w:rPr>
        <w:tab/>
      </w:r>
      <w:r>
        <w:rPr>
          <w:i/>
        </w:rPr>
        <w:tab/>
        <w:t>Source: Ericsson</w:t>
      </w:r>
    </w:p>
    <w:p w14:paraId="166C5917" w14:textId="77777777" w:rsidR="00306A4F" w:rsidRDefault="00306A4F" w:rsidP="00306A4F">
      <w:pPr>
        <w:rPr>
          <w:rFonts w:ascii="Arial" w:hAnsi="Arial" w:cs="Arial"/>
          <w:b/>
        </w:rPr>
      </w:pPr>
      <w:r>
        <w:rPr>
          <w:rFonts w:ascii="Arial" w:hAnsi="Arial" w:cs="Arial"/>
          <w:b/>
        </w:rPr>
        <w:t xml:space="preserve">Abstract: </w:t>
      </w:r>
    </w:p>
    <w:p w14:paraId="55A289E4" w14:textId="77777777" w:rsidR="00306A4F" w:rsidRDefault="00306A4F" w:rsidP="00306A4F">
      <w:r>
        <w:t>“Regular” and “irregular” in mode of reporting are changed to “periodical” and “event triggered”. The event triggered reporting method is defined as default one when no reporting method is configured.</w:t>
      </w:r>
    </w:p>
    <w:p w14:paraId="5790D50E" w14:textId="77777777" w:rsidR="00306A4F" w:rsidRDefault="00306A4F" w:rsidP="00306A4F">
      <w:pPr>
        <w:rPr>
          <w:rFonts w:ascii="Arial" w:hAnsi="Arial" w:cs="Arial"/>
          <w:b/>
        </w:rPr>
      </w:pPr>
      <w:r>
        <w:rPr>
          <w:rFonts w:ascii="Arial" w:hAnsi="Arial" w:cs="Arial"/>
          <w:b/>
        </w:rPr>
        <w:t xml:space="preserve">Discussion: </w:t>
      </w:r>
    </w:p>
    <w:p w14:paraId="6A4A6322" w14:textId="77777777" w:rsidR="00306A4F" w:rsidRDefault="00306A4F" w:rsidP="00306A4F">
      <w:r>
        <w:t>Ericsson presented the document.</w:t>
      </w:r>
    </w:p>
    <w:p w14:paraId="42CA028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F62C2" w14:textId="77777777" w:rsidR="00306A4F" w:rsidRDefault="00306A4F" w:rsidP="00306A4F">
      <w:pPr>
        <w:rPr>
          <w:rFonts w:ascii="Arial" w:hAnsi="Arial" w:cs="Arial"/>
          <w:b/>
          <w:sz w:val="24"/>
        </w:rPr>
      </w:pPr>
      <w:r>
        <w:rPr>
          <w:rFonts w:ascii="Arial" w:hAnsi="Arial" w:cs="Arial"/>
          <w:b/>
          <w:color w:val="0000FF"/>
          <w:sz w:val="24"/>
        </w:rPr>
        <w:t>S6-250187</w:t>
      </w:r>
      <w:r>
        <w:rPr>
          <w:rFonts w:ascii="Arial" w:hAnsi="Arial" w:cs="Arial"/>
          <w:b/>
          <w:color w:val="0000FF"/>
          <w:sz w:val="24"/>
        </w:rPr>
        <w:tab/>
      </w:r>
      <w:r>
        <w:rPr>
          <w:rFonts w:ascii="Arial" w:hAnsi="Arial" w:cs="Arial"/>
          <w:b/>
          <w:sz w:val="24"/>
        </w:rPr>
        <w:t>Corrections to non-3GPP access measurements</w:t>
      </w:r>
    </w:p>
    <w:p w14:paraId="610CA06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CR-0137  Cat: F (Rel-19)</w:t>
      </w:r>
      <w:r>
        <w:rPr>
          <w:i/>
        </w:rPr>
        <w:br/>
      </w:r>
      <w:r>
        <w:rPr>
          <w:i/>
        </w:rPr>
        <w:br/>
      </w:r>
      <w:r>
        <w:rPr>
          <w:i/>
        </w:rPr>
        <w:tab/>
      </w:r>
      <w:r>
        <w:rPr>
          <w:i/>
        </w:rPr>
        <w:tab/>
      </w:r>
      <w:r>
        <w:rPr>
          <w:i/>
        </w:rPr>
        <w:tab/>
      </w:r>
      <w:r>
        <w:rPr>
          <w:i/>
        </w:rPr>
        <w:tab/>
      </w:r>
      <w:r>
        <w:rPr>
          <w:i/>
        </w:rPr>
        <w:tab/>
        <w:t>Source: Ericsson</w:t>
      </w:r>
    </w:p>
    <w:p w14:paraId="3C71F618" w14:textId="77777777" w:rsidR="00306A4F" w:rsidRDefault="00306A4F" w:rsidP="00306A4F">
      <w:pPr>
        <w:rPr>
          <w:rFonts w:ascii="Arial" w:hAnsi="Arial" w:cs="Arial"/>
          <w:b/>
        </w:rPr>
      </w:pPr>
      <w:r>
        <w:rPr>
          <w:rFonts w:ascii="Arial" w:hAnsi="Arial" w:cs="Arial"/>
          <w:b/>
        </w:rPr>
        <w:t xml:space="preserve">Abstract: </w:t>
      </w:r>
    </w:p>
    <w:p w14:paraId="7AFAC16B" w14:textId="77777777" w:rsidR="00306A4F" w:rsidRDefault="00306A4F" w:rsidP="00306A4F">
      <w:r>
        <w:t>Brief description of document content.</w:t>
      </w:r>
    </w:p>
    <w:p w14:paraId="00DB29C0" w14:textId="77777777" w:rsidR="00306A4F" w:rsidRDefault="00306A4F" w:rsidP="00306A4F">
      <w:pPr>
        <w:rPr>
          <w:rFonts w:ascii="Arial" w:hAnsi="Arial" w:cs="Arial"/>
          <w:b/>
        </w:rPr>
      </w:pPr>
      <w:r>
        <w:rPr>
          <w:rFonts w:ascii="Arial" w:hAnsi="Arial" w:cs="Arial"/>
          <w:b/>
        </w:rPr>
        <w:t xml:space="preserve">Discussion: </w:t>
      </w:r>
    </w:p>
    <w:p w14:paraId="72DD523C" w14:textId="77777777" w:rsidR="00306A4F" w:rsidRDefault="00306A4F" w:rsidP="00306A4F">
      <w:r>
        <w:t>Ericsson presented the document.</w:t>
      </w:r>
    </w:p>
    <w:p w14:paraId="2FA8BD7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83771" w14:textId="77777777" w:rsidR="00306A4F" w:rsidRDefault="00306A4F" w:rsidP="00306A4F">
      <w:pPr>
        <w:pStyle w:val="Heading3"/>
      </w:pPr>
      <w:bookmarkStart w:id="73" w:name="_Toc191391640"/>
      <w:r>
        <w:t>9.11</w:t>
      </w:r>
      <w:r>
        <w:tab/>
        <w:t>AIML_App - Application enablement for AI/ML services</w:t>
      </w:r>
      <w:bookmarkEnd w:id="73"/>
    </w:p>
    <w:p w14:paraId="59F3EE5F" w14:textId="77777777" w:rsidR="00306A4F" w:rsidRDefault="00306A4F" w:rsidP="00306A4F">
      <w:pPr>
        <w:rPr>
          <w:rFonts w:ascii="Arial" w:hAnsi="Arial" w:cs="Arial"/>
          <w:b/>
          <w:sz w:val="24"/>
        </w:rPr>
      </w:pPr>
      <w:r>
        <w:rPr>
          <w:rFonts w:ascii="Arial" w:hAnsi="Arial" w:cs="Arial"/>
          <w:b/>
          <w:color w:val="0000FF"/>
          <w:sz w:val="24"/>
        </w:rPr>
        <w:t>S6-250030</w:t>
      </w:r>
      <w:r>
        <w:rPr>
          <w:rFonts w:ascii="Arial" w:hAnsi="Arial" w:cs="Arial"/>
          <w:b/>
          <w:color w:val="0000FF"/>
          <w:sz w:val="24"/>
        </w:rPr>
        <w:tab/>
      </w:r>
      <w:r>
        <w:rPr>
          <w:rFonts w:ascii="Arial" w:hAnsi="Arial" w:cs="Arial"/>
          <w:b/>
          <w:sz w:val="24"/>
        </w:rPr>
        <w:t>Delete term of AI/ML server</w:t>
      </w:r>
    </w:p>
    <w:p w14:paraId="7E0CAA5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46EEF6A3" w14:textId="77777777" w:rsidR="00306A4F" w:rsidRDefault="00306A4F" w:rsidP="00306A4F">
      <w:pPr>
        <w:rPr>
          <w:rFonts w:ascii="Arial" w:hAnsi="Arial" w:cs="Arial"/>
          <w:b/>
        </w:rPr>
      </w:pPr>
      <w:r>
        <w:rPr>
          <w:rFonts w:ascii="Arial" w:hAnsi="Arial" w:cs="Arial"/>
          <w:b/>
        </w:rPr>
        <w:t xml:space="preserve">Discussion: </w:t>
      </w:r>
    </w:p>
    <w:p w14:paraId="5878A5F4" w14:textId="77777777" w:rsidR="00306A4F" w:rsidRDefault="00306A4F" w:rsidP="00306A4F">
      <w:r>
        <w:t xml:space="preserve">ZTE </w:t>
      </w:r>
      <w:proofErr w:type="spellStart"/>
      <w:r>
        <w:t>presetned</w:t>
      </w:r>
      <w:proofErr w:type="spellEnd"/>
      <w:r>
        <w:t xml:space="preserve"> the document.</w:t>
      </w:r>
    </w:p>
    <w:p w14:paraId="27835A35" w14:textId="77777777" w:rsidR="00306A4F" w:rsidRDefault="00306A4F" w:rsidP="00306A4F">
      <w:r>
        <w:t>Lenovo suggested keeping the AI/ML server definition. Finally it was agreed to delete it and also the AIMLE client definition.</w:t>
      </w:r>
    </w:p>
    <w:p w14:paraId="7528718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S6-250446</w:t>
      </w:r>
      <w:r>
        <w:rPr>
          <w:color w:val="993300"/>
          <w:u w:val="single"/>
        </w:rPr>
        <w:t>.</w:t>
      </w:r>
    </w:p>
    <w:p w14:paraId="2B99274F" w14:textId="77777777" w:rsidR="00306A4F" w:rsidRDefault="00306A4F" w:rsidP="00306A4F">
      <w:pPr>
        <w:rPr>
          <w:rFonts w:ascii="Arial" w:hAnsi="Arial" w:cs="Arial"/>
          <w:b/>
          <w:sz w:val="24"/>
        </w:rPr>
      </w:pPr>
      <w:r>
        <w:rPr>
          <w:rFonts w:ascii="Arial" w:hAnsi="Arial" w:cs="Arial"/>
          <w:b/>
          <w:color w:val="0000FF"/>
          <w:sz w:val="24"/>
        </w:rPr>
        <w:t>S6-250446</w:t>
      </w:r>
      <w:r>
        <w:rPr>
          <w:rFonts w:ascii="Arial" w:hAnsi="Arial" w:cs="Arial"/>
          <w:b/>
          <w:color w:val="0000FF"/>
          <w:sz w:val="24"/>
        </w:rPr>
        <w:tab/>
      </w:r>
      <w:r>
        <w:rPr>
          <w:rFonts w:ascii="Arial" w:hAnsi="Arial" w:cs="Arial"/>
          <w:b/>
          <w:sz w:val="24"/>
        </w:rPr>
        <w:t>Delete term of AI/ML server</w:t>
      </w:r>
    </w:p>
    <w:p w14:paraId="2D85C98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CR-0001  rev 1 Cat: F (Rel-19)</w:t>
      </w:r>
      <w:r>
        <w:rPr>
          <w:i/>
        </w:rPr>
        <w:br/>
      </w:r>
      <w:r>
        <w:rPr>
          <w:i/>
        </w:rPr>
        <w:br/>
      </w:r>
      <w:r>
        <w:rPr>
          <w:i/>
        </w:rPr>
        <w:tab/>
      </w:r>
      <w:r>
        <w:rPr>
          <w:i/>
        </w:rPr>
        <w:tab/>
      </w:r>
      <w:r>
        <w:rPr>
          <w:i/>
        </w:rPr>
        <w:tab/>
      </w:r>
      <w:r>
        <w:rPr>
          <w:i/>
        </w:rPr>
        <w:tab/>
      </w:r>
      <w:r>
        <w:rPr>
          <w:i/>
        </w:rPr>
        <w:tab/>
        <w:t>Source: ZTE Corporation</w:t>
      </w:r>
    </w:p>
    <w:p w14:paraId="00922DD9" w14:textId="77777777" w:rsidR="00306A4F" w:rsidRDefault="00306A4F" w:rsidP="00306A4F">
      <w:pPr>
        <w:rPr>
          <w:color w:val="808080"/>
        </w:rPr>
      </w:pPr>
      <w:r>
        <w:rPr>
          <w:color w:val="808080"/>
        </w:rPr>
        <w:t>(Replaces S6-250030)</w:t>
      </w:r>
    </w:p>
    <w:p w14:paraId="02F5887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24A3" w14:textId="77777777" w:rsidR="00306A4F" w:rsidRDefault="00306A4F" w:rsidP="00306A4F">
      <w:pPr>
        <w:rPr>
          <w:rFonts w:ascii="Arial" w:hAnsi="Arial" w:cs="Arial"/>
          <w:b/>
          <w:sz w:val="24"/>
        </w:rPr>
      </w:pPr>
      <w:r>
        <w:rPr>
          <w:rFonts w:ascii="Arial" w:hAnsi="Arial" w:cs="Arial"/>
          <w:b/>
          <w:color w:val="0000FF"/>
          <w:sz w:val="24"/>
        </w:rPr>
        <w:t>S6-250031</w:t>
      </w:r>
      <w:r>
        <w:rPr>
          <w:rFonts w:ascii="Arial" w:hAnsi="Arial" w:cs="Arial"/>
          <w:b/>
          <w:color w:val="0000FF"/>
          <w:sz w:val="24"/>
        </w:rPr>
        <w:tab/>
      </w:r>
      <w:r>
        <w:rPr>
          <w:rFonts w:ascii="Arial" w:hAnsi="Arial" w:cs="Arial"/>
          <w:b/>
          <w:sz w:val="24"/>
        </w:rPr>
        <w:t>Unified use of AIML enablement</w:t>
      </w:r>
    </w:p>
    <w:p w14:paraId="1567334E"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CR-0002  Cat: F (Rel-19)</w:t>
      </w:r>
      <w:r>
        <w:rPr>
          <w:i/>
        </w:rPr>
        <w:br/>
      </w:r>
      <w:r>
        <w:rPr>
          <w:i/>
        </w:rPr>
        <w:br/>
      </w:r>
      <w:r>
        <w:rPr>
          <w:i/>
        </w:rPr>
        <w:tab/>
      </w:r>
      <w:r>
        <w:rPr>
          <w:i/>
        </w:rPr>
        <w:tab/>
      </w:r>
      <w:r>
        <w:rPr>
          <w:i/>
        </w:rPr>
        <w:tab/>
      </w:r>
      <w:r>
        <w:rPr>
          <w:i/>
        </w:rPr>
        <w:tab/>
      </w:r>
      <w:r>
        <w:rPr>
          <w:i/>
        </w:rPr>
        <w:tab/>
        <w:t>Source: ZTE Corporation</w:t>
      </w:r>
    </w:p>
    <w:p w14:paraId="3327F75D" w14:textId="77777777" w:rsidR="00306A4F" w:rsidRDefault="00306A4F" w:rsidP="00306A4F">
      <w:pPr>
        <w:rPr>
          <w:rFonts w:ascii="Arial" w:hAnsi="Arial" w:cs="Arial"/>
          <w:b/>
        </w:rPr>
      </w:pPr>
      <w:r>
        <w:rPr>
          <w:rFonts w:ascii="Arial" w:hAnsi="Arial" w:cs="Arial"/>
          <w:b/>
        </w:rPr>
        <w:t xml:space="preserve">Discussion: </w:t>
      </w:r>
    </w:p>
    <w:p w14:paraId="1F497993" w14:textId="77777777" w:rsidR="00306A4F" w:rsidRDefault="00306A4F" w:rsidP="00306A4F">
      <w:r>
        <w:t xml:space="preserve">ZTE </w:t>
      </w:r>
      <w:proofErr w:type="spellStart"/>
      <w:r>
        <w:t>presetned</w:t>
      </w:r>
      <w:proofErr w:type="spellEnd"/>
      <w:r>
        <w:t xml:space="preserve"> the document.</w:t>
      </w:r>
    </w:p>
    <w:p w14:paraId="60C9C2DF" w14:textId="77777777" w:rsidR="00306A4F" w:rsidRDefault="00306A4F" w:rsidP="00306A4F">
      <w:r>
        <w:t>The only change is undoing first change as well as adding clauses affected.</w:t>
      </w:r>
    </w:p>
    <w:p w14:paraId="3745CBA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S6-250447</w:t>
      </w:r>
      <w:r>
        <w:rPr>
          <w:color w:val="993300"/>
          <w:u w:val="single"/>
        </w:rPr>
        <w:t>.</w:t>
      </w:r>
    </w:p>
    <w:p w14:paraId="0BA19CC8" w14:textId="77777777" w:rsidR="00306A4F" w:rsidRDefault="00306A4F" w:rsidP="00306A4F">
      <w:pPr>
        <w:rPr>
          <w:rFonts w:ascii="Arial" w:hAnsi="Arial" w:cs="Arial"/>
          <w:b/>
          <w:sz w:val="24"/>
        </w:rPr>
      </w:pPr>
      <w:r>
        <w:rPr>
          <w:rFonts w:ascii="Arial" w:hAnsi="Arial" w:cs="Arial"/>
          <w:b/>
          <w:color w:val="0000FF"/>
          <w:sz w:val="24"/>
        </w:rPr>
        <w:t>S6-250447</w:t>
      </w:r>
      <w:r>
        <w:rPr>
          <w:rFonts w:ascii="Arial" w:hAnsi="Arial" w:cs="Arial"/>
          <w:b/>
          <w:color w:val="0000FF"/>
          <w:sz w:val="24"/>
        </w:rPr>
        <w:tab/>
      </w:r>
      <w:r>
        <w:rPr>
          <w:rFonts w:ascii="Arial" w:hAnsi="Arial" w:cs="Arial"/>
          <w:b/>
          <w:sz w:val="24"/>
        </w:rPr>
        <w:t>Unified use of AIML enablement</w:t>
      </w:r>
    </w:p>
    <w:p w14:paraId="52086E7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CR-0002  rev 1 Cat: F (Rel-19)</w:t>
      </w:r>
      <w:r>
        <w:rPr>
          <w:i/>
        </w:rPr>
        <w:br/>
      </w:r>
      <w:r>
        <w:rPr>
          <w:i/>
        </w:rPr>
        <w:br/>
      </w:r>
      <w:r>
        <w:rPr>
          <w:i/>
        </w:rPr>
        <w:tab/>
      </w:r>
      <w:r>
        <w:rPr>
          <w:i/>
        </w:rPr>
        <w:tab/>
      </w:r>
      <w:r>
        <w:rPr>
          <w:i/>
        </w:rPr>
        <w:tab/>
      </w:r>
      <w:r>
        <w:rPr>
          <w:i/>
        </w:rPr>
        <w:tab/>
      </w:r>
      <w:r>
        <w:rPr>
          <w:i/>
        </w:rPr>
        <w:tab/>
        <w:t>Source: ZTE Corporation</w:t>
      </w:r>
    </w:p>
    <w:p w14:paraId="28827B7C" w14:textId="77777777" w:rsidR="00306A4F" w:rsidRDefault="00306A4F" w:rsidP="00306A4F">
      <w:pPr>
        <w:rPr>
          <w:color w:val="808080"/>
        </w:rPr>
      </w:pPr>
      <w:r>
        <w:rPr>
          <w:color w:val="808080"/>
        </w:rPr>
        <w:t>(Replaces S6-250031)</w:t>
      </w:r>
    </w:p>
    <w:p w14:paraId="30C81CF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CE0B1" w14:textId="77777777" w:rsidR="00306A4F" w:rsidRDefault="00306A4F" w:rsidP="00306A4F">
      <w:pPr>
        <w:rPr>
          <w:rFonts w:ascii="Arial" w:hAnsi="Arial" w:cs="Arial"/>
          <w:b/>
          <w:sz w:val="24"/>
        </w:rPr>
      </w:pPr>
      <w:r>
        <w:rPr>
          <w:rFonts w:ascii="Arial" w:hAnsi="Arial" w:cs="Arial"/>
          <w:b/>
          <w:color w:val="0000FF"/>
          <w:sz w:val="24"/>
        </w:rPr>
        <w:t>S6-250054</w:t>
      </w:r>
      <w:r>
        <w:rPr>
          <w:rFonts w:ascii="Arial" w:hAnsi="Arial" w:cs="Arial"/>
          <w:b/>
          <w:color w:val="0000FF"/>
          <w:sz w:val="24"/>
        </w:rPr>
        <w:tab/>
      </w:r>
      <w:r>
        <w:rPr>
          <w:rFonts w:ascii="Arial" w:hAnsi="Arial" w:cs="Arial"/>
          <w:b/>
          <w:sz w:val="24"/>
        </w:rPr>
        <w:t>Aligning AIMLE client discovery with the AIMLE client registration IEs</w:t>
      </w:r>
    </w:p>
    <w:p w14:paraId="7114A46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CR-0004  Cat: F (Rel-19)</w:t>
      </w:r>
      <w:r>
        <w:rPr>
          <w:i/>
        </w:rPr>
        <w:br/>
      </w:r>
      <w:r>
        <w:rPr>
          <w:i/>
        </w:rPr>
        <w:br/>
      </w:r>
      <w:r>
        <w:rPr>
          <w:i/>
        </w:rPr>
        <w:tab/>
      </w:r>
      <w:r>
        <w:rPr>
          <w:i/>
        </w:rPr>
        <w:tab/>
      </w:r>
      <w:r>
        <w:rPr>
          <w:i/>
        </w:rPr>
        <w:tab/>
      </w:r>
      <w:r>
        <w:rPr>
          <w:i/>
        </w:rPr>
        <w:tab/>
      </w:r>
      <w:r>
        <w:rPr>
          <w:i/>
        </w:rPr>
        <w:tab/>
        <w:t>Source: KPN N.V.</w:t>
      </w:r>
    </w:p>
    <w:p w14:paraId="3FF4669A" w14:textId="77777777" w:rsidR="00306A4F" w:rsidRDefault="00306A4F" w:rsidP="00306A4F">
      <w:pPr>
        <w:rPr>
          <w:rFonts w:ascii="Arial" w:hAnsi="Arial" w:cs="Arial"/>
          <w:b/>
        </w:rPr>
      </w:pPr>
      <w:r>
        <w:rPr>
          <w:rFonts w:ascii="Arial" w:hAnsi="Arial" w:cs="Arial"/>
          <w:b/>
        </w:rPr>
        <w:t xml:space="preserve">Discussion: </w:t>
      </w:r>
    </w:p>
    <w:p w14:paraId="1E10F199" w14:textId="77777777" w:rsidR="00306A4F" w:rsidRDefault="00306A4F" w:rsidP="00306A4F">
      <w:r>
        <w:t>KPN presented the document.</w:t>
      </w:r>
    </w:p>
    <w:p w14:paraId="0B113149" w14:textId="77777777" w:rsidR="00306A4F" w:rsidRDefault="00306A4F" w:rsidP="00306A4F">
      <w:r>
        <w:t>Only change is to add "SA6" as Source to TSG.</w:t>
      </w:r>
    </w:p>
    <w:p w14:paraId="2D9C619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S6-250452</w:t>
      </w:r>
      <w:r>
        <w:rPr>
          <w:color w:val="993300"/>
          <w:u w:val="single"/>
        </w:rPr>
        <w:t>.</w:t>
      </w:r>
    </w:p>
    <w:p w14:paraId="635792F3" w14:textId="77777777" w:rsidR="00306A4F" w:rsidRDefault="00306A4F" w:rsidP="00306A4F">
      <w:pPr>
        <w:rPr>
          <w:rFonts w:ascii="Arial" w:hAnsi="Arial" w:cs="Arial"/>
          <w:b/>
          <w:sz w:val="24"/>
        </w:rPr>
      </w:pPr>
      <w:r>
        <w:rPr>
          <w:rFonts w:ascii="Arial" w:hAnsi="Arial" w:cs="Arial"/>
          <w:b/>
          <w:color w:val="0000FF"/>
          <w:sz w:val="24"/>
        </w:rPr>
        <w:t>S6-250452</w:t>
      </w:r>
      <w:r>
        <w:rPr>
          <w:rFonts w:ascii="Arial" w:hAnsi="Arial" w:cs="Arial"/>
          <w:b/>
          <w:color w:val="0000FF"/>
          <w:sz w:val="24"/>
        </w:rPr>
        <w:tab/>
      </w:r>
      <w:r>
        <w:rPr>
          <w:rFonts w:ascii="Arial" w:hAnsi="Arial" w:cs="Arial"/>
          <w:b/>
          <w:sz w:val="24"/>
        </w:rPr>
        <w:t>Aligning AIMLE client discovery with the AIMLE client registration IEs</w:t>
      </w:r>
    </w:p>
    <w:p w14:paraId="31AD529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CR-0004  rev 1 Cat: F (Rel-19)</w:t>
      </w:r>
      <w:r>
        <w:rPr>
          <w:i/>
        </w:rPr>
        <w:br/>
      </w:r>
      <w:r>
        <w:rPr>
          <w:i/>
        </w:rPr>
        <w:br/>
      </w:r>
      <w:r>
        <w:rPr>
          <w:i/>
        </w:rPr>
        <w:tab/>
      </w:r>
      <w:r>
        <w:rPr>
          <w:i/>
        </w:rPr>
        <w:tab/>
      </w:r>
      <w:r>
        <w:rPr>
          <w:i/>
        </w:rPr>
        <w:tab/>
      </w:r>
      <w:r>
        <w:rPr>
          <w:i/>
        </w:rPr>
        <w:tab/>
      </w:r>
      <w:r>
        <w:rPr>
          <w:i/>
        </w:rPr>
        <w:tab/>
        <w:t>Source: KPN N.V.</w:t>
      </w:r>
    </w:p>
    <w:p w14:paraId="61471ECF" w14:textId="77777777" w:rsidR="00306A4F" w:rsidRDefault="00306A4F" w:rsidP="00306A4F">
      <w:pPr>
        <w:rPr>
          <w:color w:val="808080"/>
        </w:rPr>
      </w:pPr>
      <w:r>
        <w:rPr>
          <w:color w:val="808080"/>
        </w:rPr>
        <w:t>(Replaces S6-250054)</w:t>
      </w:r>
    </w:p>
    <w:p w14:paraId="0075D9D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3FE5A" w14:textId="77777777" w:rsidR="00306A4F" w:rsidRDefault="00306A4F" w:rsidP="00306A4F">
      <w:pPr>
        <w:rPr>
          <w:rFonts w:ascii="Arial" w:hAnsi="Arial" w:cs="Arial"/>
          <w:b/>
          <w:sz w:val="24"/>
        </w:rPr>
      </w:pPr>
      <w:r>
        <w:rPr>
          <w:rFonts w:ascii="Arial" w:hAnsi="Arial" w:cs="Arial"/>
          <w:b/>
          <w:color w:val="0000FF"/>
          <w:sz w:val="24"/>
        </w:rPr>
        <w:t>S6-250058</w:t>
      </w:r>
      <w:r>
        <w:rPr>
          <w:rFonts w:ascii="Arial" w:hAnsi="Arial" w:cs="Arial"/>
          <w:b/>
          <w:color w:val="0000FF"/>
          <w:sz w:val="24"/>
        </w:rPr>
        <w:tab/>
      </w:r>
      <w:r>
        <w:rPr>
          <w:rFonts w:ascii="Arial" w:hAnsi="Arial" w:cs="Arial"/>
          <w:b/>
          <w:sz w:val="24"/>
        </w:rPr>
        <w:t>Corrections related to ML model data types</w:t>
      </w:r>
    </w:p>
    <w:p w14:paraId="19B1A15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CR-0006  Cat: F (Rel-19)</w:t>
      </w:r>
      <w:r>
        <w:rPr>
          <w:i/>
        </w:rPr>
        <w:br/>
      </w:r>
      <w:r>
        <w:rPr>
          <w:i/>
        </w:rPr>
        <w:br/>
      </w:r>
      <w:r>
        <w:rPr>
          <w:i/>
        </w:rPr>
        <w:tab/>
      </w:r>
      <w:r>
        <w:rPr>
          <w:i/>
        </w:rPr>
        <w:tab/>
      </w:r>
      <w:r>
        <w:rPr>
          <w:i/>
        </w:rPr>
        <w:tab/>
      </w:r>
      <w:r>
        <w:rPr>
          <w:i/>
        </w:rPr>
        <w:tab/>
      </w:r>
      <w:r>
        <w:rPr>
          <w:i/>
        </w:rPr>
        <w:tab/>
        <w:t>Source: Apple</w:t>
      </w:r>
    </w:p>
    <w:p w14:paraId="4E8708A1" w14:textId="77777777" w:rsidR="00306A4F" w:rsidRDefault="00306A4F" w:rsidP="00306A4F">
      <w:pPr>
        <w:rPr>
          <w:rFonts w:ascii="Arial" w:hAnsi="Arial" w:cs="Arial"/>
          <w:b/>
        </w:rPr>
      </w:pPr>
      <w:r>
        <w:rPr>
          <w:rFonts w:ascii="Arial" w:hAnsi="Arial" w:cs="Arial"/>
          <w:b/>
        </w:rPr>
        <w:t xml:space="preserve">Discussion: </w:t>
      </w:r>
    </w:p>
    <w:p w14:paraId="2D62DEA8" w14:textId="77777777" w:rsidR="00306A4F" w:rsidRDefault="00306A4F" w:rsidP="00306A4F">
      <w:r>
        <w:t>Apple presented the document.</w:t>
      </w:r>
    </w:p>
    <w:p w14:paraId="4504A886" w14:textId="77777777" w:rsidR="00306A4F" w:rsidRDefault="00306A4F" w:rsidP="00306A4F">
      <w:r>
        <w:t>Ericsson suggested the second change of 8.21.3.2-1 to be kept as optional.</w:t>
      </w:r>
    </w:p>
    <w:p w14:paraId="5EC2002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S6-250453</w:t>
      </w:r>
      <w:r>
        <w:rPr>
          <w:color w:val="993300"/>
          <w:u w:val="single"/>
        </w:rPr>
        <w:t>.</w:t>
      </w:r>
    </w:p>
    <w:p w14:paraId="538DED4E" w14:textId="77777777" w:rsidR="00306A4F" w:rsidRDefault="00306A4F" w:rsidP="00306A4F">
      <w:pPr>
        <w:rPr>
          <w:rFonts w:ascii="Arial" w:hAnsi="Arial" w:cs="Arial"/>
          <w:b/>
          <w:sz w:val="24"/>
        </w:rPr>
      </w:pPr>
      <w:r>
        <w:rPr>
          <w:rFonts w:ascii="Arial" w:hAnsi="Arial" w:cs="Arial"/>
          <w:b/>
          <w:color w:val="0000FF"/>
          <w:sz w:val="24"/>
        </w:rPr>
        <w:t>S6-250453</w:t>
      </w:r>
      <w:r>
        <w:rPr>
          <w:rFonts w:ascii="Arial" w:hAnsi="Arial" w:cs="Arial"/>
          <w:b/>
          <w:color w:val="0000FF"/>
          <w:sz w:val="24"/>
        </w:rPr>
        <w:tab/>
      </w:r>
      <w:r>
        <w:rPr>
          <w:rFonts w:ascii="Arial" w:hAnsi="Arial" w:cs="Arial"/>
          <w:b/>
          <w:sz w:val="24"/>
        </w:rPr>
        <w:t>Corrections related to ML model data types</w:t>
      </w:r>
    </w:p>
    <w:p w14:paraId="06D5A833"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CR-0006  rev 1 Cat: F (Rel-19)</w:t>
      </w:r>
      <w:r>
        <w:rPr>
          <w:i/>
        </w:rPr>
        <w:br/>
      </w:r>
      <w:r>
        <w:rPr>
          <w:i/>
        </w:rPr>
        <w:br/>
      </w:r>
      <w:r>
        <w:rPr>
          <w:i/>
        </w:rPr>
        <w:tab/>
      </w:r>
      <w:r>
        <w:rPr>
          <w:i/>
        </w:rPr>
        <w:tab/>
      </w:r>
      <w:r>
        <w:rPr>
          <w:i/>
        </w:rPr>
        <w:tab/>
      </w:r>
      <w:r>
        <w:rPr>
          <w:i/>
        </w:rPr>
        <w:tab/>
      </w:r>
      <w:r>
        <w:rPr>
          <w:i/>
        </w:rPr>
        <w:tab/>
        <w:t>Source: Apple</w:t>
      </w:r>
    </w:p>
    <w:p w14:paraId="4DA25E5B" w14:textId="77777777" w:rsidR="00306A4F" w:rsidRDefault="00306A4F" w:rsidP="00306A4F">
      <w:pPr>
        <w:rPr>
          <w:color w:val="808080"/>
        </w:rPr>
      </w:pPr>
      <w:r>
        <w:rPr>
          <w:color w:val="808080"/>
        </w:rPr>
        <w:t>(Replaces S6-250058)</w:t>
      </w:r>
    </w:p>
    <w:p w14:paraId="690A9AE1" w14:textId="77777777" w:rsidR="00306A4F" w:rsidRDefault="00306A4F" w:rsidP="00306A4F">
      <w:pPr>
        <w:rPr>
          <w:rFonts w:ascii="Arial" w:hAnsi="Arial" w:cs="Arial"/>
          <w:b/>
        </w:rPr>
      </w:pPr>
      <w:r>
        <w:rPr>
          <w:rFonts w:ascii="Arial" w:hAnsi="Arial" w:cs="Arial"/>
          <w:b/>
        </w:rPr>
        <w:t xml:space="preserve">Discussion: </w:t>
      </w:r>
    </w:p>
    <w:p w14:paraId="56E49110" w14:textId="77777777" w:rsidR="00306A4F" w:rsidRDefault="00306A4F" w:rsidP="00306A4F">
      <w:r>
        <w:t>Apple presented the document.</w:t>
      </w:r>
    </w:p>
    <w:p w14:paraId="199DFF2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29465" w14:textId="77777777" w:rsidR="00306A4F" w:rsidRDefault="00306A4F" w:rsidP="00306A4F">
      <w:pPr>
        <w:rPr>
          <w:rFonts w:ascii="Arial" w:hAnsi="Arial" w:cs="Arial"/>
          <w:b/>
          <w:sz w:val="24"/>
        </w:rPr>
      </w:pPr>
      <w:r>
        <w:rPr>
          <w:rFonts w:ascii="Arial" w:hAnsi="Arial" w:cs="Arial"/>
          <w:b/>
          <w:color w:val="0000FF"/>
          <w:sz w:val="24"/>
        </w:rPr>
        <w:t>S6-250059</w:t>
      </w:r>
      <w:r>
        <w:rPr>
          <w:rFonts w:ascii="Arial" w:hAnsi="Arial" w:cs="Arial"/>
          <w:b/>
          <w:color w:val="0000FF"/>
          <w:sz w:val="24"/>
        </w:rPr>
        <w:tab/>
      </w:r>
      <w:r>
        <w:rPr>
          <w:rFonts w:ascii="Arial" w:hAnsi="Arial" w:cs="Arial"/>
          <w:b/>
          <w:sz w:val="24"/>
        </w:rPr>
        <w:t>Consistent VAL Service ID usage</w:t>
      </w:r>
    </w:p>
    <w:p w14:paraId="4413D1F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CR-0007  Cat: F (Rel-19)</w:t>
      </w:r>
      <w:r>
        <w:rPr>
          <w:i/>
        </w:rPr>
        <w:br/>
      </w:r>
      <w:r>
        <w:rPr>
          <w:i/>
        </w:rPr>
        <w:br/>
      </w:r>
      <w:r>
        <w:rPr>
          <w:i/>
        </w:rPr>
        <w:tab/>
      </w:r>
      <w:r>
        <w:rPr>
          <w:i/>
        </w:rPr>
        <w:tab/>
      </w:r>
      <w:r>
        <w:rPr>
          <w:i/>
        </w:rPr>
        <w:tab/>
      </w:r>
      <w:r>
        <w:rPr>
          <w:i/>
        </w:rPr>
        <w:tab/>
      </w:r>
      <w:r>
        <w:rPr>
          <w:i/>
        </w:rPr>
        <w:tab/>
        <w:t>Source: Apple</w:t>
      </w:r>
    </w:p>
    <w:p w14:paraId="476BB4F2" w14:textId="77777777" w:rsidR="00306A4F" w:rsidRDefault="00306A4F" w:rsidP="00306A4F">
      <w:pPr>
        <w:rPr>
          <w:rFonts w:ascii="Arial" w:hAnsi="Arial" w:cs="Arial"/>
          <w:b/>
        </w:rPr>
      </w:pPr>
      <w:r>
        <w:rPr>
          <w:rFonts w:ascii="Arial" w:hAnsi="Arial" w:cs="Arial"/>
          <w:b/>
        </w:rPr>
        <w:t xml:space="preserve">Discussion: </w:t>
      </w:r>
    </w:p>
    <w:p w14:paraId="0A09802F" w14:textId="77777777" w:rsidR="00306A4F" w:rsidRDefault="00306A4F" w:rsidP="00306A4F">
      <w:r>
        <w:t>Apple presented the document.</w:t>
      </w:r>
    </w:p>
    <w:p w14:paraId="29873D8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S6-250454</w:t>
      </w:r>
      <w:r>
        <w:rPr>
          <w:color w:val="993300"/>
          <w:u w:val="single"/>
        </w:rPr>
        <w:t>.</w:t>
      </w:r>
    </w:p>
    <w:p w14:paraId="444F3AB5" w14:textId="77777777" w:rsidR="00306A4F" w:rsidRDefault="00306A4F" w:rsidP="00306A4F">
      <w:pPr>
        <w:rPr>
          <w:rFonts w:ascii="Arial" w:hAnsi="Arial" w:cs="Arial"/>
          <w:b/>
          <w:sz w:val="24"/>
        </w:rPr>
      </w:pPr>
      <w:r>
        <w:rPr>
          <w:rFonts w:ascii="Arial" w:hAnsi="Arial" w:cs="Arial"/>
          <w:b/>
          <w:color w:val="0000FF"/>
          <w:sz w:val="24"/>
        </w:rPr>
        <w:t>S6-250454</w:t>
      </w:r>
      <w:r>
        <w:rPr>
          <w:rFonts w:ascii="Arial" w:hAnsi="Arial" w:cs="Arial"/>
          <w:b/>
          <w:color w:val="0000FF"/>
          <w:sz w:val="24"/>
        </w:rPr>
        <w:tab/>
      </w:r>
      <w:r>
        <w:rPr>
          <w:rFonts w:ascii="Arial" w:hAnsi="Arial" w:cs="Arial"/>
          <w:b/>
          <w:sz w:val="24"/>
        </w:rPr>
        <w:t>Consistent VAL Service ID usage</w:t>
      </w:r>
    </w:p>
    <w:p w14:paraId="2E8BF81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CR-0007  rev 1 Cat: F (Rel-19)</w:t>
      </w:r>
      <w:r>
        <w:rPr>
          <w:i/>
        </w:rPr>
        <w:br/>
      </w:r>
      <w:r>
        <w:rPr>
          <w:i/>
        </w:rPr>
        <w:br/>
      </w:r>
      <w:r>
        <w:rPr>
          <w:i/>
        </w:rPr>
        <w:tab/>
      </w:r>
      <w:r>
        <w:rPr>
          <w:i/>
        </w:rPr>
        <w:tab/>
      </w:r>
      <w:r>
        <w:rPr>
          <w:i/>
        </w:rPr>
        <w:tab/>
      </w:r>
      <w:r>
        <w:rPr>
          <w:i/>
        </w:rPr>
        <w:tab/>
      </w:r>
      <w:r>
        <w:rPr>
          <w:i/>
        </w:rPr>
        <w:tab/>
        <w:t>Source: Apple</w:t>
      </w:r>
    </w:p>
    <w:p w14:paraId="4ABA3984" w14:textId="77777777" w:rsidR="00306A4F" w:rsidRDefault="00306A4F" w:rsidP="00306A4F">
      <w:pPr>
        <w:rPr>
          <w:color w:val="808080"/>
        </w:rPr>
      </w:pPr>
      <w:r>
        <w:rPr>
          <w:color w:val="808080"/>
        </w:rPr>
        <w:t>(Replaces S6-250059)</w:t>
      </w:r>
    </w:p>
    <w:p w14:paraId="653D53A5" w14:textId="77777777" w:rsidR="00306A4F" w:rsidRDefault="00306A4F" w:rsidP="00306A4F">
      <w:pPr>
        <w:rPr>
          <w:rFonts w:ascii="Arial" w:hAnsi="Arial" w:cs="Arial"/>
          <w:b/>
        </w:rPr>
      </w:pPr>
      <w:r>
        <w:rPr>
          <w:rFonts w:ascii="Arial" w:hAnsi="Arial" w:cs="Arial"/>
          <w:b/>
        </w:rPr>
        <w:t xml:space="preserve">Discussion: </w:t>
      </w:r>
    </w:p>
    <w:p w14:paraId="7CBEC0D9" w14:textId="77777777" w:rsidR="00306A4F" w:rsidRDefault="00306A4F" w:rsidP="00306A4F">
      <w:r>
        <w:t>Apple presented the document.</w:t>
      </w:r>
    </w:p>
    <w:p w14:paraId="3CF931D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A5D20" w14:textId="77777777" w:rsidR="00306A4F" w:rsidRDefault="00306A4F" w:rsidP="00306A4F">
      <w:pPr>
        <w:rPr>
          <w:rFonts w:ascii="Arial" w:hAnsi="Arial" w:cs="Arial"/>
          <w:b/>
          <w:sz w:val="24"/>
        </w:rPr>
      </w:pPr>
      <w:r>
        <w:rPr>
          <w:rFonts w:ascii="Arial" w:hAnsi="Arial" w:cs="Arial"/>
          <w:b/>
          <w:color w:val="0000FF"/>
          <w:sz w:val="24"/>
        </w:rPr>
        <w:t>S6-250060</w:t>
      </w:r>
      <w:r>
        <w:rPr>
          <w:rFonts w:ascii="Arial" w:hAnsi="Arial" w:cs="Arial"/>
          <w:b/>
          <w:color w:val="0000FF"/>
          <w:sz w:val="24"/>
        </w:rPr>
        <w:tab/>
      </w:r>
      <w:r>
        <w:rPr>
          <w:rFonts w:ascii="Arial" w:hAnsi="Arial" w:cs="Arial"/>
          <w:b/>
          <w:sz w:val="24"/>
        </w:rPr>
        <w:t>Corrections to AIMLE client registration</w:t>
      </w:r>
    </w:p>
    <w:p w14:paraId="25D361C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CR-0008  Cat: F (Rel-19)</w:t>
      </w:r>
      <w:r>
        <w:rPr>
          <w:i/>
        </w:rPr>
        <w:br/>
      </w:r>
      <w:r>
        <w:rPr>
          <w:i/>
        </w:rPr>
        <w:br/>
      </w:r>
      <w:r>
        <w:rPr>
          <w:i/>
        </w:rPr>
        <w:tab/>
      </w:r>
      <w:r>
        <w:rPr>
          <w:i/>
        </w:rPr>
        <w:tab/>
      </w:r>
      <w:r>
        <w:rPr>
          <w:i/>
        </w:rPr>
        <w:tab/>
      </w:r>
      <w:r>
        <w:rPr>
          <w:i/>
        </w:rPr>
        <w:tab/>
      </w:r>
      <w:r>
        <w:rPr>
          <w:i/>
        </w:rPr>
        <w:tab/>
        <w:t>Source: Apple</w:t>
      </w:r>
    </w:p>
    <w:p w14:paraId="395BD2C2" w14:textId="77777777" w:rsidR="00306A4F" w:rsidRDefault="00306A4F" w:rsidP="00306A4F">
      <w:pPr>
        <w:rPr>
          <w:rFonts w:ascii="Arial" w:hAnsi="Arial" w:cs="Arial"/>
          <w:b/>
        </w:rPr>
      </w:pPr>
      <w:r>
        <w:rPr>
          <w:rFonts w:ascii="Arial" w:hAnsi="Arial" w:cs="Arial"/>
          <w:b/>
        </w:rPr>
        <w:t xml:space="preserve">Discussion: </w:t>
      </w:r>
    </w:p>
    <w:p w14:paraId="12B13BCA" w14:textId="77777777" w:rsidR="00306A4F" w:rsidRDefault="00306A4F" w:rsidP="00306A4F">
      <w:r>
        <w:t>Apple presented the document.</w:t>
      </w:r>
    </w:p>
    <w:p w14:paraId="344F69A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S6-250455</w:t>
      </w:r>
      <w:r>
        <w:rPr>
          <w:color w:val="993300"/>
          <w:u w:val="single"/>
        </w:rPr>
        <w:t>.</w:t>
      </w:r>
    </w:p>
    <w:p w14:paraId="6595317D" w14:textId="77777777" w:rsidR="00306A4F" w:rsidRDefault="00306A4F" w:rsidP="00306A4F">
      <w:pPr>
        <w:rPr>
          <w:rFonts w:ascii="Arial" w:hAnsi="Arial" w:cs="Arial"/>
          <w:b/>
          <w:sz w:val="24"/>
        </w:rPr>
      </w:pPr>
      <w:r>
        <w:rPr>
          <w:rFonts w:ascii="Arial" w:hAnsi="Arial" w:cs="Arial"/>
          <w:b/>
          <w:color w:val="0000FF"/>
          <w:sz w:val="24"/>
        </w:rPr>
        <w:t>S6-250455</w:t>
      </w:r>
      <w:r>
        <w:rPr>
          <w:rFonts w:ascii="Arial" w:hAnsi="Arial" w:cs="Arial"/>
          <w:b/>
          <w:color w:val="0000FF"/>
          <w:sz w:val="24"/>
        </w:rPr>
        <w:tab/>
      </w:r>
      <w:r>
        <w:rPr>
          <w:rFonts w:ascii="Arial" w:hAnsi="Arial" w:cs="Arial"/>
          <w:b/>
          <w:sz w:val="24"/>
        </w:rPr>
        <w:t>Corrections to AIMLE client registration</w:t>
      </w:r>
    </w:p>
    <w:p w14:paraId="279871F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CR-0008  rev 1 Cat: F (Rel-19)</w:t>
      </w:r>
      <w:r>
        <w:rPr>
          <w:i/>
        </w:rPr>
        <w:br/>
      </w:r>
      <w:r>
        <w:rPr>
          <w:i/>
        </w:rPr>
        <w:br/>
      </w:r>
      <w:r>
        <w:rPr>
          <w:i/>
        </w:rPr>
        <w:tab/>
      </w:r>
      <w:r>
        <w:rPr>
          <w:i/>
        </w:rPr>
        <w:tab/>
      </w:r>
      <w:r>
        <w:rPr>
          <w:i/>
        </w:rPr>
        <w:tab/>
      </w:r>
      <w:r>
        <w:rPr>
          <w:i/>
        </w:rPr>
        <w:tab/>
      </w:r>
      <w:r>
        <w:rPr>
          <w:i/>
        </w:rPr>
        <w:tab/>
        <w:t>Source: Apple</w:t>
      </w:r>
    </w:p>
    <w:p w14:paraId="1E59A7C4" w14:textId="77777777" w:rsidR="00306A4F" w:rsidRDefault="00306A4F" w:rsidP="00306A4F">
      <w:pPr>
        <w:rPr>
          <w:color w:val="808080"/>
        </w:rPr>
      </w:pPr>
      <w:r>
        <w:rPr>
          <w:color w:val="808080"/>
        </w:rPr>
        <w:t>(Replaces S6-250060)</w:t>
      </w:r>
    </w:p>
    <w:p w14:paraId="7085CE29" w14:textId="77777777" w:rsidR="00306A4F" w:rsidRDefault="00306A4F" w:rsidP="00306A4F">
      <w:pPr>
        <w:rPr>
          <w:rFonts w:ascii="Arial" w:hAnsi="Arial" w:cs="Arial"/>
          <w:b/>
        </w:rPr>
      </w:pPr>
      <w:r>
        <w:rPr>
          <w:rFonts w:ascii="Arial" w:hAnsi="Arial" w:cs="Arial"/>
          <w:b/>
        </w:rPr>
        <w:t xml:space="preserve">Discussion: </w:t>
      </w:r>
    </w:p>
    <w:p w14:paraId="5842F16E" w14:textId="77777777" w:rsidR="00306A4F" w:rsidRDefault="00306A4F" w:rsidP="00306A4F">
      <w:r>
        <w:t>Apple presented the document.</w:t>
      </w:r>
    </w:p>
    <w:p w14:paraId="1B34F097" w14:textId="1778C0DC" w:rsidR="00306A4F" w:rsidRDefault="00306A4F" w:rsidP="00306A4F">
      <w:r>
        <w:lastRenderedPageBreak/>
        <w:t xml:space="preserve">The only change is to add </w:t>
      </w:r>
      <w:r w:rsidR="0097714B" w:rsidRPr="0097714B">
        <w:t>KT Corp</w:t>
      </w:r>
      <w:r>
        <w:t>, KPN as co-source.</w:t>
      </w:r>
    </w:p>
    <w:p w14:paraId="58FE8C5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S6-250528</w:t>
      </w:r>
      <w:r>
        <w:rPr>
          <w:color w:val="993300"/>
          <w:u w:val="single"/>
        </w:rPr>
        <w:t>.</w:t>
      </w:r>
    </w:p>
    <w:p w14:paraId="385B14B7" w14:textId="77777777" w:rsidR="00306A4F" w:rsidRDefault="00306A4F" w:rsidP="00306A4F">
      <w:pPr>
        <w:rPr>
          <w:rFonts w:ascii="Arial" w:hAnsi="Arial" w:cs="Arial"/>
          <w:b/>
          <w:sz w:val="24"/>
        </w:rPr>
      </w:pPr>
      <w:r>
        <w:rPr>
          <w:rFonts w:ascii="Arial" w:hAnsi="Arial" w:cs="Arial"/>
          <w:b/>
          <w:color w:val="0000FF"/>
          <w:sz w:val="24"/>
        </w:rPr>
        <w:t>S6-250528</w:t>
      </w:r>
      <w:r>
        <w:rPr>
          <w:rFonts w:ascii="Arial" w:hAnsi="Arial" w:cs="Arial"/>
          <w:b/>
          <w:color w:val="0000FF"/>
          <w:sz w:val="24"/>
        </w:rPr>
        <w:tab/>
      </w:r>
      <w:r>
        <w:rPr>
          <w:rFonts w:ascii="Arial" w:hAnsi="Arial" w:cs="Arial"/>
          <w:b/>
          <w:sz w:val="24"/>
        </w:rPr>
        <w:t>Corrections to AIMLE client registration</w:t>
      </w:r>
    </w:p>
    <w:p w14:paraId="193676EA" w14:textId="0E8B639C"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CR-0008  rev 2 Cat: F (Rel-19)</w:t>
      </w:r>
      <w:r>
        <w:rPr>
          <w:i/>
        </w:rPr>
        <w:br/>
      </w:r>
      <w:r>
        <w:rPr>
          <w:i/>
        </w:rPr>
        <w:br/>
      </w:r>
      <w:r>
        <w:rPr>
          <w:i/>
        </w:rPr>
        <w:tab/>
      </w:r>
      <w:r>
        <w:rPr>
          <w:i/>
        </w:rPr>
        <w:tab/>
      </w:r>
      <w:r>
        <w:rPr>
          <w:i/>
        </w:rPr>
        <w:tab/>
      </w:r>
      <w:r>
        <w:rPr>
          <w:i/>
        </w:rPr>
        <w:tab/>
      </w:r>
      <w:r>
        <w:rPr>
          <w:i/>
        </w:rPr>
        <w:tab/>
        <w:t xml:space="preserve">Source: Apple, </w:t>
      </w:r>
      <w:r w:rsidR="0097714B" w:rsidRPr="0097714B">
        <w:rPr>
          <w:i/>
        </w:rPr>
        <w:t>KT Corp</w:t>
      </w:r>
      <w:r>
        <w:rPr>
          <w:i/>
        </w:rPr>
        <w:t>, KPN</w:t>
      </w:r>
    </w:p>
    <w:p w14:paraId="597CBEF4" w14:textId="77777777" w:rsidR="00306A4F" w:rsidRDefault="00306A4F" w:rsidP="00306A4F">
      <w:pPr>
        <w:rPr>
          <w:color w:val="808080"/>
        </w:rPr>
      </w:pPr>
      <w:r>
        <w:rPr>
          <w:color w:val="808080"/>
        </w:rPr>
        <w:t>(Replaces S6-250455)</w:t>
      </w:r>
    </w:p>
    <w:p w14:paraId="21B68F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EDAAF" w14:textId="77777777" w:rsidR="00306A4F" w:rsidRDefault="00306A4F" w:rsidP="00306A4F">
      <w:pPr>
        <w:rPr>
          <w:rFonts w:ascii="Arial" w:hAnsi="Arial" w:cs="Arial"/>
          <w:b/>
          <w:sz w:val="24"/>
        </w:rPr>
      </w:pPr>
      <w:r>
        <w:rPr>
          <w:rFonts w:ascii="Arial" w:hAnsi="Arial" w:cs="Arial"/>
          <w:b/>
          <w:color w:val="0000FF"/>
          <w:sz w:val="24"/>
        </w:rPr>
        <w:t>S6-250061</w:t>
      </w:r>
      <w:r>
        <w:rPr>
          <w:rFonts w:ascii="Arial" w:hAnsi="Arial" w:cs="Arial"/>
          <w:b/>
          <w:color w:val="0000FF"/>
          <w:sz w:val="24"/>
        </w:rPr>
        <w:tab/>
      </w:r>
      <w:r>
        <w:rPr>
          <w:rFonts w:ascii="Arial" w:hAnsi="Arial" w:cs="Arial"/>
          <w:b/>
          <w:sz w:val="24"/>
        </w:rPr>
        <w:t>Update to AIMLE client selection</w:t>
      </w:r>
    </w:p>
    <w:p w14:paraId="1608551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CR-0009  Cat: F (Rel-19)</w:t>
      </w:r>
      <w:r>
        <w:rPr>
          <w:i/>
        </w:rPr>
        <w:br/>
      </w:r>
      <w:r>
        <w:rPr>
          <w:i/>
        </w:rPr>
        <w:br/>
      </w:r>
      <w:r>
        <w:rPr>
          <w:i/>
        </w:rPr>
        <w:tab/>
      </w:r>
      <w:r>
        <w:rPr>
          <w:i/>
        </w:rPr>
        <w:tab/>
      </w:r>
      <w:r>
        <w:rPr>
          <w:i/>
        </w:rPr>
        <w:tab/>
      </w:r>
      <w:r>
        <w:rPr>
          <w:i/>
        </w:rPr>
        <w:tab/>
      </w:r>
      <w:r>
        <w:rPr>
          <w:i/>
        </w:rPr>
        <w:tab/>
        <w:t>Source: Apple</w:t>
      </w:r>
    </w:p>
    <w:p w14:paraId="58B48A26" w14:textId="77777777" w:rsidR="00306A4F" w:rsidRDefault="00306A4F" w:rsidP="00306A4F">
      <w:pPr>
        <w:rPr>
          <w:rFonts w:ascii="Arial" w:hAnsi="Arial" w:cs="Arial"/>
          <w:b/>
        </w:rPr>
      </w:pPr>
      <w:r>
        <w:rPr>
          <w:rFonts w:ascii="Arial" w:hAnsi="Arial" w:cs="Arial"/>
          <w:b/>
        </w:rPr>
        <w:t xml:space="preserve">Abstract: </w:t>
      </w:r>
    </w:p>
    <w:p w14:paraId="2124C240" w14:textId="77777777" w:rsidR="00306A4F" w:rsidRDefault="00306A4F" w:rsidP="00306A4F">
      <w:r>
        <w:t>It is proposed to include a new optional attribute to the AIMLE client selection request, namely “minimum number of required AIMLE clients”. This would apply to both the VAL server selection and AIMLE server selection options and enables the VAL server to provide an indication to the AIMLE the minimum acceptable number of AIMLE clients in the AIMLE client set. This clarifies the conditions under which it remains acceptable to the VAL server to create an AIMLE client set for performing ML operations.</w:t>
      </w:r>
    </w:p>
    <w:p w14:paraId="1A3CE10D" w14:textId="77777777" w:rsidR="00306A4F" w:rsidRDefault="00306A4F" w:rsidP="00306A4F">
      <w:pPr>
        <w:rPr>
          <w:rFonts w:ascii="Arial" w:hAnsi="Arial" w:cs="Arial"/>
          <w:b/>
        </w:rPr>
      </w:pPr>
      <w:r>
        <w:rPr>
          <w:rFonts w:ascii="Arial" w:hAnsi="Arial" w:cs="Arial"/>
          <w:b/>
        </w:rPr>
        <w:t xml:space="preserve">Discussion: </w:t>
      </w:r>
    </w:p>
    <w:p w14:paraId="2C92745C" w14:textId="77777777" w:rsidR="00306A4F" w:rsidRDefault="00306A4F" w:rsidP="00306A4F">
      <w:r>
        <w:t>Apple presented the document.</w:t>
      </w:r>
    </w:p>
    <w:p w14:paraId="0986AF9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S6-250456</w:t>
      </w:r>
      <w:r>
        <w:rPr>
          <w:color w:val="993300"/>
          <w:u w:val="single"/>
        </w:rPr>
        <w:t>.</w:t>
      </w:r>
    </w:p>
    <w:p w14:paraId="0F0ACFE2" w14:textId="77777777" w:rsidR="00306A4F" w:rsidRDefault="00306A4F" w:rsidP="00306A4F">
      <w:pPr>
        <w:rPr>
          <w:rFonts w:ascii="Arial" w:hAnsi="Arial" w:cs="Arial"/>
          <w:b/>
          <w:sz w:val="24"/>
        </w:rPr>
      </w:pPr>
      <w:r>
        <w:rPr>
          <w:rFonts w:ascii="Arial" w:hAnsi="Arial" w:cs="Arial"/>
          <w:b/>
          <w:color w:val="0000FF"/>
          <w:sz w:val="24"/>
        </w:rPr>
        <w:t>S6-250456</w:t>
      </w:r>
      <w:r>
        <w:rPr>
          <w:rFonts w:ascii="Arial" w:hAnsi="Arial" w:cs="Arial"/>
          <w:b/>
          <w:color w:val="0000FF"/>
          <w:sz w:val="24"/>
        </w:rPr>
        <w:tab/>
      </w:r>
      <w:r>
        <w:rPr>
          <w:rFonts w:ascii="Arial" w:hAnsi="Arial" w:cs="Arial"/>
          <w:b/>
          <w:sz w:val="24"/>
        </w:rPr>
        <w:t>Update to AIMLE client selection</w:t>
      </w:r>
    </w:p>
    <w:p w14:paraId="2CD5C20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CR-0009  rev 1 Cat: F (Rel-19)</w:t>
      </w:r>
      <w:r>
        <w:rPr>
          <w:i/>
        </w:rPr>
        <w:br/>
      </w:r>
      <w:r>
        <w:rPr>
          <w:i/>
        </w:rPr>
        <w:br/>
      </w:r>
      <w:r>
        <w:rPr>
          <w:i/>
        </w:rPr>
        <w:tab/>
      </w:r>
      <w:r>
        <w:rPr>
          <w:i/>
        </w:rPr>
        <w:tab/>
      </w:r>
      <w:r>
        <w:rPr>
          <w:i/>
        </w:rPr>
        <w:tab/>
      </w:r>
      <w:r>
        <w:rPr>
          <w:i/>
        </w:rPr>
        <w:tab/>
      </w:r>
      <w:r>
        <w:rPr>
          <w:i/>
        </w:rPr>
        <w:tab/>
        <w:t>Source: Apple</w:t>
      </w:r>
    </w:p>
    <w:p w14:paraId="1F8177D6" w14:textId="77777777" w:rsidR="00306A4F" w:rsidRDefault="00306A4F" w:rsidP="00306A4F">
      <w:pPr>
        <w:rPr>
          <w:color w:val="808080"/>
        </w:rPr>
      </w:pPr>
      <w:r>
        <w:rPr>
          <w:color w:val="808080"/>
        </w:rPr>
        <w:t>(Replaces S6-250061)</w:t>
      </w:r>
    </w:p>
    <w:p w14:paraId="44DF18CB" w14:textId="77777777" w:rsidR="00306A4F" w:rsidRDefault="00306A4F" w:rsidP="00306A4F">
      <w:pPr>
        <w:rPr>
          <w:rFonts w:ascii="Arial" w:hAnsi="Arial" w:cs="Arial"/>
          <w:b/>
        </w:rPr>
      </w:pPr>
      <w:r>
        <w:rPr>
          <w:rFonts w:ascii="Arial" w:hAnsi="Arial" w:cs="Arial"/>
          <w:b/>
        </w:rPr>
        <w:t xml:space="preserve">Discussion: </w:t>
      </w:r>
    </w:p>
    <w:p w14:paraId="3DC70B99" w14:textId="77777777" w:rsidR="00306A4F" w:rsidRDefault="00306A4F" w:rsidP="00306A4F">
      <w:r>
        <w:t>Apple presented the document.</w:t>
      </w:r>
    </w:p>
    <w:p w14:paraId="1814BCF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2BF33" w14:textId="77777777" w:rsidR="00306A4F" w:rsidRDefault="00306A4F" w:rsidP="00306A4F">
      <w:pPr>
        <w:rPr>
          <w:rFonts w:ascii="Arial" w:hAnsi="Arial" w:cs="Arial"/>
          <w:b/>
          <w:sz w:val="24"/>
        </w:rPr>
      </w:pPr>
      <w:r>
        <w:rPr>
          <w:rFonts w:ascii="Arial" w:hAnsi="Arial" w:cs="Arial"/>
          <w:b/>
          <w:color w:val="0000FF"/>
          <w:sz w:val="24"/>
        </w:rPr>
        <w:t>S6-250225</w:t>
      </w:r>
      <w:r>
        <w:rPr>
          <w:rFonts w:ascii="Arial" w:hAnsi="Arial" w:cs="Arial"/>
          <w:b/>
          <w:color w:val="0000FF"/>
          <w:sz w:val="24"/>
        </w:rPr>
        <w:tab/>
      </w:r>
      <w:r>
        <w:rPr>
          <w:rFonts w:ascii="Arial" w:hAnsi="Arial" w:cs="Arial"/>
          <w:b/>
          <w:sz w:val="24"/>
        </w:rPr>
        <w:t>Updates to the Response of ML Model Information Storage and Discovery</w:t>
      </w:r>
    </w:p>
    <w:p w14:paraId="748DF57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CR-0022  Cat: F (Rel-19)</w:t>
      </w:r>
      <w:r>
        <w:rPr>
          <w:i/>
        </w:rPr>
        <w:br/>
      </w:r>
      <w:r>
        <w:rPr>
          <w:i/>
        </w:rPr>
        <w:br/>
      </w:r>
      <w:r>
        <w:rPr>
          <w:i/>
        </w:rPr>
        <w:tab/>
      </w:r>
      <w:r>
        <w:rPr>
          <w:i/>
        </w:rPr>
        <w:tab/>
      </w:r>
      <w:r>
        <w:rPr>
          <w:i/>
        </w:rPr>
        <w:tab/>
      </w:r>
      <w:r>
        <w:rPr>
          <w:i/>
        </w:rPr>
        <w:tab/>
      </w:r>
      <w:r>
        <w:rPr>
          <w:i/>
        </w:rPr>
        <w:tab/>
        <w:t>Source: Ericsson</w:t>
      </w:r>
    </w:p>
    <w:p w14:paraId="050E023D" w14:textId="77777777" w:rsidR="00306A4F" w:rsidRDefault="00306A4F" w:rsidP="00306A4F">
      <w:pPr>
        <w:rPr>
          <w:rFonts w:ascii="Arial" w:hAnsi="Arial" w:cs="Arial"/>
          <w:b/>
        </w:rPr>
      </w:pPr>
      <w:r>
        <w:rPr>
          <w:rFonts w:ascii="Arial" w:hAnsi="Arial" w:cs="Arial"/>
          <w:b/>
        </w:rPr>
        <w:t xml:space="preserve">Abstract: </w:t>
      </w:r>
    </w:p>
    <w:p w14:paraId="0578A053" w14:textId="77777777" w:rsidR="00306A4F" w:rsidRDefault="00306A4F" w:rsidP="00306A4F">
      <w:r>
        <w:t>The changes include:</w:t>
      </w:r>
    </w:p>
    <w:p w14:paraId="7FAB5289" w14:textId="77777777" w:rsidR="00306A4F" w:rsidRDefault="00306A4F" w:rsidP="00306A4F">
      <w:r>
        <w:t xml:space="preserve"> - Updated the response of ML Model Information Storage.</w:t>
      </w:r>
    </w:p>
    <w:p w14:paraId="6A8A4F6C" w14:textId="77777777" w:rsidR="00306A4F" w:rsidRDefault="00306A4F" w:rsidP="00306A4F">
      <w:r>
        <w:t xml:space="preserve"> - Updated the response of ML Model Information Discovery.</w:t>
      </w:r>
    </w:p>
    <w:p w14:paraId="5715D39A" w14:textId="77777777" w:rsidR="00306A4F" w:rsidRDefault="00306A4F" w:rsidP="00306A4F">
      <w:pPr>
        <w:rPr>
          <w:rFonts w:ascii="Arial" w:hAnsi="Arial" w:cs="Arial"/>
          <w:b/>
        </w:rPr>
      </w:pPr>
      <w:r>
        <w:rPr>
          <w:rFonts w:ascii="Arial" w:hAnsi="Arial" w:cs="Arial"/>
          <w:b/>
        </w:rPr>
        <w:lastRenderedPageBreak/>
        <w:t xml:space="preserve">Discussion: </w:t>
      </w:r>
    </w:p>
    <w:p w14:paraId="7B638DF6" w14:textId="77777777" w:rsidR="00306A4F" w:rsidRDefault="00306A4F" w:rsidP="00306A4F">
      <w:r>
        <w:t>Ericsson presented the document.</w:t>
      </w:r>
    </w:p>
    <w:p w14:paraId="354A207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S6-250457</w:t>
      </w:r>
      <w:r>
        <w:rPr>
          <w:color w:val="993300"/>
          <w:u w:val="single"/>
        </w:rPr>
        <w:t>.</w:t>
      </w:r>
    </w:p>
    <w:p w14:paraId="77CC1FB6" w14:textId="77777777" w:rsidR="00306A4F" w:rsidRDefault="00306A4F" w:rsidP="00306A4F">
      <w:pPr>
        <w:rPr>
          <w:rFonts w:ascii="Arial" w:hAnsi="Arial" w:cs="Arial"/>
          <w:b/>
          <w:sz w:val="24"/>
        </w:rPr>
      </w:pPr>
      <w:r>
        <w:rPr>
          <w:rFonts w:ascii="Arial" w:hAnsi="Arial" w:cs="Arial"/>
          <w:b/>
          <w:color w:val="0000FF"/>
          <w:sz w:val="24"/>
        </w:rPr>
        <w:t>S6-250457</w:t>
      </w:r>
      <w:r>
        <w:rPr>
          <w:rFonts w:ascii="Arial" w:hAnsi="Arial" w:cs="Arial"/>
          <w:b/>
          <w:color w:val="0000FF"/>
          <w:sz w:val="24"/>
        </w:rPr>
        <w:tab/>
      </w:r>
      <w:r>
        <w:rPr>
          <w:rFonts w:ascii="Arial" w:hAnsi="Arial" w:cs="Arial"/>
          <w:b/>
          <w:sz w:val="24"/>
        </w:rPr>
        <w:t>Updates to the Response of ML Model Information Storage and Discovery</w:t>
      </w:r>
    </w:p>
    <w:p w14:paraId="6CE988F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CR-0022  rev 1 Cat: F (Rel-19)</w:t>
      </w:r>
      <w:r>
        <w:rPr>
          <w:i/>
        </w:rPr>
        <w:br/>
      </w:r>
      <w:r>
        <w:rPr>
          <w:i/>
        </w:rPr>
        <w:br/>
      </w:r>
      <w:r>
        <w:rPr>
          <w:i/>
        </w:rPr>
        <w:tab/>
      </w:r>
      <w:r>
        <w:rPr>
          <w:i/>
        </w:rPr>
        <w:tab/>
      </w:r>
      <w:r>
        <w:rPr>
          <w:i/>
        </w:rPr>
        <w:tab/>
      </w:r>
      <w:r>
        <w:rPr>
          <w:i/>
        </w:rPr>
        <w:tab/>
      </w:r>
      <w:r>
        <w:rPr>
          <w:i/>
        </w:rPr>
        <w:tab/>
        <w:t>Source: Ericsson</w:t>
      </w:r>
    </w:p>
    <w:p w14:paraId="56378142" w14:textId="77777777" w:rsidR="00306A4F" w:rsidRDefault="00306A4F" w:rsidP="00306A4F">
      <w:pPr>
        <w:rPr>
          <w:color w:val="808080"/>
        </w:rPr>
      </w:pPr>
      <w:r>
        <w:rPr>
          <w:color w:val="808080"/>
        </w:rPr>
        <w:t>(Replaces S6-250225)</w:t>
      </w:r>
    </w:p>
    <w:p w14:paraId="2A66969F" w14:textId="77777777" w:rsidR="00306A4F" w:rsidRDefault="00306A4F" w:rsidP="00306A4F">
      <w:pPr>
        <w:rPr>
          <w:rFonts w:ascii="Arial" w:hAnsi="Arial" w:cs="Arial"/>
          <w:b/>
        </w:rPr>
      </w:pPr>
      <w:r>
        <w:rPr>
          <w:rFonts w:ascii="Arial" w:hAnsi="Arial" w:cs="Arial"/>
          <w:b/>
        </w:rPr>
        <w:t xml:space="preserve">Discussion: </w:t>
      </w:r>
    </w:p>
    <w:p w14:paraId="3CAD1CD7" w14:textId="77777777" w:rsidR="00306A4F" w:rsidRDefault="00306A4F" w:rsidP="00306A4F">
      <w:r>
        <w:t>Ericsson presented the document.</w:t>
      </w:r>
    </w:p>
    <w:p w14:paraId="58383E1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2FE55" w14:textId="77777777" w:rsidR="00306A4F" w:rsidRDefault="00306A4F" w:rsidP="00306A4F">
      <w:pPr>
        <w:rPr>
          <w:rFonts w:ascii="Arial" w:hAnsi="Arial" w:cs="Arial"/>
          <w:b/>
          <w:sz w:val="24"/>
        </w:rPr>
      </w:pPr>
      <w:r>
        <w:rPr>
          <w:rFonts w:ascii="Arial" w:hAnsi="Arial" w:cs="Arial"/>
          <w:b/>
          <w:color w:val="0000FF"/>
          <w:sz w:val="24"/>
        </w:rPr>
        <w:t>S6-250226</w:t>
      </w:r>
      <w:r>
        <w:rPr>
          <w:rFonts w:ascii="Arial" w:hAnsi="Arial" w:cs="Arial"/>
          <w:b/>
          <w:color w:val="0000FF"/>
          <w:sz w:val="24"/>
        </w:rPr>
        <w:tab/>
      </w:r>
      <w:r>
        <w:rPr>
          <w:rFonts w:ascii="Arial" w:hAnsi="Arial" w:cs="Arial"/>
          <w:b/>
          <w:sz w:val="24"/>
        </w:rPr>
        <w:t>Updates to ML Model Training Notification</w:t>
      </w:r>
    </w:p>
    <w:p w14:paraId="6DD3ADA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CR-0023  Cat: F (Rel-19)</w:t>
      </w:r>
      <w:r>
        <w:rPr>
          <w:i/>
        </w:rPr>
        <w:br/>
      </w:r>
      <w:r>
        <w:rPr>
          <w:i/>
        </w:rPr>
        <w:br/>
      </w:r>
      <w:r>
        <w:rPr>
          <w:i/>
        </w:rPr>
        <w:tab/>
      </w:r>
      <w:r>
        <w:rPr>
          <w:i/>
        </w:rPr>
        <w:tab/>
      </w:r>
      <w:r>
        <w:rPr>
          <w:i/>
        </w:rPr>
        <w:tab/>
      </w:r>
      <w:r>
        <w:rPr>
          <w:i/>
        </w:rPr>
        <w:tab/>
      </w:r>
      <w:r>
        <w:rPr>
          <w:i/>
        </w:rPr>
        <w:tab/>
        <w:t>Source: Ericsson</w:t>
      </w:r>
    </w:p>
    <w:p w14:paraId="6CBA21BB" w14:textId="77777777" w:rsidR="00306A4F" w:rsidRDefault="00306A4F" w:rsidP="00306A4F">
      <w:pPr>
        <w:rPr>
          <w:rFonts w:ascii="Arial" w:hAnsi="Arial" w:cs="Arial"/>
          <w:b/>
        </w:rPr>
      </w:pPr>
      <w:r>
        <w:rPr>
          <w:rFonts w:ascii="Arial" w:hAnsi="Arial" w:cs="Arial"/>
          <w:b/>
        </w:rPr>
        <w:t xml:space="preserve">Discussion: </w:t>
      </w:r>
    </w:p>
    <w:p w14:paraId="3BACF98C" w14:textId="77777777" w:rsidR="00306A4F" w:rsidRDefault="00306A4F" w:rsidP="00306A4F">
      <w:r>
        <w:t>Ericsson presented the document.</w:t>
      </w:r>
    </w:p>
    <w:p w14:paraId="75EE3803" w14:textId="77777777" w:rsidR="00306A4F" w:rsidRDefault="00306A4F" w:rsidP="00306A4F">
      <w:r>
        <w:t>Huawei suggested to clarify the "cannot be shared".</w:t>
      </w:r>
    </w:p>
    <w:p w14:paraId="4EE7C838" w14:textId="77777777" w:rsidR="00306A4F" w:rsidRDefault="00306A4F" w:rsidP="00306A4F">
      <w:r>
        <w:t xml:space="preserve">Generally comments on the IE </w:t>
      </w:r>
      <w:proofErr w:type="spellStart"/>
      <w:r>
        <w:t>decription</w:t>
      </w:r>
      <w:proofErr w:type="spellEnd"/>
      <w:r>
        <w:t>.</w:t>
      </w:r>
    </w:p>
    <w:p w14:paraId="2CF8F35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S6-250458</w:t>
      </w:r>
      <w:r>
        <w:rPr>
          <w:color w:val="993300"/>
          <w:u w:val="single"/>
        </w:rPr>
        <w:t>.</w:t>
      </w:r>
    </w:p>
    <w:p w14:paraId="659D53FC" w14:textId="77777777" w:rsidR="00306A4F" w:rsidRDefault="00306A4F" w:rsidP="00306A4F">
      <w:pPr>
        <w:rPr>
          <w:rFonts w:ascii="Arial" w:hAnsi="Arial" w:cs="Arial"/>
          <w:b/>
          <w:sz w:val="24"/>
        </w:rPr>
      </w:pPr>
      <w:r>
        <w:rPr>
          <w:rFonts w:ascii="Arial" w:hAnsi="Arial" w:cs="Arial"/>
          <w:b/>
          <w:color w:val="0000FF"/>
          <w:sz w:val="24"/>
        </w:rPr>
        <w:t>S6-250458</w:t>
      </w:r>
      <w:r>
        <w:rPr>
          <w:rFonts w:ascii="Arial" w:hAnsi="Arial" w:cs="Arial"/>
          <w:b/>
          <w:color w:val="0000FF"/>
          <w:sz w:val="24"/>
        </w:rPr>
        <w:tab/>
      </w:r>
      <w:r>
        <w:rPr>
          <w:rFonts w:ascii="Arial" w:hAnsi="Arial" w:cs="Arial"/>
          <w:b/>
          <w:sz w:val="24"/>
        </w:rPr>
        <w:t>Updates to ML Model Training Notification</w:t>
      </w:r>
    </w:p>
    <w:p w14:paraId="5FABC78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CR-0023  rev 1 Cat: F (Rel-19)</w:t>
      </w:r>
      <w:r>
        <w:rPr>
          <w:i/>
        </w:rPr>
        <w:br/>
      </w:r>
      <w:r>
        <w:rPr>
          <w:i/>
        </w:rPr>
        <w:br/>
      </w:r>
      <w:r>
        <w:rPr>
          <w:i/>
        </w:rPr>
        <w:tab/>
      </w:r>
      <w:r>
        <w:rPr>
          <w:i/>
        </w:rPr>
        <w:tab/>
      </w:r>
      <w:r>
        <w:rPr>
          <w:i/>
        </w:rPr>
        <w:tab/>
      </w:r>
      <w:r>
        <w:rPr>
          <w:i/>
        </w:rPr>
        <w:tab/>
      </w:r>
      <w:r>
        <w:rPr>
          <w:i/>
        </w:rPr>
        <w:tab/>
        <w:t>Source: Ericsson</w:t>
      </w:r>
    </w:p>
    <w:p w14:paraId="5C129634" w14:textId="77777777" w:rsidR="00306A4F" w:rsidRDefault="00306A4F" w:rsidP="00306A4F">
      <w:pPr>
        <w:rPr>
          <w:color w:val="808080"/>
        </w:rPr>
      </w:pPr>
      <w:r>
        <w:rPr>
          <w:color w:val="808080"/>
        </w:rPr>
        <w:t>(Replaces S6-250226)</w:t>
      </w:r>
    </w:p>
    <w:p w14:paraId="50193503" w14:textId="77777777" w:rsidR="00306A4F" w:rsidRDefault="00306A4F" w:rsidP="00306A4F">
      <w:pPr>
        <w:rPr>
          <w:rFonts w:ascii="Arial" w:hAnsi="Arial" w:cs="Arial"/>
          <w:b/>
        </w:rPr>
      </w:pPr>
      <w:r>
        <w:rPr>
          <w:rFonts w:ascii="Arial" w:hAnsi="Arial" w:cs="Arial"/>
          <w:b/>
        </w:rPr>
        <w:t xml:space="preserve">Discussion: </w:t>
      </w:r>
    </w:p>
    <w:p w14:paraId="7213920C" w14:textId="77777777" w:rsidR="00306A4F" w:rsidRDefault="00306A4F" w:rsidP="00306A4F">
      <w:r>
        <w:t>Ericsson presented the document.</w:t>
      </w:r>
    </w:p>
    <w:p w14:paraId="73D6CE0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A72CE" w14:textId="77777777" w:rsidR="00306A4F" w:rsidRDefault="00306A4F" w:rsidP="00306A4F">
      <w:pPr>
        <w:rPr>
          <w:rFonts w:ascii="Arial" w:hAnsi="Arial" w:cs="Arial"/>
          <w:b/>
          <w:sz w:val="24"/>
        </w:rPr>
      </w:pPr>
      <w:r>
        <w:rPr>
          <w:rFonts w:ascii="Arial" w:hAnsi="Arial" w:cs="Arial"/>
          <w:b/>
          <w:color w:val="0000FF"/>
          <w:sz w:val="24"/>
        </w:rPr>
        <w:t>S6-250228</w:t>
      </w:r>
      <w:r>
        <w:rPr>
          <w:rFonts w:ascii="Arial" w:hAnsi="Arial" w:cs="Arial"/>
          <w:b/>
          <w:color w:val="0000FF"/>
          <w:sz w:val="24"/>
        </w:rPr>
        <w:tab/>
      </w:r>
      <w:r>
        <w:rPr>
          <w:rFonts w:ascii="Arial" w:hAnsi="Arial" w:cs="Arial"/>
          <w:b/>
          <w:sz w:val="24"/>
        </w:rPr>
        <w:t>Corrections to AIML Service Operations</w:t>
      </w:r>
    </w:p>
    <w:p w14:paraId="30030C5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CR-0025  Cat: F (Rel-19)</w:t>
      </w:r>
      <w:r>
        <w:rPr>
          <w:i/>
        </w:rPr>
        <w:br/>
      </w:r>
      <w:r>
        <w:rPr>
          <w:i/>
        </w:rPr>
        <w:br/>
      </w:r>
      <w:r>
        <w:rPr>
          <w:i/>
        </w:rPr>
        <w:tab/>
      </w:r>
      <w:r>
        <w:rPr>
          <w:i/>
        </w:rPr>
        <w:tab/>
      </w:r>
      <w:r>
        <w:rPr>
          <w:i/>
        </w:rPr>
        <w:tab/>
      </w:r>
      <w:r>
        <w:rPr>
          <w:i/>
        </w:rPr>
        <w:tab/>
      </w:r>
      <w:r>
        <w:rPr>
          <w:i/>
        </w:rPr>
        <w:tab/>
        <w:t>Source: Ericsson</w:t>
      </w:r>
    </w:p>
    <w:p w14:paraId="7FFD7F0E" w14:textId="77777777" w:rsidR="00306A4F" w:rsidRDefault="00306A4F" w:rsidP="00306A4F">
      <w:pPr>
        <w:rPr>
          <w:rFonts w:ascii="Arial" w:hAnsi="Arial" w:cs="Arial"/>
          <w:b/>
        </w:rPr>
      </w:pPr>
      <w:r>
        <w:rPr>
          <w:rFonts w:ascii="Arial" w:hAnsi="Arial" w:cs="Arial"/>
          <w:b/>
        </w:rPr>
        <w:t xml:space="preserve">Abstract: </w:t>
      </w:r>
    </w:p>
    <w:p w14:paraId="3B003C4A" w14:textId="77777777" w:rsidR="00306A4F" w:rsidRDefault="00306A4F" w:rsidP="00306A4F">
      <w:r>
        <w:t>The changes include:</w:t>
      </w:r>
    </w:p>
    <w:p w14:paraId="1315B4A2" w14:textId="77777777" w:rsidR="00306A4F" w:rsidRDefault="00306A4F" w:rsidP="00306A4F">
      <w:r>
        <w:t xml:space="preserve"> - Removed Requestor ID in the AIML service lifecycle management response.</w:t>
      </w:r>
    </w:p>
    <w:p w14:paraId="42BF64D9" w14:textId="77777777" w:rsidR="00306A4F" w:rsidRDefault="00306A4F" w:rsidP="00306A4F">
      <w:r>
        <w:lastRenderedPageBreak/>
        <w:t xml:space="preserve"> - </w:t>
      </w:r>
      <w:proofErr w:type="spellStart"/>
      <w:r>
        <w:t>Reomoved</w:t>
      </w:r>
      <w:proofErr w:type="spellEnd"/>
      <w:r>
        <w:t xml:space="preserve"> AIML client ID in the AIML Enablement client service operation request.</w:t>
      </w:r>
    </w:p>
    <w:p w14:paraId="438CA2F0" w14:textId="77777777" w:rsidR="00306A4F" w:rsidRDefault="00306A4F" w:rsidP="00306A4F">
      <w:r>
        <w:t xml:space="preserve"> - Removed Requestor ID in the AIML Enablement client service operation response.</w:t>
      </w:r>
    </w:p>
    <w:p w14:paraId="05539D52" w14:textId="77777777" w:rsidR="00306A4F" w:rsidRDefault="00306A4F" w:rsidP="00306A4F">
      <w:pPr>
        <w:rPr>
          <w:rFonts w:ascii="Arial" w:hAnsi="Arial" w:cs="Arial"/>
          <w:b/>
        </w:rPr>
      </w:pPr>
      <w:r>
        <w:rPr>
          <w:rFonts w:ascii="Arial" w:hAnsi="Arial" w:cs="Arial"/>
          <w:b/>
        </w:rPr>
        <w:t xml:space="preserve">Discussion: </w:t>
      </w:r>
    </w:p>
    <w:p w14:paraId="73C6F4E1" w14:textId="77777777" w:rsidR="00306A4F" w:rsidRDefault="00306A4F" w:rsidP="00306A4F">
      <w:r>
        <w:t>Ericsson presented the document.</w:t>
      </w:r>
    </w:p>
    <w:p w14:paraId="32AD4E61" w14:textId="77777777" w:rsidR="00306A4F" w:rsidRDefault="00306A4F" w:rsidP="00306A4F">
      <w:r>
        <w:t xml:space="preserve">Lenovo suggested clarification of the identifier/client set </w:t>
      </w:r>
      <w:proofErr w:type="spellStart"/>
      <w:r>
        <w:t>identifer</w:t>
      </w:r>
      <w:proofErr w:type="spellEnd"/>
      <w:r>
        <w:t>" change.</w:t>
      </w:r>
    </w:p>
    <w:p w14:paraId="3DA4B5C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S6-250459</w:t>
      </w:r>
      <w:r>
        <w:rPr>
          <w:color w:val="993300"/>
          <w:u w:val="single"/>
        </w:rPr>
        <w:t>.</w:t>
      </w:r>
    </w:p>
    <w:p w14:paraId="72DE8BA0" w14:textId="77777777" w:rsidR="00306A4F" w:rsidRDefault="00306A4F" w:rsidP="00306A4F">
      <w:pPr>
        <w:rPr>
          <w:rFonts w:ascii="Arial" w:hAnsi="Arial" w:cs="Arial"/>
          <w:b/>
          <w:sz w:val="24"/>
        </w:rPr>
      </w:pPr>
      <w:r>
        <w:rPr>
          <w:rFonts w:ascii="Arial" w:hAnsi="Arial" w:cs="Arial"/>
          <w:b/>
          <w:color w:val="0000FF"/>
          <w:sz w:val="24"/>
        </w:rPr>
        <w:t>S6-250459</w:t>
      </w:r>
      <w:r>
        <w:rPr>
          <w:rFonts w:ascii="Arial" w:hAnsi="Arial" w:cs="Arial"/>
          <w:b/>
          <w:color w:val="0000FF"/>
          <w:sz w:val="24"/>
        </w:rPr>
        <w:tab/>
      </w:r>
      <w:r>
        <w:rPr>
          <w:rFonts w:ascii="Arial" w:hAnsi="Arial" w:cs="Arial"/>
          <w:b/>
          <w:sz w:val="24"/>
        </w:rPr>
        <w:t>Corrections to AIML Service Operations</w:t>
      </w:r>
    </w:p>
    <w:p w14:paraId="5E9F6E6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CR-0025  rev 1 Cat: F (Rel-19)</w:t>
      </w:r>
      <w:r>
        <w:rPr>
          <w:i/>
        </w:rPr>
        <w:br/>
      </w:r>
      <w:r>
        <w:rPr>
          <w:i/>
        </w:rPr>
        <w:br/>
      </w:r>
      <w:r>
        <w:rPr>
          <w:i/>
        </w:rPr>
        <w:tab/>
      </w:r>
      <w:r>
        <w:rPr>
          <w:i/>
        </w:rPr>
        <w:tab/>
      </w:r>
      <w:r>
        <w:rPr>
          <w:i/>
        </w:rPr>
        <w:tab/>
      </w:r>
      <w:r>
        <w:rPr>
          <w:i/>
        </w:rPr>
        <w:tab/>
      </w:r>
      <w:r>
        <w:rPr>
          <w:i/>
        </w:rPr>
        <w:tab/>
        <w:t>Source: Ericsson</w:t>
      </w:r>
    </w:p>
    <w:p w14:paraId="255AB025" w14:textId="77777777" w:rsidR="00306A4F" w:rsidRDefault="00306A4F" w:rsidP="00306A4F">
      <w:pPr>
        <w:rPr>
          <w:color w:val="808080"/>
        </w:rPr>
      </w:pPr>
      <w:r>
        <w:rPr>
          <w:color w:val="808080"/>
        </w:rPr>
        <w:t>(Replaces S6-250228)</w:t>
      </w:r>
    </w:p>
    <w:p w14:paraId="23244FAA" w14:textId="77777777" w:rsidR="00306A4F" w:rsidRDefault="00306A4F" w:rsidP="00306A4F">
      <w:pPr>
        <w:rPr>
          <w:rFonts w:ascii="Arial" w:hAnsi="Arial" w:cs="Arial"/>
          <w:b/>
        </w:rPr>
      </w:pPr>
      <w:r>
        <w:rPr>
          <w:rFonts w:ascii="Arial" w:hAnsi="Arial" w:cs="Arial"/>
          <w:b/>
        </w:rPr>
        <w:t xml:space="preserve">Discussion: </w:t>
      </w:r>
    </w:p>
    <w:p w14:paraId="4310E687" w14:textId="77777777" w:rsidR="00306A4F" w:rsidRDefault="00306A4F" w:rsidP="00306A4F">
      <w:r>
        <w:t>Ericsson presented the document.</w:t>
      </w:r>
    </w:p>
    <w:p w14:paraId="7A68A49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FA6CD" w14:textId="77777777" w:rsidR="00306A4F" w:rsidRDefault="00306A4F" w:rsidP="00306A4F">
      <w:pPr>
        <w:rPr>
          <w:rFonts w:ascii="Arial" w:hAnsi="Arial" w:cs="Arial"/>
          <w:b/>
          <w:sz w:val="24"/>
        </w:rPr>
      </w:pPr>
      <w:r>
        <w:rPr>
          <w:rFonts w:ascii="Arial" w:hAnsi="Arial" w:cs="Arial"/>
          <w:b/>
          <w:color w:val="0000FF"/>
          <w:sz w:val="24"/>
        </w:rPr>
        <w:t>S6-250230</w:t>
      </w:r>
      <w:r>
        <w:rPr>
          <w:rFonts w:ascii="Arial" w:hAnsi="Arial" w:cs="Arial"/>
          <w:b/>
          <w:color w:val="0000FF"/>
          <w:sz w:val="24"/>
        </w:rPr>
        <w:tab/>
      </w:r>
      <w:r>
        <w:rPr>
          <w:rFonts w:ascii="Arial" w:hAnsi="Arial" w:cs="Arial"/>
          <w:b/>
          <w:sz w:val="24"/>
        </w:rPr>
        <w:t xml:space="preserve">Adding AIMLE Client to FL Member Registration Procedure and </w:t>
      </w:r>
      <w:proofErr w:type="spellStart"/>
      <w:r>
        <w:rPr>
          <w:rFonts w:ascii="Arial" w:hAnsi="Arial" w:cs="Arial"/>
          <w:b/>
          <w:sz w:val="24"/>
        </w:rPr>
        <w:t>Informaiton</w:t>
      </w:r>
      <w:proofErr w:type="spellEnd"/>
      <w:r>
        <w:rPr>
          <w:rFonts w:ascii="Arial" w:hAnsi="Arial" w:cs="Arial"/>
          <w:b/>
          <w:sz w:val="24"/>
        </w:rPr>
        <w:t xml:space="preserve"> Flows</w:t>
      </w:r>
    </w:p>
    <w:p w14:paraId="0B2ECDE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CR-0027  Cat: F (Rel-19)</w:t>
      </w:r>
      <w:r>
        <w:rPr>
          <w:i/>
        </w:rPr>
        <w:br/>
      </w:r>
      <w:r>
        <w:rPr>
          <w:i/>
        </w:rPr>
        <w:br/>
      </w:r>
      <w:r>
        <w:rPr>
          <w:i/>
        </w:rPr>
        <w:tab/>
      </w:r>
      <w:r>
        <w:rPr>
          <w:i/>
        </w:rPr>
        <w:tab/>
      </w:r>
      <w:r>
        <w:rPr>
          <w:i/>
        </w:rPr>
        <w:tab/>
      </w:r>
      <w:r>
        <w:rPr>
          <w:i/>
        </w:rPr>
        <w:tab/>
      </w:r>
      <w:r>
        <w:rPr>
          <w:i/>
        </w:rPr>
        <w:tab/>
        <w:t>Source: Ericsson</w:t>
      </w:r>
    </w:p>
    <w:p w14:paraId="1D9D0E8D" w14:textId="77777777" w:rsidR="00306A4F" w:rsidRDefault="00306A4F" w:rsidP="00306A4F">
      <w:pPr>
        <w:rPr>
          <w:rFonts w:ascii="Arial" w:hAnsi="Arial" w:cs="Arial"/>
          <w:b/>
        </w:rPr>
      </w:pPr>
      <w:r>
        <w:rPr>
          <w:rFonts w:ascii="Arial" w:hAnsi="Arial" w:cs="Arial"/>
          <w:b/>
        </w:rPr>
        <w:t xml:space="preserve">Abstract: </w:t>
      </w:r>
    </w:p>
    <w:p w14:paraId="2D43FA96" w14:textId="77777777" w:rsidR="00306A4F" w:rsidRDefault="00306A4F" w:rsidP="00306A4F">
      <w:r>
        <w:t>The changes include:</w:t>
      </w:r>
    </w:p>
    <w:p w14:paraId="23F10B49" w14:textId="77777777" w:rsidR="00306A4F" w:rsidRDefault="00306A4F" w:rsidP="00306A4F">
      <w:r>
        <w:t xml:space="preserve"> - Added AIMLE client to FL member registration procedure.</w:t>
      </w:r>
    </w:p>
    <w:p w14:paraId="714AAB3C" w14:textId="77777777" w:rsidR="00306A4F" w:rsidRDefault="00306A4F" w:rsidP="00306A4F">
      <w:r>
        <w:t xml:space="preserve"> - Added AIMLE client to FL member registration information flows.</w:t>
      </w:r>
    </w:p>
    <w:p w14:paraId="58981415" w14:textId="77777777" w:rsidR="00306A4F" w:rsidRDefault="00306A4F" w:rsidP="00306A4F">
      <w:pPr>
        <w:rPr>
          <w:rFonts w:ascii="Arial" w:hAnsi="Arial" w:cs="Arial"/>
          <w:b/>
        </w:rPr>
      </w:pPr>
      <w:r>
        <w:rPr>
          <w:rFonts w:ascii="Arial" w:hAnsi="Arial" w:cs="Arial"/>
          <w:b/>
        </w:rPr>
        <w:t xml:space="preserve">Discussion: </w:t>
      </w:r>
    </w:p>
    <w:p w14:paraId="5D474A0F" w14:textId="77777777" w:rsidR="00306A4F" w:rsidRDefault="00306A4F" w:rsidP="00306A4F">
      <w:r>
        <w:t>Ericsson presented the document.</w:t>
      </w:r>
    </w:p>
    <w:p w14:paraId="12F118E3" w14:textId="77777777" w:rsidR="00306A4F" w:rsidRDefault="00306A4F" w:rsidP="00306A4F">
      <w:r>
        <w:t>InterDigital remarked that the figure will need to be updated accordingly.</w:t>
      </w:r>
    </w:p>
    <w:p w14:paraId="465484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S6-250460</w:t>
      </w:r>
      <w:r>
        <w:rPr>
          <w:color w:val="993300"/>
          <w:u w:val="single"/>
        </w:rPr>
        <w:t>.</w:t>
      </w:r>
    </w:p>
    <w:p w14:paraId="336ADECA" w14:textId="77777777" w:rsidR="00306A4F" w:rsidRDefault="00306A4F" w:rsidP="00306A4F">
      <w:pPr>
        <w:rPr>
          <w:rFonts w:ascii="Arial" w:hAnsi="Arial" w:cs="Arial"/>
          <w:b/>
          <w:sz w:val="24"/>
        </w:rPr>
      </w:pPr>
      <w:r>
        <w:rPr>
          <w:rFonts w:ascii="Arial" w:hAnsi="Arial" w:cs="Arial"/>
          <w:b/>
          <w:color w:val="0000FF"/>
          <w:sz w:val="24"/>
        </w:rPr>
        <w:t>S6-250460</w:t>
      </w:r>
      <w:r>
        <w:rPr>
          <w:rFonts w:ascii="Arial" w:hAnsi="Arial" w:cs="Arial"/>
          <w:b/>
          <w:color w:val="0000FF"/>
          <w:sz w:val="24"/>
        </w:rPr>
        <w:tab/>
      </w:r>
      <w:r>
        <w:rPr>
          <w:rFonts w:ascii="Arial" w:hAnsi="Arial" w:cs="Arial"/>
          <w:b/>
          <w:sz w:val="24"/>
        </w:rPr>
        <w:t xml:space="preserve">Adding AIMLE Client to FL Member Registration Procedure and </w:t>
      </w:r>
      <w:proofErr w:type="spellStart"/>
      <w:r>
        <w:rPr>
          <w:rFonts w:ascii="Arial" w:hAnsi="Arial" w:cs="Arial"/>
          <w:b/>
          <w:sz w:val="24"/>
        </w:rPr>
        <w:t>Informaiton</w:t>
      </w:r>
      <w:proofErr w:type="spellEnd"/>
      <w:r>
        <w:rPr>
          <w:rFonts w:ascii="Arial" w:hAnsi="Arial" w:cs="Arial"/>
          <w:b/>
          <w:sz w:val="24"/>
        </w:rPr>
        <w:t xml:space="preserve"> Flows</w:t>
      </w:r>
    </w:p>
    <w:p w14:paraId="25F1B42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CR-0027  rev 1 Cat: F (Rel-19)</w:t>
      </w:r>
      <w:r>
        <w:rPr>
          <w:i/>
        </w:rPr>
        <w:br/>
      </w:r>
      <w:r>
        <w:rPr>
          <w:i/>
        </w:rPr>
        <w:br/>
      </w:r>
      <w:r>
        <w:rPr>
          <w:i/>
        </w:rPr>
        <w:tab/>
      </w:r>
      <w:r>
        <w:rPr>
          <w:i/>
        </w:rPr>
        <w:tab/>
      </w:r>
      <w:r>
        <w:rPr>
          <w:i/>
        </w:rPr>
        <w:tab/>
      </w:r>
      <w:r>
        <w:rPr>
          <w:i/>
        </w:rPr>
        <w:tab/>
      </w:r>
      <w:r>
        <w:rPr>
          <w:i/>
        </w:rPr>
        <w:tab/>
        <w:t>Source: Ericsson</w:t>
      </w:r>
    </w:p>
    <w:p w14:paraId="44988ADD" w14:textId="77777777" w:rsidR="00306A4F" w:rsidRDefault="00306A4F" w:rsidP="00306A4F">
      <w:pPr>
        <w:rPr>
          <w:color w:val="808080"/>
        </w:rPr>
      </w:pPr>
      <w:r>
        <w:rPr>
          <w:color w:val="808080"/>
        </w:rPr>
        <w:t>(Replaces S6-250230)</w:t>
      </w:r>
    </w:p>
    <w:p w14:paraId="2B142C8F" w14:textId="77777777" w:rsidR="00306A4F" w:rsidRDefault="00306A4F" w:rsidP="00306A4F">
      <w:pPr>
        <w:rPr>
          <w:rFonts w:ascii="Arial" w:hAnsi="Arial" w:cs="Arial"/>
          <w:b/>
        </w:rPr>
      </w:pPr>
      <w:r>
        <w:rPr>
          <w:rFonts w:ascii="Arial" w:hAnsi="Arial" w:cs="Arial"/>
          <w:b/>
        </w:rPr>
        <w:t xml:space="preserve">Discussion: </w:t>
      </w:r>
    </w:p>
    <w:p w14:paraId="3FFE2F7C" w14:textId="77777777" w:rsidR="00306A4F" w:rsidRDefault="00306A4F" w:rsidP="00306A4F">
      <w:r>
        <w:t>Ericsson presented the document.</w:t>
      </w:r>
    </w:p>
    <w:p w14:paraId="1570711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D01C" w14:textId="77777777" w:rsidR="00306A4F" w:rsidRDefault="00306A4F" w:rsidP="00306A4F">
      <w:pPr>
        <w:rPr>
          <w:rFonts w:ascii="Arial" w:hAnsi="Arial" w:cs="Arial"/>
          <w:b/>
          <w:sz w:val="24"/>
        </w:rPr>
      </w:pPr>
      <w:r>
        <w:rPr>
          <w:rFonts w:ascii="Arial" w:hAnsi="Arial" w:cs="Arial"/>
          <w:b/>
          <w:color w:val="0000FF"/>
          <w:sz w:val="24"/>
        </w:rPr>
        <w:lastRenderedPageBreak/>
        <w:t>S6-250231</w:t>
      </w:r>
      <w:r>
        <w:rPr>
          <w:rFonts w:ascii="Arial" w:hAnsi="Arial" w:cs="Arial"/>
          <w:b/>
          <w:color w:val="0000FF"/>
          <w:sz w:val="24"/>
        </w:rPr>
        <w:tab/>
      </w:r>
      <w:r>
        <w:rPr>
          <w:rFonts w:ascii="Arial" w:hAnsi="Arial" w:cs="Arial"/>
          <w:b/>
          <w:sz w:val="24"/>
        </w:rPr>
        <w:t>Adding Missing Service Operations to API Clauses</w:t>
      </w:r>
    </w:p>
    <w:p w14:paraId="14CF779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CR-0028  Cat: F (Rel-19)</w:t>
      </w:r>
      <w:r>
        <w:rPr>
          <w:i/>
        </w:rPr>
        <w:br/>
      </w:r>
      <w:r>
        <w:rPr>
          <w:i/>
        </w:rPr>
        <w:br/>
      </w:r>
      <w:r>
        <w:rPr>
          <w:i/>
        </w:rPr>
        <w:tab/>
      </w:r>
      <w:r>
        <w:rPr>
          <w:i/>
        </w:rPr>
        <w:tab/>
      </w:r>
      <w:r>
        <w:rPr>
          <w:i/>
        </w:rPr>
        <w:tab/>
      </w:r>
      <w:r>
        <w:rPr>
          <w:i/>
        </w:rPr>
        <w:tab/>
      </w:r>
      <w:r>
        <w:rPr>
          <w:i/>
        </w:rPr>
        <w:tab/>
        <w:t>Source: Ericsson</w:t>
      </w:r>
    </w:p>
    <w:p w14:paraId="762BEF9C" w14:textId="77777777" w:rsidR="00306A4F" w:rsidRDefault="00306A4F" w:rsidP="00306A4F">
      <w:pPr>
        <w:rPr>
          <w:rFonts w:ascii="Arial" w:hAnsi="Arial" w:cs="Arial"/>
          <w:b/>
        </w:rPr>
      </w:pPr>
      <w:r>
        <w:rPr>
          <w:rFonts w:ascii="Arial" w:hAnsi="Arial" w:cs="Arial"/>
          <w:b/>
        </w:rPr>
        <w:t xml:space="preserve">Discussion: </w:t>
      </w:r>
    </w:p>
    <w:p w14:paraId="0E943B5F" w14:textId="77777777" w:rsidR="00306A4F" w:rsidRDefault="00306A4F" w:rsidP="00306A4F">
      <w:r>
        <w:t>Ericsson presented the document.</w:t>
      </w:r>
    </w:p>
    <w:p w14:paraId="67B65D3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E4AF" w14:textId="77777777" w:rsidR="00306A4F" w:rsidRDefault="00306A4F" w:rsidP="00306A4F">
      <w:pPr>
        <w:rPr>
          <w:rFonts w:ascii="Arial" w:hAnsi="Arial" w:cs="Arial"/>
          <w:b/>
          <w:sz w:val="24"/>
        </w:rPr>
      </w:pPr>
      <w:r>
        <w:rPr>
          <w:rFonts w:ascii="Arial" w:hAnsi="Arial" w:cs="Arial"/>
          <w:b/>
          <w:color w:val="0000FF"/>
          <w:sz w:val="24"/>
        </w:rPr>
        <w:t>S6-250233</w:t>
      </w:r>
      <w:r>
        <w:rPr>
          <w:rFonts w:ascii="Arial" w:hAnsi="Arial" w:cs="Arial"/>
          <w:b/>
          <w:color w:val="0000FF"/>
          <w:sz w:val="24"/>
        </w:rPr>
        <w:tab/>
      </w:r>
      <w:r>
        <w:rPr>
          <w:rFonts w:ascii="Arial" w:hAnsi="Arial" w:cs="Arial"/>
          <w:b/>
          <w:sz w:val="24"/>
        </w:rPr>
        <w:t xml:space="preserve">Align Termination for ADAE </w:t>
      </w:r>
      <w:proofErr w:type="spellStart"/>
      <w:r>
        <w:rPr>
          <w:rFonts w:ascii="Arial" w:hAnsi="Arial" w:cs="Arial"/>
          <w:b/>
          <w:sz w:val="24"/>
        </w:rPr>
        <w:t>Analyitcs</w:t>
      </w:r>
      <w:proofErr w:type="spellEnd"/>
      <w:r>
        <w:rPr>
          <w:rFonts w:ascii="Arial" w:hAnsi="Arial" w:cs="Arial"/>
          <w:b/>
          <w:sz w:val="24"/>
        </w:rPr>
        <w:t xml:space="preserve"> ID</w:t>
      </w:r>
    </w:p>
    <w:p w14:paraId="614EFD2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CR-0030  Cat: F (Rel-19)</w:t>
      </w:r>
      <w:r>
        <w:rPr>
          <w:i/>
        </w:rPr>
        <w:br/>
      </w:r>
      <w:r>
        <w:rPr>
          <w:i/>
        </w:rPr>
        <w:br/>
      </w:r>
      <w:r>
        <w:rPr>
          <w:i/>
        </w:rPr>
        <w:tab/>
      </w:r>
      <w:r>
        <w:rPr>
          <w:i/>
        </w:rPr>
        <w:tab/>
      </w:r>
      <w:r>
        <w:rPr>
          <w:i/>
        </w:rPr>
        <w:tab/>
      </w:r>
      <w:r>
        <w:rPr>
          <w:i/>
        </w:rPr>
        <w:tab/>
      </w:r>
      <w:r>
        <w:rPr>
          <w:i/>
        </w:rPr>
        <w:tab/>
        <w:t>Source: Ericsson</w:t>
      </w:r>
    </w:p>
    <w:p w14:paraId="2E5239AD" w14:textId="77777777" w:rsidR="00306A4F" w:rsidRDefault="00306A4F" w:rsidP="00306A4F">
      <w:pPr>
        <w:rPr>
          <w:rFonts w:ascii="Arial" w:hAnsi="Arial" w:cs="Arial"/>
          <w:b/>
        </w:rPr>
      </w:pPr>
      <w:r>
        <w:rPr>
          <w:rFonts w:ascii="Arial" w:hAnsi="Arial" w:cs="Arial"/>
          <w:b/>
        </w:rPr>
        <w:t xml:space="preserve">Discussion: </w:t>
      </w:r>
    </w:p>
    <w:p w14:paraId="237B7565" w14:textId="77777777" w:rsidR="00306A4F" w:rsidRDefault="00306A4F" w:rsidP="00306A4F">
      <w:r>
        <w:t>Ericsson presented the document.</w:t>
      </w:r>
    </w:p>
    <w:p w14:paraId="52536B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EDB3E" w14:textId="77777777" w:rsidR="00306A4F" w:rsidRDefault="00306A4F" w:rsidP="00306A4F">
      <w:pPr>
        <w:rPr>
          <w:rFonts w:ascii="Arial" w:hAnsi="Arial" w:cs="Arial"/>
          <w:b/>
          <w:sz w:val="24"/>
        </w:rPr>
      </w:pPr>
      <w:r>
        <w:rPr>
          <w:rFonts w:ascii="Arial" w:hAnsi="Arial" w:cs="Arial"/>
          <w:b/>
          <w:color w:val="0000FF"/>
          <w:sz w:val="24"/>
        </w:rPr>
        <w:t>S6-250234</w:t>
      </w:r>
      <w:r>
        <w:rPr>
          <w:rFonts w:ascii="Arial" w:hAnsi="Arial" w:cs="Arial"/>
          <w:b/>
          <w:color w:val="0000FF"/>
          <w:sz w:val="24"/>
        </w:rPr>
        <w:tab/>
      </w:r>
      <w:r>
        <w:rPr>
          <w:rFonts w:ascii="Arial" w:hAnsi="Arial" w:cs="Arial"/>
          <w:b/>
          <w:sz w:val="24"/>
        </w:rPr>
        <w:t>Corrections</w:t>
      </w:r>
    </w:p>
    <w:p w14:paraId="1D3DD50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CR-0031  Cat: F (Rel-19)</w:t>
      </w:r>
      <w:r>
        <w:rPr>
          <w:i/>
        </w:rPr>
        <w:br/>
      </w:r>
      <w:r>
        <w:rPr>
          <w:i/>
        </w:rPr>
        <w:br/>
      </w:r>
      <w:r>
        <w:rPr>
          <w:i/>
        </w:rPr>
        <w:tab/>
      </w:r>
      <w:r>
        <w:rPr>
          <w:i/>
        </w:rPr>
        <w:tab/>
      </w:r>
      <w:r>
        <w:rPr>
          <w:i/>
        </w:rPr>
        <w:tab/>
      </w:r>
      <w:r>
        <w:rPr>
          <w:i/>
        </w:rPr>
        <w:tab/>
      </w:r>
      <w:r>
        <w:rPr>
          <w:i/>
        </w:rPr>
        <w:tab/>
        <w:t>Source: Ericsson</w:t>
      </w:r>
    </w:p>
    <w:p w14:paraId="68216E63" w14:textId="77777777" w:rsidR="00306A4F" w:rsidRDefault="00306A4F" w:rsidP="00306A4F">
      <w:pPr>
        <w:rPr>
          <w:rFonts w:ascii="Arial" w:hAnsi="Arial" w:cs="Arial"/>
          <w:b/>
        </w:rPr>
      </w:pPr>
      <w:r>
        <w:rPr>
          <w:rFonts w:ascii="Arial" w:hAnsi="Arial" w:cs="Arial"/>
          <w:b/>
        </w:rPr>
        <w:t xml:space="preserve">Abstract: </w:t>
      </w:r>
    </w:p>
    <w:p w14:paraId="6594C2CD" w14:textId="77777777" w:rsidR="00306A4F" w:rsidRDefault="00306A4F" w:rsidP="00306A4F">
      <w:r>
        <w:t>The changes include:</w:t>
      </w:r>
    </w:p>
    <w:p w14:paraId="17020F76" w14:textId="77777777" w:rsidR="00306A4F" w:rsidRDefault="00306A4F" w:rsidP="00306A4F">
      <w:r>
        <w:t>- Corrected AIME to AIMLE.</w:t>
      </w:r>
    </w:p>
    <w:p w14:paraId="4517E54D" w14:textId="77777777" w:rsidR="00306A4F" w:rsidRDefault="00306A4F" w:rsidP="00306A4F">
      <w:r>
        <w:t xml:space="preserve"> - Changed the AIML service operation mode status reporting from event-based to event-triggered to make it inline with other specifications.</w:t>
      </w:r>
    </w:p>
    <w:p w14:paraId="40C4A718" w14:textId="77777777" w:rsidR="00306A4F" w:rsidRDefault="00306A4F" w:rsidP="00306A4F">
      <w:r>
        <w:t xml:space="preserve"> - Clarified the Requestor Identity in AIML service operations control and management request. </w:t>
      </w:r>
    </w:p>
    <w:p w14:paraId="534B21AE" w14:textId="77777777" w:rsidR="00306A4F" w:rsidRDefault="00306A4F" w:rsidP="00306A4F">
      <w:r>
        <w:t xml:space="preserve"> - Added the VAL server communication is through AIMLE server in the FL event subscription request and response.</w:t>
      </w:r>
    </w:p>
    <w:p w14:paraId="0457E183" w14:textId="77777777" w:rsidR="00306A4F" w:rsidRDefault="00306A4F" w:rsidP="00306A4F">
      <w:pPr>
        <w:rPr>
          <w:rFonts w:ascii="Arial" w:hAnsi="Arial" w:cs="Arial"/>
          <w:b/>
        </w:rPr>
      </w:pPr>
      <w:r>
        <w:rPr>
          <w:rFonts w:ascii="Arial" w:hAnsi="Arial" w:cs="Arial"/>
          <w:b/>
        </w:rPr>
        <w:t xml:space="preserve">Discussion: </w:t>
      </w:r>
    </w:p>
    <w:p w14:paraId="3A731523" w14:textId="77777777" w:rsidR="00306A4F" w:rsidRDefault="00306A4F" w:rsidP="00306A4F">
      <w:r>
        <w:t>Ericsson presented the document.</w:t>
      </w:r>
    </w:p>
    <w:p w14:paraId="6BFEC28B" w14:textId="77777777" w:rsidR="00306A4F" w:rsidRDefault="00306A4F" w:rsidP="00306A4F">
      <w:r>
        <w:t>Clauses affected and CR title completion.</w:t>
      </w:r>
    </w:p>
    <w:p w14:paraId="277A3EBE" w14:textId="77777777" w:rsidR="00306A4F" w:rsidRDefault="00306A4F" w:rsidP="00306A4F">
      <w:r>
        <w:t>IE description in Table 8.5.5.2-1.</w:t>
      </w:r>
    </w:p>
    <w:p w14:paraId="17C5B66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S6-250461</w:t>
      </w:r>
      <w:r>
        <w:rPr>
          <w:color w:val="993300"/>
          <w:u w:val="single"/>
        </w:rPr>
        <w:t>.</w:t>
      </w:r>
    </w:p>
    <w:p w14:paraId="16F32373" w14:textId="77777777" w:rsidR="00306A4F" w:rsidRDefault="00306A4F" w:rsidP="00306A4F">
      <w:pPr>
        <w:rPr>
          <w:rFonts w:ascii="Arial" w:hAnsi="Arial" w:cs="Arial"/>
          <w:b/>
          <w:sz w:val="24"/>
        </w:rPr>
      </w:pPr>
      <w:r>
        <w:rPr>
          <w:rFonts w:ascii="Arial" w:hAnsi="Arial" w:cs="Arial"/>
          <w:b/>
          <w:color w:val="0000FF"/>
          <w:sz w:val="24"/>
        </w:rPr>
        <w:t>S6-250461</w:t>
      </w:r>
      <w:r>
        <w:rPr>
          <w:rFonts w:ascii="Arial" w:hAnsi="Arial" w:cs="Arial"/>
          <w:b/>
          <w:color w:val="0000FF"/>
          <w:sz w:val="24"/>
        </w:rPr>
        <w:tab/>
      </w:r>
      <w:r>
        <w:rPr>
          <w:rFonts w:ascii="Arial" w:hAnsi="Arial" w:cs="Arial"/>
          <w:b/>
          <w:sz w:val="24"/>
        </w:rPr>
        <w:t>Corrections</w:t>
      </w:r>
    </w:p>
    <w:p w14:paraId="08A3B5B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CR-0031  rev 1 Cat: F (Rel-19)</w:t>
      </w:r>
      <w:r>
        <w:rPr>
          <w:i/>
        </w:rPr>
        <w:br/>
      </w:r>
      <w:r>
        <w:rPr>
          <w:i/>
        </w:rPr>
        <w:br/>
      </w:r>
      <w:r>
        <w:rPr>
          <w:i/>
        </w:rPr>
        <w:tab/>
      </w:r>
      <w:r>
        <w:rPr>
          <w:i/>
        </w:rPr>
        <w:tab/>
      </w:r>
      <w:r>
        <w:rPr>
          <w:i/>
        </w:rPr>
        <w:tab/>
      </w:r>
      <w:r>
        <w:rPr>
          <w:i/>
        </w:rPr>
        <w:tab/>
      </w:r>
      <w:r>
        <w:rPr>
          <w:i/>
        </w:rPr>
        <w:tab/>
        <w:t>Source: Ericsson</w:t>
      </w:r>
    </w:p>
    <w:p w14:paraId="0B7E02A6" w14:textId="77777777" w:rsidR="00306A4F" w:rsidRDefault="00306A4F" w:rsidP="00306A4F">
      <w:pPr>
        <w:rPr>
          <w:color w:val="808080"/>
        </w:rPr>
      </w:pPr>
      <w:r>
        <w:rPr>
          <w:color w:val="808080"/>
        </w:rPr>
        <w:t>(Replaces S6-250234)</w:t>
      </w:r>
    </w:p>
    <w:p w14:paraId="7C384862" w14:textId="77777777" w:rsidR="00306A4F" w:rsidRDefault="00306A4F" w:rsidP="00306A4F">
      <w:pPr>
        <w:rPr>
          <w:rFonts w:ascii="Arial" w:hAnsi="Arial" w:cs="Arial"/>
          <w:b/>
        </w:rPr>
      </w:pPr>
      <w:r>
        <w:rPr>
          <w:rFonts w:ascii="Arial" w:hAnsi="Arial" w:cs="Arial"/>
          <w:b/>
        </w:rPr>
        <w:t xml:space="preserve">Discussion: </w:t>
      </w:r>
    </w:p>
    <w:p w14:paraId="163DCCA4" w14:textId="77777777" w:rsidR="00306A4F" w:rsidRDefault="00306A4F" w:rsidP="00306A4F">
      <w:r>
        <w:lastRenderedPageBreak/>
        <w:t>Ericsson presented the document.</w:t>
      </w:r>
    </w:p>
    <w:p w14:paraId="5BE07EE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231A6" w14:textId="77777777" w:rsidR="00306A4F" w:rsidRDefault="00306A4F" w:rsidP="00306A4F">
      <w:pPr>
        <w:rPr>
          <w:rFonts w:ascii="Arial" w:hAnsi="Arial" w:cs="Arial"/>
          <w:b/>
          <w:sz w:val="24"/>
        </w:rPr>
      </w:pPr>
      <w:r>
        <w:rPr>
          <w:rFonts w:ascii="Arial" w:hAnsi="Arial" w:cs="Arial"/>
          <w:b/>
          <w:color w:val="0000FF"/>
          <w:sz w:val="24"/>
        </w:rPr>
        <w:t>S6-250193</w:t>
      </w:r>
      <w:r>
        <w:rPr>
          <w:rFonts w:ascii="Arial" w:hAnsi="Arial" w:cs="Arial"/>
          <w:b/>
          <w:color w:val="0000FF"/>
          <w:sz w:val="24"/>
        </w:rPr>
        <w:tab/>
      </w:r>
      <w:r>
        <w:rPr>
          <w:rFonts w:ascii="Arial" w:hAnsi="Arial" w:cs="Arial"/>
          <w:b/>
          <w:sz w:val="24"/>
        </w:rPr>
        <w:t>Definitions of terms and abbreviations</w:t>
      </w:r>
    </w:p>
    <w:p w14:paraId="0DE7883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CR-0018  Cat: F (Rel-19)</w:t>
      </w:r>
      <w:r>
        <w:rPr>
          <w:i/>
        </w:rPr>
        <w:br/>
      </w:r>
      <w:r>
        <w:rPr>
          <w:i/>
        </w:rPr>
        <w:br/>
      </w:r>
      <w:r>
        <w:rPr>
          <w:i/>
        </w:rPr>
        <w:tab/>
      </w:r>
      <w:r>
        <w:rPr>
          <w:i/>
        </w:rPr>
        <w:tab/>
      </w:r>
      <w:r>
        <w:rPr>
          <w:i/>
        </w:rPr>
        <w:tab/>
      </w:r>
      <w:r>
        <w:rPr>
          <w:i/>
        </w:rPr>
        <w:tab/>
      </w:r>
      <w:r>
        <w:rPr>
          <w:i/>
        </w:rPr>
        <w:tab/>
        <w:t>Source: China Mobile</w:t>
      </w:r>
    </w:p>
    <w:p w14:paraId="0660A64E" w14:textId="77777777" w:rsidR="00306A4F" w:rsidRDefault="00306A4F" w:rsidP="00306A4F">
      <w:pPr>
        <w:rPr>
          <w:rFonts w:ascii="Arial" w:hAnsi="Arial" w:cs="Arial"/>
          <w:b/>
        </w:rPr>
      </w:pPr>
      <w:r>
        <w:rPr>
          <w:rFonts w:ascii="Arial" w:hAnsi="Arial" w:cs="Arial"/>
          <w:b/>
        </w:rPr>
        <w:t xml:space="preserve">Discussion: </w:t>
      </w:r>
    </w:p>
    <w:p w14:paraId="44D8C465" w14:textId="77777777" w:rsidR="00306A4F" w:rsidRDefault="00306A4F" w:rsidP="00306A4F">
      <w:r>
        <w:t>China Mobile presented the document.</w:t>
      </w:r>
    </w:p>
    <w:p w14:paraId="4AF32A29" w14:textId="77777777" w:rsidR="00306A4F" w:rsidRDefault="00306A4F" w:rsidP="00306A4F">
      <w:r>
        <w:t>The only change is removing the "</w:t>
      </w:r>
      <w:proofErr w:type="spellStart"/>
      <w:r>
        <w:t>AnLF</w:t>
      </w:r>
      <w:proofErr w:type="spellEnd"/>
      <w:r>
        <w:tab/>
        <w:t>Analytics logical function"</w:t>
      </w:r>
    </w:p>
    <w:p w14:paraId="6DA54E1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S6-250448</w:t>
      </w:r>
      <w:r>
        <w:rPr>
          <w:color w:val="993300"/>
          <w:u w:val="single"/>
        </w:rPr>
        <w:t>.</w:t>
      </w:r>
    </w:p>
    <w:p w14:paraId="79B0E6F2" w14:textId="77777777" w:rsidR="00306A4F" w:rsidRDefault="00306A4F" w:rsidP="00306A4F">
      <w:pPr>
        <w:rPr>
          <w:rFonts w:ascii="Arial" w:hAnsi="Arial" w:cs="Arial"/>
          <w:b/>
          <w:sz w:val="24"/>
        </w:rPr>
      </w:pPr>
      <w:r>
        <w:rPr>
          <w:rFonts w:ascii="Arial" w:hAnsi="Arial" w:cs="Arial"/>
          <w:b/>
          <w:color w:val="0000FF"/>
          <w:sz w:val="24"/>
        </w:rPr>
        <w:t>S6-250448</w:t>
      </w:r>
      <w:r>
        <w:rPr>
          <w:rFonts w:ascii="Arial" w:hAnsi="Arial" w:cs="Arial"/>
          <w:b/>
          <w:color w:val="0000FF"/>
          <w:sz w:val="24"/>
        </w:rPr>
        <w:tab/>
      </w:r>
      <w:r>
        <w:rPr>
          <w:rFonts w:ascii="Arial" w:hAnsi="Arial" w:cs="Arial"/>
          <w:b/>
          <w:sz w:val="24"/>
        </w:rPr>
        <w:t>Definitions of terms and abbreviations</w:t>
      </w:r>
    </w:p>
    <w:p w14:paraId="1298CD0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CR-0018  rev 1 Cat: F (Rel-19)</w:t>
      </w:r>
      <w:r>
        <w:rPr>
          <w:i/>
        </w:rPr>
        <w:br/>
      </w:r>
      <w:r>
        <w:rPr>
          <w:i/>
        </w:rPr>
        <w:br/>
      </w:r>
      <w:r>
        <w:rPr>
          <w:i/>
        </w:rPr>
        <w:tab/>
      </w:r>
      <w:r>
        <w:rPr>
          <w:i/>
        </w:rPr>
        <w:tab/>
      </w:r>
      <w:r>
        <w:rPr>
          <w:i/>
        </w:rPr>
        <w:tab/>
      </w:r>
      <w:r>
        <w:rPr>
          <w:i/>
        </w:rPr>
        <w:tab/>
      </w:r>
      <w:r>
        <w:rPr>
          <w:i/>
        </w:rPr>
        <w:tab/>
        <w:t>Source: China Mobile</w:t>
      </w:r>
    </w:p>
    <w:p w14:paraId="0AFE2371" w14:textId="77777777" w:rsidR="00306A4F" w:rsidRDefault="00306A4F" w:rsidP="00306A4F">
      <w:pPr>
        <w:rPr>
          <w:color w:val="808080"/>
        </w:rPr>
      </w:pPr>
      <w:r>
        <w:rPr>
          <w:color w:val="808080"/>
        </w:rPr>
        <w:t>(Replaces S6-250193)</w:t>
      </w:r>
    </w:p>
    <w:p w14:paraId="52A26BB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BE24A" w14:textId="77777777" w:rsidR="00306A4F" w:rsidRDefault="00306A4F" w:rsidP="00306A4F">
      <w:pPr>
        <w:rPr>
          <w:rFonts w:ascii="Arial" w:hAnsi="Arial" w:cs="Arial"/>
          <w:b/>
          <w:sz w:val="24"/>
        </w:rPr>
      </w:pPr>
      <w:r>
        <w:rPr>
          <w:rFonts w:ascii="Arial" w:hAnsi="Arial" w:cs="Arial"/>
          <w:b/>
          <w:color w:val="0000FF"/>
          <w:sz w:val="24"/>
        </w:rPr>
        <w:t>S6-250062</w:t>
      </w:r>
      <w:r>
        <w:rPr>
          <w:rFonts w:ascii="Arial" w:hAnsi="Arial" w:cs="Arial"/>
          <w:b/>
          <w:color w:val="0000FF"/>
          <w:sz w:val="24"/>
        </w:rPr>
        <w:tab/>
      </w:r>
      <w:r>
        <w:rPr>
          <w:rFonts w:ascii="Arial" w:hAnsi="Arial" w:cs="Arial"/>
          <w:b/>
          <w:sz w:val="24"/>
        </w:rPr>
        <w:t>Additional AIMLE identifiers</w:t>
      </w:r>
    </w:p>
    <w:p w14:paraId="2EF5064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CR-0010  Cat: F (Rel-19)</w:t>
      </w:r>
      <w:r>
        <w:rPr>
          <w:i/>
        </w:rPr>
        <w:br/>
      </w:r>
      <w:r>
        <w:rPr>
          <w:i/>
        </w:rPr>
        <w:br/>
      </w:r>
      <w:r>
        <w:rPr>
          <w:i/>
        </w:rPr>
        <w:tab/>
      </w:r>
      <w:r>
        <w:rPr>
          <w:i/>
        </w:rPr>
        <w:tab/>
      </w:r>
      <w:r>
        <w:rPr>
          <w:i/>
        </w:rPr>
        <w:tab/>
      </w:r>
      <w:r>
        <w:rPr>
          <w:i/>
        </w:rPr>
        <w:tab/>
      </w:r>
      <w:r>
        <w:rPr>
          <w:i/>
        </w:rPr>
        <w:tab/>
        <w:t>Source: Apple</w:t>
      </w:r>
    </w:p>
    <w:p w14:paraId="08FF9483" w14:textId="77777777" w:rsidR="00306A4F" w:rsidRDefault="00306A4F" w:rsidP="00306A4F">
      <w:pPr>
        <w:rPr>
          <w:rFonts w:ascii="Arial" w:hAnsi="Arial" w:cs="Arial"/>
          <w:b/>
        </w:rPr>
      </w:pPr>
      <w:r>
        <w:rPr>
          <w:rFonts w:ascii="Arial" w:hAnsi="Arial" w:cs="Arial"/>
          <w:b/>
        </w:rPr>
        <w:t xml:space="preserve">Discussion: </w:t>
      </w:r>
    </w:p>
    <w:p w14:paraId="4FF12594" w14:textId="77777777" w:rsidR="00306A4F" w:rsidRDefault="00306A4F" w:rsidP="00306A4F">
      <w:r>
        <w:t>Apple presented the document.</w:t>
      </w:r>
    </w:p>
    <w:p w14:paraId="713B7D3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0DBF7" w14:textId="77777777" w:rsidR="00306A4F" w:rsidRDefault="00306A4F" w:rsidP="00306A4F">
      <w:pPr>
        <w:rPr>
          <w:rFonts w:ascii="Arial" w:hAnsi="Arial" w:cs="Arial"/>
          <w:b/>
          <w:sz w:val="24"/>
        </w:rPr>
      </w:pPr>
      <w:r>
        <w:rPr>
          <w:rFonts w:ascii="Arial" w:hAnsi="Arial" w:cs="Arial"/>
          <w:b/>
          <w:color w:val="0000FF"/>
          <w:sz w:val="24"/>
        </w:rPr>
        <w:t>S6-250195</w:t>
      </w:r>
      <w:r>
        <w:rPr>
          <w:rFonts w:ascii="Arial" w:hAnsi="Arial" w:cs="Arial"/>
          <w:b/>
          <w:color w:val="0000FF"/>
          <w:sz w:val="24"/>
        </w:rPr>
        <w:tab/>
      </w:r>
      <w:r>
        <w:rPr>
          <w:rFonts w:ascii="Arial" w:hAnsi="Arial" w:cs="Arial"/>
          <w:b/>
          <w:sz w:val="24"/>
        </w:rPr>
        <w:t xml:space="preserve">AIMLE Functional Description </w:t>
      </w:r>
      <w:proofErr w:type="spellStart"/>
      <w:r>
        <w:rPr>
          <w:rFonts w:ascii="Arial" w:hAnsi="Arial" w:cs="Arial"/>
          <w:b/>
          <w:sz w:val="24"/>
        </w:rPr>
        <w:t>updata</w:t>
      </w:r>
      <w:proofErr w:type="spellEnd"/>
      <w:r>
        <w:rPr>
          <w:rFonts w:ascii="Arial" w:hAnsi="Arial" w:cs="Arial"/>
          <w:b/>
          <w:sz w:val="24"/>
        </w:rPr>
        <w:t xml:space="preserve"> AIML service</w:t>
      </w:r>
    </w:p>
    <w:p w14:paraId="5D4352C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CR-0020  Cat: F (Rel-19)</w:t>
      </w:r>
      <w:r>
        <w:rPr>
          <w:i/>
        </w:rPr>
        <w:br/>
      </w:r>
      <w:r>
        <w:rPr>
          <w:i/>
        </w:rPr>
        <w:br/>
      </w:r>
      <w:r>
        <w:rPr>
          <w:i/>
        </w:rPr>
        <w:tab/>
      </w:r>
      <w:r>
        <w:rPr>
          <w:i/>
        </w:rPr>
        <w:tab/>
      </w:r>
      <w:r>
        <w:rPr>
          <w:i/>
        </w:rPr>
        <w:tab/>
      </w:r>
      <w:r>
        <w:rPr>
          <w:i/>
        </w:rPr>
        <w:tab/>
      </w:r>
      <w:r>
        <w:rPr>
          <w:i/>
        </w:rPr>
        <w:tab/>
        <w:t>Source: China Mobile</w:t>
      </w:r>
    </w:p>
    <w:p w14:paraId="7ACC1B32" w14:textId="77777777" w:rsidR="00306A4F" w:rsidRDefault="00306A4F" w:rsidP="00306A4F">
      <w:pPr>
        <w:rPr>
          <w:rFonts w:ascii="Arial" w:hAnsi="Arial" w:cs="Arial"/>
          <w:b/>
        </w:rPr>
      </w:pPr>
      <w:r>
        <w:rPr>
          <w:rFonts w:ascii="Arial" w:hAnsi="Arial" w:cs="Arial"/>
          <w:b/>
        </w:rPr>
        <w:t xml:space="preserve">Discussion: </w:t>
      </w:r>
    </w:p>
    <w:p w14:paraId="033C4B1F" w14:textId="77777777" w:rsidR="00306A4F" w:rsidRDefault="00306A4F" w:rsidP="00306A4F">
      <w:r>
        <w:t>China Mobile presented the document.</w:t>
      </w:r>
    </w:p>
    <w:p w14:paraId="3B1AA4C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028D6" w14:textId="77777777" w:rsidR="00306A4F" w:rsidRDefault="00306A4F" w:rsidP="00306A4F">
      <w:pPr>
        <w:rPr>
          <w:rFonts w:ascii="Arial" w:hAnsi="Arial" w:cs="Arial"/>
          <w:b/>
          <w:sz w:val="24"/>
        </w:rPr>
      </w:pPr>
      <w:r>
        <w:rPr>
          <w:rFonts w:ascii="Arial" w:hAnsi="Arial" w:cs="Arial"/>
          <w:b/>
          <w:color w:val="0000FF"/>
          <w:sz w:val="24"/>
        </w:rPr>
        <w:t>S6-250196</w:t>
      </w:r>
      <w:r>
        <w:rPr>
          <w:rFonts w:ascii="Arial" w:hAnsi="Arial" w:cs="Arial"/>
          <w:b/>
          <w:color w:val="0000FF"/>
          <w:sz w:val="24"/>
        </w:rPr>
        <w:tab/>
      </w:r>
      <w:r>
        <w:rPr>
          <w:rFonts w:ascii="Arial" w:hAnsi="Arial" w:cs="Arial"/>
          <w:b/>
          <w:sz w:val="24"/>
        </w:rPr>
        <w:t xml:space="preserve">AIMLE Functional Description </w:t>
      </w:r>
      <w:proofErr w:type="spellStart"/>
      <w:r>
        <w:rPr>
          <w:rFonts w:ascii="Arial" w:hAnsi="Arial" w:cs="Arial"/>
          <w:b/>
          <w:sz w:val="24"/>
        </w:rPr>
        <w:t>updata</w:t>
      </w:r>
      <w:proofErr w:type="spellEnd"/>
    </w:p>
    <w:p w14:paraId="3A9B493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CR-0021  Cat: F (Rel-19)</w:t>
      </w:r>
      <w:r>
        <w:rPr>
          <w:i/>
        </w:rPr>
        <w:br/>
      </w:r>
      <w:r>
        <w:rPr>
          <w:i/>
        </w:rPr>
        <w:br/>
      </w:r>
      <w:r>
        <w:rPr>
          <w:i/>
        </w:rPr>
        <w:tab/>
      </w:r>
      <w:r>
        <w:rPr>
          <w:i/>
        </w:rPr>
        <w:tab/>
      </w:r>
      <w:r>
        <w:rPr>
          <w:i/>
        </w:rPr>
        <w:tab/>
      </w:r>
      <w:r>
        <w:rPr>
          <w:i/>
        </w:rPr>
        <w:tab/>
      </w:r>
      <w:r>
        <w:rPr>
          <w:i/>
        </w:rPr>
        <w:tab/>
        <w:t>Source: China Mobile</w:t>
      </w:r>
    </w:p>
    <w:p w14:paraId="7255D5DE" w14:textId="77777777" w:rsidR="00306A4F" w:rsidRDefault="00306A4F" w:rsidP="00306A4F">
      <w:pPr>
        <w:rPr>
          <w:rFonts w:ascii="Arial" w:hAnsi="Arial" w:cs="Arial"/>
          <w:b/>
        </w:rPr>
      </w:pPr>
      <w:r>
        <w:rPr>
          <w:rFonts w:ascii="Arial" w:hAnsi="Arial" w:cs="Arial"/>
          <w:b/>
        </w:rPr>
        <w:t xml:space="preserve">Discussion: </w:t>
      </w:r>
    </w:p>
    <w:p w14:paraId="61FA99A3" w14:textId="77777777" w:rsidR="00306A4F" w:rsidRDefault="00306A4F" w:rsidP="00306A4F">
      <w:r>
        <w:t>China Mobile presented the document.</w:t>
      </w:r>
    </w:p>
    <w:p w14:paraId="65E4E2F2"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34ADD" w14:textId="77777777" w:rsidR="00306A4F" w:rsidRDefault="00306A4F" w:rsidP="00306A4F">
      <w:pPr>
        <w:rPr>
          <w:rFonts w:ascii="Arial" w:hAnsi="Arial" w:cs="Arial"/>
          <w:b/>
          <w:sz w:val="24"/>
        </w:rPr>
      </w:pPr>
      <w:r>
        <w:rPr>
          <w:rFonts w:ascii="Arial" w:hAnsi="Arial" w:cs="Arial"/>
          <w:b/>
          <w:color w:val="0000FF"/>
          <w:sz w:val="24"/>
        </w:rPr>
        <w:t>S6-250232</w:t>
      </w:r>
      <w:r>
        <w:rPr>
          <w:rFonts w:ascii="Arial" w:hAnsi="Arial" w:cs="Arial"/>
          <w:b/>
          <w:color w:val="0000FF"/>
          <w:sz w:val="24"/>
        </w:rPr>
        <w:tab/>
      </w:r>
      <w:r>
        <w:rPr>
          <w:rFonts w:ascii="Arial" w:hAnsi="Arial" w:cs="Arial"/>
          <w:b/>
          <w:sz w:val="24"/>
        </w:rPr>
        <w:t>Add Functional Description for the Hierarchical Computing</w:t>
      </w:r>
    </w:p>
    <w:p w14:paraId="62BBB7C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CR-0029  Cat: F (Rel-19)</w:t>
      </w:r>
      <w:r>
        <w:rPr>
          <w:i/>
        </w:rPr>
        <w:br/>
      </w:r>
      <w:r>
        <w:rPr>
          <w:i/>
        </w:rPr>
        <w:br/>
      </w:r>
      <w:r>
        <w:rPr>
          <w:i/>
        </w:rPr>
        <w:tab/>
      </w:r>
      <w:r>
        <w:rPr>
          <w:i/>
        </w:rPr>
        <w:tab/>
      </w:r>
      <w:r>
        <w:rPr>
          <w:i/>
        </w:rPr>
        <w:tab/>
      </w:r>
      <w:r>
        <w:rPr>
          <w:i/>
        </w:rPr>
        <w:tab/>
      </w:r>
      <w:r>
        <w:rPr>
          <w:i/>
        </w:rPr>
        <w:tab/>
        <w:t>Source: Ericsson</w:t>
      </w:r>
    </w:p>
    <w:p w14:paraId="56874A87" w14:textId="77777777" w:rsidR="00306A4F" w:rsidRDefault="00306A4F" w:rsidP="00306A4F">
      <w:pPr>
        <w:rPr>
          <w:rFonts w:ascii="Arial" w:hAnsi="Arial" w:cs="Arial"/>
          <w:b/>
        </w:rPr>
      </w:pPr>
      <w:r>
        <w:rPr>
          <w:rFonts w:ascii="Arial" w:hAnsi="Arial" w:cs="Arial"/>
          <w:b/>
        </w:rPr>
        <w:t xml:space="preserve">Discussion: </w:t>
      </w:r>
    </w:p>
    <w:p w14:paraId="1F42FE14" w14:textId="77777777" w:rsidR="00306A4F" w:rsidRDefault="00306A4F" w:rsidP="00306A4F">
      <w:r>
        <w:t>Ericsson presented the document.</w:t>
      </w:r>
    </w:p>
    <w:p w14:paraId="681A015B" w14:textId="77777777" w:rsidR="00306A4F" w:rsidRDefault="00306A4F" w:rsidP="00306A4F">
      <w:r>
        <w:t>The only change is to add CMCC  as co-source.</w:t>
      </w:r>
    </w:p>
    <w:p w14:paraId="48B2F3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S6-250462</w:t>
      </w:r>
      <w:r>
        <w:rPr>
          <w:color w:val="993300"/>
          <w:u w:val="single"/>
        </w:rPr>
        <w:t>.</w:t>
      </w:r>
    </w:p>
    <w:p w14:paraId="1440B17C" w14:textId="77777777" w:rsidR="00306A4F" w:rsidRDefault="00306A4F" w:rsidP="00306A4F">
      <w:pPr>
        <w:rPr>
          <w:rFonts w:ascii="Arial" w:hAnsi="Arial" w:cs="Arial"/>
          <w:b/>
          <w:sz w:val="24"/>
        </w:rPr>
      </w:pPr>
      <w:r>
        <w:rPr>
          <w:rFonts w:ascii="Arial" w:hAnsi="Arial" w:cs="Arial"/>
          <w:b/>
          <w:color w:val="0000FF"/>
          <w:sz w:val="24"/>
        </w:rPr>
        <w:t>S6-250462</w:t>
      </w:r>
      <w:r>
        <w:rPr>
          <w:rFonts w:ascii="Arial" w:hAnsi="Arial" w:cs="Arial"/>
          <w:b/>
          <w:color w:val="0000FF"/>
          <w:sz w:val="24"/>
        </w:rPr>
        <w:tab/>
      </w:r>
      <w:r>
        <w:rPr>
          <w:rFonts w:ascii="Arial" w:hAnsi="Arial" w:cs="Arial"/>
          <w:b/>
          <w:sz w:val="24"/>
        </w:rPr>
        <w:t>Add Functional Description for the Hierarchical Computing</w:t>
      </w:r>
    </w:p>
    <w:p w14:paraId="10E58EA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CR-0029  rev 1 Cat: F (Rel-19)</w:t>
      </w:r>
      <w:r>
        <w:rPr>
          <w:i/>
        </w:rPr>
        <w:br/>
      </w:r>
      <w:r>
        <w:rPr>
          <w:i/>
        </w:rPr>
        <w:br/>
      </w:r>
      <w:r>
        <w:rPr>
          <w:i/>
        </w:rPr>
        <w:tab/>
      </w:r>
      <w:r>
        <w:rPr>
          <w:i/>
        </w:rPr>
        <w:tab/>
      </w:r>
      <w:r>
        <w:rPr>
          <w:i/>
        </w:rPr>
        <w:tab/>
      </w:r>
      <w:r>
        <w:rPr>
          <w:i/>
        </w:rPr>
        <w:tab/>
      </w:r>
      <w:r>
        <w:rPr>
          <w:i/>
        </w:rPr>
        <w:tab/>
        <w:t>Source: Ericsson, China Mobile</w:t>
      </w:r>
    </w:p>
    <w:p w14:paraId="519D9340" w14:textId="77777777" w:rsidR="00306A4F" w:rsidRDefault="00306A4F" w:rsidP="00306A4F">
      <w:pPr>
        <w:rPr>
          <w:color w:val="808080"/>
        </w:rPr>
      </w:pPr>
      <w:r>
        <w:rPr>
          <w:color w:val="808080"/>
        </w:rPr>
        <w:t>(Replaces S6-250232)</w:t>
      </w:r>
    </w:p>
    <w:p w14:paraId="2526D32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F0490" w14:textId="77777777" w:rsidR="00306A4F" w:rsidRDefault="00306A4F" w:rsidP="00306A4F">
      <w:pPr>
        <w:rPr>
          <w:rFonts w:ascii="Arial" w:hAnsi="Arial" w:cs="Arial"/>
          <w:b/>
          <w:sz w:val="24"/>
        </w:rPr>
      </w:pPr>
      <w:r>
        <w:rPr>
          <w:rFonts w:ascii="Arial" w:hAnsi="Arial" w:cs="Arial"/>
          <w:b/>
          <w:color w:val="0000FF"/>
          <w:sz w:val="24"/>
        </w:rPr>
        <w:t>S6-250133</w:t>
      </w:r>
      <w:r>
        <w:rPr>
          <w:rFonts w:ascii="Arial" w:hAnsi="Arial" w:cs="Arial"/>
          <w:b/>
          <w:color w:val="0000FF"/>
          <w:sz w:val="24"/>
        </w:rPr>
        <w:tab/>
      </w:r>
      <w:r>
        <w:rPr>
          <w:rFonts w:ascii="Arial" w:hAnsi="Arial" w:cs="Arial"/>
          <w:b/>
          <w:sz w:val="24"/>
        </w:rPr>
        <w:t>EN resolutions in TS 23.482</w:t>
      </w:r>
    </w:p>
    <w:p w14:paraId="6CDEE52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CR-0013  Cat: F (Rel-19)</w:t>
      </w:r>
      <w:r>
        <w:rPr>
          <w:i/>
        </w:rPr>
        <w:br/>
      </w:r>
      <w:r>
        <w:rPr>
          <w:i/>
        </w:rPr>
        <w:br/>
      </w:r>
      <w:r>
        <w:rPr>
          <w:i/>
        </w:rPr>
        <w:tab/>
      </w:r>
      <w:r>
        <w:rPr>
          <w:i/>
        </w:rPr>
        <w:tab/>
      </w:r>
      <w:r>
        <w:rPr>
          <w:i/>
        </w:rPr>
        <w:tab/>
      </w:r>
      <w:r>
        <w:rPr>
          <w:i/>
        </w:rPr>
        <w:tab/>
      </w:r>
      <w:r>
        <w:rPr>
          <w:i/>
        </w:rPr>
        <w:tab/>
        <w:t>Source: Lenovo</w:t>
      </w:r>
    </w:p>
    <w:p w14:paraId="3E09BEAB" w14:textId="77777777" w:rsidR="00306A4F" w:rsidRDefault="00306A4F" w:rsidP="00306A4F">
      <w:pPr>
        <w:rPr>
          <w:rFonts w:ascii="Arial" w:hAnsi="Arial" w:cs="Arial"/>
          <w:b/>
        </w:rPr>
      </w:pPr>
      <w:r>
        <w:rPr>
          <w:rFonts w:ascii="Arial" w:hAnsi="Arial" w:cs="Arial"/>
          <w:b/>
        </w:rPr>
        <w:t xml:space="preserve">Discussion: </w:t>
      </w:r>
    </w:p>
    <w:p w14:paraId="16E47446" w14:textId="77777777" w:rsidR="00306A4F" w:rsidRDefault="00306A4F" w:rsidP="00306A4F">
      <w:r>
        <w:t>Lenovo presented the document.</w:t>
      </w:r>
    </w:p>
    <w:p w14:paraId="554D6636" w14:textId="77777777" w:rsidR="00306A4F" w:rsidRDefault="00306A4F" w:rsidP="00306A4F">
      <w:r>
        <w:t>Samsung suggested making the new security IE optional.</w:t>
      </w:r>
    </w:p>
    <w:p w14:paraId="15571C1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S6-250463</w:t>
      </w:r>
      <w:r>
        <w:rPr>
          <w:color w:val="993300"/>
          <w:u w:val="single"/>
        </w:rPr>
        <w:t>.</w:t>
      </w:r>
    </w:p>
    <w:p w14:paraId="49DD0BC6" w14:textId="77777777" w:rsidR="00306A4F" w:rsidRDefault="00306A4F" w:rsidP="00306A4F">
      <w:pPr>
        <w:rPr>
          <w:rFonts w:ascii="Arial" w:hAnsi="Arial" w:cs="Arial"/>
          <w:b/>
          <w:sz w:val="24"/>
        </w:rPr>
      </w:pPr>
      <w:r>
        <w:rPr>
          <w:rFonts w:ascii="Arial" w:hAnsi="Arial" w:cs="Arial"/>
          <w:b/>
          <w:color w:val="0000FF"/>
          <w:sz w:val="24"/>
        </w:rPr>
        <w:t>S6-250463</w:t>
      </w:r>
      <w:r>
        <w:rPr>
          <w:rFonts w:ascii="Arial" w:hAnsi="Arial" w:cs="Arial"/>
          <w:b/>
          <w:color w:val="0000FF"/>
          <w:sz w:val="24"/>
        </w:rPr>
        <w:tab/>
      </w:r>
      <w:r>
        <w:rPr>
          <w:rFonts w:ascii="Arial" w:hAnsi="Arial" w:cs="Arial"/>
          <w:b/>
          <w:sz w:val="24"/>
        </w:rPr>
        <w:t>EN resolutions in TS 23.482</w:t>
      </w:r>
    </w:p>
    <w:p w14:paraId="401982F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CR-0013  rev 1 Cat: F (Rel-19)</w:t>
      </w:r>
      <w:r>
        <w:rPr>
          <w:i/>
        </w:rPr>
        <w:br/>
      </w:r>
      <w:r>
        <w:rPr>
          <w:i/>
        </w:rPr>
        <w:br/>
      </w:r>
      <w:r>
        <w:rPr>
          <w:i/>
        </w:rPr>
        <w:tab/>
      </w:r>
      <w:r>
        <w:rPr>
          <w:i/>
        </w:rPr>
        <w:tab/>
      </w:r>
      <w:r>
        <w:rPr>
          <w:i/>
        </w:rPr>
        <w:tab/>
      </w:r>
      <w:r>
        <w:rPr>
          <w:i/>
        </w:rPr>
        <w:tab/>
      </w:r>
      <w:r>
        <w:rPr>
          <w:i/>
        </w:rPr>
        <w:tab/>
        <w:t>Source: Lenovo</w:t>
      </w:r>
    </w:p>
    <w:p w14:paraId="2DC24E58" w14:textId="77777777" w:rsidR="00306A4F" w:rsidRDefault="00306A4F" w:rsidP="00306A4F">
      <w:pPr>
        <w:rPr>
          <w:color w:val="808080"/>
        </w:rPr>
      </w:pPr>
      <w:r>
        <w:rPr>
          <w:color w:val="808080"/>
        </w:rPr>
        <w:t>(Replaces S6-250133)</w:t>
      </w:r>
    </w:p>
    <w:p w14:paraId="12444F2D" w14:textId="77777777" w:rsidR="00306A4F" w:rsidRDefault="00306A4F" w:rsidP="00306A4F">
      <w:pPr>
        <w:rPr>
          <w:rFonts w:ascii="Arial" w:hAnsi="Arial" w:cs="Arial"/>
          <w:b/>
        </w:rPr>
      </w:pPr>
      <w:r>
        <w:rPr>
          <w:rFonts w:ascii="Arial" w:hAnsi="Arial" w:cs="Arial"/>
          <w:b/>
        </w:rPr>
        <w:t xml:space="preserve">Discussion: </w:t>
      </w:r>
    </w:p>
    <w:p w14:paraId="619E3694" w14:textId="77777777" w:rsidR="00306A4F" w:rsidRDefault="00306A4F" w:rsidP="00306A4F">
      <w:r>
        <w:t>Lenovo presented the document.</w:t>
      </w:r>
    </w:p>
    <w:p w14:paraId="0DA0C5A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C45A0" w14:textId="77777777" w:rsidR="00306A4F" w:rsidRDefault="00306A4F" w:rsidP="00306A4F">
      <w:pPr>
        <w:rPr>
          <w:rFonts w:ascii="Arial" w:hAnsi="Arial" w:cs="Arial"/>
          <w:b/>
          <w:sz w:val="24"/>
        </w:rPr>
      </w:pPr>
      <w:r>
        <w:rPr>
          <w:rFonts w:ascii="Arial" w:hAnsi="Arial" w:cs="Arial"/>
          <w:b/>
          <w:color w:val="0000FF"/>
          <w:sz w:val="24"/>
        </w:rPr>
        <w:t>S6-250053</w:t>
      </w:r>
      <w:r>
        <w:rPr>
          <w:rFonts w:ascii="Arial" w:hAnsi="Arial" w:cs="Arial"/>
          <w:b/>
          <w:color w:val="0000FF"/>
          <w:sz w:val="24"/>
        </w:rPr>
        <w:tab/>
      </w:r>
      <w:r>
        <w:rPr>
          <w:rFonts w:ascii="Arial" w:hAnsi="Arial" w:cs="Arial"/>
          <w:b/>
          <w:sz w:val="24"/>
        </w:rPr>
        <w:t>Resolving Editor's Notes in clause 8.8 and 8.13</w:t>
      </w:r>
    </w:p>
    <w:p w14:paraId="16980BC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CR-0003  Cat: F (Rel-19)</w:t>
      </w:r>
      <w:r>
        <w:rPr>
          <w:i/>
        </w:rPr>
        <w:br/>
      </w:r>
      <w:r>
        <w:rPr>
          <w:i/>
        </w:rPr>
        <w:br/>
      </w:r>
      <w:r>
        <w:rPr>
          <w:i/>
        </w:rPr>
        <w:tab/>
      </w:r>
      <w:r>
        <w:rPr>
          <w:i/>
        </w:rPr>
        <w:tab/>
      </w:r>
      <w:r>
        <w:rPr>
          <w:i/>
        </w:rPr>
        <w:tab/>
      </w:r>
      <w:r>
        <w:rPr>
          <w:i/>
        </w:rPr>
        <w:tab/>
      </w:r>
      <w:r>
        <w:rPr>
          <w:i/>
        </w:rPr>
        <w:tab/>
        <w:t>Source: KPN N.V.</w:t>
      </w:r>
    </w:p>
    <w:p w14:paraId="6208A67C" w14:textId="77777777" w:rsidR="00306A4F" w:rsidRDefault="00306A4F" w:rsidP="00306A4F">
      <w:pPr>
        <w:rPr>
          <w:rFonts w:ascii="Arial" w:hAnsi="Arial" w:cs="Arial"/>
          <w:b/>
        </w:rPr>
      </w:pPr>
      <w:r>
        <w:rPr>
          <w:rFonts w:ascii="Arial" w:hAnsi="Arial" w:cs="Arial"/>
          <w:b/>
        </w:rPr>
        <w:t xml:space="preserve">Discussion: </w:t>
      </w:r>
    </w:p>
    <w:p w14:paraId="00E7D10C" w14:textId="77777777" w:rsidR="00306A4F" w:rsidRDefault="00306A4F" w:rsidP="00306A4F">
      <w:r>
        <w:lastRenderedPageBreak/>
        <w:t>KPN presented the document.</w:t>
      </w:r>
    </w:p>
    <w:p w14:paraId="584B5F59" w14:textId="77777777" w:rsidR="00306A4F" w:rsidRDefault="00306A4F" w:rsidP="00306A4F">
      <w:r>
        <w:t>The only change is to add "SA6" to the source to TSG.</w:t>
      </w:r>
    </w:p>
    <w:p w14:paraId="5E95B6B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S6-250464</w:t>
      </w:r>
      <w:r>
        <w:rPr>
          <w:color w:val="993300"/>
          <w:u w:val="single"/>
        </w:rPr>
        <w:t>.</w:t>
      </w:r>
    </w:p>
    <w:p w14:paraId="308E960B" w14:textId="77777777" w:rsidR="00306A4F" w:rsidRDefault="00306A4F" w:rsidP="00306A4F">
      <w:pPr>
        <w:rPr>
          <w:rFonts w:ascii="Arial" w:hAnsi="Arial" w:cs="Arial"/>
          <w:b/>
          <w:sz w:val="24"/>
        </w:rPr>
      </w:pPr>
      <w:r>
        <w:rPr>
          <w:rFonts w:ascii="Arial" w:hAnsi="Arial" w:cs="Arial"/>
          <w:b/>
          <w:color w:val="0000FF"/>
          <w:sz w:val="24"/>
        </w:rPr>
        <w:t>S6-250464</w:t>
      </w:r>
      <w:r>
        <w:rPr>
          <w:rFonts w:ascii="Arial" w:hAnsi="Arial" w:cs="Arial"/>
          <w:b/>
          <w:color w:val="0000FF"/>
          <w:sz w:val="24"/>
        </w:rPr>
        <w:tab/>
      </w:r>
      <w:r>
        <w:rPr>
          <w:rFonts w:ascii="Arial" w:hAnsi="Arial" w:cs="Arial"/>
          <w:b/>
          <w:sz w:val="24"/>
        </w:rPr>
        <w:t>Resolving Editor's Notes in clause 8.8 and 8.13</w:t>
      </w:r>
    </w:p>
    <w:p w14:paraId="691EF37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CR-0003  rev 1 Cat: F (Rel-19)</w:t>
      </w:r>
      <w:r>
        <w:rPr>
          <w:i/>
        </w:rPr>
        <w:br/>
      </w:r>
      <w:r>
        <w:rPr>
          <w:i/>
        </w:rPr>
        <w:br/>
      </w:r>
      <w:r>
        <w:rPr>
          <w:i/>
        </w:rPr>
        <w:tab/>
      </w:r>
      <w:r>
        <w:rPr>
          <w:i/>
        </w:rPr>
        <w:tab/>
      </w:r>
      <w:r>
        <w:rPr>
          <w:i/>
        </w:rPr>
        <w:tab/>
      </w:r>
      <w:r>
        <w:rPr>
          <w:i/>
        </w:rPr>
        <w:tab/>
      </w:r>
      <w:r>
        <w:rPr>
          <w:i/>
        </w:rPr>
        <w:tab/>
        <w:t>Source: KPN N.V.</w:t>
      </w:r>
    </w:p>
    <w:p w14:paraId="63701E42" w14:textId="77777777" w:rsidR="00306A4F" w:rsidRDefault="00306A4F" w:rsidP="00306A4F">
      <w:pPr>
        <w:rPr>
          <w:color w:val="808080"/>
        </w:rPr>
      </w:pPr>
      <w:r>
        <w:rPr>
          <w:color w:val="808080"/>
        </w:rPr>
        <w:t>(Replaces S6-250053)</w:t>
      </w:r>
    </w:p>
    <w:p w14:paraId="5F45C2F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624CD" w14:textId="77777777" w:rsidR="00306A4F" w:rsidRDefault="00306A4F" w:rsidP="00306A4F">
      <w:pPr>
        <w:rPr>
          <w:rFonts w:ascii="Arial" w:hAnsi="Arial" w:cs="Arial"/>
          <w:b/>
          <w:sz w:val="24"/>
        </w:rPr>
      </w:pPr>
      <w:r>
        <w:rPr>
          <w:rFonts w:ascii="Arial" w:hAnsi="Arial" w:cs="Arial"/>
          <w:b/>
          <w:color w:val="0000FF"/>
          <w:sz w:val="24"/>
        </w:rPr>
        <w:t>S6-250092</w:t>
      </w:r>
      <w:r>
        <w:rPr>
          <w:rFonts w:ascii="Arial" w:hAnsi="Arial" w:cs="Arial"/>
          <w:b/>
          <w:color w:val="0000FF"/>
          <w:sz w:val="24"/>
        </w:rPr>
        <w:tab/>
      </w:r>
      <w:r>
        <w:rPr>
          <w:rFonts w:ascii="Arial" w:hAnsi="Arial" w:cs="Arial"/>
          <w:b/>
          <w:sz w:val="24"/>
        </w:rPr>
        <w:t>Remove the EN about the split operation node registration</w:t>
      </w:r>
    </w:p>
    <w:p w14:paraId="0DCE8B7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CR-0011  Cat: F (Rel-19)</w:t>
      </w:r>
      <w:r>
        <w:rPr>
          <w:i/>
        </w:rPr>
        <w:br/>
      </w:r>
      <w:r>
        <w:rPr>
          <w:i/>
        </w:rPr>
        <w:br/>
      </w:r>
      <w:r>
        <w:rPr>
          <w:i/>
        </w:rPr>
        <w:tab/>
      </w:r>
      <w:r>
        <w:rPr>
          <w:i/>
        </w:rPr>
        <w:tab/>
      </w:r>
      <w:r>
        <w:rPr>
          <w:i/>
        </w:rPr>
        <w:tab/>
      </w:r>
      <w:r>
        <w:rPr>
          <w:i/>
        </w:rPr>
        <w:tab/>
      </w:r>
      <w:r>
        <w:rPr>
          <w:i/>
        </w:rPr>
        <w:tab/>
        <w:t>Source: China Mobile</w:t>
      </w:r>
    </w:p>
    <w:p w14:paraId="47CA0B08" w14:textId="77777777" w:rsidR="00306A4F" w:rsidRDefault="00306A4F" w:rsidP="00306A4F">
      <w:pPr>
        <w:rPr>
          <w:rFonts w:ascii="Arial" w:hAnsi="Arial" w:cs="Arial"/>
          <w:b/>
        </w:rPr>
      </w:pPr>
      <w:r>
        <w:rPr>
          <w:rFonts w:ascii="Arial" w:hAnsi="Arial" w:cs="Arial"/>
          <w:b/>
        </w:rPr>
        <w:t xml:space="preserve">Discussion: </w:t>
      </w:r>
    </w:p>
    <w:p w14:paraId="2D161CD5" w14:textId="77777777" w:rsidR="00306A4F" w:rsidRDefault="00306A4F" w:rsidP="00306A4F">
      <w:r>
        <w:t>China Mobile presented the document.</w:t>
      </w:r>
    </w:p>
    <w:p w14:paraId="445CD293" w14:textId="77777777" w:rsidR="00306A4F" w:rsidRDefault="00306A4F" w:rsidP="00306A4F">
      <w:r>
        <w:t>Arrows in wrong direction.</w:t>
      </w:r>
    </w:p>
    <w:p w14:paraId="380717E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S6-250465</w:t>
      </w:r>
      <w:r>
        <w:rPr>
          <w:color w:val="993300"/>
          <w:u w:val="single"/>
        </w:rPr>
        <w:t>.</w:t>
      </w:r>
    </w:p>
    <w:p w14:paraId="032D1C91" w14:textId="77777777" w:rsidR="00306A4F" w:rsidRDefault="00306A4F" w:rsidP="00306A4F">
      <w:pPr>
        <w:rPr>
          <w:rFonts w:ascii="Arial" w:hAnsi="Arial" w:cs="Arial"/>
          <w:b/>
          <w:sz w:val="24"/>
        </w:rPr>
      </w:pPr>
      <w:r>
        <w:rPr>
          <w:rFonts w:ascii="Arial" w:hAnsi="Arial" w:cs="Arial"/>
          <w:b/>
          <w:color w:val="0000FF"/>
          <w:sz w:val="24"/>
        </w:rPr>
        <w:t>S6-250465</w:t>
      </w:r>
      <w:r>
        <w:rPr>
          <w:rFonts w:ascii="Arial" w:hAnsi="Arial" w:cs="Arial"/>
          <w:b/>
          <w:color w:val="0000FF"/>
          <w:sz w:val="24"/>
        </w:rPr>
        <w:tab/>
      </w:r>
      <w:r>
        <w:rPr>
          <w:rFonts w:ascii="Arial" w:hAnsi="Arial" w:cs="Arial"/>
          <w:b/>
          <w:sz w:val="24"/>
        </w:rPr>
        <w:t>Remove the EN about the split operation node registration</w:t>
      </w:r>
    </w:p>
    <w:p w14:paraId="74AD8EC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CR-0011  rev 1 Cat: F (Rel-19)</w:t>
      </w:r>
      <w:r>
        <w:rPr>
          <w:i/>
        </w:rPr>
        <w:br/>
      </w:r>
      <w:r>
        <w:rPr>
          <w:i/>
        </w:rPr>
        <w:br/>
      </w:r>
      <w:r>
        <w:rPr>
          <w:i/>
        </w:rPr>
        <w:tab/>
      </w:r>
      <w:r>
        <w:rPr>
          <w:i/>
        </w:rPr>
        <w:tab/>
      </w:r>
      <w:r>
        <w:rPr>
          <w:i/>
        </w:rPr>
        <w:tab/>
      </w:r>
      <w:r>
        <w:rPr>
          <w:i/>
        </w:rPr>
        <w:tab/>
      </w:r>
      <w:r>
        <w:rPr>
          <w:i/>
        </w:rPr>
        <w:tab/>
        <w:t>Source: China Mobile</w:t>
      </w:r>
    </w:p>
    <w:p w14:paraId="414AAF80" w14:textId="77777777" w:rsidR="00306A4F" w:rsidRDefault="00306A4F" w:rsidP="00306A4F">
      <w:pPr>
        <w:rPr>
          <w:color w:val="808080"/>
        </w:rPr>
      </w:pPr>
      <w:r>
        <w:rPr>
          <w:color w:val="808080"/>
        </w:rPr>
        <w:t>(Replaces S6-250092)</w:t>
      </w:r>
    </w:p>
    <w:p w14:paraId="693B9831" w14:textId="77777777" w:rsidR="00306A4F" w:rsidRDefault="00306A4F" w:rsidP="00306A4F">
      <w:pPr>
        <w:rPr>
          <w:rFonts w:ascii="Arial" w:hAnsi="Arial" w:cs="Arial"/>
          <w:b/>
        </w:rPr>
      </w:pPr>
      <w:r>
        <w:rPr>
          <w:rFonts w:ascii="Arial" w:hAnsi="Arial" w:cs="Arial"/>
          <w:b/>
        </w:rPr>
        <w:t xml:space="preserve">Discussion: </w:t>
      </w:r>
    </w:p>
    <w:p w14:paraId="2E4A6FB6" w14:textId="77777777" w:rsidR="00306A4F" w:rsidRDefault="00306A4F" w:rsidP="00306A4F">
      <w:r>
        <w:t>China Mobile presented the document.</w:t>
      </w:r>
    </w:p>
    <w:p w14:paraId="78AC5FC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313C9" w14:textId="77777777" w:rsidR="00306A4F" w:rsidRDefault="00306A4F" w:rsidP="00306A4F">
      <w:pPr>
        <w:rPr>
          <w:rFonts w:ascii="Arial" w:hAnsi="Arial" w:cs="Arial"/>
          <w:b/>
          <w:sz w:val="24"/>
        </w:rPr>
      </w:pPr>
      <w:r>
        <w:rPr>
          <w:rFonts w:ascii="Arial" w:hAnsi="Arial" w:cs="Arial"/>
          <w:b/>
          <w:color w:val="0000FF"/>
          <w:sz w:val="24"/>
        </w:rPr>
        <w:t>S6-250095</w:t>
      </w:r>
      <w:r>
        <w:rPr>
          <w:rFonts w:ascii="Arial" w:hAnsi="Arial" w:cs="Arial"/>
          <w:b/>
          <w:color w:val="0000FF"/>
          <w:sz w:val="24"/>
        </w:rPr>
        <w:tab/>
      </w:r>
      <w:r>
        <w:rPr>
          <w:rFonts w:ascii="Arial" w:hAnsi="Arial" w:cs="Arial"/>
          <w:b/>
          <w:sz w:val="24"/>
        </w:rPr>
        <w:t>Address the EN about the split AIML operation</w:t>
      </w:r>
    </w:p>
    <w:p w14:paraId="2D7ACC6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CR-0012  Cat: B (Rel-19)</w:t>
      </w:r>
      <w:r>
        <w:rPr>
          <w:i/>
        </w:rPr>
        <w:br/>
      </w:r>
      <w:r>
        <w:rPr>
          <w:i/>
        </w:rPr>
        <w:br/>
      </w:r>
      <w:r>
        <w:rPr>
          <w:i/>
        </w:rPr>
        <w:tab/>
      </w:r>
      <w:r>
        <w:rPr>
          <w:i/>
        </w:rPr>
        <w:tab/>
      </w:r>
      <w:r>
        <w:rPr>
          <w:i/>
        </w:rPr>
        <w:tab/>
      </w:r>
      <w:r>
        <w:rPr>
          <w:i/>
        </w:rPr>
        <w:tab/>
      </w:r>
      <w:r>
        <w:rPr>
          <w:i/>
        </w:rPr>
        <w:tab/>
        <w:t>Source: China Mobile (Hangzhou) Inf.</w:t>
      </w:r>
    </w:p>
    <w:p w14:paraId="5AFF6E38" w14:textId="77777777" w:rsidR="00306A4F" w:rsidRDefault="00306A4F" w:rsidP="00306A4F">
      <w:pPr>
        <w:rPr>
          <w:rFonts w:ascii="Arial" w:hAnsi="Arial" w:cs="Arial"/>
          <w:b/>
        </w:rPr>
      </w:pPr>
      <w:r>
        <w:rPr>
          <w:rFonts w:ascii="Arial" w:hAnsi="Arial" w:cs="Arial"/>
          <w:b/>
        </w:rPr>
        <w:t xml:space="preserve">Discussion: </w:t>
      </w:r>
    </w:p>
    <w:p w14:paraId="1434310A" w14:textId="77777777" w:rsidR="00306A4F" w:rsidRDefault="00306A4F" w:rsidP="00306A4F">
      <w:r>
        <w:t>China Mobile presented the document.</w:t>
      </w:r>
    </w:p>
    <w:p w14:paraId="314A062E" w14:textId="77777777" w:rsidR="00306A4F" w:rsidRDefault="00306A4F" w:rsidP="00306A4F">
      <w:r>
        <w:t>Arrows in wrong direction.</w:t>
      </w:r>
    </w:p>
    <w:p w14:paraId="7FDBD95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S6-250466</w:t>
      </w:r>
      <w:r>
        <w:rPr>
          <w:color w:val="993300"/>
          <w:u w:val="single"/>
        </w:rPr>
        <w:t>.</w:t>
      </w:r>
    </w:p>
    <w:p w14:paraId="302ED001" w14:textId="77777777" w:rsidR="00306A4F" w:rsidRDefault="00306A4F" w:rsidP="00306A4F">
      <w:pPr>
        <w:rPr>
          <w:rFonts w:ascii="Arial" w:hAnsi="Arial" w:cs="Arial"/>
          <w:b/>
          <w:sz w:val="24"/>
        </w:rPr>
      </w:pPr>
      <w:r>
        <w:rPr>
          <w:rFonts w:ascii="Arial" w:hAnsi="Arial" w:cs="Arial"/>
          <w:b/>
          <w:color w:val="0000FF"/>
          <w:sz w:val="24"/>
        </w:rPr>
        <w:t>S6-250466</w:t>
      </w:r>
      <w:r>
        <w:rPr>
          <w:rFonts w:ascii="Arial" w:hAnsi="Arial" w:cs="Arial"/>
          <w:b/>
          <w:color w:val="0000FF"/>
          <w:sz w:val="24"/>
        </w:rPr>
        <w:tab/>
      </w:r>
      <w:r>
        <w:rPr>
          <w:rFonts w:ascii="Arial" w:hAnsi="Arial" w:cs="Arial"/>
          <w:b/>
          <w:sz w:val="24"/>
        </w:rPr>
        <w:t>Address the EN about the split AIML operation</w:t>
      </w:r>
    </w:p>
    <w:p w14:paraId="0EEE7CB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CR-0012  rev 1 Cat: B (Rel-19)</w:t>
      </w:r>
      <w:r>
        <w:rPr>
          <w:i/>
        </w:rPr>
        <w:br/>
      </w:r>
      <w:r>
        <w:rPr>
          <w:i/>
        </w:rPr>
        <w:lastRenderedPageBreak/>
        <w:br/>
      </w:r>
      <w:r>
        <w:rPr>
          <w:i/>
        </w:rPr>
        <w:tab/>
      </w:r>
      <w:r>
        <w:rPr>
          <w:i/>
        </w:rPr>
        <w:tab/>
      </w:r>
      <w:r>
        <w:rPr>
          <w:i/>
        </w:rPr>
        <w:tab/>
      </w:r>
      <w:r>
        <w:rPr>
          <w:i/>
        </w:rPr>
        <w:tab/>
      </w:r>
      <w:r>
        <w:rPr>
          <w:i/>
        </w:rPr>
        <w:tab/>
        <w:t>Source: China Mobile (Hangzhou) Inf.</w:t>
      </w:r>
    </w:p>
    <w:p w14:paraId="6E338E2F" w14:textId="77777777" w:rsidR="00306A4F" w:rsidRDefault="00306A4F" w:rsidP="00306A4F">
      <w:pPr>
        <w:rPr>
          <w:color w:val="808080"/>
        </w:rPr>
      </w:pPr>
      <w:r>
        <w:rPr>
          <w:color w:val="808080"/>
        </w:rPr>
        <w:t>(Replaces S6-250095)</w:t>
      </w:r>
    </w:p>
    <w:p w14:paraId="4AE29E21" w14:textId="77777777" w:rsidR="00306A4F" w:rsidRDefault="00306A4F" w:rsidP="00306A4F">
      <w:pPr>
        <w:rPr>
          <w:rFonts w:ascii="Arial" w:hAnsi="Arial" w:cs="Arial"/>
          <w:b/>
        </w:rPr>
      </w:pPr>
      <w:r>
        <w:rPr>
          <w:rFonts w:ascii="Arial" w:hAnsi="Arial" w:cs="Arial"/>
          <w:b/>
        </w:rPr>
        <w:t xml:space="preserve">Discussion: </w:t>
      </w:r>
    </w:p>
    <w:p w14:paraId="72D937F8" w14:textId="77777777" w:rsidR="00306A4F" w:rsidRDefault="00306A4F" w:rsidP="00306A4F">
      <w:r>
        <w:t>China Mobile presented the document.</w:t>
      </w:r>
    </w:p>
    <w:p w14:paraId="12451916" w14:textId="77777777" w:rsidR="00306A4F" w:rsidRDefault="00306A4F" w:rsidP="00306A4F">
      <w:r>
        <w:t>Category to be changed from B to F.</w:t>
      </w:r>
    </w:p>
    <w:p w14:paraId="7FE01B5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S6-250581</w:t>
      </w:r>
      <w:r>
        <w:rPr>
          <w:color w:val="993300"/>
          <w:u w:val="single"/>
        </w:rPr>
        <w:t>.</w:t>
      </w:r>
    </w:p>
    <w:p w14:paraId="5386855E" w14:textId="77777777" w:rsidR="00306A4F" w:rsidRDefault="00306A4F" w:rsidP="00306A4F">
      <w:pPr>
        <w:rPr>
          <w:rFonts w:ascii="Arial" w:hAnsi="Arial" w:cs="Arial"/>
          <w:b/>
          <w:sz w:val="24"/>
        </w:rPr>
      </w:pPr>
      <w:r>
        <w:rPr>
          <w:rFonts w:ascii="Arial" w:hAnsi="Arial" w:cs="Arial"/>
          <w:b/>
          <w:color w:val="0000FF"/>
          <w:sz w:val="24"/>
        </w:rPr>
        <w:t>S6-250581</w:t>
      </w:r>
      <w:r>
        <w:rPr>
          <w:rFonts w:ascii="Arial" w:hAnsi="Arial" w:cs="Arial"/>
          <w:b/>
          <w:color w:val="0000FF"/>
          <w:sz w:val="24"/>
        </w:rPr>
        <w:tab/>
      </w:r>
      <w:r>
        <w:rPr>
          <w:rFonts w:ascii="Arial" w:hAnsi="Arial" w:cs="Arial"/>
          <w:b/>
          <w:sz w:val="24"/>
        </w:rPr>
        <w:t>Address the EN about the split AIML operation</w:t>
      </w:r>
    </w:p>
    <w:p w14:paraId="6AB7452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CR-0012  rev 2 Cat: F (Rel-19)</w:t>
      </w:r>
      <w:r>
        <w:rPr>
          <w:i/>
        </w:rPr>
        <w:br/>
      </w:r>
      <w:r>
        <w:rPr>
          <w:i/>
        </w:rPr>
        <w:br/>
      </w:r>
      <w:r>
        <w:rPr>
          <w:i/>
        </w:rPr>
        <w:tab/>
      </w:r>
      <w:r>
        <w:rPr>
          <w:i/>
        </w:rPr>
        <w:tab/>
      </w:r>
      <w:r>
        <w:rPr>
          <w:i/>
        </w:rPr>
        <w:tab/>
      </w:r>
      <w:r>
        <w:rPr>
          <w:i/>
        </w:rPr>
        <w:tab/>
      </w:r>
      <w:r>
        <w:rPr>
          <w:i/>
        </w:rPr>
        <w:tab/>
        <w:t>Source: China Mobile (Hangzhou) Inf.</w:t>
      </w:r>
    </w:p>
    <w:p w14:paraId="13E5F458" w14:textId="77777777" w:rsidR="00306A4F" w:rsidRDefault="00306A4F" w:rsidP="00306A4F">
      <w:pPr>
        <w:rPr>
          <w:color w:val="808080"/>
        </w:rPr>
      </w:pPr>
      <w:r>
        <w:rPr>
          <w:color w:val="808080"/>
        </w:rPr>
        <w:t>(Replaces S6-250466)</w:t>
      </w:r>
    </w:p>
    <w:p w14:paraId="77DB866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BFB3E6" w14:textId="77777777" w:rsidR="00306A4F" w:rsidRDefault="00306A4F" w:rsidP="00306A4F">
      <w:pPr>
        <w:rPr>
          <w:rFonts w:ascii="Arial" w:hAnsi="Arial" w:cs="Arial"/>
          <w:b/>
          <w:sz w:val="24"/>
        </w:rPr>
      </w:pPr>
      <w:r>
        <w:rPr>
          <w:rFonts w:ascii="Arial" w:hAnsi="Arial" w:cs="Arial"/>
          <w:b/>
          <w:color w:val="0000FF"/>
          <w:sz w:val="24"/>
        </w:rPr>
        <w:t>S6-250227</w:t>
      </w:r>
      <w:r>
        <w:rPr>
          <w:rFonts w:ascii="Arial" w:hAnsi="Arial" w:cs="Arial"/>
          <w:b/>
          <w:color w:val="0000FF"/>
          <w:sz w:val="24"/>
        </w:rPr>
        <w:tab/>
      </w:r>
      <w:r>
        <w:rPr>
          <w:rFonts w:ascii="Arial" w:hAnsi="Arial" w:cs="Arial"/>
          <w:b/>
          <w:sz w:val="24"/>
        </w:rPr>
        <w:t>Updates to AI/ML Task Transfer</w:t>
      </w:r>
    </w:p>
    <w:p w14:paraId="446544E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CR-0024  Cat: F (Rel-19)</w:t>
      </w:r>
      <w:r>
        <w:rPr>
          <w:i/>
        </w:rPr>
        <w:br/>
      </w:r>
      <w:r>
        <w:rPr>
          <w:i/>
        </w:rPr>
        <w:br/>
      </w:r>
      <w:r>
        <w:rPr>
          <w:i/>
        </w:rPr>
        <w:tab/>
      </w:r>
      <w:r>
        <w:rPr>
          <w:i/>
        </w:rPr>
        <w:tab/>
      </w:r>
      <w:r>
        <w:rPr>
          <w:i/>
        </w:rPr>
        <w:tab/>
      </w:r>
      <w:r>
        <w:rPr>
          <w:i/>
        </w:rPr>
        <w:tab/>
      </w:r>
      <w:r>
        <w:rPr>
          <w:i/>
        </w:rPr>
        <w:tab/>
        <w:t>Source: Ericsson</w:t>
      </w:r>
    </w:p>
    <w:p w14:paraId="7C118DFC" w14:textId="77777777" w:rsidR="00306A4F" w:rsidRDefault="00306A4F" w:rsidP="00306A4F">
      <w:pPr>
        <w:rPr>
          <w:rFonts w:ascii="Arial" w:hAnsi="Arial" w:cs="Arial"/>
          <w:b/>
        </w:rPr>
      </w:pPr>
      <w:r>
        <w:rPr>
          <w:rFonts w:ascii="Arial" w:hAnsi="Arial" w:cs="Arial"/>
          <w:b/>
        </w:rPr>
        <w:t xml:space="preserve">Abstract: </w:t>
      </w:r>
    </w:p>
    <w:p w14:paraId="4880F99A" w14:textId="77777777" w:rsidR="00306A4F" w:rsidRDefault="00306A4F" w:rsidP="00306A4F">
      <w:r>
        <w:t>The changes include:</w:t>
      </w:r>
    </w:p>
    <w:p w14:paraId="16F468EE" w14:textId="77777777" w:rsidR="00306A4F" w:rsidRDefault="00306A4F" w:rsidP="00306A4F">
      <w:r>
        <w:t xml:space="preserve"> - Correct errors in the IEs of the information flows for AI/ML task transfer services.</w:t>
      </w:r>
    </w:p>
    <w:p w14:paraId="396A4016" w14:textId="77777777" w:rsidR="00306A4F" w:rsidRDefault="00306A4F" w:rsidP="00306A4F">
      <w:r>
        <w:t xml:space="preserve"> - Removed the ENs under AI/ML task transfer assist request and Direct AI/ML task transfer request tables.</w:t>
      </w:r>
    </w:p>
    <w:p w14:paraId="3C296CBA" w14:textId="77777777" w:rsidR="00306A4F" w:rsidRDefault="00306A4F" w:rsidP="00306A4F">
      <w:pPr>
        <w:rPr>
          <w:rFonts w:ascii="Arial" w:hAnsi="Arial" w:cs="Arial"/>
          <w:b/>
        </w:rPr>
      </w:pPr>
      <w:r>
        <w:rPr>
          <w:rFonts w:ascii="Arial" w:hAnsi="Arial" w:cs="Arial"/>
          <w:b/>
        </w:rPr>
        <w:t xml:space="preserve">Discussion: </w:t>
      </w:r>
    </w:p>
    <w:p w14:paraId="1C3CE228" w14:textId="77777777" w:rsidR="00306A4F" w:rsidRDefault="00306A4F" w:rsidP="00306A4F">
      <w:r>
        <w:t>Ericsson presented the document.</w:t>
      </w:r>
    </w:p>
    <w:p w14:paraId="66BCD00D" w14:textId="77777777" w:rsidR="00306A4F" w:rsidRDefault="00306A4F" w:rsidP="00306A4F">
      <w:r>
        <w:t>Lenovo suggested clarifying why the Target AI/ML member IE was removed.</w:t>
      </w:r>
    </w:p>
    <w:p w14:paraId="7486736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S6-250467</w:t>
      </w:r>
      <w:r>
        <w:rPr>
          <w:color w:val="993300"/>
          <w:u w:val="single"/>
        </w:rPr>
        <w:t>.</w:t>
      </w:r>
    </w:p>
    <w:p w14:paraId="65068A8A" w14:textId="77777777" w:rsidR="00306A4F" w:rsidRDefault="00306A4F" w:rsidP="00306A4F">
      <w:pPr>
        <w:rPr>
          <w:rFonts w:ascii="Arial" w:hAnsi="Arial" w:cs="Arial"/>
          <w:b/>
          <w:sz w:val="24"/>
        </w:rPr>
      </w:pPr>
      <w:r>
        <w:rPr>
          <w:rFonts w:ascii="Arial" w:hAnsi="Arial" w:cs="Arial"/>
          <w:b/>
          <w:color w:val="0000FF"/>
          <w:sz w:val="24"/>
        </w:rPr>
        <w:t>S6-250467</w:t>
      </w:r>
      <w:r>
        <w:rPr>
          <w:rFonts w:ascii="Arial" w:hAnsi="Arial" w:cs="Arial"/>
          <w:b/>
          <w:color w:val="0000FF"/>
          <w:sz w:val="24"/>
        </w:rPr>
        <w:tab/>
      </w:r>
      <w:r>
        <w:rPr>
          <w:rFonts w:ascii="Arial" w:hAnsi="Arial" w:cs="Arial"/>
          <w:b/>
          <w:sz w:val="24"/>
        </w:rPr>
        <w:t>Updates to AI/ML Task Transfer</w:t>
      </w:r>
    </w:p>
    <w:p w14:paraId="46FDB2A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CR-0024  rev 1 Cat: F (Rel-19)</w:t>
      </w:r>
      <w:r>
        <w:rPr>
          <w:i/>
        </w:rPr>
        <w:br/>
      </w:r>
      <w:r>
        <w:rPr>
          <w:i/>
        </w:rPr>
        <w:br/>
      </w:r>
      <w:r>
        <w:rPr>
          <w:i/>
        </w:rPr>
        <w:tab/>
      </w:r>
      <w:r>
        <w:rPr>
          <w:i/>
        </w:rPr>
        <w:tab/>
      </w:r>
      <w:r>
        <w:rPr>
          <w:i/>
        </w:rPr>
        <w:tab/>
      </w:r>
      <w:r>
        <w:rPr>
          <w:i/>
        </w:rPr>
        <w:tab/>
      </w:r>
      <w:r>
        <w:rPr>
          <w:i/>
        </w:rPr>
        <w:tab/>
        <w:t>Source: Ericsson</w:t>
      </w:r>
    </w:p>
    <w:p w14:paraId="0DBBF821" w14:textId="77777777" w:rsidR="00306A4F" w:rsidRDefault="00306A4F" w:rsidP="00306A4F">
      <w:pPr>
        <w:rPr>
          <w:color w:val="808080"/>
        </w:rPr>
      </w:pPr>
      <w:r>
        <w:rPr>
          <w:color w:val="808080"/>
        </w:rPr>
        <w:t>(Replaces S6-250227)</w:t>
      </w:r>
    </w:p>
    <w:p w14:paraId="7F2AD1B1" w14:textId="77777777" w:rsidR="00306A4F" w:rsidRDefault="00306A4F" w:rsidP="00306A4F">
      <w:pPr>
        <w:rPr>
          <w:rFonts w:ascii="Arial" w:hAnsi="Arial" w:cs="Arial"/>
          <w:b/>
        </w:rPr>
      </w:pPr>
      <w:r>
        <w:rPr>
          <w:rFonts w:ascii="Arial" w:hAnsi="Arial" w:cs="Arial"/>
          <w:b/>
        </w:rPr>
        <w:t xml:space="preserve">Discussion: </w:t>
      </w:r>
    </w:p>
    <w:p w14:paraId="28BB6CFC" w14:textId="77777777" w:rsidR="00306A4F" w:rsidRDefault="00306A4F" w:rsidP="00306A4F">
      <w:r>
        <w:t>Ericsson presented the document.</w:t>
      </w:r>
    </w:p>
    <w:p w14:paraId="3950D8C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97DAB" w14:textId="77777777" w:rsidR="00306A4F" w:rsidRDefault="00306A4F" w:rsidP="00306A4F">
      <w:pPr>
        <w:rPr>
          <w:rFonts w:ascii="Arial" w:hAnsi="Arial" w:cs="Arial"/>
          <w:b/>
          <w:sz w:val="24"/>
        </w:rPr>
      </w:pPr>
      <w:r>
        <w:rPr>
          <w:rFonts w:ascii="Arial" w:hAnsi="Arial" w:cs="Arial"/>
          <w:b/>
          <w:color w:val="0000FF"/>
          <w:sz w:val="24"/>
        </w:rPr>
        <w:t>S6-250055</w:t>
      </w:r>
      <w:r>
        <w:rPr>
          <w:rFonts w:ascii="Arial" w:hAnsi="Arial" w:cs="Arial"/>
          <w:b/>
          <w:color w:val="0000FF"/>
          <w:sz w:val="24"/>
        </w:rPr>
        <w:tab/>
      </w:r>
      <w:r>
        <w:rPr>
          <w:rFonts w:ascii="Arial" w:hAnsi="Arial" w:cs="Arial"/>
          <w:b/>
          <w:sz w:val="24"/>
        </w:rPr>
        <w:t>AIMLE client selection subscription update and subscription cancel</w:t>
      </w:r>
    </w:p>
    <w:p w14:paraId="3477037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CR-0005  Cat: F (Rel-19)</w:t>
      </w:r>
      <w:r>
        <w:rPr>
          <w:i/>
        </w:rPr>
        <w:br/>
      </w:r>
      <w:r>
        <w:rPr>
          <w:i/>
        </w:rPr>
        <w:lastRenderedPageBreak/>
        <w:br/>
      </w:r>
      <w:r>
        <w:rPr>
          <w:i/>
        </w:rPr>
        <w:tab/>
      </w:r>
      <w:r>
        <w:rPr>
          <w:i/>
        </w:rPr>
        <w:tab/>
      </w:r>
      <w:r>
        <w:rPr>
          <w:i/>
        </w:rPr>
        <w:tab/>
      </w:r>
      <w:r>
        <w:rPr>
          <w:i/>
        </w:rPr>
        <w:tab/>
      </w:r>
      <w:r>
        <w:rPr>
          <w:i/>
        </w:rPr>
        <w:tab/>
        <w:t>Source: KPN N.V.</w:t>
      </w:r>
    </w:p>
    <w:p w14:paraId="54CD50FC" w14:textId="77777777" w:rsidR="00306A4F" w:rsidRDefault="00306A4F" w:rsidP="00306A4F">
      <w:pPr>
        <w:rPr>
          <w:rFonts w:ascii="Arial" w:hAnsi="Arial" w:cs="Arial"/>
          <w:b/>
        </w:rPr>
      </w:pPr>
      <w:r>
        <w:rPr>
          <w:rFonts w:ascii="Arial" w:hAnsi="Arial" w:cs="Arial"/>
          <w:b/>
        </w:rPr>
        <w:t xml:space="preserve">Abstract: </w:t>
      </w:r>
    </w:p>
    <w:p w14:paraId="63A8C270" w14:textId="77777777" w:rsidR="00306A4F" w:rsidRDefault="00306A4F" w:rsidP="00306A4F">
      <w:r>
        <w:t xml:space="preserve">Provisions for AIML client selection subscription updates and </w:t>
      </w:r>
      <w:proofErr w:type="spellStart"/>
      <w:r>
        <w:t>unsubscriptions</w:t>
      </w:r>
      <w:proofErr w:type="spellEnd"/>
      <w:r>
        <w:t xml:space="preserve"> have been </w:t>
      </w:r>
      <w:proofErr w:type="spellStart"/>
      <w:r>
        <w:t>introduced.Corresponding</w:t>
      </w:r>
      <w:proofErr w:type="spellEnd"/>
      <w:r>
        <w:t xml:space="preserve"> procedures, information elements, and API have also been added. Additionally, new general sections have been introduced, resulting in the renumbering of existing sections.</w:t>
      </w:r>
    </w:p>
    <w:p w14:paraId="5C383C4B" w14:textId="77777777" w:rsidR="00306A4F" w:rsidRDefault="00306A4F" w:rsidP="00306A4F">
      <w:pPr>
        <w:rPr>
          <w:rFonts w:ascii="Arial" w:hAnsi="Arial" w:cs="Arial"/>
          <w:b/>
        </w:rPr>
      </w:pPr>
      <w:r>
        <w:rPr>
          <w:rFonts w:ascii="Arial" w:hAnsi="Arial" w:cs="Arial"/>
          <w:b/>
        </w:rPr>
        <w:t xml:space="preserve">Discussion: </w:t>
      </w:r>
    </w:p>
    <w:p w14:paraId="746E01E1" w14:textId="77777777" w:rsidR="00306A4F" w:rsidRDefault="00306A4F" w:rsidP="00306A4F">
      <w:r>
        <w:t>KPN presented the document.</w:t>
      </w:r>
    </w:p>
    <w:p w14:paraId="3B4AFF83" w14:textId="77777777" w:rsidR="00306A4F" w:rsidRDefault="00306A4F" w:rsidP="00306A4F">
      <w:r>
        <w:t>Lenovo suggested adding some clarification and justification in e.g. clause 8.13.2.1.</w:t>
      </w:r>
    </w:p>
    <w:p w14:paraId="4739184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S6-250468</w:t>
      </w:r>
      <w:r>
        <w:rPr>
          <w:color w:val="993300"/>
          <w:u w:val="single"/>
        </w:rPr>
        <w:t>.</w:t>
      </w:r>
    </w:p>
    <w:p w14:paraId="74657E3C" w14:textId="77777777" w:rsidR="00306A4F" w:rsidRDefault="00306A4F" w:rsidP="00306A4F">
      <w:pPr>
        <w:rPr>
          <w:rFonts w:ascii="Arial" w:hAnsi="Arial" w:cs="Arial"/>
          <w:b/>
          <w:sz w:val="24"/>
        </w:rPr>
      </w:pPr>
      <w:r>
        <w:rPr>
          <w:rFonts w:ascii="Arial" w:hAnsi="Arial" w:cs="Arial"/>
          <w:b/>
          <w:color w:val="0000FF"/>
          <w:sz w:val="24"/>
        </w:rPr>
        <w:t>S6-250468</w:t>
      </w:r>
      <w:r>
        <w:rPr>
          <w:rFonts w:ascii="Arial" w:hAnsi="Arial" w:cs="Arial"/>
          <w:b/>
          <w:color w:val="0000FF"/>
          <w:sz w:val="24"/>
        </w:rPr>
        <w:tab/>
      </w:r>
      <w:r>
        <w:rPr>
          <w:rFonts w:ascii="Arial" w:hAnsi="Arial" w:cs="Arial"/>
          <w:b/>
          <w:sz w:val="24"/>
        </w:rPr>
        <w:t>AIMLE client selection subscription update and subscription cancel</w:t>
      </w:r>
    </w:p>
    <w:p w14:paraId="74A8BC3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CR-0005  rev 1 Cat: F (Rel-19)</w:t>
      </w:r>
      <w:r>
        <w:rPr>
          <w:i/>
        </w:rPr>
        <w:br/>
      </w:r>
      <w:r>
        <w:rPr>
          <w:i/>
        </w:rPr>
        <w:br/>
      </w:r>
      <w:r>
        <w:rPr>
          <w:i/>
        </w:rPr>
        <w:tab/>
      </w:r>
      <w:r>
        <w:rPr>
          <w:i/>
        </w:rPr>
        <w:tab/>
      </w:r>
      <w:r>
        <w:rPr>
          <w:i/>
        </w:rPr>
        <w:tab/>
      </w:r>
      <w:r>
        <w:rPr>
          <w:i/>
        </w:rPr>
        <w:tab/>
      </w:r>
      <w:r>
        <w:rPr>
          <w:i/>
        </w:rPr>
        <w:tab/>
        <w:t>Source: KPN N.V.</w:t>
      </w:r>
    </w:p>
    <w:p w14:paraId="08491333" w14:textId="77777777" w:rsidR="00306A4F" w:rsidRDefault="00306A4F" w:rsidP="00306A4F">
      <w:pPr>
        <w:rPr>
          <w:color w:val="808080"/>
        </w:rPr>
      </w:pPr>
      <w:r>
        <w:rPr>
          <w:color w:val="808080"/>
        </w:rPr>
        <w:t>(Replaces S6-250055)</w:t>
      </w:r>
    </w:p>
    <w:p w14:paraId="76724C30" w14:textId="77777777" w:rsidR="00306A4F" w:rsidRDefault="00306A4F" w:rsidP="00306A4F">
      <w:pPr>
        <w:rPr>
          <w:rFonts w:ascii="Arial" w:hAnsi="Arial" w:cs="Arial"/>
          <w:b/>
        </w:rPr>
      </w:pPr>
      <w:r>
        <w:rPr>
          <w:rFonts w:ascii="Arial" w:hAnsi="Arial" w:cs="Arial"/>
          <w:b/>
        </w:rPr>
        <w:t xml:space="preserve">Discussion: </w:t>
      </w:r>
    </w:p>
    <w:p w14:paraId="19E1C447" w14:textId="77777777" w:rsidR="00306A4F" w:rsidRDefault="00306A4F" w:rsidP="00306A4F">
      <w:r>
        <w:t>KPN presented the document.</w:t>
      </w:r>
    </w:p>
    <w:p w14:paraId="05338E9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1220D" w14:textId="77777777" w:rsidR="00306A4F" w:rsidRDefault="00306A4F" w:rsidP="00306A4F">
      <w:pPr>
        <w:rPr>
          <w:rFonts w:ascii="Arial" w:hAnsi="Arial" w:cs="Arial"/>
          <w:b/>
          <w:sz w:val="24"/>
        </w:rPr>
      </w:pPr>
      <w:r>
        <w:rPr>
          <w:rFonts w:ascii="Arial" w:hAnsi="Arial" w:cs="Arial"/>
          <w:b/>
          <w:color w:val="0000FF"/>
          <w:sz w:val="24"/>
        </w:rPr>
        <w:t>S6-250229</w:t>
      </w:r>
      <w:r>
        <w:rPr>
          <w:rFonts w:ascii="Arial" w:hAnsi="Arial" w:cs="Arial"/>
          <w:b/>
          <w:color w:val="0000FF"/>
          <w:sz w:val="24"/>
        </w:rPr>
        <w:tab/>
      </w:r>
      <w:r>
        <w:rPr>
          <w:rFonts w:ascii="Arial" w:hAnsi="Arial" w:cs="Arial"/>
          <w:b/>
          <w:sz w:val="24"/>
        </w:rPr>
        <w:t>Updates to FL Member Grouping</w:t>
      </w:r>
    </w:p>
    <w:p w14:paraId="2EB40A3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CR-0026  Cat: F (Rel-19)</w:t>
      </w:r>
      <w:r>
        <w:rPr>
          <w:i/>
        </w:rPr>
        <w:br/>
      </w:r>
      <w:r>
        <w:rPr>
          <w:i/>
        </w:rPr>
        <w:br/>
      </w:r>
      <w:r>
        <w:rPr>
          <w:i/>
        </w:rPr>
        <w:tab/>
      </w:r>
      <w:r>
        <w:rPr>
          <w:i/>
        </w:rPr>
        <w:tab/>
      </w:r>
      <w:r>
        <w:rPr>
          <w:i/>
        </w:rPr>
        <w:tab/>
      </w:r>
      <w:r>
        <w:rPr>
          <w:i/>
        </w:rPr>
        <w:tab/>
      </w:r>
      <w:r>
        <w:rPr>
          <w:i/>
        </w:rPr>
        <w:tab/>
        <w:t>Source: Ericsson</w:t>
      </w:r>
    </w:p>
    <w:p w14:paraId="4BF9A4DE" w14:textId="77777777" w:rsidR="00306A4F" w:rsidRDefault="00306A4F" w:rsidP="00306A4F">
      <w:pPr>
        <w:rPr>
          <w:rFonts w:ascii="Arial" w:hAnsi="Arial" w:cs="Arial"/>
          <w:b/>
        </w:rPr>
      </w:pPr>
      <w:r>
        <w:rPr>
          <w:rFonts w:ascii="Arial" w:hAnsi="Arial" w:cs="Arial"/>
          <w:b/>
        </w:rPr>
        <w:t xml:space="preserve">Abstract: </w:t>
      </w:r>
    </w:p>
    <w:p w14:paraId="4336C944" w14:textId="77777777" w:rsidR="00306A4F" w:rsidRDefault="00306A4F" w:rsidP="00306A4F">
      <w:r>
        <w:t>The changes include:</w:t>
      </w:r>
    </w:p>
    <w:p w14:paraId="27D40FC5" w14:textId="77777777" w:rsidR="00306A4F" w:rsidRDefault="00306A4F" w:rsidP="00306A4F">
      <w:r>
        <w:t xml:space="preserve"> - Added step description for FL grouping indication and response.</w:t>
      </w:r>
    </w:p>
    <w:p w14:paraId="0D6DB8C9" w14:textId="77777777" w:rsidR="00306A4F" w:rsidRDefault="00306A4F" w:rsidP="00306A4F">
      <w:r>
        <w:t xml:space="preserve"> - Added API clause for FL grouping indication request and response.</w:t>
      </w:r>
    </w:p>
    <w:p w14:paraId="45569DAF" w14:textId="77777777" w:rsidR="00306A4F" w:rsidRDefault="00306A4F" w:rsidP="00306A4F">
      <w:pPr>
        <w:rPr>
          <w:rFonts w:ascii="Arial" w:hAnsi="Arial" w:cs="Arial"/>
          <w:b/>
        </w:rPr>
      </w:pPr>
      <w:r>
        <w:rPr>
          <w:rFonts w:ascii="Arial" w:hAnsi="Arial" w:cs="Arial"/>
          <w:b/>
        </w:rPr>
        <w:t xml:space="preserve">Discussion: </w:t>
      </w:r>
    </w:p>
    <w:p w14:paraId="26EC11ED" w14:textId="77777777" w:rsidR="00306A4F" w:rsidRDefault="00306A4F" w:rsidP="00306A4F">
      <w:r>
        <w:t>Ericsson presented the document.</w:t>
      </w:r>
    </w:p>
    <w:p w14:paraId="49787249" w14:textId="77777777" w:rsidR="00306A4F" w:rsidRDefault="00306A4F" w:rsidP="00306A4F">
      <w:r>
        <w:t>Lenovo did not see the need for "FL member information" IE and requested some justification.</w:t>
      </w:r>
    </w:p>
    <w:p w14:paraId="2CC5356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S6-250469</w:t>
      </w:r>
      <w:r>
        <w:rPr>
          <w:color w:val="993300"/>
          <w:u w:val="single"/>
        </w:rPr>
        <w:t>.</w:t>
      </w:r>
    </w:p>
    <w:p w14:paraId="249EBD49" w14:textId="77777777" w:rsidR="00306A4F" w:rsidRDefault="00306A4F" w:rsidP="00306A4F">
      <w:pPr>
        <w:rPr>
          <w:rFonts w:ascii="Arial" w:hAnsi="Arial" w:cs="Arial"/>
          <w:b/>
          <w:sz w:val="24"/>
        </w:rPr>
      </w:pPr>
      <w:r>
        <w:rPr>
          <w:rFonts w:ascii="Arial" w:hAnsi="Arial" w:cs="Arial"/>
          <w:b/>
          <w:color w:val="0000FF"/>
          <w:sz w:val="24"/>
        </w:rPr>
        <w:t>S6-250469</w:t>
      </w:r>
      <w:r>
        <w:rPr>
          <w:rFonts w:ascii="Arial" w:hAnsi="Arial" w:cs="Arial"/>
          <w:b/>
          <w:color w:val="0000FF"/>
          <w:sz w:val="24"/>
        </w:rPr>
        <w:tab/>
      </w:r>
      <w:r>
        <w:rPr>
          <w:rFonts w:ascii="Arial" w:hAnsi="Arial" w:cs="Arial"/>
          <w:b/>
          <w:sz w:val="24"/>
        </w:rPr>
        <w:t>Updates to FL Member Grouping</w:t>
      </w:r>
    </w:p>
    <w:p w14:paraId="78D05F9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CR-0026  rev 1 Cat: F (Rel-19)</w:t>
      </w:r>
      <w:r>
        <w:rPr>
          <w:i/>
        </w:rPr>
        <w:br/>
      </w:r>
      <w:r>
        <w:rPr>
          <w:i/>
        </w:rPr>
        <w:br/>
      </w:r>
      <w:r>
        <w:rPr>
          <w:i/>
        </w:rPr>
        <w:tab/>
      </w:r>
      <w:r>
        <w:rPr>
          <w:i/>
        </w:rPr>
        <w:tab/>
      </w:r>
      <w:r>
        <w:rPr>
          <w:i/>
        </w:rPr>
        <w:tab/>
      </w:r>
      <w:r>
        <w:rPr>
          <w:i/>
        </w:rPr>
        <w:tab/>
      </w:r>
      <w:r>
        <w:rPr>
          <w:i/>
        </w:rPr>
        <w:tab/>
        <w:t>Source: Ericsson</w:t>
      </w:r>
    </w:p>
    <w:p w14:paraId="6CEF843C" w14:textId="77777777" w:rsidR="00306A4F" w:rsidRDefault="00306A4F" w:rsidP="00306A4F">
      <w:pPr>
        <w:rPr>
          <w:color w:val="808080"/>
        </w:rPr>
      </w:pPr>
      <w:r>
        <w:rPr>
          <w:color w:val="808080"/>
        </w:rPr>
        <w:t>(Replaces S6-250229)</w:t>
      </w:r>
    </w:p>
    <w:p w14:paraId="3BB0D920" w14:textId="77777777" w:rsidR="00306A4F" w:rsidRDefault="00306A4F" w:rsidP="00306A4F">
      <w:pPr>
        <w:rPr>
          <w:rFonts w:ascii="Arial" w:hAnsi="Arial" w:cs="Arial"/>
          <w:b/>
        </w:rPr>
      </w:pPr>
      <w:r>
        <w:rPr>
          <w:rFonts w:ascii="Arial" w:hAnsi="Arial" w:cs="Arial"/>
          <w:b/>
        </w:rPr>
        <w:t xml:space="preserve">Discussion: </w:t>
      </w:r>
    </w:p>
    <w:p w14:paraId="0A8666B0" w14:textId="77777777" w:rsidR="00306A4F" w:rsidRDefault="00306A4F" w:rsidP="00306A4F">
      <w:r>
        <w:t>Ericsson presented the document.</w:t>
      </w:r>
    </w:p>
    <w:p w14:paraId="611E1B0B" w14:textId="77777777" w:rsidR="00306A4F" w:rsidRDefault="00306A4F" w:rsidP="00306A4F">
      <w:r>
        <w:lastRenderedPageBreak/>
        <w:t>The only change is to rephrase the NOTE in the Table 8.17.3.x-1: with</w:t>
      </w:r>
    </w:p>
    <w:p w14:paraId="5B005C2C" w14:textId="77777777" w:rsidR="00306A4F" w:rsidRDefault="00306A4F" w:rsidP="00306A4F">
      <w:r>
        <w:t>NOTE: At least one of these information elements shall be present</w:t>
      </w:r>
    </w:p>
    <w:p w14:paraId="37DCE26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S6-250568</w:t>
      </w:r>
      <w:r>
        <w:rPr>
          <w:color w:val="993300"/>
          <w:u w:val="single"/>
        </w:rPr>
        <w:t>.</w:t>
      </w:r>
    </w:p>
    <w:p w14:paraId="2FE61170" w14:textId="77777777" w:rsidR="00306A4F" w:rsidRDefault="00306A4F" w:rsidP="00306A4F">
      <w:pPr>
        <w:rPr>
          <w:rFonts w:ascii="Arial" w:hAnsi="Arial" w:cs="Arial"/>
          <w:b/>
          <w:sz w:val="24"/>
        </w:rPr>
      </w:pPr>
      <w:r>
        <w:rPr>
          <w:rFonts w:ascii="Arial" w:hAnsi="Arial" w:cs="Arial"/>
          <w:b/>
          <w:color w:val="0000FF"/>
          <w:sz w:val="24"/>
        </w:rPr>
        <w:t>S6-250568</w:t>
      </w:r>
      <w:r>
        <w:rPr>
          <w:rFonts w:ascii="Arial" w:hAnsi="Arial" w:cs="Arial"/>
          <w:b/>
          <w:color w:val="0000FF"/>
          <w:sz w:val="24"/>
        </w:rPr>
        <w:tab/>
      </w:r>
      <w:r>
        <w:rPr>
          <w:rFonts w:ascii="Arial" w:hAnsi="Arial" w:cs="Arial"/>
          <w:b/>
          <w:sz w:val="24"/>
        </w:rPr>
        <w:t>Updates to FL Member Grouping</w:t>
      </w:r>
    </w:p>
    <w:p w14:paraId="2837B9E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CR-0026  rev 2 Cat: F (Rel-19)</w:t>
      </w:r>
      <w:r>
        <w:rPr>
          <w:i/>
        </w:rPr>
        <w:br/>
      </w:r>
      <w:r>
        <w:rPr>
          <w:i/>
        </w:rPr>
        <w:br/>
      </w:r>
      <w:r>
        <w:rPr>
          <w:i/>
        </w:rPr>
        <w:tab/>
      </w:r>
      <w:r>
        <w:rPr>
          <w:i/>
        </w:rPr>
        <w:tab/>
      </w:r>
      <w:r>
        <w:rPr>
          <w:i/>
        </w:rPr>
        <w:tab/>
      </w:r>
      <w:r>
        <w:rPr>
          <w:i/>
        </w:rPr>
        <w:tab/>
      </w:r>
      <w:r>
        <w:rPr>
          <w:i/>
        </w:rPr>
        <w:tab/>
        <w:t>Source: Ericsson</w:t>
      </w:r>
    </w:p>
    <w:p w14:paraId="7CE28516" w14:textId="77777777" w:rsidR="00306A4F" w:rsidRDefault="00306A4F" w:rsidP="00306A4F">
      <w:pPr>
        <w:rPr>
          <w:color w:val="808080"/>
        </w:rPr>
      </w:pPr>
      <w:r>
        <w:rPr>
          <w:color w:val="808080"/>
        </w:rPr>
        <w:t>(Replaces S6-250469)</w:t>
      </w:r>
    </w:p>
    <w:p w14:paraId="19189E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36A3" w14:textId="77777777" w:rsidR="00306A4F" w:rsidRDefault="00306A4F" w:rsidP="00306A4F">
      <w:pPr>
        <w:rPr>
          <w:rFonts w:ascii="Arial" w:hAnsi="Arial" w:cs="Arial"/>
          <w:b/>
          <w:sz w:val="24"/>
        </w:rPr>
      </w:pPr>
      <w:r>
        <w:rPr>
          <w:rFonts w:ascii="Arial" w:hAnsi="Arial" w:cs="Arial"/>
          <w:b/>
          <w:color w:val="0000FF"/>
          <w:sz w:val="24"/>
        </w:rPr>
        <w:t>S6-250188</w:t>
      </w:r>
      <w:r>
        <w:rPr>
          <w:rFonts w:ascii="Arial" w:hAnsi="Arial" w:cs="Arial"/>
          <w:b/>
          <w:color w:val="0000FF"/>
          <w:sz w:val="24"/>
        </w:rPr>
        <w:tab/>
      </w:r>
      <w:r>
        <w:rPr>
          <w:rFonts w:ascii="Arial" w:hAnsi="Arial" w:cs="Arial"/>
          <w:b/>
          <w:sz w:val="24"/>
        </w:rPr>
        <w:t>Definitions of terms and abbreviations</w:t>
      </w:r>
    </w:p>
    <w:p w14:paraId="4B30EB4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CR-0014  Cat: B (Rel-19)</w:t>
      </w:r>
      <w:r>
        <w:rPr>
          <w:i/>
        </w:rPr>
        <w:br/>
      </w:r>
      <w:r>
        <w:rPr>
          <w:i/>
        </w:rPr>
        <w:br/>
      </w:r>
      <w:r>
        <w:rPr>
          <w:i/>
        </w:rPr>
        <w:tab/>
      </w:r>
      <w:r>
        <w:rPr>
          <w:i/>
        </w:rPr>
        <w:tab/>
      </w:r>
      <w:r>
        <w:rPr>
          <w:i/>
        </w:rPr>
        <w:tab/>
      </w:r>
      <w:r>
        <w:rPr>
          <w:i/>
        </w:rPr>
        <w:tab/>
      </w:r>
      <w:r>
        <w:rPr>
          <w:i/>
        </w:rPr>
        <w:tab/>
        <w:t>Source: China Mobile</w:t>
      </w:r>
    </w:p>
    <w:p w14:paraId="2EBEB10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A0FCA" w14:textId="77777777" w:rsidR="00306A4F" w:rsidRDefault="00306A4F" w:rsidP="00306A4F">
      <w:pPr>
        <w:rPr>
          <w:rFonts w:ascii="Arial" w:hAnsi="Arial" w:cs="Arial"/>
          <w:b/>
          <w:sz w:val="24"/>
        </w:rPr>
      </w:pPr>
      <w:r>
        <w:rPr>
          <w:rFonts w:ascii="Arial" w:hAnsi="Arial" w:cs="Arial"/>
          <w:b/>
          <w:color w:val="0000FF"/>
          <w:sz w:val="24"/>
        </w:rPr>
        <w:t>S6-250190</w:t>
      </w:r>
      <w:r>
        <w:rPr>
          <w:rFonts w:ascii="Arial" w:hAnsi="Arial" w:cs="Arial"/>
          <w:b/>
          <w:color w:val="0000FF"/>
          <w:sz w:val="24"/>
        </w:rPr>
        <w:tab/>
      </w:r>
      <w:r>
        <w:rPr>
          <w:rFonts w:ascii="Arial" w:hAnsi="Arial" w:cs="Arial"/>
          <w:b/>
          <w:sz w:val="24"/>
        </w:rPr>
        <w:t xml:space="preserve">AIMLE Functional Description </w:t>
      </w:r>
      <w:proofErr w:type="spellStart"/>
      <w:r>
        <w:rPr>
          <w:rFonts w:ascii="Arial" w:hAnsi="Arial" w:cs="Arial"/>
          <w:b/>
          <w:sz w:val="24"/>
        </w:rPr>
        <w:t>updata</w:t>
      </w:r>
      <w:proofErr w:type="spellEnd"/>
      <w:r>
        <w:rPr>
          <w:rFonts w:ascii="Arial" w:hAnsi="Arial" w:cs="Arial"/>
          <w:b/>
          <w:sz w:val="24"/>
        </w:rPr>
        <w:t xml:space="preserve"> AIML service</w:t>
      </w:r>
    </w:p>
    <w:p w14:paraId="055CA5B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CR-0015  Cat: B (Rel-19)</w:t>
      </w:r>
      <w:r>
        <w:rPr>
          <w:i/>
        </w:rPr>
        <w:br/>
      </w:r>
      <w:r>
        <w:rPr>
          <w:i/>
        </w:rPr>
        <w:br/>
      </w:r>
      <w:r>
        <w:rPr>
          <w:i/>
        </w:rPr>
        <w:tab/>
      </w:r>
      <w:r>
        <w:rPr>
          <w:i/>
        </w:rPr>
        <w:tab/>
      </w:r>
      <w:r>
        <w:rPr>
          <w:i/>
        </w:rPr>
        <w:tab/>
      </w:r>
      <w:r>
        <w:rPr>
          <w:i/>
        </w:rPr>
        <w:tab/>
      </w:r>
      <w:r>
        <w:rPr>
          <w:i/>
        </w:rPr>
        <w:tab/>
        <w:t>Source: China Mobile</w:t>
      </w:r>
    </w:p>
    <w:p w14:paraId="4E4DC4C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1FC34" w14:textId="77777777" w:rsidR="00306A4F" w:rsidRDefault="00306A4F" w:rsidP="00306A4F">
      <w:pPr>
        <w:rPr>
          <w:rFonts w:ascii="Arial" w:hAnsi="Arial" w:cs="Arial"/>
          <w:b/>
          <w:sz w:val="24"/>
        </w:rPr>
      </w:pPr>
      <w:r>
        <w:rPr>
          <w:rFonts w:ascii="Arial" w:hAnsi="Arial" w:cs="Arial"/>
          <w:b/>
          <w:color w:val="0000FF"/>
          <w:sz w:val="24"/>
        </w:rPr>
        <w:t>S6-250191</w:t>
      </w:r>
      <w:r>
        <w:rPr>
          <w:rFonts w:ascii="Arial" w:hAnsi="Arial" w:cs="Arial"/>
          <w:b/>
          <w:color w:val="0000FF"/>
          <w:sz w:val="24"/>
        </w:rPr>
        <w:tab/>
      </w:r>
      <w:r>
        <w:rPr>
          <w:rFonts w:ascii="Arial" w:hAnsi="Arial" w:cs="Arial"/>
          <w:b/>
          <w:sz w:val="24"/>
        </w:rPr>
        <w:t>S6-AIML_APP_AIMLE Functional Description update</w:t>
      </w:r>
    </w:p>
    <w:p w14:paraId="4DB5136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CR-0016  Cat: B (Rel-19)</w:t>
      </w:r>
      <w:r>
        <w:rPr>
          <w:i/>
        </w:rPr>
        <w:br/>
      </w:r>
      <w:r>
        <w:rPr>
          <w:i/>
        </w:rPr>
        <w:br/>
      </w:r>
      <w:r>
        <w:rPr>
          <w:i/>
        </w:rPr>
        <w:tab/>
      </w:r>
      <w:r>
        <w:rPr>
          <w:i/>
        </w:rPr>
        <w:tab/>
      </w:r>
      <w:r>
        <w:rPr>
          <w:i/>
        </w:rPr>
        <w:tab/>
      </w:r>
      <w:r>
        <w:rPr>
          <w:i/>
        </w:rPr>
        <w:tab/>
      </w:r>
      <w:r>
        <w:rPr>
          <w:i/>
        </w:rPr>
        <w:tab/>
        <w:t>Source: China Mobile International Ltd</w:t>
      </w:r>
    </w:p>
    <w:p w14:paraId="36B75A2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B2373" w14:textId="77777777" w:rsidR="00306A4F" w:rsidRDefault="00306A4F" w:rsidP="00306A4F">
      <w:pPr>
        <w:rPr>
          <w:rFonts w:ascii="Arial" w:hAnsi="Arial" w:cs="Arial"/>
          <w:b/>
          <w:sz w:val="24"/>
        </w:rPr>
      </w:pPr>
      <w:r>
        <w:rPr>
          <w:rFonts w:ascii="Arial" w:hAnsi="Arial" w:cs="Arial"/>
          <w:b/>
          <w:color w:val="0000FF"/>
          <w:sz w:val="24"/>
        </w:rPr>
        <w:t>S6-250192</w:t>
      </w:r>
      <w:r>
        <w:rPr>
          <w:rFonts w:ascii="Arial" w:hAnsi="Arial" w:cs="Arial"/>
          <w:b/>
          <w:color w:val="0000FF"/>
          <w:sz w:val="24"/>
        </w:rPr>
        <w:tab/>
      </w:r>
      <w:r>
        <w:rPr>
          <w:rFonts w:ascii="Arial" w:hAnsi="Arial" w:cs="Arial"/>
          <w:b/>
          <w:sz w:val="24"/>
        </w:rPr>
        <w:t>S6-AIML_APP_Definitions of terms and abbreviations</w:t>
      </w:r>
    </w:p>
    <w:p w14:paraId="4D5BC7F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CR-0017  Cat: F (Rel-19)</w:t>
      </w:r>
      <w:r>
        <w:rPr>
          <w:i/>
        </w:rPr>
        <w:br/>
      </w:r>
      <w:r>
        <w:rPr>
          <w:i/>
        </w:rPr>
        <w:br/>
      </w:r>
      <w:r>
        <w:rPr>
          <w:i/>
        </w:rPr>
        <w:tab/>
      </w:r>
      <w:r>
        <w:rPr>
          <w:i/>
        </w:rPr>
        <w:tab/>
      </w:r>
      <w:r>
        <w:rPr>
          <w:i/>
        </w:rPr>
        <w:tab/>
      </w:r>
      <w:r>
        <w:rPr>
          <w:i/>
        </w:rPr>
        <w:tab/>
      </w:r>
      <w:r>
        <w:rPr>
          <w:i/>
        </w:rPr>
        <w:tab/>
        <w:t>Source: China Mobile International Ltd</w:t>
      </w:r>
    </w:p>
    <w:p w14:paraId="551363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D35B5" w14:textId="77777777" w:rsidR="00306A4F" w:rsidRDefault="00306A4F" w:rsidP="00306A4F">
      <w:pPr>
        <w:rPr>
          <w:rFonts w:ascii="Arial" w:hAnsi="Arial" w:cs="Arial"/>
          <w:b/>
          <w:sz w:val="24"/>
        </w:rPr>
      </w:pPr>
      <w:r>
        <w:rPr>
          <w:rFonts w:ascii="Arial" w:hAnsi="Arial" w:cs="Arial"/>
          <w:b/>
          <w:color w:val="0000FF"/>
          <w:sz w:val="24"/>
        </w:rPr>
        <w:t>S6-250194</w:t>
      </w:r>
      <w:r>
        <w:rPr>
          <w:rFonts w:ascii="Arial" w:hAnsi="Arial" w:cs="Arial"/>
          <w:b/>
          <w:color w:val="0000FF"/>
          <w:sz w:val="24"/>
        </w:rPr>
        <w:tab/>
      </w:r>
      <w:r>
        <w:rPr>
          <w:rFonts w:ascii="Arial" w:hAnsi="Arial" w:cs="Arial"/>
          <w:b/>
          <w:sz w:val="24"/>
        </w:rPr>
        <w:t>S6-AIML_APP_AIMLE Functional Description update Edge AIMLE</w:t>
      </w:r>
    </w:p>
    <w:p w14:paraId="52923E1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v19.0.0</w:t>
      </w:r>
      <w:r>
        <w:rPr>
          <w:i/>
        </w:rPr>
        <w:tab/>
        <w:t xml:space="preserve">  CR-0019  Cat: F (Rel-19)</w:t>
      </w:r>
      <w:r>
        <w:rPr>
          <w:i/>
        </w:rPr>
        <w:br/>
      </w:r>
      <w:r>
        <w:rPr>
          <w:i/>
        </w:rPr>
        <w:br/>
      </w:r>
      <w:r>
        <w:rPr>
          <w:i/>
        </w:rPr>
        <w:tab/>
      </w:r>
      <w:r>
        <w:rPr>
          <w:i/>
        </w:rPr>
        <w:tab/>
      </w:r>
      <w:r>
        <w:rPr>
          <w:i/>
        </w:rPr>
        <w:tab/>
      </w:r>
      <w:r>
        <w:rPr>
          <w:i/>
        </w:rPr>
        <w:tab/>
      </w:r>
      <w:r>
        <w:rPr>
          <w:i/>
        </w:rPr>
        <w:tab/>
        <w:t>Source: China Mobile International Ltd</w:t>
      </w:r>
    </w:p>
    <w:p w14:paraId="4F65C4D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C3715" w14:textId="77777777" w:rsidR="00306A4F" w:rsidRDefault="00306A4F" w:rsidP="00306A4F">
      <w:pPr>
        <w:pStyle w:val="Heading3"/>
      </w:pPr>
      <w:bookmarkStart w:id="74" w:name="_Toc191391641"/>
      <w:r>
        <w:lastRenderedPageBreak/>
        <w:t>9.12</w:t>
      </w:r>
      <w:r>
        <w:tab/>
        <w:t>Metaverse_App - Application enablement for mobile metaverse services</w:t>
      </w:r>
      <w:bookmarkEnd w:id="74"/>
    </w:p>
    <w:p w14:paraId="3719DA1A" w14:textId="77777777" w:rsidR="00306A4F" w:rsidRDefault="00306A4F" w:rsidP="00306A4F">
      <w:pPr>
        <w:rPr>
          <w:rFonts w:ascii="Arial" w:hAnsi="Arial" w:cs="Arial"/>
          <w:b/>
          <w:sz w:val="24"/>
        </w:rPr>
      </w:pPr>
      <w:r>
        <w:rPr>
          <w:rFonts w:ascii="Arial" w:hAnsi="Arial" w:cs="Arial"/>
          <w:b/>
          <w:color w:val="0000FF"/>
          <w:sz w:val="24"/>
        </w:rPr>
        <w:t>S6-250033</w:t>
      </w:r>
      <w:r>
        <w:rPr>
          <w:rFonts w:ascii="Arial" w:hAnsi="Arial" w:cs="Arial"/>
          <w:b/>
          <w:color w:val="0000FF"/>
          <w:sz w:val="24"/>
        </w:rPr>
        <w:tab/>
      </w:r>
      <w:r>
        <w:rPr>
          <w:rFonts w:ascii="Arial" w:hAnsi="Arial" w:cs="Arial"/>
          <w:b/>
          <w:sz w:val="24"/>
        </w:rPr>
        <w:t>Spatial anchor retrieve operation</w:t>
      </w:r>
    </w:p>
    <w:p w14:paraId="75D0D72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CR-0002  Cat: B (Rel-19)</w:t>
      </w:r>
      <w:r>
        <w:rPr>
          <w:i/>
        </w:rPr>
        <w:br/>
      </w:r>
      <w:r>
        <w:rPr>
          <w:i/>
        </w:rPr>
        <w:br/>
      </w:r>
      <w:r>
        <w:rPr>
          <w:i/>
        </w:rPr>
        <w:tab/>
      </w:r>
      <w:r>
        <w:rPr>
          <w:i/>
        </w:rPr>
        <w:tab/>
      </w:r>
      <w:r>
        <w:rPr>
          <w:i/>
        </w:rPr>
        <w:tab/>
      </w:r>
      <w:r>
        <w:rPr>
          <w:i/>
        </w:rPr>
        <w:tab/>
      </w:r>
      <w:r>
        <w:rPr>
          <w:i/>
        </w:rPr>
        <w:tab/>
        <w:t>Source: ZTE Corporation</w:t>
      </w:r>
    </w:p>
    <w:p w14:paraId="67DA1C53" w14:textId="77777777" w:rsidR="00306A4F" w:rsidRDefault="00306A4F" w:rsidP="00306A4F">
      <w:pPr>
        <w:rPr>
          <w:rFonts w:ascii="Arial" w:hAnsi="Arial" w:cs="Arial"/>
          <w:b/>
        </w:rPr>
      </w:pPr>
      <w:r>
        <w:rPr>
          <w:rFonts w:ascii="Arial" w:hAnsi="Arial" w:cs="Arial"/>
          <w:b/>
        </w:rPr>
        <w:t xml:space="preserve">Abstract: </w:t>
      </w:r>
    </w:p>
    <w:p w14:paraId="357D886D" w14:textId="77777777" w:rsidR="00306A4F" w:rsidRDefault="00306A4F" w:rsidP="00306A4F">
      <w:r>
        <w:t>In 8.5.2.5, there is Editor's Note:</w:t>
      </w:r>
      <w:r>
        <w:tab/>
        <w:t>Adding get operation along with procedure is FFS.</w:t>
      </w:r>
    </w:p>
    <w:p w14:paraId="2BE78322" w14:textId="77777777" w:rsidR="00306A4F" w:rsidRDefault="00306A4F" w:rsidP="00306A4F">
      <w:r>
        <w:t>The paper proposes adding feature for spatial anchor retrieve operation.</w:t>
      </w:r>
    </w:p>
    <w:p w14:paraId="6B9E7868" w14:textId="77777777" w:rsidR="00306A4F" w:rsidRDefault="00306A4F" w:rsidP="00306A4F">
      <w:pPr>
        <w:rPr>
          <w:rFonts w:ascii="Arial" w:hAnsi="Arial" w:cs="Arial"/>
          <w:b/>
        </w:rPr>
      </w:pPr>
      <w:r>
        <w:rPr>
          <w:rFonts w:ascii="Arial" w:hAnsi="Arial" w:cs="Arial"/>
          <w:b/>
        </w:rPr>
        <w:t xml:space="preserve">Discussion: </w:t>
      </w:r>
    </w:p>
    <w:p w14:paraId="397E0B71" w14:textId="77777777" w:rsidR="00306A4F" w:rsidRDefault="00306A4F" w:rsidP="00306A4F">
      <w:r>
        <w:t>ZTE presented the document.</w:t>
      </w:r>
    </w:p>
    <w:p w14:paraId="3389C9F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16C3E1" w14:textId="77777777" w:rsidR="00306A4F" w:rsidRDefault="00306A4F" w:rsidP="00306A4F">
      <w:pPr>
        <w:rPr>
          <w:rFonts w:ascii="Arial" w:hAnsi="Arial" w:cs="Arial"/>
          <w:b/>
          <w:sz w:val="24"/>
        </w:rPr>
      </w:pPr>
      <w:r>
        <w:rPr>
          <w:rFonts w:ascii="Arial" w:hAnsi="Arial" w:cs="Arial"/>
          <w:b/>
          <w:color w:val="0000FF"/>
          <w:sz w:val="24"/>
        </w:rPr>
        <w:t>S6-250173</w:t>
      </w:r>
      <w:r>
        <w:rPr>
          <w:rFonts w:ascii="Arial" w:hAnsi="Arial" w:cs="Arial"/>
          <w:b/>
          <w:color w:val="0000FF"/>
          <w:sz w:val="24"/>
        </w:rPr>
        <w:tab/>
      </w:r>
      <w:r>
        <w:rPr>
          <w:rFonts w:ascii="Arial" w:hAnsi="Arial" w:cs="Arial"/>
          <w:b/>
          <w:sz w:val="24"/>
        </w:rPr>
        <w:t>Removing EN on Get operation</w:t>
      </w:r>
    </w:p>
    <w:p w14:paraId="2C6567D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CR-0007  Cat: B (Rel-19)</w:t>
      </w:r>
      <w:r>
        <w:rPr>
          <w:i/>
        </w:rPr>
        <w:br/>
      </w:r>
      <w:r>
        <w:rPr>
          <w:i/>
        </w:rPr>
        <w:br/>
      </w:r>
      <w:r>
        <w:rPr>
          <w:i/>
        </w:rPr>
        <w:tab/>
      </w:r>
      <w:r>
        <w:rPr>
          <w:i/>
        </w:rPr>
        <w:tab/>
      </w:r>
      <w:r>
        <w:rPr>
          <w:i/>
        </w:rPr>
        <w:tab/>
      </w:r>
      <w:r>
        <w:rPr>
          <w:i/>
        </w:rPr>
        <w:tab/>
      </w:r>
      <w:r>
        <w:rPr>
          <w:i/>
        </w:rPr>
        <w:tab/>
        <w:t>Source: Samsung</w:t>
      </w:r>
    </w:p>
    <w:p w14:paraId="494D08BB" w14:textId="77777777" w:rsidR="00306A4F" w:rsidRDefault="00306A4F" w:rsidP="00306A4F">
      <w:pPr>
        <w:rPr>
          <w:rFonts w:ascii="Arial" w:hAnsi="Arial" w:cs="Arial"/>
          <w:b/>
        </w:rPr>
      </w:pPr>
      <w:r>
        <w:rPr>
          <w:rFonts w:ascii="Arial" w:hAnsi="Arial" w:cs="Arial"/>
          <w:b/>
        </w:rPr>
        <w:t xml:space="preserve">Discussion: </w:t>
      </w:r>
    </w:p>
    <w:p w14:paraId="2B54CA2C" w14:textId="77777777" w:rsidR="00306A4F" w:rsidRDefault="00306A4F" w:rsidP="00306A4F">
      <w:r>
        <w:t>Samsung presented the document.</w:t>
      </w:r>
    </w:p>
    <w:p w14:paraId="6EDCC47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S6-250401</w:t>
      </w:r>
      <w:r>
        <w:rPr>
          <w:color w:val="993300"/>
          <w:u w:val="single"/>
        </w:rPr>
        <w:t>.</w:t>
      </w:r>
    </w:p>
    <w:p w14:paraId="2669D1D6" w14:textId="77777777" w:rsidR="00306A4F" w:rsidRDefault="00306A4F" w:rsidP="00306A4F">
      <w:pPr>
        <w:rPr>
          <w:rFonts w:ascii="Arial" w:hAnsi="Arial" w:cs="Arial"/>
          <w:b/>
          <w:sz w:val="24"/>
        </w:rPr>
      </w:pPr>
      <w:r>
        <w:rPr>
          <w:rFonts w:ascii="Arial" w:hAnsi="Arial" w:cs="Arial"/>
          <w:b/>
          <w:color w:val="0000FF"/>
          <w:sz w:val="24"/>
        </w:rPr>
        <w:t>S6-250401</w:t>
      </w:r>
      <w:r>
        <w:rPr>
          <w:rFonts w:ascii="Arial" w:hAnsi="Arial" w:cs="Arial"/>
          <w:b/>
          <w:color w:val="0000FF"/>
          <w:sz w:val="24"/>
        </w:rPr>
        <w:tab/>
      </w:r>
      <w:r>
        <w:rPr>
          <w:rFonts w:ascii="Arial" w:hAnsi="Arial" w:cs="Arial"/>
          <w:b/>
          <w:sz w:val="24"/>
        </w:rPr>
        <w:t>Removing EN on Get operation</w:t>
      </w:r>
    </w:p>
    <w:p w14:paraId="44A3D90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CR-0007  rev 1 Cat: B (Rel-19)</w:t>
      </w:r>
      <w:r>
        <w:rPr>
          <w:i/>
        </w:rPr>
        <w:br/>
      </w:r>
      <w:r>
        <w:rPr>
          <w:i/>
        </w:rPr>
        <w:br/>
      </w:r>
      <w:r>
        <w:rPr>
          <w:i/>
        </w:rPr>
        <w:tab/>
      </w:r>
      <w:r>
        <w:rPr>
          <w:i/>
        </w:rPr>
        <w:tab/>
      </w:r>
      <w:r>
        <w:rPr>
          <w:i/>
        </w:rPr>
        <w:tab/>
      </w:r>
      <w:r>
        <w:rPr>
          <w:i/>
        </w:rPr>
        <w:tab/>
      </w:r>
      <w:r>
        <w:rPr>
          <w:i/>
        </w:rPr>
        <w:tab/>
        <w:t>Source: Samsung, ZTE Corporation</w:t>
      </w:r>
    </w:p>
    <w:p w14:paraId="5CC9DD06" w14:textId="77777777" w:rsidR="00306A4F" w:rsidRDefault="00306A4F" w:rsidP="00306A4F">
      <w:pPr>
        <w:rPr>
          <w:color w:val="808080"/>
        </w:rPr>
      </w:pPr>
      <w:r>
        <w:rPr>
          <w:color w:val="808080"/>
        </w:rPr>
        <w:t>(Replaces S6-250173)</w:t>
      </w:r>
    </w:p>
    <w:p w14:paraId="47311635" w14:textId="77777777" w:rsidR="00306A4F" w:rsidRDefault="00306A4F" w:rsidP="00306A4F">
      <w:pPr>
        <w:rPr>
          <w:rFonts w:ascii="Arial" w:hAnsi="Arial" w:cs="Arial"/>
          <w:b/>
        </w:rPr>
      </w:pPr>
      <w:r>
        <w:rPr>
          <w:rFonts w:ascii="Arial" w:hAnsi="Arial" w:cs="Arial"/>
          <w:b/>
        </w:rPr>
        <w:t xml:space="preserve">Discussion: </w:t>
      </w:r>
    </w:p>
    <w:p w14:paraId="412DBFBA" w14:textId="77777777" w:rsidR="00306A4F" w:rsidRDefault="00306A4F" w:rsidP="00306A4F">
      <w:r>
        <w:t>Samsung presented the document.</w:t>
      </w:r>
    </w:p>
    <w:p w14:paraId="13211F8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47462" w14:textId="77777777" w:rsidR="00306A4F" w:rsidRDefault="00306A4F" w:rsidP="00306A4F">
      <w:pPr>
        <w:rPr>
          <w:rFonts w:ascii="Arial" w:hAnsi="Arial" w:cs="Arial"/>
          <w:b/>
          <w:sz w:val="24"/>
        </w:rPr>
      </w:pPr>
      <w:r>
        <w:rPr>
          <w:rFonts w:ascii="Arial" w:hAnsi="Arial" w:cs="Arial"/>
          <w:b/>
          <w:color w:val="0000FF"/>
          <w:sz w:val="24"/>
        </w:rPr>
        <w:t>S6-250034</w:t>
      </w:r>
      <w:r>
        <w:rPr>
          <w:rFonts w:ascii="Arial" w:hAnsi="Arial" w:cs="Arial"/>
          <w:b/>
          <w:color w:val="0000FF"/>
          <w:sz w:val="24"/>
        </w:rPr>
        <w:tab/>
      </w:r>
      <w:r>
        <w:rPr>
          <w:rFonts w:ascii="Arial" w:hAnsi="Arial" w:cs="Arial"/>
          <w:b/>
          <w:sz w:val="24"/>
        </w:rPr>
        <w:t>Spatial anchor usage information report</w:t>
      </w:r>
    </w:p>
    <w:p w14:paraId="23B1BFB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CR-0003  Cat: B (Rel-19)</w:t>
      </w:r>
      <w:r>
        <w:rPr>
          <w:i/>
        </w:rPr>
        <w:br/>
      </w:r>
      <w:r>
        <w:rPr>
          <w:i/>
        </w:rPr>
        <w:br/>
      </w:r>
      <w:r>
        <w:rPr>
          <w:i/>
        </w:rPr>
        <w:tab/>
      </w:r>
      <w:r>
        <w:rPr>
          <w:i/>
        </w:rPr>
        <w:tab/>
      </w:r>
      <w:r>
        <w:rPr>
          <w:i/>
        </w:rPr>
        <w:tab/>
      </w:r>
      <w:r>
        <w:rPr>
          <w:i/>
        </w:rPr>
        <w:tab/>
      </w:r>
      <w:r>
        <w:rPr>
          <w:i/>
        </w:rPr>
        <w:tab/>
        <w:t>Source: ZTE Corporation</w:t>
      </w:r>
    </w:p>
    <w:p w14:paraId="7514FA3D" w14:textId="77777777" w:rsidR="00306A4F" w:rsidRDefault="00306A4F" w:rsidP="00306A4F">
      <w:pPr>
        <w:rPr>
          <w:rFonts w:ascii="Arial" w:hAnsi="Arial" w:cs="Arial"/>
          <w:b/>
        </w:rPr>
      </w:pPr>
      <w:r>
        <w:rPr>
          <w:rFonts w:ascii="Arial" w:hAnsi="Arial" w:cs="Arial"/>
          <w:b/>
        </w:rPr>
        <w:t xml:space="preserve">Abstract: </w:t>
      </w:r>
    </w:p>
    <w:p w14:paraId="40D0F4CA" w14:textId="77777777" w:rsidR="00306A4F" w:rsidRDefault="00306A4F" w:rsidP="00306A4F">
      <w:r>
        <w:t>In clause 8.4, there is and Editor's Note:</w:t>
      </w:r>
      <w:r>
        <w:tab/>
        <w:t xml:space="preserve">Whether and how the </w:t>
      </w:r>
      <w:proofErr w:type="spellStart"/>
      <w:r>
        <w:t>SAn</w:t>
      </w:r>
      <w:proofErr w:type="spellEnd"/>
      <w:r>
        <w:t xml:space="preserve"> client reports spatial anchor usage information and/or spatial anchor services accessed information to the </w:t>
      </w:r>
      <w:proofErr w:type="spellStart"/>
      <w:r>
        <w:t>SAn</w:t>
      </w:r>
      <w:proofErr w:type="spellEnd"/>
      <w:r>
        <w:t xml:space="preserve"> server is FFS.</w:t>
      </w:r>
    </w:p>
    <w:p w14:paraId="2B4BC253" w14:textId="77777777" w:rsidR="00306A4F" w:rsidRDefault="00306A4F" w:rsidP="00306A4F">
      <w:r>
        <w:t>The paper proposes adding a feature for spatial anchor usage information report.</w:t>
      </w:r>
    </w:p>
    <w:p w14:paraId="146AB4EF" w14:textId="77777777" w:rsidR="00306A4F" w:rsidRDefault="00306A4F" w:rsidP="00306A4F">
      <w:pPr>
        <w:rPr>
          <w:rFonts w:ascii="Arial" w:hAnsi="Arial" w:cs="Arial"/>
          <w:b/>
        </w:rPr>
      </w:pPr>
      <w:r>
        <w:rPr>
          <w:rFonts w:ascii="Arial" w:hAnsi="Arial" w:cs="Arial"/>
          <w:b/>
        </w:rPr>
        <w:t xml:space="preserve">Discussion: </w:t>
      </w:r>
    </w:p>
    <w:p w14:paraId="5CABF2F0" w14:textId="77777777" w:rsidR="00306A4F" w:rsidRDefault="00306A4F" w:rsidP="00306A4F">
      <w:r>
        <w:lastRenderedPageBreak/>
        <w:t>ZTE presented the document.</w:t>
      </w:r>
    </w:p>
    <w:p w14:paraId="4B93D148" w14:textId="77777777" w:rsidR="00306A4F" w:rsidRDefault="00306A4F" w:rsidP="00306A4F">
      <w:r>
        <w:t>Ericsson suggested using the information element as in S6-250239.</w:t>
      </w:r>
    </w:p>
    <w:p w14:paraId="00D086CF" w14:textId="77777777" w:rsidR="00306A4F" w:rsidRDefault="00306A4F" w:rsidP="00306A4F">
      <w:r>
        <w:t>Nokia suggested clarifying the case of user consent.</w:t>
      </w:r>
    </w:p>
    <w:p w14:paraId="5AD069E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B66F7" w14:textId="77777777" w:rsidR="00306A4F" w:rsidRDefault="00306A4F" w:rsidP="00306A4F">
      <w:pPr>
        <w:rPr>
          <w:rFonts w:ascii="Arial" w:hAnsi="Arial" w:cs="Arial"/>
          <w:b/>
          <w:sz w:val="24"/>
        </w:rPr>
      </w:pPr>
      <w:r>
        <w:rPr>
          <w:rFonts w:ascii="Arial" w:hAnsi="Arial" w:cs="Arial"/>
          <w:b/>
          <w:color w:val="0000FF"/>
          <w:sz w:val="24"/>
        </w:rPr>
        <w:t>S6-250239</w:t>
      </w:r>
      <w:r>
        <w:rPr>
          <w:rFonts w:ascii="Arial" w:hAnsi="Arial" w:cs="Arial"/>
          <w:b/>
          <w:color w:val="0000FF"/>
          <w:sz w:val="24"/>
        </w:rPr>
        <w:tab/>
      </w:r>
      <w:r>
        <w:rPr>
          <w:rFonts w:ascii="Arial" w:hAnsi="Arial" w:cs="Arial"/>
          <w:b/>
          <w:sz w:val="24"/>
        </w:rPr>
        <w:t>Spatial anchor usage reporting</w:t>
      </w:r>
    </w:p>
    <w:p w14:paraId="0129B87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CR-0011  Cat: B (Rel-19)</w:t>
      </w:r>
      <w:r>
        <w:rPr>
          <w:i/>
        </w:rPr>
        <w:br/>
      </w:r>
      <w:r>
        <w:rPr>
          <w:i/>
        </w:rPr>
        <w:br/>
      </w:r>
      <w:r>
        <w:rPr>
          <w:i/>
        </w:rPr>
        <w:tab/>
      </w:r>
      <w:r>
        <w:rPr>
          <w:i/>
        </w:rPr>
        <w:tab/>
      </w:r>
      <w:r>
        <w:rPr>
          <w:i/>
        </w:rPr>
        <w:tab/>
      </w:r>
      <w:r>
        <w:rPr>
          <w:i/>
        </w:rPr>
        <w:tab/>
      </w:r>
      <w:r>
        <w:rPr>
          <w:i/>
        </w:rPr>
        <w:tab/>
        <w:t>Source: InterDigital</w:t>
      </w:r>
    </w:p>
    <w:p w14:paraId="3896A9E9" w14:textId="77777777" w:rsidR="00306A4F" w:rsidRDefault="00306A4F" w:rsidP="00306A4F">
      <w:pPr>
        <w:rPr>
          <w:rFonts w:ascii="Arial" w:hAnsi="Arial" w:cs="Arial"/>
          <w:b/>
        </w:rPr>
      </w:pPr>
      <w:r>
        <w:rPr>
          <w:rFonts w:ascii="Arial" w:hAnsi="Arial" w:cs="Arial"/>
          <w:b/>
        </w:rPr>
        <w:t xml:space="preserve">Abstract: </w:t>
      </w:r>
    </w:p>
    <w:p w14:paraId="07013314" w14:textId="77777777" w:rsidR="00306A4F" w:rsidRDefault="00306A4F" w:rsidP="00306A4F">
      <w:r>
        <w:t xml:space="preserve">It is therefore needed to define an additional procedure to enable </w:t>
      </w:r>
      <w:proofErr w:type="spellStart"/>
      <w:r>
        <w:t>SAn</w:t>
      </w:r>
      <w:proofErr w:type="spellEnd"/>
      <w:r>
        <w:t xml:space="preserve"> consumers to provide spatial anchor usage information to the </w:t>
      </w:r>
      <w:proofErr w:type="spellStart"/>
      <w:r>
        <w:t>SAn</w:t>
      </w:r>
      <w:proofErr w:type="spellEnd"/>
      <w:r>
        <w:t xml:space="preserve"> server. The </w:t>
      </w:r>
      <w:proofErr w:type="spellStart"/>
      <w:r>
        <w:t>SAn</w:t>
      </w:r>
      <w:proofErr w:type="spellEnd"/>
      <w:r>
        <w:t xml:space="preserve"> server can then determine the spatial anchor usage related information to return to the VAL server.</w:t>
      </w:r>
    </w:p>
    <w:p w14:paraId="541146A1" w14:textId="77777777" w:rsidR="00306A4F" w:rsidRDefault="00306A4F" w:rsidP="00306A4F">
      <w:r>
        <w:t>The paper proposes spatial anchor usage reporting procedures and information flows.</w:t>
      </w:r>
    </w:p>
    <w:p w14:paraId="35CF6974" w14:textId="77777777" w:rsidR="00306A4F" w:rsidRDefault="00306A4F" w:rsidP="00306A4F">
      <w:pPr>
        <w:rPr>
          <w:rFonts w:ascii="Arial" w:hAnsi="Arial" w:cs="Arial"/>
          <w:b/>
        </w:rPr>
      </w:pPr>
      <w:r>
        <w:rPr>
          <w:rFonts w:ascii="Arial" w:hAnsi="Arial" w:cs="Arial"/>
          <w:b/>
        </w:rPr>
        <w:t xml:space="preserve">Discussion: </w:t>
      </w:r>
    </w:p>
    <w:p w14:paraId="710D4E3F" w14:textId="77777777" w:rsidR="00306A4F" w:rsidRDefault="00306A4F" w:rsidP="00306A4F">
      <w:r>
        <w:t>InterDigital presented the document.</w:t>
      </w:r>
    </w:p>
    <w:p w14:paraId="267FAF3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S6-250402</w:t>
      </w:r>
      <w:r>
        <w:rPr>
          <w:color w:val="993300"/>
          <w:u w:val="single"/>
        </w:rPr>
        <w:t>.</w:t>
      </w:r>
    </w:p>
    <w:p w14:paraId="0B709849" w14:textId="77777777" w:rsidR="00306A4F" w:rsidRDefault="00306A4F" w:rsidP="00306A4F">
      <w:pPr>
        <w:rPr>
          <w:rFonts w:ascii="Arial" w:hAnsi="Arial" w:cs="Arial"/>
          <w:b/>
          <w:sz w:val="24"/>
        </w:rPr>
      </w:pPr>
      <w:r>
        <w:rPr>
          <w:rFonts w:ascii="Arial" w:hAnsi="Arial" w:cs="Arial"/>
          <w:b/>
          <w:color w:val="0000FF"/>
          <w:sz w:val="24"/>
        </w:rPr>
        <w:t>S6-250402</w:t>
      </w:r>
      <w:r>
        <w:rPr>
          <w:rFonts w:ascii="Arial" w:hAnsi="Arial" w:cs="Arial"/>
          <w:b/>
          <w:color w:val="0000FF"/>
          <w:sz w:val="24"/>
        </w:rPr>
        <w:tab/>
      </w:r>
      <w:r>
        <w:rPr>
          <w:rFonts w:ascii="Arial" w:hAnsi="Arial" w:cs="Arial"/>
          <w:b/>
          <w:sz w:val="24"/>
        </w:rPr>
        <w:t>Spatial anchor usage reporting</w:t>
      </w:r>
    </w:p>
    <w:p w14:paraId="798EE5C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CR-0011  rev 1 Cat: B (Rel-19)</w:t>
      </w:r>
      <w:r>
        <w:rPr>
          <w:i/>
        </w:rPr>
        <w:br/>
      </w:r>
      <w:r>
        <w:rPr>
          <w:i/>
        </w:rPr>
        <w:br/>
      </w:r>
      <w:r>
        <w:rPr>
          <w:i/>
        </w:rPr>
        <w:tab/>
      </w:r>
      <w:r>
        <w:rPr>
          <w:i/>
        </w:rPr>
        <w:tab/>
      </w:r>
      <w:r>
        <w:rPr>
          <w:i/>
        </w:rPr>
        <w:tab/>
      </w:r>
      <w:r>
        <w:rPr>
          <w:i/>
        </w:rPr>
        <w:tab/>
      </w:r>
      <w:r>
        <w:rPr>
          <w:i/>
        </w:rPr>
        <w:tab/>
        <w:t>Source: InterDigital, ZTE Corporation</w:t>
      </w:r>
    </w:p>
    <w:p w14:paraId="7A13265D" w14:textId="77777777" w:rsidR="00306A4F" w:rsidRDefault="00306A4F" w:rsidP="00306A4F">
      <w:pPr>
        <w:rPr>
          <w:color w:val="808080"/>
        </w:rPr>
      </w:pPr>
      <w:r>
        <w:rPr>
          <w:color w:val="808080"/>
        </w:rPr>
        <w:t>(Replaces S6-250239)</w:t>
      </w:r>
    </w:p>
    <w:p w14:paraId="4BB3BAD7" w14:textId="77777777" w:rsidR="00306A4F" w:rsidRDefault="00306A4F" w:rsidP="00306A4F">
      <w:pPr>
        <w:rPr>
          <w:rFonts w:ascii="Arial" w:hAnsi="Arial" w:cs="Arial"/>
          <w:b/>
        </w:rPr>
      </w:pPr>
      <w:r>
        <w:rPr>
          <w:rFonts w:ascii="Arial" w:hAnsi="Arial" w:cs="Arial"/>
          <w:b/>
        </w:rPr>
        <w:t xml:space="preserve">Discussion: </w:t>
      </w:r>
    </w:p>
    <w:p w14:paraId="4913AA17" w14:textId="77777777" w:rsidR="00306A4F" w:rsidRDefault="00306A4F" w:rsidP="00306A4F">
      <w:r>
        <w:t>InterDigital presented the document.</w:t>
      </w:r>
    </w:p>
    <w:p w14:paraId="127101FC" w14:textId="77777777" w:rsidR="00306A4F" w:rsidRDefault="00306A4F" w:rsidP="00306A4F">
      <w:r>
        <w:t>The only change is removing changes on changes.</w:t>
      </w:r>
    </w:p>
    <w:p w14:paraId="1465DAE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S6-250548</w:t>
      </w:r>
      <w:r>
        <w:rPr>
          <w:color w:val="993300"/>
          <w:u w:val="single"/>
        </w:rPr>
        <w:t>.</w:t>
      </w:r>
    </w:p>
    <w:p w14:paraId="228C2FF5" w14:textId="77777777" w:rsidR="00306A4F" w:rsidRDefault="00306A4F" w:rsidP="00306A4F">
      <w:pPr>
        <w:rPr>
          <w:rFonts w:ascii="Arial" w:hAnsi="Arial" w:cs="Arial"/>
          <w:b/>
          <w:sz w:val="24"/>
        </w:rPr>
      </w:pPr>
      <w:r>
        <w:rPr>
          <w:rFonts w:ascii="Arial" w:hAnsi="Arial" w:cs="Arial"/>
          <w:b/>
          <w:color w:val="0000FF"/>
          <w:sz w:val="24"/>
        </w:rPr>
        <w:t>S6-250548</w:t>
      </w:r>
      <w:r>
        <w:rPr>
          <w:rFonts w:ascii="Arial" w:hAnsi="Arial" w:cs="Arial"/>
          <w:b/>
          <w:color w:val="0000FF"/>
          <w:sz w:val="24"/>
        </w:rPr>
        <w:tab/>
      </w:r>
      <w:r>
        <w:rPr>
          <w:rFonts w:ascii="Arial" w:hAnsi="Arial" w:cs="Arial"/>
          <w:b/>
          <w:sz w:val="24"/>
        </w:rPr>
        <w:t>Spatial anchor usage reporting</w:t>
      </w:r>
    </w:p>
    <w:p w14:paraId="7718818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CR-0011  rev 2 Cat: B (Rel-19)</w:t>
      </w:r>
      <w:r>
        <w:rPr>
          <w:i/>
        </w:rPr>
        <w:br/>
      </w:r>
      <w:r>
        <w:rPr>
          <w:i/>
        </w:rPr>
        <w:br/>
      </w:r>
      <w:r>
        <w:rPr>
          <w:i/>
        </w:rPr>
        <w:tab/>
      </w:r>
      <w:r>
        <w:rPr>
          <w:i/>
        </w:rPr>
        <w:tab/>
      </w:r>
      <w:r>
        <w:rPr>
          <w:i/>
        </w:rPr>
        <w:tab/>
      </w:r>
      <w:r>
        <w:rPr>
          <w:i/>
        </w:rPr>
        <w:tab/>
      </w:r>
      <w:r>
        <w:rPr>
          <w:i/>
        </w:rPr>
        <w:tab/>
        <w:t>Source: InterDigital, ZTE Corporation</w:t>
      </w:r>
    </w:p>
    <w:p w14:paraId="022DE260" w14:textId="77777777" w:rsidR="00306A4F" w:rsidRDefault="00306A4F" w:rsidP="00306A4F">
      <w:pPr>
        <w:rPr>
          <w:color w:val="808080"/>
        </w:rPr>
      </w:pPr>
      <w:r>
        <w:rPr>
          <w:color w:val="808080"/>
        </w:rPr>
        <w:t>(Replaces S6-250402)</w:t>
      </w:r>
    </w:p>
    <w:p w14:paraId="3552378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9B1F5" w14:textId="77777777" w:rsidR="00306A4F" w:rsidRDefault="00306A4F" w:rsidP="00306A4F">
      <w:pPr>
        <w:rPr>
          <w:rFonts w:ascii="Arial" w:hAnsi="Arial" w:cs="Arial"/>
          <w:b/>
          <w:sz w:val="24"/>
        </w:rPr>
      </w:pPr>
      <w:r>
        <w:rPr>
          <w:rFonts w:ascii="Arial" w:hAnsi="Arial" w:cs="Arial"/>
          <w:b/>
          <w:color w:val="0000FF"/>
          <w:sz w:val="24"/>
        </w:rPr>
        <w:t>S6-250035</w:t>
      </w:r>
      <w:r>
        <w:rPr>
          <w:rFonts w:ascii="Arial" w:hAnsi="Arial" w:cs="Arial"/>
          <w:b/>
          <w:color w:val="0000FF"/>
          <w:sz w:val="24"/>
        </w:rPr>
        <w:tab/>
      </w:r>
      <w:r>
        <w:rPr>
          <w:rFonts w:ascii="Arial" w:hAnsi="Arial" w:cs="Arial"/>
          <w:b/>
          <w:sz w:val="24"/>
        </w:rPr>
        <w:t>Spatial anchor usage information broadcast report</w:t>
      </w:r>
    </w:p>
    <w:p w14:paraId="109CC20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CR-0004  Cat: B (Rel-19)</w:t>
      </w:r>
      <w:r>
        <w:rPr>
          <w:i/>
        </w:rPr>
        <w:br/>
      </w:r>
      <w:r>
        <w:rPr>
          <w:i/>
        </w:rPr>
        <w:br/>
      </w:r>
      <w:r>
        <w:rPr>
          <w:i/>
        </w:rPr>
        <w:tab/>
      </w:r>
      <w:r>
        <w:rPr>
          <w:i/>
        </w:rPr>
        <w:tab/>
      </w:r>
      <w:r>
        <w:rPr>
          <w:i/>
        </w:rPr>
        <w:tab/>
      </w:r>
      <w:r>
        <w:rPr>
          <w:i/>
        </w:rPr>
        <w:tab/>
      </w:r>
      <w:r>
        <w:rPr>
          <w:i/>
        </w:rPr>
        <w:tab/>
        <w:t>Source: ZTE Corporation</w:t>
      </w:r>
    </w:p>
    <w:p w14:paraId="68CD091E" w14:textId="77777777" w:rsidR="00306A4F" w:rsidRDefault="00306A4F" w:rsidP="00306A4F">
      <w:pPr>
        <w:rPr>
          <w:rFonts w:ascii="Arial" w:hAnsi="Arial" w:cs="Arial"/>
          <w:b/>
        </w:rPr>
      </w:pPr>
      <w:r>
        <w:rPr>
          <w:rFonts w:ascii="Arial" w:hAnsi="Arial" w:cs="Arial"/>
          <w:b/>
        </w:rPr>
        <w:t xml:space="preserve">Discussion: </w:t>
      </w:r>
    </w:p>
    <w:p w14:paraId="1CE3BE09" w14:textId="77777777" w:rsidR="00306A4F" w:rsidRDefault="00306A4F" w:rsidP="00306A4F">
      <w:r>
        <w:lastRenderedPageBreak/>
        <w:t>ZTE presented the document.</w:t>
      </w:r>
    </w:p>
    <w:p w14:paraId="67FE159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8F3626" w14:textId="77777777" w:rsidR="00306A4F" w:rsidRDefault="00306A4F" w:rsidP="00306A4F">
      <w:pPr>
        <w:rPr>
          <w:rFonts w:ascii="Arial" w:hAnsi="Arial" w:cs="Arial"/>
          <w:b/>
          <w:sz w:val="24"/>
        </w:rPr>
      </w:pPr>
      <w:r>
        <w:rPr>
          <w:rFonts w:ascii="Arial" w:hAnsi="Arial" w:cs="Arial"/>
          <w:b/>
          <w:color w:val="0000FF"/>
          <w:sz w:val="24"/>
        </w:rPr>
        <w:t>S6-250243</w:t>
      </w:r>
      <w:r>
        <w:rPr>
          <w:rFonts w:ascii="Arial" w:hAnsi="Arial" w:cs="Arial"/>
          <w:b/>
          <w:color w:val="0000FF"/>
          <w:sz w:val="24"/>
        </w:rPr>
        <w:tab/>
      </w:r>
      <w:r>
        <w:rPr>
          <w:rFonts w:ascii="Arial" w:hAnsi="Arial" w:cs="Arial"/>
          <w:b/>
          <w:sz w:val="24"/>
        </w:rPr>
        <w:t>Spatial anchor usage editorial fixes</w:t>
      </w:r>
    </w:p>
    <w:p w14:paraId="261CFFB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CR-0012  Cat: F (Rel-19)</w:t>
      </w:r>
      <w:r>
        <w:rPr>
          <w:i/>
        </w:rPr>
        <w:br/>
      </w:r>
      <w:r>
        <w:rPr>
          <w:i/>
        </w:rPr>
        <w:br/>
      </w:r>
      <w:r>
        <w:rPr>
          <w:i/>
        </w:rPr>
        <w:tab/>
      </w:r>
      <w:r>
        <w:rPr>
          <w:i/>
        </w:rPr>
        <w:tab/>
      </w:r>
      <w:r>
        <w:rPr>
          <w:i/>
        </w:rPr>
        <w:tab/>
      </w:r>
      <w:r>
        <w:rPr>
          <w:i/>
        </w:rPr>
        <w:tab/>
      </w:r>
      <w:r>
        <w:rPr>
          <w:i/>
        </w:rPr>
        <w:tab/>
        <w:t>Source: InterDigital</w:t>
      </w:r>
    </w:p>
    <w:p w14:paraId="4189B909" w14:textId="77777777" w:rsidR="00306A4F" w:rsidRDefault="00306A4F" w:rsidP="00306A4F">
      <w:pPr>
        <w:rPr>
          <w:rFonts w:ascii="Arial" w:hAnsi="Arial" w:cs="Arial"/>
          <w:b/>
        </w:rPr>
      </w:pPr>
      <w:r>
        <w:rPr>
          <w:rFonts w:ascii="Arial" w:hAnsi="Arial" w:cs="Arial"/>
          <w:b/>
        </w:rPr>
        <w:t xml:space="preserve">Discussion: </w:t>
      </w:r>
    </w:p>
    <w:p w14:paraId="5B8C6DA7" w14:textId="77777777" w:rsidR="00306A4F" w:rsidRDefault="00306A4F" w:rsidP="00306A4F">
      <w:r>
        <w:t>InterDigital presented the document.</w:t>
      </w:r>
    </w:p>
    <w:p w14:paraId="3557824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D92C4" w14:textId="77777777" w:rsidR="00306A4F" w:rsidRDefault="00306A4F" w:rsidP="00306A4F">
      <w:pPr>
        <w:rPr>
          <w:rFonts w:ascii="Arial" w:hAnsi="Arial" w:cs="Arial"/>
          <w:b/>
          <w:sz w:val="24"/>
        </w:rPr>
      </w:pPr>
      <w:r>
        <w:rPr>
          <w:rFonts w:ascii="Arial" w:hAnsi="Arial" w:cs="Arial"/>
          <w:b/>
          <w:color w:val="0000FF"/>
          <w:sz w:val="24"/>
        </w:rPr>
        <w:t>S6-250279</w:t>
      </w:r>
      <w:r>
        <w:rPr>
          <w:rFonts w:ascii="Arial" w:hAnsi="Arial" w:cs="Arial"/>
          <w:b/>
          <w:color w:val="0000FF"/>
          <w:sz w:val="24"/>
        </w:rPr>
        <w:tab/>
      </w:r>
      <w:r>
        <w:rPr>
          <w:rFonts w:ascii="Arial" w:hAnsi="Arial" w:cs="Arial"/>
          <w:b/>
          <w:sz w:val="24"/>
        </w:rPr>
        <w:t>Corrections to the Spatial Anchor usage info procedure IE table</w:t>
      </w:r>
    </w:p>
    <w:p w14:paraId="6464532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CR-0013  Cat: F (Rel-19)</w:t>
      </w:r>
      <w:r>
        <w:rPr>
          <w:i/>
        </w:rPr>
        <w:br/>
      </w:r>
      <w:r>
        <w:rPr>
          <w:i/>
        </w:rPr>
        <w:br/>
      </w:r>
      <w:r>
        <w:rPr>
          <w:i/>
        </w:rPr>
        <w:tab/>
      </w:r>
      <w:r>
        <w:rPr>
          <w:i/>
        </w:rPr>
        <w:tab/>
      </w:r>
      <w:r>
        <w:rPr>
          <w:i/>
        </w:rPr>
        <w:tab/>
      </w:r>
      <w:r>
        <w:rPr>
          <w:i/>
        </w:rPr>
        <w:tab/>
      </w:r>
      <w:r>
        <w:rPr>
          <w:i/>
        </w:rPr>
        <w:tab/>
        <w:t>Source: Ericsson</w:t>
      </w:r>
    </w:p>
    <w:p w14:paraId="77D6D302" w14:textId="77777777" w:rsidR="00306A4F" w:rsidRDefault="00306A4F" w:rsidP="00306A4F">
      <w:pPr>
        <w:rPr>
          <w:rFonts w:ascii="Arial" w:hAnsi="Arial" w:cs="Arial"/>
          <w:b/>
        </w:rPr>
      </w:pPr>
      <w:r>
        <w:rPr>
          <w:rFonts w:ascii="Arial" w:hAnsi="Arial" w:cs="Arial"/>
          <w:b/>
        </w:rPr>
        <w:t xml:space="preserve">Discussion: </w:t>
      </w:r>
    </w:p>
    <w:p w14:paraId="0769FDC0" w14:textId="77777777" w:rsidR="00306A4F" w:rsidRDefault="00306A4F" w:rsidP="00306A4F">
      <w:r>
        <w:t>Ericsson presented the document.</w:t>
      </w:r>
    </w:p>
    <w:p w14:paraId="0838525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BB828" w14:textId="77777777" w:rsidR="00306A4F" w:rsidRDefault="00306A4F" w:rsidP="00306A4F">
      <w:pPr>
        <w:rPr>
          <w:rFonts w:ascii="Arial" w:hAnsi="Arial" w:cs="Arial"/>
          <w:b/>
          <w:sz w:val="24"/>
        </w:rPr>
      </w:pPr>
      <w:r>
        <w:rPr>
          <w:rFonts w:ascii="Arial" w:hAnsi="Arial" w:cs="Arial"/>
          <w:b/>
          <w:color w:val="0000FF"/>
          <w:sz w:val="24"/>
        </w:rPr>
        <w:t>S6-250032</w:t>
      </w:r>
      <w:r>
        <w:rPr>
          <w:rFonts w:ascii="Arial" w:hAnsi="Arial" w:cs="Arial"/>
          <w:b/>
          <w:color w:val="0000FF"/>
          <w:sz w:val="24"/>
        </w:rPr>
        <w:tab/>
      </w:r>
      <w:r>
        <w:rPr>
          <w:rFonts w:ascii="Arial" w:hAnsi="Arial" w:cs="Arial"/>
          <w:b/>
          <w:sz w:val="24"/>
        </w:rPr>
        <w:t>Correction for clause 8.4</w:t>
      </w:r>
    </w:p>
    <w:p w14:paraId="0394CD9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7EA00BD1" w14:textId="77777777" w:rsidR="00306A4F" w:rsidRDefault="00306A4F" w:rsidP="00306A4F">
      <w:pPr>
        <w:rPr>
          <w:rFonts w:ascii="Arial" w:hAnsi="Arial" w:cs="Arial"/>
          <w:b/>
        </w:rPr>
      </w:pPr>
      <w:r>
        <w:rPr>
          <w:rFonts w:ascii="Arial" w:hAnsi="Arial" w:cs="Arial"/>
          <w:b/>
        </w:rPr>
        <w:t xml:space="preserve">Discussion: </w:t>
      </w:r>
    </w:p>
    <w:p w14:paraId="5CF25BB1" w14:textId="77777777" w:rsidR="00306A4F" w:rsidRDefault="00306A4F" w:rsidP="00306A4F">
      <w:r>
        <w:t>ZTE presented the document.</w:t>
      </w:r>
    </w:p>
    <w:p w14:paraId="58B47E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S6-250403</w:t>
      </w:r>
      <w:r>
        <w:rPr>
          <w:color w:val="993300"/>
          <w:u w:val="single"/>
        </w:rPr>
        <w:t>.</w:t>
      </w:r>
    </w:p>
    <w:p w14:paraId="1F62EF5F" w14:textId="77777777" w:rsidR="00306A4F" w:rsidRDefault="00306A4F" w:rsidP="00306A4F">
      <w:pPr>
        <w:rPr>
          <w:rFonts w:ascii="Arial" w:hAnsi="Arial" w:cs="Arial"/>
          <w:b/>
          <w:sz w:val="24"/>
        </w:rPr>
      </w:pPr>
      <w:r>
        <w:rPr>
          <w:rFonts w:ascii="Arial" w:hAnsi="Arial" w:cs="Arial"/>
          <w:b/>
          <w:color w:val="0000FF"/>
          <w:sz w:val="24"/>
        </w:rPr>
        <w:t>S6-250403</w:t>
      </w:r>
      <w:r>
        <w:rPr>
          <w:rFonts w:ascii="Arial" w:hAnsi="Arial" w:cs="Arial"/>
          <w:b/>
          <w:color w:val="0000FF"/>
          <w:sz w:val="24"/>
        </w:rPr>
        <w:tab/>
      </w:r>
      <w:r>
        <w:rPr>
          <w:rFonts w:ascii="Arial" w:hAnsi="Arial" w:cs="Arial"/>
          <w:b/>
          <w:sz w:val="24"/>
        </w:rPr>
        <w:t>Correction for clause 8.4</w:t>
      </w:r>
    </w:p>
    <w:p w14:paraId="3185C5D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CR-0001  rev 1 Cat: F (Rel-19)</w:t>
      </w:r>
      <w:r>
        <w:rPr>
          <w:i/>
        </w:rPr>
        <w:br/>
      </w:r>
      <w:r>
        <w:rPr>
          <w:i/>
        </w:rPr>
        <w:br/>
      </w:r>
      <w:r>
        <w:rPr>
          <w:i/>
        </w:rPr>
        <w:tab/>
      </w:r>
      <w:r>
        <w:rPr>
          <w:i/>
        </w:rPr>
        <w:tab/>
      </w:r>
      <w:r>
        <w:rPr>
          <w:i/>
        </w:rPr>
        <w:tab/>
      </w:r>
      <w:r>
        <w:rPr>
          <w:i/>
        </w:rPr>
        <w:tab/>
      </w:r>
      <w:r>
        <w:rPr>
          <w:i/>
        </w:rPr>
        <w:tab/>
        <w:t>Source: ZTE Corporation, Ericsson, InterDigital</w:t>
      </w:r>
    </w:p>
    <w:p w14:paraId="740370AA" w14:textId="77777777" w:rsidR="00306A4F" w:rsidRDefault="00306A4F" w:rsidP="00306A4F">
      <w:pPr>
        <w:rPr>
          <w:color w:val="808080"/>
        </w:rPr>
      </w:pPr>
      <w:r>
        <w:rPr>
          <w:color w:val="808080"/>
        </w:rPr>
        <w:t>(Replaces S6-250032)</w:t>
      </w:r>
    </w:p>
    <w:p w14:paraId="4306265D" w14:textId="77777777" w:rsidR="00306A4F" w:rsidRDefault="00306A4F" w:rsidP="00306A4F">
      <w:pPr>
        <w:rPr>
          <w:rFonts w:ascii="Arial" w:hAnsi="Arial" w:cs="Arial"/>
          <w:b/>
        </w:rPr>
      </w:pPr>
      <w:r>
        <w:rPr>
          <w:rFonts w:ascii="Arial" w:hAnsi="Arial" w:cs="Arial"/>
          <w:b/>
        </w:rPr>
        <w:t xml:space="preserve">Discussion: </w:t>
      </w:r>
    </w:p>
    <w:p w14:paraId="5DFA9A52" w14:textId="77777777" w:rsidR="00306A4F" w:rsidRDefault="00306A4F" w:rsidP="00306A4F">
      <w:r>
        <w:t>ZTE presented the document.</w:t>
      </w:r>
    </w:p>
    <w:p w14:paraId="71FF222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D9D90" w14:textId="77777777" w:rsidR="00306A4F" w:rsidRDefault="00306A4F" w:rsidP="00306A4F">
      <w:pPr>
        <w:rPr>
          <w:rFonts w:ascii="Arial" w:hAnsi="Arial" w:cs="Arial"/>
          <w:b/>
          <w:sz w:val="24"/>
        </w:rPr>
      </w:pPr>
      <w:r>
        <w:rPr>
          <w:rFonts w:ascii="Arial" w:hAnsi="Arial" w:cs="Arial"/>
          <w:b/>
          <w:color w:val="0000FF"/>
          <w:sz w:val="24"/>
        </w:rPr>
        <w:t>S6-250238</w:t>
      </w:r>
      <w:r>
        <w:rPr>
          <w:rFonts w:ascii="Arial" w:hAnsi="Arial" w:cs="Arial"/>
          <w:b/>
          <w:color w:val="0000FF"/>
          <w:sz w:val="24"/>
        </w:rPr>
        <w:tab/>
      </w:r>
      <w:r>
        <w:rPr>
          <w:rFonts w:ascii="Arial" w:hAnsi="Arial" w:cs="Arial"/>
          <w:b/>
          <w:sz w:val="24"/>
        </w:rPr>
        <w:t>SMAS discovery procedure</w:t>
      </w:r>
    </w:p>
    <w:p w14:paraId="6222791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CR-0010  Cat: B (Rel-19)</w:t>
      </w:r>
      <w:r>
        <w:rPr>
          <w:i/>
        </w:rPr>
        <w:br/>
      </w:r>
      <w:r>
        <w:rPr>
          <w:i/>
        </w:rPr>
        <w:br/>
      </w:r>
      <w:r>
        <w:rPr>
          <w:i/>
        </w:rPr>
        <w:tab/>
      </w:r>
      <w:r>
        <w:rPr>
          <w:i/>
        </w:rPr>
        <w:tab/>
      </w:r>
      <w:r>
        <w:rPr>
          <w:i/>
        </w:rPr>
        <w:tab/>
      </w:r>
      <w:r>
        <w:rPr>
          <w:i/>
        </w:rPr>
        <w:tab/>
      </w:r>
      <w:r>
        <w:rPr>
          <w:i/>
        </w:rPr>
        <w:tab/>
        <w:t>Source: InterDigital</w:t>
      </w:r>
    </w:p>
    <w:p w14:paraId="5F8CA17A" w14:textId="77777777" w:rsidR="00306A4F" w:rsidRDefault="00306A4F" w:rsidP="00306A4F">
      <w:pPr>
        <w:rPr>
          <w:rFonts w:ascii="Arial" w:hAnsi="Arial" w:cs="Arial"/>
          <w:b/>
        </w:rPr>
      </w:pPr>
      <w:r>
        <w:rPr>
          <w:rFonts w:ascii="Arial" w:hAnsi="Arial" w:cs="Arial"/>
          <w:b/>
        </w:rPr>
        <w:t xml:space="preserve">Discussion: </w:t>
      </w:r>
    </w:p>
    <w:p w14:paraId="311BA6A7" w14:textId="77777777" w:rsidR="00306A4F" w:rsidRDefault="00306A4F" w:rsidP="00306A4F">
      <w:r>
        <w:lastRenderedPageBreak/>
        <w:t>InterDigital presented the document.</w:t>
      </w:r>
    </w:p>
    <w:p w14:paraId="0CD52CA3" w14:textId="77777777" w:rsidR="00306A4F" w:rsidRDefault="00306A4F" w:rsidP="00306A4F">
      <w:r>
        <w:t>Samsung did not see the need for a new procedure.</w:t>
      </w:r>
    </w:p>
    <w:p w14:paraId="691E262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S6-250404</w:t>
      </w:r>
      <w:r>
        <w:rPr>
          <w:color w:val="993300"/>
          <w:u w:val="single"/>
        </w:rPr>
        <w:t>.</w:t>
      </w:r>
    </w:p>
    <w:p w14:paraId="44A9B3AD" w14:textId="77777777" w:rsidR="00306A4F" w:rsidRDefault="00306A4F" w:rsidP="00306A4F">
      <w:pPr>
        <w:rPr>
          <w:rFonts w:ascii="Arial" w:hAnsi="Arial" w:cs="Arial"/>
          <w:b/>
          <w:sz w:val="24"/>
        </w:rPr>
      </w:pPr>
      <w:r>
        <w:rPr>
          <w:rFonts w:ascii="Arial" w:hAnsi="Arial" w:cs="Arial"/>
          <w:b/>
          <w:color w:val="0000FF"/>
          <w:sz w:val="24"/>
        </w:rPr>
        <w:t>S6-250404</w:t>
      </w:r>
      <w:r>
        <w:rPr>
          <w:rFonts w:ascii="Arial" w:hAnsi="Arial" w:cs="Arial"/>
          <w:b/>
          <w:color w:val="0000FF"/>
          <w:sz w:val="24"/>
        </w:rPr>
        <w:tab/>
      </w:r>
      <w:r>
        <w:rPr>
          <w:rFonts w:ascii="Arial" w:hAnsi="Arial" w:cs="Arial"/>
          <w:b/>
          <w:sz w:val="24"/>
        </w:rPr>
        <w:t>SMAS discovery procedure</w:t>
      </w:r>
    </w:p>
    <w:p w14:paraId="3D5EDF1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CR-0010  rev 1 Cat: B (Rel-19)</w:t>
      </w:r>
      <w:r>
        <w:rPr>
          <w:i/>
        </w:rPr>
        <w:br/>
      </w:r>
      <w:r>
        <w:rPr>
          <w:i/>
        </w:rPr>
        <w:br/>
      </w:r>
      <w:r>
        <w:rPr>
          <w:i/>
        </w:rPr>
        <w:tab/>
      </w:r>
      <w:r>
        <w:rPr>
          <w:i/>
        </w:rPr>
        <w:tab/>
      </w:r>
      <w:r>
        <w:rPr>
          <w:i/>
        </w:rPr>
        <w:tab/>
      </w:r>
      <w:r>
        <w:rPr>
          <w:i/>
        </w:rPr>
        <w:tab/>
      </w:r>
      <w:r>
        <w:rPr>
          <w:i/>
        </w:rPr>
        <w:tab/>
        <w:t>Source: InterDigital, Samsung</w:t>
      </w:r>
    </w:p>
    <w:p w14:paraId="7BA08C9A" w14:textId="77777777" w:rsidR="00306A4F" w:rsidRDefault="00306A4F" w:rsidP="00306A4F">
      <w:pPr>
        <w:rPr>
          <w:color w:val="808080"/>
        </w:rPr>
      </w:pPr>
      <w:r>
        <w:rPr>
          <w:color w:val="808080"/>
        </w:rPr>
        <w:t>(Replaces S6-250238)</w:t>
      </w:r>
    </w:p>
    <w:p w14:paraId="593EF2B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16F27" w14:textId="77777777" w:rsidR="00306A4F" w:rsidRDefault="00306A4F" w:rsidP="00306A4F">
      <w:pPr>
        <w:rPr>
          <w:rFonts w:ascii="Arial" w:hAnsi="Arial" w:cs="Arial"/>
          <w:b/>
          <w:sz w:val="24"/>
        </w:rPr>
      </w:pPr>
      <w:r>
        <w:rPr>
          <w:rFonts w:ascii="Arial" w:hAnsi="Arial" w:cs="Arial"/>
          <w:b/>
          <w:color w:val="0000FF"/>
          <w:sz w:val="24"/>
        </w:rPr>
        <w:t>S6-250285</w:t>
      </w:r>
      <w:r>
        <w:rPr>
          <w:rFonts w:ascii="Arial" w:hAnsi="Arial" w:cs="Arial"/>
          <w:b/>
          <w:color w:val="0000FF"/>
          <w:sz w:val="24"/>
        </w:rPr>
        <w:tab/>
      </w:r>
      <w:r>
        <w:rPr>
          <w:rFonts w:ascii="Arial" w:hAnsi="Arial" w:cs="Arial"/>
          <w:b/>
          <w:sz w:val="24"/>
        </w:rPr>
        <w:t>Enhancements to SM data source services</w:t>
      </w:r>
    </w:p>
    <w:p w14:paraId="6F4218D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CR-0016  Cat: B (Rel-19)</w:t>
      </w:r>
      <w:r>
        <w:rPr>
          <w:i/>
        </w:rPr>
        <w:br/>
      </w:r>
      <w:r>
        <w:rPr>
          <w:i/>
        </w:rPr>
        <w:br/>
      </w:r>
      <w:r>
        <w:rPr>
          <w:i/>
        </w:rPr>
        <w:tab/>
      </w:r>
      <w:r>
        <w:rPr>
          <w:i/>
        </w:rPr>
        <w:tab/>
      </w:r>
      <w:r>
        <w:rPr>
          <w:i/>
        </w:rPr>
        <w:tab/>
      </w:r>
      <w:r>
        <w:rPr>
          <w:i/>
        </w:rPr>
        <w:tab/>
      </w:r>
      <w:r>
        <w:rPr>
          <w:i/>
        </w:rPr>
        <w:tab/>
        <w:t>Source: Ericsson</w:t>
      </w:r>
    </w:p>
    <w:p w14:paraId="55C0AD20" w14:textId="77777777" w:rsidR="00306A4F" w:rsidRDefault="00306A4F" w:rsidP="00306A4F">
      <w:pPr>
        <w:rPr>
          <w:rFonts w:ascii="Arial" w:hAnsi="Arial" w:cs="Arial"/>
          <w:b/>
        </w:rPr>
      </w:pPr>
      <w:r>
        <w:rPr>
          <w:rFonts w:ascii="Arial" w:hAnsi="Arial" w:cs="Arial"/>
          <w:b/>
        </w:rPr>
        <w:t xml:space="preserve">Abstract: </w:t>
      </w:r>
    </w:p>
    <w:p w14:paraId="5BBE928B" w14:textId="77777777" w:rsidR="00306A4F" w:rsidRDefault="00306A4F" w:rsidP="00306A4F">
      <w:r>
        <w:t>Extension of SM data source UE profile and modifications to SM data source discovery procedure.</w:t>
      </w:r>
    </w:p>
    <w:p w14:paraId="3908CA3E" w14:textId="77777777" w:rsidR="00306A4F" w:rsidRDefault="00306A4F" w:rsidP="00306A4F">
      <w:pPr>
        <w:rPr>
          <w:rFonts w:ascii="Arial" w:hAnsi="Arial" w:cs="Arial"/>
          <w:b/>
        </w:rPr>
      </w:pPr>
      <w:r>
        <w:rPr>
          <w:rFonts w:ascii="Arial" w:hAnsi="Arial" w:cs="Arial"/>
          <w:b/>
        </w:rPr>
        <w:t xml:space="preserve">Discussion: </w:t>
      </w:r>
    </w:p>
    <w:p w14:paraId="21438E02" w14:textId="77777777" w:rsidR="00306A4F" w:rsidRDefault="00306A4F" w:rsidP="00306A4F">
      <w:r>
        <w:t>Ericsson presented the document.</w:t>
      </w:r>
    </w:p>
    <w:p w14:paraId="37ABA24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S6-250405</w:t>
      </w:r>
      <w:r>
        <w:rPr>
          <w:color w:val="993300"/>
          <w:u w:val="single"/>
        </w:rPr>
        <w:t>.</w:t>
      </w:r>
    </w:p>
    <w:p w14:paraId="4E7CE5BE" w14:textId="77777777" w:rsidR="00306A4F" w:rsidRDefault="00306A4F" w:rsidP="00306A4F">
      <w:pPr>
        <w:rPr>
          <w:rFonts w:ascii="Arial" w:hAnsi="Arial" w:cs="Arial"/>
          <w:b/>
          <w:sz w:val="24"/>
        </w:rPr>
      </w:pPr>
      <w:r>
        <w:rPr>
          <w:rFonts w:ascii="Arial" w:hAnsi="Arial" w:cs="Arial"/>
          <w:b/>
          <w:color w:val="0000FF"/>
          <w:sz w:val="24"/>
        </w:rPr>
        <w:t>S6-250405</w:t>
      </w:r>
      <w:r>
        <w:rPr>
          <w:rFonts w:ascii="Arial" w:hAnsi="Arial" w:cs="Arial"/>
          <w:b/>
          <w:color w:val="0000FF"/>
          <w:sz w:val="24"/>
        </w:rPr>
        <w:tab/>
      </w:r>
      <w:r>
        <w:rPr>
          <w:rFonts w:ascii="Arial" w:hAnsi="Arial" w:cs="Arial"/>
          <w:b/>
          <w:sz w:val="24"/>
        </w:rPr>
        <w:t>Enhancements to SM data source services</w:t>
      </w:r>
    </w:p>
    <w:p w14:paraId="2886781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CR-0016  rev 1 Cat: B (Rel-19)</w:t>
      </w:r>
      <w:r>
        <w:rPr>
          <w:i/>
        </w:rPr>
        <w:br/>
      </w:r>
      <w:r>
        <w:rPr>
          <w:i/>
        </w:rPr>
        <w:br/>
      </w:r>
      <w:r>
        <w:rPr>
          <w:i/>
        </w:rPr>
        <w:tab/>
      </w:r>
      <w:r>
        <w:rPr>
          <w:i/>
        </w:rPr>
        <w:tab/>
      </w:r>
      <w:r>
        <w:rPr>
          <w:i/>
        </w:rPr>
        <w:tab/>
      </w:r>
      <w:r>
        <w:rPr>
          <w:i/>
        </w:rPr>
        <w:tab/>
      </w:r>
      <w:r>
        <w:rPr>
          <w:i/>
        </w:rPr>
        <w:tab/>
        <w:t>Source: Ericsson</w:t>
      </w:r>
    </w:p>
    <w:p w14:paraId="49BA3B43" w14:textId="77777777" w:rsidR="00306A4F" w:rsidRDefault="00306A4F" w:rsidP="00306A4F">
      <w:pPr>
        <w:rPr>
          <w:color w:val="808080"/>
        </w:rPr>
      </w:pPr>
      <w:r>
        <w:rPr>
          <w:color w:val="808080"/>
        </w:rPr>
        <w:t>(Replaces S6-250285)</w:t>
      </w:r>
    </w:p>
    <w:p w14:paraId="08804D90" w14:textId="77777777" w:rsidR="00306A4F" w:rsidRDefault="00306A4F" w:rsidP="00306A4F">
      <w:pPr>
        <w:rPr>
          <w:rFonts w:ascii="Arial" w:hAnsi="Arial" w:cs="Arial"/>
          <w:b/>
        </w:rPr>
      </w:pPr>
      <w:r>
        <w:rPr>
          <w:rFonts w:ascii="Arial" w:hAnsi="Arial" w:cs="Arial"/>
          <w:b/>
        </w:rPr>
        <w:t xml:space="preserve">Discussion: </w:t>
      </w:r>
    </w:p>
    <w:p w14:paraId="3D2C4715" w14:textId="77777777" w:rsidR="00306A4F" w:rsidRDefault="00306A4F" w:rsidP="00306A4F">
      <w:r>
        <w:t>Ericsson presented the document.</w:t>
      </w:r>
    </w:p>
    <w:p w14:paraId="66AFCC3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94C4C" w14:textId="77777777" w:rsidR="00306A4F" w:rsidRDefault="00306A4F" w:rsidP="00306A4F">
      <w:pPr>
        <w:rPr>
          <w:rFonts w:ascii="Arial" w:hAnsi="Arial" w:cs="Arial"/>
          <w:b/>
          <w:sz w:val="24"/>
        </w:rPr>
      </w:pPr>
      <w:r>
        <w:rPr>
          <w:rFonts w:ascii="Arial" w:hAnsi="Arial" w:cs="Arial"/>
          <w:b/>
          <w:color w:val="0000FF"/>
          <w:sz w:val="24"/>
        </w:rPr>
        <w:t>S6-250183</w:t>
      </w:r>
      <w:r>
        <w:rPr>
          <w:rFonts w:ascii="Arial" w:hAnsi="Arial" w:cs="Arial"/>
          <w:b/>
          <w:color w:val="0000FF"/>
          <w:sz w:val="24"/>
        </w:rPr>
        <w:tab/>
      </w:r>
      <w:r>
        <w:rPr>
          <w:rFonts w:ascii="Arial" w:hAnsi="Arial" w:cs="Arial"/>
          <w:b/>
          <w:sz w:val="24"/>
        </w:rPr>
        <w:t>Update to create spatial map</w:t>
      </w:r>
    </w:p>
    <w:p w14:paraId="0E30A09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CR-0008  Cat: B (Rel-19)</w:t>
      </w:r>
      <w:r>
        <w:rPr>
          <w:i/>
        </w:rPr>
        <w:br/>
      </w:r>
      <w:r>
        <w:rPr>
          <w:i/>
        </w:rPr>
        <w:br/>
      </w:r>
      <w:r>
        <w:rPr>
          <w:i/>
        </w:rPr>
        <w:tab/>
      </w:r>
      <w:r>
        <w:rPr>
          <w:i/>
        </w:rPr>
        <w:tab/>
      </w:r>
      <w:r>
        <w:rPr>
          <w:i/>
        </w:rPr>
        <w:tab/>
      </w:r>
      <w:r>
        <w:rPr>
          <w:i/>
        </w:rPr>
        <w:tab/>
      </w:r>
      <w:r>
        <w:rPr>
          <w:i/>
        </w:rPr>
        <w:tab/>
        <w:t>Source: Samsung</w:t>
      </w:r>
    </w:p>
    <w:p w14:paraId="7A8D249B" w14:textId="77777777" w:rsidR="00306A4F" w:rsidRDefault="00306A4F" w:rsidP="00306A4F">
      <w:pPr>
        <w:rPr>
          <w:rFonts w:ascii="Arial" w:hAnsi="Arial" w:cs="Arial"/>
          <w:b/>
        </w:rPr>
      </w:pPr>
      <w:r>
        <w:rPr>
          <w:rFonts w:ascii="Arial" w:hAnsi="Arial" w:cs="Arial"/>
          <w:b/>
        </w:rPr>
        <w:t xml:space="preserve">Abstract: </w:t>
      </w:r>
    </w:p>
    <w:p w14:paraId="13C247A8" w14:textId="77777777" w:rsidR="00306A4F" w:rsidRDefault="00306A4F" w:rsidP="00306A4F">
      <w:r>
        <w:t>Based on following NOTE, SA6 agreed that for current release data to create spatial map is available at VAL layer.</w:t>
      </w:r>
    </w:p>
    <w:p w14:paraId="1F43C523" w14:textId="77777777" w:rsidR="00306A4F" w:rsidRDefault="00306A4F" w:rsidP="00306A4F">
      <w:r>
        <w:t>NOTE:</w:t>
      </w:r>
      <w:r>
        <w:tab/>
        <w:t>For the current release, the processed sensor data is stored at VAL layer (e.g., in database at VAL layer) and the SEAL SM server gets access to such database to create a spatial map via application specific way which is out of scope.</w:t>
      </w:r>
    </w:p>
    <w:p w14:paraId="05EE7FAC" w14:textId="77777777" w:rsidR="00306A4F" w:rsidRDefault="00306A4F" w:rsidP="00306A4F">
      <w:r>
        <w:t xml:space="preserve">However, it is not clear from where SEAL SM server will get </w:t>
      </w:r>
      <w:proofErr w:type="spellStart"/>
      <w:r>
        <w:t>tha</w:t>
      </w:r>
      <w:proofErr w:type="spellEnd"/>
      <w:r>
        <w:t xml:space="preserve"> data to prepare spatial map.</w:t>
      </w:r>
    </w:p>
    <w:p w14:paraId="29A4A68D" w14:textId="77777777" w:rsidR="00306A4F" w:rsidRDefault="00306A4F" w:rsidP="00306A4F">
      <w:r>
        <w:lastRenderedPageBreak/>
        <w:t>The contribution proposes adding new IE to provide address from where data to read.</w:t>
      </w:r>
    </w:p>
    <w:p w14:paraId="2C964A7D" w14:textId="77777777" w:rsidR="00306A4F" w:rsidRDefault="00306A4F" w:rsidP="00306A4F">
      <w:pPr>
        <w:rPr>
          <w:rFonts w:ascii="Arial" w:hAnsi="Arial" w:cs="Arial"/>
          <w:b/>
        </w:rPr>
      </w:pPr>
      <w:r>
        <w:rPr>
          <w:rFonts w:ascii="Arial" w:hAnsi="Arial" w:cs="Arial"/>
          <w:b/>
        </w:rPr>
        <w:t xml:space="preserve">Discussion: </w:t>
      </w:r>
    </w:p>
    <w:p w14:paraId="1CB45A08" w14:textId="77777777" w:rsidR="00306A4F" w:rsidRDefault="00306A4F" w:rsidP="00306A4F">
      <w:r>
        <w:t>Samsung presented the document.</w:t>
      </w:r>
    </w:p>
    <w:p w14:paraId="4DEE965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S6-250406</w:t>
      </w:r>
      <w:r>
        <w:rPr>
          <w:color w:val="993300"/>
          <w:u w:val="single"/>
        </w:rPr>
        <w:t>.</w:t>
      </w:r>
    </w:p>
    <w:p w14:paraId="550B1CC4" w14:textId="77777777" w:rsidR="00306A4F" w:rsidRDefault="00306A4F" w:rsidP="00306A4F">
      <w:pPr>
        <w:rPr>
          <w:rFonts w:ascii="Arial" w:hAnsi="Arial" w:cs="Arial"/>
          <w:b/>
          <w:sz w:val="24"/>
        </w:rPr>
      </w:pPr>
      <w:r>
        <w:rPr>
          <w:rFonts w:ascii="Arial" w:hAnsi="Arial" w:cs="Arial"/>
          <w:b/>
          <w:color w:val="0000FF"/>
          <w:sz w:val="24"/>
        </w:rPr>
        <w:t>S6-250406</w:t>
      </w:r>
      <w:r>
        <w:rPr>
          <w:rFonts w:ascii="Arial" w:hAnsi="Arial" w:cs="Arial"/>
          <w:b/>
          <w:color w:val="0000FF"/>
          <w:sz w:val="24"/>
        </w:rPr>
        <w:tab/>
      </w:r>
      <w:r>
        <w:rPr>
          <w:rFonts w:ascii="Arial" w:hAnsi="Arial" w:cs="Arial"/>
          <w:b/>
          <w:sz w:val="24"/>
        </w:rPr>
        <w:t>Update to create spatial map</w:t>
      </w:r>
    </w:p>
    <w:p w14:paraId="265B60C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CR-0008  rev 1 Cat: B (Rel-19)</w:t>
      </w:r>
      <w:r>
        <w:rPr>
          <w:i/>
        </w:rPr>
        <w:br/>
      </w:r>
      <w:r>
        <w:rPr>
          <w:i/>
        </w:rPr>
        <w:br/>
      </w:r>
      <w:r>
        <w:rPr>
          <w:i/>
        </w:rPr>
        <w:tab/>
      </w:r>
      <w:r>
        <w:rPr>
          <w:i/>
        </w:rPr>
        <w:tab/>
      </w:r>
      <w:r>
        <w:rPr>
          <w:i/>
        </w:rPr>
        <w:tab/>
      </w:r>
      <w:r>
        <w:rPr>
          <w:i/>
        </w:rPr>
        <w:tab/>
      </w:r>
      <w:r>
        <w:rPr>
          <w:i/>
        </w:rPr>
        <w:tab/>
        <w:t>Source: Samsung</w:t>
      </w:r>
    </w:p>
    <w:p w14:paraId="1A9C500B" w14:textId="77777777" w:rsidR="00306A4F" w:rsidRDefault="00306A4F" w:rsidP="00306A4F">
      <w:pPr>
        <w:rPr>
          <w:color w:val="808080"/>
        </w:rPr>
      </w:pPr>
      <w:r>
        <w:rPr>
          <w:color w:val="808080"/>
        </w:rPr>
        <w:t>(Replaces S6-250183)</w:t>
      </w:r>
    </w:p>
    <w:p w14:paraId="79B76DB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9F143" w14:textId="77777777" w:rsidR="00306A4F" w:rsidRDefault="00306A4F" w:rsidP="00306A4F">
      <w:pPr>
        <w:rPr>
          <w:rFonts w:ascii="Arial" w:hAnsi="Arial" w:cs="Arial"/>
          <w:b/>
          <w:sz w:val="24"/>
        </w:rPr>
      </w:pPr>
      <w:r>
        <w:rPr>
          <w:rFonts w:ascii="Arial" w:hAnsi="Arial" w:cs="Arial"/>
          <w:b/>
          <w:color w:val="0000FF"/>
          <w:sz w:val="24"/>
        </w:rPr>
        <w:t>S6-250281</w:t>
      </w:r>
      <w:r>
        <w:rPr>
          <w:rFonts w:ascii="Arial" w:hAnsi="Arial" w:cs="Arial"/>
          <w:b/>
          <w:color w:val="0000FF"/>
          <w:sz w:val="24"/>
        </w:rPr>
        <w:tab/>
      </w:r>
      <w:r>
        <w:rPr>
          <w:rFonts w:ascii="Arial" w:hAnsi="Arial" w:cs="Arial"/>
          <w:b/>
          <w:sz w:val="24"/>
        </w:rPr>
        <w:t>Enhancements to the SM create service</w:t>
      </w:r>
    </w:p>
    <w:p w14:paraId="6BA945B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CR-0015  Cat: B (Rel-19)</w:t>
      </w:r>
      <w:r>
        <w:rPr>
          <w:i/>
        </w:rPr>
        <w:br/>
      </w:r>
      <w:r>
        <w:rPr>
          <w:i/>
        </w:rPr>
        <w:br/>
      </w:r>
      <w:r>
        <w:rPr>
          <w:i/>
        </w:rPr>
        <w:tab/>
      </w:r>
      <w:r>
        <w:rPr>
          <w:i/>
        </w:rPr>
        <w:tab/>
      </w:r>
      <w:r>
        <w:rPr>
          <w:i/>
        </w:rPr>
        <w:tab/>
      </w:r>
      <w:r>
        <w:rPr>
          <w:i/>
        </w:rPr>
        <w:tab/>
      </w:r>
      <w:r>
        <w:rPr>
          <w:i/>
        </w:rPr>
        <w:tab/>
        <w:t>Source: Ericsson</w:t>
      </w:r>
    </w:p>
    <w:p w14:paraId="57E48E64" w14:textId="77777777" w:rsidR="00306A4F" w:rsidRDefault="00306A4F" w:rsidP="00306A4F">
      <w:pPr>
        <w:rPr>
          <w:rFonts w:ascii="Arial" w:hAnsi="Arial" w:cs="Arial"/>
          <w:b/>
        </w:rPr>
      </w:pPr>
      <w:r>
        <w:rPr>
          <w:rFonts w:ascii="Arial" w:hAnsi="Arial" w:cs="Arial"/>
          <w:b/>
        </w:rPr>
        <w:t xml:space="preserve">Abstract: </w:t>
      </w:r>
    </w:p>
    <w:p w14:paraId="7637778E" w14:textId="77777777" w:rsidR="00306A4F" w:rsidRDefault="00306A4F" w:rsidP="00306A4F">
      <w:r>
        <w:t>The paper proposes a solution enabling consumer to augment the SM with real-time SM data sources</w:t>
      </w:r>
    </w:p>
    <w:p w14:paraId="48F26BA3" w14:textId="77777777" w:rsidR="00306A4F" w:rsidRDefault="00306A4F" w:rsidP="00306A4F">
      <w:pPr>
        <w:rPr>
          <w:rFonts w:ascii="Arial" w:hAnsi="Arial" w:cs="Arial"/>
          <w:b/>
        </w:rPr>
      </w:pPr>
      <w:r>
        <w:rPr>
          <w:rFonts w:ascii="Arial" w:hAnsi="Arial" w:cs="Arial"/>
          <w:b/>
        </w:rPr>
        <w:t xml:space="preserve">Discussion: </w:t>
      </w:r>
    </w:p>
    <w:p w14:paraId="1718192B" w14:textId="77777777" w:rsidR="00306A4F" w:rsidRDefault="00306A4F" w:rsidP="00306A4F">
      <w:r>
        <w:t>Ericsson presented the document.</w:t>
      </w:r>
    </w:p>
    <w:p w14:paraId="128A4F0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S6-250407</w:t>
      </w:r>
      <w:r>
        <w:rPr>
          <w:color w:val="993300"/>
          <w:u w:val="single"/>
        </w:rPr>
        <w:t>.</w:t>
      </w:r>
    </w:p>
    <w:p w14:paraId="5F059EAC" w14:textId="77777777" w:rsidR="00306A4F" w:rsidRDefault="00306A4F" w:rsidP="00306A4F">
      <w:pPr>
        <w:rPr>
          <w:rFonts w:ascii="Arial" w:hAnsi="Arial" w:cs="Arial"/>
          <w:b/>
          <w:sz w:val="24"/>
        </w:rPr>
      </w:pPr>
      <w:r>
        <w:rPr>
          <w:rFonts w:ascii="Arial" w:hAnsi="Arial" w:cs="Arial"/>
          <w:b/>
          <w:color w:val="0000FF"/>
          <w:sz w:val="24"/>
        </w:rPr>
        <w:t>S6-250407</w:t>
      </w:r>
      <w:r>
        <w:rPr>
          <w:rFonts w:ascii="Arial" w:hAnsi="Arial" w:cs="Arial"/>
          <w:b/>
          <w:color w:val="0000FF"/>
          <w:sz w:val="24"/>
        </w:rPr>
        <w:tab/>
      </w:r>
      <w:r>
        <w:rPr>
          <w:rFonts w:ascii="Arial" w:hAnsi="Arial" w:cs="Arial"/>
          <w:b/>
          <w:sz w:val="24"/>
        </w:rPr>
        <w:t>Enhancements to the SM create service</w:t>
      </w:r>
    </w:p>
    <w:p w14:paraId="75A506F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CR-0015  rev 1 Cat: B (Rel-19)</w:t>
      </w:r>
      <w:r>
        <w:rPr>
          <w:i/>
        </w:rPr>
        <w:br/>
      </w:r>
      <w:r>
        <w:rPr>
          <w:i/>
        </w:rPr>
        <w:br/>
      </w:r>
      <w:r>
        <w:rPr>
          <w:i/>
        </w:rPr>
        <w:tab/>
      </w:r>
      <w:r>
        <w:rPr>
          <w:i/>
        </w:rPr>
        <w:tab/>
      </w:r>
      <w:r>
        <w:rPr>
          <w:i/>
        </w:rPr>
        <w:tab/>
      </w:r>
      <w:r>
        <w:rPr>
          <w:i/>
        </w:rPr>
        <w:tab/>
      </w:r>
      <w:r>
        <w:rPr>
          <w:i/>
        </w:rPr>
        <w:tab/>
        <w:t>Source: Ericsson</w:t>
      </w:r>
    </w:p>
    <w:p w14:paraId="570A4EA9" w14:textId="77777777" w:rsidR="00306A4F" w:rsidRDefault="00306A4F" w:rsidP="00306A4F">
      <w:pPr>
        <w:rPr>
          <w:color w:val="808080"/>
        </w:rPr>
      </w:pPr>
      <w:r>
        <w:rPr>
          <w:color w:val="808080"/>
        </w:rPr>
        <w:t>(Replaces S6-250281)</w:t>
      </w:r>
    </w:p>
    <w:p w14:paraId="4178842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71E4EB" w14:textId="77777777" w:rsidR="00306A4F" w:rsidRDefault="00306A4F" w:rsidP="00306A4F">
      <w:pPr>
        <w:rPr>
          <w:rFonts w:ascii="Arial" w:hAnsi="Arial" w:cs="Arial"/>
          <w:b/>
          <w:sz w:val="24"/>
        </w:rPr>
      </w:pPr>
      <w:r>
        <w:rPr>
          <w:rFonts w:ascii="Arial" w:hAnsi="Arial" w:cs="Arial"/>
          <w:b/>
          <w:color w:val="0000FF"/>
          <w:sz w:val="24"/>
        </w:rPr>
        <w:t>S6-250280</w:t>
      </w:r>
      <w:r>
        <w:rPr>
          <w:rFonts w:ascii="Arial" w:hAnsi="Arial" w:cs="Arial"/>
          <w:b/>
          <w:color w:val="0000FF"/>
          <w:sz w:val="24"/>
        </w:rPr>
        <w:tab/>
      </w:r>
      <w:r>
        <w:rPr>
          <w:rFonts w:ascii="Arial" w:hAnsi="Arial" w:cs="Arial"/>
          <w:b/>
          <w:sz w:val="24"/>
        </w:rPr>
        <w:t>Enhancements to Spatial Map events</w:t>
      </w:r>
    </w:p>
    <w:p w14:paraId="7767D9A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CR-0014  Cat: B (Rel-19)</w:t>
      </w:r>
      <w:r>
        <w:rPr>
          <w:i/>
        </w:rPr>
        <w:br/>
      </w:r>
      <w:r>
        <w:rPr>
          <w:i/>
        </w:rPr>
        <w:br/>
      </w:r>
      <w:r>
        <w:rPr>
          <w:i/>
        </w:rPr>
        <w:tab/>
      </w:r>
      <w:r>
        <w:rPr>
          <w:i/>
        </w:rPr>
        <w:tab/>
      </w:r>
      <w:r>
        <w:rPr>
          <w:i/>
        </w:rPr>
        <w:tab/>
      </w:r>
      <w:r>
        <w:rPr>
          <w:i/>
        </w:rPr>
        <w:tab/>
      </w:r>
      <w:r>
        <w:rPr>
          <w:i/>
        </w:rPr>
        <w:tab/>
        <w:t>Source: Ericsson</w:t>
      </w:r>
    </w:p>
    <w:p w14:paraId="66166E34" w14:textId="77777777" w:rsidR="00306A4F" w:rsidRDefault="00306A4F" w:rsidP="00306A4F">
      <w:pPr>
        <w:rPr>
          <w:rFonts w:ascii="Arial" w:hAnsi="Arial" w:cs="Arial"/>
          <w:b/>
        </w:rPr>
      </w:pPr>
      <w:r>
        <w:rPr>
          <w:rFonts w:ascii="Arial" w:hAnsi="Arial" w:cs="Arial"/>
          <w:b/>
        </w:rPr>
        <w:t xml:space="preserve">Abstract: </w:t>
      </w:r>
    </w:p>
    <w:p w14:paraId="058EAF1D" w14:textId="77777777" w:rsidR="00306A4F" w:rsidRDefault="00306A4F" w:rsidP="00306A4F">
      <w:r>
        <w:t>The solution proposes enabling VAL server to subscribe for changes of SM data source event and receive notifications.</w:t>
      </w:r>
    </w:p>
    <w:p w14:paraId="4DE0A66E" w14:textId="77777777" w:rsidR="00306A4F" w:rsidRDefault="00306A4F" w:rsidP="00306A4F">
      <w:pPr>
        <w:rPr>
          <w:rFonts w:ascii="Arial" w:hAnsi="Arial" w:cs="Arial"/>
          <w:b/>
        </w:rPr>
      </w:pPr>
      <w:r>
        <w:rPr>
          <w:rFonts w:ascii="Arial" w:hAnsi="Arial" w:cs="Arial"/>
          <w:b/>
        </w:rPr>
        <w:t xml:space="preserve">Discussion: </w:t>
      </w:r>
    </w:p>
    <w:p w14:paraId="3E5D9AF5" w14:textId="77777777" w:rsidR="00306A4F" w:rsidRDefault="00306A4F" w:rsidP="00306A4F">
      <w:r>
        <w:t>Ericsson presented the document.</w:t>
      </w:r>
    </w:p>
    <w:p w14:paraId="280E906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S6-250408</w:t>
      </w:r>
      <w:r>
        <w:rPr>
          <w:color w:val="993300"/>
          <w:u w:val="single"/>
        </w:rPr>
        <w:t>.</w:t>
      </w:r>
    </w:p>
    <w:p w14:paraId="51C6B2BB" w14:textId="77777777" w:rsidR="00306A4F" w:rsidRDefault="00306A4F" w:rsidP="00306A4F">
      <w:pPr>
        <w:rPr>
          <w:rFonts w:ascii="Arial" w:hAnsi="Arial" w:cs="Arial"/>
          <w:b/>
          <w:sz w:val="24"/>
        </w:rPr>
      </w:pPr>
      <w:r>
        <w:rPr>
          <w:rFonts w:ascii="Arial" w:hAnsi="Arial" w:cs="Arial"/>
          <w:b/>
          <w:color w:val="0000FF"/>
          <w:sz w:val="24"/>
        </w:rPr>
        <w:t>S6-250408</w:t>
      </w:r>
      <w:r>
        <w:rPr>
          <w:rFonts w:ascii="Arial" w:hAnsi="Arial" w:cs="Arial"/>
          <w:b/>
          <w:color w:val="0000FF"/>
          <w:sz w:val="24"/>
        </w:rPr>
        <w:tab/>
      </w:r>
      <w:r>
        <w:rPr>
          <w:rFonts w:ascii="Arial" w:hAnsi="Arial" w:cs="Arial"/>
          <w:b/>
          <w:sz w:val="24"/>
        </w:rPr>
        <w:t>Enhancements to Spatial Map events</w:t>
      </w:r>
    </w:p>
    <w:p w14:paraId="4EC39EAD"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CR-0014  rev 1 Cat: B (Rel-19)</w:t>
      </w:r>
      <w:r>
        <w:rPr>
          <w:i/>
        </w:rPr>
        <w:br/>
      </w:r>
      <w:r>
        <w:rPr>
          <w:i/>
        </w:rPr>
        <w:br/>
      </w:r>
      <w:r>
        <w:rPr>
          <w:i/>
        </w:rPr>
        <w:tab/>
      </w:r>
      <w:r>
        <w:rPr>
          <w:i/>
        </w:rPr>
        <w:tab/>
      </w:r>
      <w:r>
        <w:rPr>
          <w:i/>
        </w:rPr>
        <w:tab/>
      </w:r>
      <w:r>
        <w:rPr>
          <w:i/>
        </w:rPr>
        <w:tab/>
      </w:r>
      <w:r>
        <w:rPr>
          <w:i/>
        </w:rPr>
        <w:tab/>
        <w:t>Source: Ericsson</w:t>
      </w:r>
    </w:p>
    <w:p w14:paraId="41AB3E85" w14:textId="77777777" w:rsidR="00306A4F" w:rsidRDefault="00306A4F" w:rsidP="00306A4F">
      <w:pPr>
        <w:rPr>
          <w:color w:val="808080"/>
        </w:rPr>
      </w:pPr>
      <w:r>
        <w:rPr>
          <w:color w:val="808080"/>
        </w:rPr>
        <w:t>(Replaces S6-250280)</w:t>
      </w:r>
    </w:p>
    <w:p w14:paraId="618A4ED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F050B" w14:textId="77777777" w:rsidR="00306A4F" w:rsidRDefault="00306A4F" w:rsidP="00306A4F">
      <w:pPr>
        <w:rPr>
          <w:rFonts w:ascii="Arial" w:hAnsi="Arial" w:cs="Arial"/>
          <w:b/>
          <w:sz w:val="24"/>
        </w:rPr>
      </w:pPr>
      <w:r>
        <w:rPr>
          <w:rFonts w:ascii="Arial" w:hAnsi="Arial" w:cs="Arial"/>
          <w:b/>
          <w:color w:val="0000FF"/>
          <w:sz w:val="24"/>
        </w:rPr>
        <w:t>S6-250157</w:t>
      </w:r>
      <w:r>
        <w:rPr>
          <w:rFonts w:ascii="Arial" w:hAnsi="Arial" w:cs="Arial"/>
          <w:b/>
          <w:color w:val="0000FF"/>
          <w:sz w:val="24"/>
        </w:rPr>
        <w:tab/>
      </w:r>
      <w:r>
        <w:rPr>
          <w:rFonts w:ascii="Arial" w:hAnsi="Arial" w:cs="Arial"/>
          <w:b/>
          <w:sz w:val="24"/>
        </w:rPr>
        <w:t>Removing EN on additional events</w:t>
      </w:r>
    </w:p>
    <w:p w14:paraId="7F712B4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CR-0006  Cat: B (Rel-19)</w:t>
      </w:r>
      <w:r>
        <w:rPr>
          <w:i/>
        </w:rPr>
        <w:br/>
      </w:r>
      <w:r>
        <w:rPr>
          <w:i/>
        </w:rPr>
        <w:br/>
      </w:r>
      <w:r>
        <w:rPr>
          <w:i/>
        </w:rPr>
        <w:tab/>
      </w:r>
      <w:r>
        <w:rPr>
          <w:i/>
        </w:rPr>
        <w:tab/>
      </w:r>
      <w:r>
        <w:rPr>
          <w:i/>
        </w:rPr>
        <w:tab/>
      </w:r>
      <w:r>
        <w:rPr>
          <w:i/>
        </w:rPr>
        <w:tab/>
      </w:r>
      <w:r>
        <w:rPr>
          <w:i/>
        </w:rPr>
        <w:tab/>
        <w:t>Source: Samsung</w:t>
      </w:r>
    </w:p>
    <w:p w14:paraId="3396D435" w14:textId="77777777" w:rsidR="00306A4F" w:rsidRDefault="00306A4F" w:rsidP="00306A4F">
      <w:pPr>
        <w:rPr>
          <w:rFonts w:ascii="Arial" w:hAnsi="Arial" w:cs="Arial"/>
          <w:b/>
        </w:rPr>
      </w:pPr>
      <w:r>
        <w:rPr>
          <w:rFonts w:ascii="Arial" w:hAnsi="Arial" w:cs="Arial"/>
          <w:b/>
        </w:rPr>
        <w:t xml:space="preserve">Discussion: </w:t>
      </w:r>
    </w:p>
    <w:p w14:paraId="3C57C7C0" w14:textId="77777777" w:rsidR="00306A4F" w:rsidRDefault="00306A4F" w:rsidP="00306A4F">
      <w:r>
        <w:t>Samsung presented the document.</w:t>
      </w:r>
    </w:p>
    <w:p w14:paraId="0E96EA1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E556F" w14:textId="77777777" w:rsidR="00306A4F" w:rsidRDefault="00306A4F" w:rsidP="00306A4F">
      <w:pPr>
        <w:rPr>
          <w:rFonts w:ascii="Arial" w:hAnsi="Arial" w:cs="Arial"/>
          <w:b/>
          <w:sz w:val="24"/>
        </w:rPr>
      </w:pPr>
      <w:r>
        <w:rPr>
          <w:rFonts w:ascii="Arial" w:hAnsi="Arial" w:cs="Arial"/>
          <w:b/>
          <w:color w:val="0000FF"/>
          <w:sz w:val="24"/>
        </w:rPr>
        <w:t>S6-250155</w:t>
      </w:r>
      <w:r>
        <w:rPr>
          <w:rFonts w:ascii="Arial" w:hAnsi="Arial" w:cs="Arial"/>
          <w:b/>
          <w:color w:val="0000FF"/>
          <w:sz w:val="24"/>
        </w:rPr>
        <w:tab/>
      </w:r>
      <w:proofErr w:type="spellStart"/>
      <w:r>
        <w:rPr>
          <w:rFonts w:ascii="Arial" w:hAnsi="Arial" w:cs="Arial"/>
          <w:b/>
          <w:sz w:val="24"/>
        </w:rPr>
        <w:t>Metaverse_App_Remove</w:t>
      </w:r>
      <w:proofErr w:type="spellEnd"/>
      <w:r>
        <w:rPr>
          <w:rFonts w:ascii="Arial" w:hAnsi="Arial" w:cs="Arial"/>
          <w:b/>
          <w:sz w:val="24"/>
        </w:rPr>
        <w:t xml:space="preserve"> EN on </w:t>
      </w:r>
      <w:proofErr w:type="spellStart"/>
      <w:r>
        <w:rPr>
          <w:rFonts w:ascii="Arial" w:hAnsi="Arial" w:cs="Arial"/>
          <w:b/>
          <w:sz w:val="24"/>
        </w:rPr>
        <w:t>acess</w:t>
      </w:r>
      <w:proofErr w:type="spellEnd"/>
      <w:r>
        <w:rPr>
          <w:rFonts w:ascii="Arial" w:hAnsi="Arial" w:cs="Arial"/>
          <w:b/>
          <w:sz w:val="24"/>
        </w:rPr>
        <w:t xml:space="preserve"> control rules</w:t>
      </w:r>
    </w:p>
    <w:p w14:paraId="2B405333" w14:textId="3689DEEF"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CR-0005  Cat: </w:t>
      </w:r>
      <w:r w:rsidR="003C03D1">
        <w:rPr>
          <w:i/>
        </w:rPr>
        <w:t>B</w:t>
      </w:r>
      <w:r>
        <w:rPr>
          <w:i/>
        </w:rPr>
        <w:t xml:space="preserve"> (Rel-19)</w:t>
      </w:r>
      <w:r>
        <w:rPr>
          <w:i/>
        </w:rPr>
        <w:br/>
      </w:r>
      <w:r>
        <w:rPr>
          <w:i/>
        </w:rPr>
        <w:br/>
      </w:r>
      <w:r>
        <w:rPr>
          <w:i/>
        </w:rPr>
        <w:tab/>
      </w:r>
      <w:r>
        <w:rPr>
          <w:i/>
        </w:rPr>
        <w:tab/>
      </w:r>
      <w:r>
        <w:rPr>
          <w:i/>
        </w:rPr>
        <w:tab/>
      </w:r>
      <w:r>
        <w:rPr>
          <w:i/>
        </w:rPr>
        <w:tab/>
      </w:r>
      <w:r>
        <w:rPr>
          <w:i/>
        </w:rPr>
        <w:tab/>
        <w:t>Source: Samsung</w:t>
      </w:r>
    </w:p>
    <w:p w14:paraId="5DC49721" w14:textId="77777777" w:rsidR="00306A4F" w:rsidRDefault="00306A4F" w:rsidP="00306A4F">
      <w:pPr>
        <w:rPr>
          <w:rFonts w:ascii="Arial" w:hAnsi="Arial" w:cs="Arial"/>
          <w:b/>
        </w:rPr>
      </w:pPr>
      <w:r>
        <w:rPr>
          <w:rFonts w:ascii="Arial" w:hAnsi="Arial" w:cs="Arial"/>
          <w:b/>
        </w:rPr>
        <w:t xml:space="preserve">Discussion: </w:t>
      </w:r>
    </w:p>
    <w:p w14:paraId="59E6B164" w14:textId="77777777" w:rsidR="00306A4F" w:rsidRDefault="00306A4F" w:rsidP="00306A4F">
      <w:r>
        <w:t>Samsung presented the document.</w:t>
      </w:r>
    </w:p>
    <w:p w14:paraId="02303275" w14:textId="77777777" w:rsidR="00306A4F" w:rsidRDefault="00306A4F" w:rsidP="00306A4F">
      <w:r>
        <w:t>Ericsson was of the view that the EN can be removed without any further changes.</w:t>
      </w:r>
    </w:p>
    <w:p w14:paraId="0E0C5FE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S6-250409</w:t>
      </w:r>
      <w:r>
        <w:rPr>
          <w:color w:val="993300"/>
          <w:u w:val="single"/>
        </w:rPr>
        <w:t>.</w:t>
      </w:r>
    </w:p>
    <w:p w14:paraId="0BC84A56" w14:textId="77777777" w:rsidR="00306A4F" w:rsidRDefault="00306A4F" w:rsidP="00306A4F">
      <w:pPr>
        <w:rPr>
          <w:rFonts w:ascii="Arial" w:hAnsi="Arial" w:cs="Arial"/>
          <w:b/>
          <w:sz w:val="24"/>
        </w:rPr>
      </w:pPr>
      <w:r>
        <w:rPr>
          <w:rFonts w:ascii="Arial" w:hAnsi="Arial" w:cs="Arial"/>
          <w:b/>
          <w:color w:val="0000FF"/>
          <w:sz w:val="24"/>
        </w:rPr>
        <w:t>S6-250409</w:t>
      </w:r>
      <w:r>
        <w:rPr>
          <w:rFonts w:ascii="Arial" w:hAnsi="Arial" w:cs="Arial"/>
          <w:b/>
          <w:color w:val="0000FF"/>
          <w:sz w:val="24"/>
        </w:rPr>
        <w:tab/>
      </w:r>
      <w:proofErr w:type="spellStart"/>
      <w:r>
        <w:rPr>
          <w:rFonts w:ascii="Arial" w:hAnsi="Arial" w:cs="Arial"/>
          <w:b/>
          <w:sz w:val="24"/>
        </w:rPr>
        <w:t>Metaverse_App_Remove</w:t>
      </w:r>
      <w:proofErr w:type="spellEnd"/>
      <w:r>
        <w:rPr>
          <w:rFonts w:ascii="Arial" w:hAnsi="Arial" w:cs="Arial"/>
          <w:b/>
          <w:sz w:val="24"/>
        </w:rPr>
        <w:t xml:space="preserve"> EN on </w:t>
      </w:r>
      <w:proofErr w:type="spellStart"/>
      <w:r>
        <w:rPr>
          <w:rFonts w:ascii="Arial" w:hAnsi="Arial" w:cs="Arial"/>
          <w:b/>
          <w:sz w:val="24"/>
        </w:rPr>
        <w:t>acess</w:t>
      </w:r>
      <w:proofErr w:type="spellEnd"/>
      <w:r>
        <w:rPr>
          <w:rFonts w:ascii="Arial" w:hAnsi="Arial" w:cs="Arial"/>
          <w:b/>
          <w:sz w:val="24"/>
        </w:rPr>
        <w:t xml:space="preserve"> control rules</w:t>
      </w:r>
    </w:p>
    <w:p w14:paraId="1DD883CF" w14:textId="623A462C"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CR-0005  rev 1 Cat: </w:t>
      </w:r>
      <w:r w:rsidR="003C03D1">
        <w:rPr>
          <w:i/>
        </w:rPr>
        <w:t>B</w:t>
      </w:r>
      <w:r>
        <w:rPr>
          <w:i/>
        </w:rPr>
        <w:t xml:space="preserve"> (Rel-19)</w:t>
      </w:r>
      <w:r>
        <w:rPr>
          <w:i/>
        </w:rPr>
        <w:br/>
      </w:r>
      <w:r>
        <w:rPr>
          <w:i/>
        </w:rPr>
        <w:br/>
      </w:r>
      <w:r>
        <w:rPr>
          <w:i/>
        </w:rPr>
        <w:tab/>
      </w:r>
      <w:r>
        <w:rPr>
          <w:i/>
        </w:rPr>
        <w:tab/>
      </w:r>
      <w:r>
        <w:rPr>
          <w:i/>
        </w:rPr>
        <w:tab/>
      </w:r>
      <w:r>
        <w:rPr>
          <w:i/>
        </w:rPr>
        <w:tab/>
      </w:r>
      <w:r>
        <w:rPr>
          <w:i/>
        </w:rPr>
        <w:tab/>
        <w:t>Source: Samsung</w:t>
      </w:r>
    </w:p>
    <w:p w14:paraId="16456961" w14:textId="77777777" w:rsidR="00306A4F" w:rsidRDefault="00306A4F" w:rsidP="00306A4F">
      <w:pPr>
        <w:rPr>
          <w:color w:val="808080"/>
        </w:rPr>
      </w:pPr>
      <w:r>
        <w:rPr>
          <w:color w:val="808080"/>
        </w:rPr>
        <w:t>(Replaces S6-250155)</w:t>
      </w:r>
    </w:p>
    <w:p w14:paraId="7FE86528" w14:textId="77777777" w:rsidR="00306A4F" w:rsidRDefault="00306A4F" w:rsidP="00306A4F">
      <w:pPr>
        <w:rPr>
          <w:rFonts w:ascii="Arial" w:hAnsi="Arial" w:cs="Arial"/>
          <w:b/>
        </w:rPr>
      </w:pPr>
      <w:r>
        <w:rPr>
          <w:rFonts w:ascii="Arial" w:hAnsi="Arial" w:cs="Arial"/>
          <w:b/>
        </w:rPr>
        <w:t xml:space="preserve">Discussion: </w:t>
      </w:r>
    </w:p>
    <w:p w14:paraId="117DB535" w14:textId="77777777" w:rsidR="00306A4F" w:rsidRDefault="00306A4F" w:rsidP="00306A4F">
      <w:r>
        <w:t>Samsung presented the document.</w:t>
      </w:r>
    </w:p>
    <w:p w14:paraId="1E9D678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98581" w14:textId="77777777" w:rsidR="00306A4F" w:rsidRDefault="00306A4F" w:rsidP="00306A4F">
      <w:pPr>
        <w:rPr>
          <w:rFonts w:ascii="Arial" w:hAnsi="Arial" w:cs="Arial"/>
          <w:b/>
          <w:sz w:val="24"/>
        </w:rPr>
      </w:pPr>
      <w:r>
        <w:rPr>
          <w:rFonts w:ascii="Arial" w:hAnsi="Arial" w:cs="Arial"/>
          <w:b/>
          <w:color w:val="0000FF"/>
          <w:sz w:val="24"/>
        </w:rPr>
        <w:t>S6-250184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requestory</w:t>
      </w:r>
      <w:proofErr w:type="spellEnd"/>
      <w:r>
        <w:rPr>
          <w:rFonts w:ascii="Arial" w:hAnsi="Arial" w:cs="Arial"/>
          <w:b/>
          <w:sz w:val="24"/>
        </w:rPr>
        <w:t xml:space="preserve"> identity in information flows</w:t>
      </w:r>
    </w:p>
    <w:p w14:paraId="77A3691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CR-0009  Cat: F (Rel-19)</w:t>
      </w:r>
      <w:r>
        <w:rPr>
          <w:i/>
        </w:rPr>
        <w:br/>
      </w:r>
      <w:r>
        <w:rPr>
          <w:i/>
        </w:rPr>
        <w:br/>
      </w:r>
      <w:r>
        <w:rPr>
          <w:i/>
        </w:rPr>
        <w:tab/>
      </w:r>
      <w:r>
        <w:rPr>
          <w:i/>
        </w:rPr>
        <w:tab/>
      </w:r>
      <w:r>
        <w:rPr>
          <w:i/>
        </w:rPr>
        <w:tab/>
      </w:r>
      <w:r>
        <w:rPr>
          <w:i/>
        </w:rPr>
        <w:tab/>
      </w:r>
      <w:r>
        <w:rPr>
          <w:i/>
        </w:rPr>
        <w:tab/>
        <w:t>Source: Samsung</w:t>
      </w:r>
    </w:p>
    <w:p w14:paraId="5302D51E" w14:textId="77777777" w:rsidR="00306A4F" w:rsidRDefault="00306A4F" w:rsidP="00306A4F">
      <w:pPr>
        <w:rPr>
          <w:rFonts w:ascii="Arial" w:hAnsi="Arial" w:cs="Arial"/>
          <w:b/>
        </w:rPr>
      </w:pPr>
      <w:r>
        <w:rPr>
          <w:rFonts w:ascii="Arial" w:hAnsi="Arial" w:cs="Arial"/>
          <w:b/>
        </w:rPr>
        <w:t xml:space="preserve">Discussion: </w:t>
      </w:r>
    </w:p>
    <w:p w14:paraId="2EB6CA39" w14:textId="77777777" w:rsidR="00306A4F" w:rsidRDefault="00306A4F" w:rsidP="00306A4F">
      <w:r>
        <w:t>Samsung presented the document.</w:t>
      </w:r>
    </w:p>
    <w:p w14:paraId="3578BCE2" w14:textId="77777777" w:rsidR="00306A4F" w:rsidRDefault="00306A4F" w:rsidP="00306A4F">
      <w:r>
        <w:t>Ericsson was of the view that further details (spatial anchor ID and the corresponding spatial anchor association) would be needed for stage 3 to be able to develop as solution.</w:t>
      </w:r>
    </w:p>
    <w:p w14:paraId="73F2EB36"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S6-250410</w:t>
      </w:r>
      <w:r>
        <w:rPr>
          <w:color w:val="993300"/>
          <w:u w:val="single"/>
        </w:rPr>
        <w:t>.</w:t>
      </w:r>
    </w:p>
    <w:p w14:paraId="493670E6" w14:textId="77777777" w:rsidR="00306A4F" w:rsidRDefault="00306A4F" w:rsidP="00306A4F">
      <w:pPr>
        <w:rPr>
          <w:rFonts w:ascii="Arial" w:hAnsi="Arial" w:cs="Arial"/>
          <w:b/>
          <w:sz w:val="24"/>
        </w:rPr>
      </w:pPr>
      <w:r>
        <w:rPr>
          <w:rFonts w:ascii="Arial" w:hAnsi="Arial" w:cs="Arial"/>
          <w:b/>
          <w:color w:val="0000FF"/>
          <w:sz w:val="24"/>
        </w:rPr>
        <w:t>S6-250410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requestory</w:t>
      </w:r>
      <w:proofErr w:type="spellEnd"/>
      <w:r>
        <w:rPr>
          <w:rFonts w:ascii="Arial" w:hAnsi="Arial" w:cs="Arial"/>
          <w:b/>
          <w:sz w:val="24"/>
        </w:rPr>
        <w:t xml:space="preserve"> identity in information flows</w:t>
      </w:r>
    </w:p>
    <w:p w14:paraId="4896122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CR-0009  rev 1 Cat: F (Rel-19)</w:t>
      </w:r>
      <w:r>
        <w:rPr>
          <w:i/>
        </w:rPr>
        <w:br/>
      </w:r>
      <w:r>
        <w:rPr>
          <w:i/>
        </w:rPr>
        <w:br/>
      </w:r>
      <w:r>
        <w:rPr>
          <w:i/>
        </w:rPr>
        <w:tab/>
      </w:r>
      <w:r>
        <w:rPr>
          <w:i/>
        </w:rPr>
        <w:tab/>
      </w:r>
      <w:r>
        <w:rPr>
          <w:i/>
        </w:rPr>
        <w:tab/>
      </w:r>
      <w:r>
        <w:rPr>
          <w:i/>
        </w:rPr>
        <w:tab/>
      </w:r>
      <w:r>
        <w:rPr>
          <w:i/>
        </w:rPr>
        <w:tab/>
        <w:t>Source: Samsung</w:t>
      </w:r>
    </w:p>
    <w:p w14:paraId="40443465" w14:textId="77777777" w:rsidR="00306A4F" w:rsidRDefault="00306A4F" w:rsidP="00306A4F">
      <w:pPr>
        <w:rPr>
          <w:color w:val="808080"/>
        </w:rPr>
      </w:pPr>
      <w:r>
        <w:rPr>
          <w:color w:val="808080"/>
        </w:rPr>
        <w:t>(Replaces S6-250184)</w:t>
      </w:r>
    </w:p>
    <w:p w14:paraId="139ADDB0" w14:textId="77777777" w:rsidR="00306A4F" w:rsidRDefault="00306A4F" w:rsidP="00306A4F">
      <w:pPr>
        <w:rPr>
          <w:rFonts w:ascii="Arial" w:hAnsi="Arial" w:cs="Arial"/>
          <w:b/>
        </w:rPr>
      </w:pPr>
      <w:r>
        <w:rPr>
          <w:rFonts w:ascii="Arial" w:hAnsi="Arial" w:cs="Arial"/>
          <w:b/>
        </w:rPr>
        <w:t xml:space="preserve">Discussion: </w:t>
      </w:r>
    </w:p>
    <w:p w14:paraId="373757FE" w14:textId="77777777" w:rsidR="00306A4F" w:rsidRDefault="00306A4F" w:rsidP="00306A4F">
      <w:r>
        <w:t>Samsung presented the document.</w:t>
      </w:r>
    </w:p>
    <w:p w14:paraId="613787C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S6-250540</w:t>
      </w:r>
      <w:r>
        <w:rPr>
          <w:color w:val="993300"/>
          <w:u w:val="single"/>
        </w:rPr>
        <w:t>.</w:t>
      </w:r>
    </w:p>
    <w:p w14:paraId="2A61F68E" w14:textId="77777777" w:rsidR="00306A4F" w:rsidRDefault="00306A4F" w:rsidP="00306A4F">
      <w:pPr>
        <w:rPr>
          <w:rFonts w:ascii="Arial" w:hAnsi="Arial" w:cs="Arial"/>
          <w:b/>
          <w:sz w:val="24"/>
        </w:rPr>
      </w:pPr>
      <w:r>
        <w:rPr>
          <w:rFonts w:ascii="Arial" w:hAnsi="Arial" w:cs="Arial"/>
          <w:b/>
          <w:color w:val="0000FF"/>
          <w:sz w:val="24"/>
        </w:rPr>
        <w:t>S6-250540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requestory</w:t>
      </w:r>
      <w:proofErr w:type="spellEnd"/>
      <w:r>
        <w:rPr>
          <w:rFonts w:ascii="Arial" w:hAnsi="Arial" w:cs="Arial"/>
          <w:b/>
          <w:sz w:val="24"/>
        </w:rPr>
        <w:t xml:space="preserve"> identity in information flows</w:t>
      </w:r>
    </w:p>
    <w:p w14:paraId="0B3C5DB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CR-0009  rev 2 Cat: F (Rel-19)</w:t>
      </w:r>
      <w:r>
        <w:rPr>
          <w:i/>
        </w:rPr>
        <w:br/>
      </w:r>
      <w:r>
        <w:rPr>
          <w:i/>
        </w:rPr>
        <w:br/>
      </w:r>
      <w:r>
        <w:rPr>
          <w:i/>
        </w:rPr>
        <w:tab/>
      </w:r>
      <w:r>
        <w:rPr>
          <w:i/>
        </w:rPr>
        <w:tab/>
      </w:r>
      <w:r>
        <w:rPr>
          <w:i/>
        </w:rPr>
        <w:tab/>
      </w:r>
      <w:r>
        <w:rPr>
          <w:i/>
        </w:rPr>
        <w:tab/>
      </w:r>
      <w:r>
        <w:rPr>
          <w:i/>
        </w:rPr>
        <w:tab/>
        <w:t>Source: Samsung</w:t>
      </w:r>
    </w:p>
    <w:p w14:paraId="25E3C478" w14:textId="77777777" w:rsidR="00306A4F" w:rsidRDefault="00306A4F" w:rsidP="00306A4F">
      <w:pPr>
        <w:rPr>
          <w:color w:val="808080"/>
        </w:rPr>
      </w:pPr>
      <w:r>
        <w:rPr>
          <w:color w:val="808080"/>
        </w:rPr>
        <w:t>(Replaces S6-250410)</w:t>
      </w:r>
    </w:p>
    <w:p w14:paraId="2DF4EFA9" w14:textId="77777777" w:rsidR="00306A4F" w:rsidRDefault="00306A4F" w:rsidP="00306A4F">
      <w:pPr>
        <w:rPr>
          <w:rFonts w:ascii="Arial" w:hAnsi="Arial" w:cs="Arial"/>
          <w:b/>
        </w:rPr>
      </w:pPr>
      <w:r>
        <w:rPr>
          <w:rFonts w:ascii="Arial" w:hAnsi="Arial" w:cs="Arial"/>
          <w:b/>
        </w:rPr>
        <w:t xml:space="preserve">Discussion: </w:t>
      </w:r>
    </w:p>
    <w:p w14:paraId="289AE57C" w14:textId="77777777" w:rsidR="00306A4F" w:rsidRDefault="00306A4F" w:rsidP="00306A4F"/>
    <w:p w14:paraId="59629DA3" w14:textId="77777777" w:rsidR="00306A4F" w:rsidRDefault="00306A4F" w:rsidP="00306A4F">
      <w:r>
        <w:t>The file is corrupt</w:t>
      </w:r>
    </w:p>
    <w:p w14:paraId="37465D0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S6-250569</w:t>
      </w:r>
      <w:r>
        <w:rPr>
          <w:color w:val="993300"/>
          <w:u w:val="single"/>
        </w:rPr>
        <w:t>.</w:t>
      </w:r>
    </w:p>
    <w:p w14:paraId="216B4463" w14:textId="77777777" w:rsidR="00306A4F" w:rsidRDefault="00306A4F" w:rsidP="00306A4F">
      <w:pPr>
        <w:rPr>
          <w:rFonts w:ascii="Arial" w:hAnsi="Arial" w:cs="Arial"/>
          <w:b/>
          <w:sz w:val="24"/>
        </w:rPr>
      </w:pPr>
      <w:r>
        <w:rPr>
          <w:rFonts w:ascii="Arial" w:hAnsi="Arial" w:cs="Arial"/>
          <w:b/>
          <w:color w:val="0000FF"/>
          <w:sz w:val="24"/>
        </w:rPr>
        <w:t>S6-250569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requestory</w:t>
      </w:r>
      <w:proofErr w:type="spellEnd"/>
      <w:r>
        <w:rPr>
          <w:rFonts w:ascii="Arial" w:hAnsi="Arial" w:cs="Arial"/>
          <w:b/>
          <w:sz w:val="24"/>
        </w:rPr>
        <w:t xml:space="preserve"> identity in information flows</w:t>
      </w:r>
    </w:p>
    <w:p w14:paraId="2B2B4CF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CR-0009  rev 3 Cat: F (Rel-19)</w:t>
      </w:r>
      <w:r>
        <w:rPr>
          <w:i/>
        </w:rPr>
        <w:br/>
      </w:r>
      <w:r>
        <w:rPr>
          <w:i/>
        </w:rPr>
        <w:br/>
      </w:r>
      <w:r>
        <w:rPr>
          <w:i/>
        </w:rPr>
        <w:tab/>
      </w:r>
      <w:r>
        <w:rPr>
          <w:i/>
        </w:rPr>
        <w:tab/>
      </w:r>
      <w:r>
        <w:rPr>
          <w:i/>
        </w:rPr>
        <w:tab/>
      </w:r>
      <w:r>
        <w:rPr>
          <w:i/>
        </w:rPr>
        <w:tab/>
      </w:r>
      <w:r>
        <w:rPr>
          <w:i/>
        </w:rPr>
        <w:tab/>
        <w:t>Source: Samsung</w:t>
      </w:r>
    </w:p>
    <w:p w14:paraId="3733EEF4" w14:textId="77777777" w:rsidR="00306A4F" w:rsidRDefault="00306A4F" w:rsidP="00306A4F">
      <w:pPr>
        <w:rPr>
          <w:color w:val="808080"/>
        </w:rPr>
      </w:pPr>
      <w:r>
        <w:rPr>
          <w:color w:val="808080"/>
        </w:rPr>
        <w:t>(Replaces S6-250540)</w:t>
      </w:r>
    </w:p>
    <w:p w14:paraId="5E62D6F6" w14:textId="77777777" w:rsidR="00306A4F" w:rsidRDefault="00306A4F" w:rsidP="00306A4F">
      <w:pPr>
        <w:rPr>
          <w:rFonts w:ascii="Arial" w:hAnsi="Arial" w:cs="Arial"/>
          <w:b/>
        </w:rPr>
      </w:pPr>
      <w:r>
        <w:rPr>
          <w:rFonts w:ascii="Arial" w:hAnsi="Arial" w:cs="Arial"/>
          <w:b/>
        </w:rPr>
        <w:t xml:space="preserve">Discussion: </w:t>
      </w:r>
    </w:p>
    <w:p w14:paraId="10DD90C8" w14:textId="77777777" w:rsidR="00306A4F" w:rsidRDefault="00306A4F" w:rsidP="00306A4F">
      <w:r>
        <w:t>Samsung presented the document.</w:t>
      </w:r>
    </w:p>
    <w:p w14:paraId="1F081456" w14:textId="77777777" w:rsidR="00306A4F" w:rsidRDefault="00306A4F" w:rsidP="00306A4F">
      <w:r>
        <w:t>The only change is to re-upload in order to match CR rev#</w:t>
      </w:r>
    </w:p>
    <w:p w14:paraId="1400EC4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S6-250582</w:t>
      </w:r>
      <w:r>
        <w:rPr>
          <w:color w:val="993300"/>
          <w:u w:val="single"/>
        </w:rPr>
        <w:t>.</w:t>
      </w:r>
    </w:p>
    <w:p w14:paraId="02743842" w14:textId="77777777" w:rsidR="00306A4F" w:rsidRDefault="00306A4F" w:rsidP="00306A4F">
      <w:pPr>
        <w:rPr>
          <w:rFonts w:ascii="Arial" w:hAnsi="Arial" w:cs="Arial"/>
          <w:b/>
          <w:sz w:val="24"/>
        </w:rPr>
      </w:pPr>
      <w:r>
        <w:rPr>
          <w:rFonts w:ascii="Arial" w:hAnsi="Arial" w:cs="Arial"/>
          <w:b/>
          <w:color w:val="0000FF"/>
          <w:sz w:val="24"/>
        </w:rPr>
        <w:t>S6-250582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requestory</w:t>
      </w:r>
      <w:proofErr w:type="spellEnd"/>
      <w:r>
        <w:rPr>
          <w:rFonts w:ascii="Arial" w:hAnsi="Arial" w:cs="Arial"/>
          <w:b/>
          <w:sz w:val="24"/>
        </w:rPr>
        <w:t xml:space="preserve"> identity in information flows</w:t>
      </w:r>
    </w:p>
    <w:p w14:paraId="3F9EE9C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v19.0.0</w:t>
      </w:r>
      <w:r>
        <w:rPr>
          <w:i/>
        </w:rPr>
        <w:tab/>
        <w:t xml:space="preserve">  CR-0009  rev 4 Cat: F (Rel-19)</w:t>
      </w:r>
      <w:r>
        <w:rPr>
          <w:i/>
        </w:rPr>
        <w:br/>
      </w:r>
      <w:r>
        <w:rPr>
          <w:i/>
        </w:rPr>
        <w:br/>
      </w:r>
      <w:r>
        <w:rPr>
          <w:i/>
        </w:rPr>
        <w:tab/>
      </w:r>
      <w:r>
        <w:rPr>
          <w:i/>
        </w:rPr>
        <w:tab/>
      </w:r>
      <w:r>
        <w:rPr>
          <w:i/>
        </w:rPr>
        <w:tab/>
      </w:r>
      <w:r>
        <w:rPr>
          <w:i/>
        </w:rPr>
        <w:tab/>
      </w:r>
      <w:r>
        <w:rPr>
          <w:i/>
        </w:rPr>
        <w:tab/>
        <w:t>Source: Samsung</w:t>
      </w:r>
    </w:p>
    <w:p w14:paraId="4E7A90A5" w14:textId="77777777" w:rsidR="00306A4F" w:rsidRDefault="00306A4F" w:rsidP="00306A4F">
      <w:pPr>
        <w:rPr>
          <w:color w:val="808080"/>
        </w:rPr>
      </w:pPr>
      <w:r>
        <w:rPr>
          <w:color w:val="808080"/>
        </w:rPr>
        <w:t>(Replaces S6-250569)</w:t>
      </w:r>
    </w:p>
    <w:p w14:paraId="4F0BDA4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131C1" w14:textId="77777777" w:rsidR="00306A4F" w:rsidRDefault="00306A4F" w:rsidP="00306A4F">
      <w:pPr>
        <w:rPr>
          <w:rFonts w:ascii="Arial" w:hAnsi="Arial" w:cs="Arial"/>
          <w:b/>
          <w:sz w:val="24"/>
        </w:rPr>
      </w:pPr>
      <w:r>
        <w:rPr>
          <w:rFonts w:ascii="Arial" w:hAnsi="Arial" w:cs="Arial"/>
          <w:b/>
          <w:color w:val="0000FF"/>
          <w:sz w:val="24"/>
        </w:rPr>
        <w:t>S6-250257</w:t>
      </w:r>
      <w:r>
        <w:rPr>
          <w:rFonts w:ascii="Arial" w:hAnsi="Arial" w:cs="Arial"/>
          <w:b/>
          <w:color w:val="0000FF"/>
          <w:sz w:val="24"/>
        </w:rPr>
        <w:tab/>
      </w:r>
      <w:r>
        <w:rPr>
          <w:rFonts w:ascii="Arial" w:hAnsi="Arial" w:cs="Arial"/>
          <w:b/>
          <w:sz w:val="24"/>
        </w:rPr>
        <w:t>Proposal for clause 3 abbreviations</w:t>
      </w:r>
    </w:p>
    <w:p w14:paraId="529E84CA" w14:textId="77777777" w:rsidR="00306A4F" w:rsidRDefault="00306A4F" w:rsidP="00306A4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265924C2" w14:textId="77777777" w:rsidR="00306A4F" w:rsidRDefault="00306A4F" w:rsidP="00306A4F">
      <w:pPr>
        <w:rPr>
          <w:rFonts w:ascii="Arial" w:hAnsi="Arial" w:cs="Arial"/>
          <w:b/>
        </w:rPr>
      </w:pPr>
      <w:r>
        <w:rPr>
          <w:rFonts w:ascii="Arial" w:hAnsi="Arial" w:cs="Arial"/>
          <w:b/>
        </w:rPr>
        <w:t xml:space="preserve">Abstract: </w:t>
      </w:r>
    </w:p>
    <w:p w14:paraId="44E3E51E" w14:textId="77777777" w:rsidR="00306A4F" w:rsidRDefault="00306A4F" w:rsidP="00306A4F">
      <w:r>
        <w:t>This contribution provides a Proposal for clause 3 abbreviations</w:t>
      </w:r>
    </w:p>
    <w:p w14:paraId="75D9840A" w14:textId="77777777" w:rsidR="00306A4F" w:rsidRDefault="00306A4F" w:rsidP="00306A4F">
      <w:pPr>
        <w:rPr>
          <w:rFonts w:ascii="Arial" w:hAnsi="Arial" w:cs="Arial"/>
          <w:b/>
        </w:rPr>
      </w:pPr>
      <w:r>
        <w:rPr>
          <w:rFonts w:ascii="Arial" w:hAnsi="Arial" w:cs="Arial"/>
          <w:b/>
        </w:rPr>
        <w:t xml:space="preserve">Discussion: </w:t>
      </w:r>
    </w:p>
    <w:p w14:paraId="34AB7329" w14:textId="77777777" w:rsidR="00306A4F" w:rsidRDefault="00306A4F" w:rsidP="00306A4F">
      <w:r>
        <w:t>Nokia presented the document.</w:t>
      </w:r>
    </w:p>
    <w:p w14:paraId="306DCBB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D849E" w14:textId="77777777" w:rsidR="00306A4F" w:rsidRDefault="00306A4F" w:rsidP="00306A4F">
      <w:pPr>
        <w:rPr>
          <w:rFonts w:ascii="Arial" w:hAnsi="Arial" w:cs="Arial"/>
          <w:b/>
          <w:sz w:val="24"/>
        </w:rPr>
      </w:pPr>
      <w:r>
        <w:rPr>
          <w:rFonts w:ascii="Arial" w:hAnsi="Arial" w:cs="Arial"/>
          <w:b/>
          <w:color w:val="0000FF"/>
          <w:sz w:val="24"/>
        </w:rPr>
        <w:t>S6-250258</w:t>
      </w:r>
      <w:r>
        <w:rPr>
          <w:rFonts w:ascii="Arial" w:hAnsi="Arial" w:cs="Arial"/>
          <w:b/>
          <w:color w:val="0000FF"/>
          <w:sz w:val="24"/>
        </w:rPr>
        <w:tab/>
      </w:r>
      <w:r>
        <w:rPr>
          <w:rFonts w:ascii="Arial" w:hAnsi="Arial" w:cs="Arial"/>
          <w:b/>
          <w:sz w:val="24"/>
        </w:rPr>
        <w:t>Proposal for clause 4 overview</w:t>
      </w:r>
    </w:p>
    <w:p w14:paraId="1045B0B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5C9A0891" w14:textId="77777777" w:rsidR="00306A4F" w:rsidRDefault="00306A4F" w:rsidP="00306A4F">
      <w:pPr>
        <w:rPr>
          <w:rFonts w:ascii="Arial" w:hAnsi="Arial" w:cs="Arial"/>
          <w:b/>
        </w:rPr>
      </w:pPr>
      <w:r>
        <w:rPr>
          <w:rFonts w:ascii="Arial" w:hAnsi="Arial" w:cs="Arial"/>
          <w:b/>
        </w:rPr>
        <w:t xml:space="preserve">Abstract: </w:t>
      </w:r>
    </w:p>
    <w:p w14:paraId="1C478E93" w14:textId="77777777" w:rsidR="00306A4F" w:rsidRDefault="00306A4F" w:rsidP="00306A4F">
      <w:r>
        <w:t>This contribution provides a Proposal for clause 4 overview</w:t>
      </w:r>
    </w:p>
    <w:p w14:paraId="00356676" w14:textId="77777777" w:rsidR="00306A4F" w:rsidRDefault="00306A4F" w:rsidP="00306A4F">
      <w:pPr>
        <w:rPr>
          <w:rFonts w:ascii="Arial" w:hAnsi="Arial" w:cs="Arial"/>
          <w:b/>
        </w:rPr>
      </w:pPr>
      <w:r>
        <w:rPr>
          <w:rFonts w:ascii="Arial" w:hAnsi="Arial" w:cs="Arial"/>
          <w:b/>
        </w:rPr>
        <w:t xml:space="preserve">Discussion: </w:t>
      </w:r>
    </w:p>
    <w:p w14:paraId="1BA8742B" w14:textId="77777777" w:rsidR="00306A4F" w:rsidRDefault="00306A4F" w:rsidP="00306A4F">
      <w:r>
        <w:t xml:space="preserve">Nokia </w:t>
      </w:r>
      <w:proofErr w:type="spellStart"/>
      <w:r>
        <w:t>presened</w:t>
      </w:r>
      <w:proofErr w:type="spellEnd"/>
      <w:r>
        <w:t xml:space="preserve"> the document.</w:t>
      </w:r>
    </w:p>
    <w:p w14:paraId="287D4B0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S6-250411</w:t>
      </w:r>
      <w:r>
        <w:rPr>
          <w:color w:val="993300"/>
          <w:u w:val="single"/>
        </w:rPr>
        <w:t>.</w:t>
      </w:r>
    </w:p>
    <w:p w14:paraId="69B4E0C7" w14:textId="77777777" w:rsidR="00306A4F" w:rsidRDefault="00306A4F" w:rsidP="00306A4F">
      <w:pPr>
        <w:rPr>
          <w:rFonts w:ascii="Arial" w:hAnsi="Arial" w:cs="Arial"/>
          <w:b/>
          <w:sz w:val="24"/>
        </w:rPr>
      </w:pPr>
      <w:r>
        <w:rPr>
          <w:rFonts w:ascii="Arial" w:hAnsi="Arial" w:cs="Arial"/>
          <w:b/>
          <w:color w:val="0000FF"/>
          <w:sz w:val="24"/>
        </w:rPr>
        <w:t>S6-250411</w:t>
      </w:r>
      <w:r>
        <w:rPr>
          <w:rFonts w:ascii="Arial" w:hAnsi="Arial" w:cs="Arial"/>
          <w:b/>
          <w:color w:val="0000FF"/>
          <w:sz w:val="24"/>
        </w:rPr>
        <w:tab/>
      </w:r>
      <w:r>
        <w:rPr>
          <w:rFonts w:ascii="Arial" w:hAnsi="Arial" w:cs="Arial"/>
          <w:b/>
          <w:sz w:val="24"/>
        </w:rPr>
        <w:t>Proposal for clause 4 overview</w:t>
      </w:r>
    </w:p>
    <w:p w14:paraId="5B200ED4"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77E5C15D" w14:textId="77777777" w:rsidR="00306A4F" w:rsidRDefault="00306A4F" w:rsidP="00306A4F">
      <w:pPr>
        <w:rPr>
          <w:color w:val="808080"/>
        </w:rPr>
      </w:pPr>
      <w:r>
        <w:rPr>
          <w:color w:val="808080"/>
        </w:rPr>
        <w:t>(Replaces S6-250258)</w:t>
      </w:r>
    </w:p>
    <w:p w14:paraId="443811A2" w14:textId="77777777" w:rsidR="00306A4F" w:rsidRDefault="00306A4F" w:rsidP="00306A4F">
      <w:pPr>
        <w:rPr>
          <w:rFonts w:ascii="Arial" w:hAnsi="Arial" w:cs="Arial"/>
          <w:b/>
        </w:rPr>
      </w:pPr>
      <w:r>
        <w:rPr>
          <w:rFonts w:ascii="Arial" w:hAnsi="Arial" w:cs="Arial"/>
          <w:b/>
        </w:rPr>
        <w:t xml:space="preserve">Discussion: </w:t>
      </w:r>
    </w:p>
    <w:p w14:paraId="36094FA4" w14:textId="77777777" w:rsidR="00306A4F" w:rsidRDefault="00306A4F" w:rsidP="00306A4F">
      <w:r>
        <w:t xml:space="preserve">Nokia </w:t>
      </w:r>
      <w:proofErr w:type="spellStart"/>
      <w:r>
        <w:t>presened</w:t>
      </w:r>
      <w:proofErr w:type="spellEnd"/>
      <w:r>
        <w:t xml:space="preserve"> the document.</w:t>
      </w:r>
    </w:p>
    <w:p w14:paraId="1E410D9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3FB01" w14:textId="77777777" w:rsidR="00306A4F" w:rsidRDefault="00306A4F" w:rsidP="00306A4F">
      <w:pPr>
        <w:rPr>
          <w:rFonts w:ascii="Arial" w:hAnsi="Arial" w:cs="Arial"/>
          <w:b/>
          <w:sz w:val="24"/>
        </w:rPr>
      </w:pPr>
      <w:r>
        <w:rPr>
          <w:rFonts w:ascii="Arial" w:hAnsi="Arial" w:cs="Arial"/>
          <w:b/>
          <w:color w:val="0000FF"/>
          <w:sz w:val="24"/>
        </w:rPr>
        <w:t>S6-250037</w:t>
      </w:r>
      <w:r>
        <w:rPr>
          <w:rFonts w:ascii="Arial" w:hAnsi="Arial" w:cs="Arial"/>
          <w:b/>
          <w:color w:val="0000FF"/>
          <w:sz w:val="24"/>
        </w:rPr>
        <w:tab/>
      </w:r>
      <w:r>
        <w:rPr>
          <w:rFonts w:ascii="Arial" w:hAnsi="Arial" w:cs="Arial"/>
          <w:b/>
          <w:sz w:val="24"/>
        </w:rPr>
        <w:t>Architectural requirements</w:t>
      </w:r>
    </w:p>
    <w:p w14:paraId="53B12D54"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4F24D2CC" w14:textId="77777777" w:rsidR="00306A4F" w:rsidRDefault="00306A4F" w:rsidP="00306A4F">
      <w:pPr>
        <w:rPr>
          <w:rFonts w:ascii="Arial" w:hAnsi="Arial" w:cs="Arial"/>
          <w:b/>
        </w:rPr>
      </w:pPr>
      <w:r>
        <w:rPr>
          <w:rFonts w:ascii="Arial" w:hAnsi="Arial" w:cs="Arial"/>
          <w:b/>
        </w:rPr>
        <w:t xml:space="preserve">Abstract: </w:t>
      </w:r>
    </w:p>
    <w:p w14:paraId="52B7A96F" w14:textId="77777777" w:rsidR="00306A4F" w:rsidRDefault="00306A4F" w:rsidP="00306A4F">
      <w:r>
        <w:t>This clause provides architectural requirements to consider for digital asset service.</w:t>
      </w:r>
    </w:p>
    <w:p w14:paraId="6AEBF28B" w14:textId="77777777" w:rsidR="00306A4F" w:rsidRDefault="00306A4F" w:rsidP="00306A4F">
      <w:pPr>
        <w:rPr>
          <w:rFonts w:ascii="Arial" w:hAnsi="Arial" w:cs="Arial"/>
          <w:b/>
        </w:rPr>
      </w:pPr>
      <w:r>
        <w:rPr>
          <w:rFonts w:ascii="Arial" w:hAnsi="Arial" w:cs="Arial"/>
          <w:b/>
        </w:rPr>
        <w:t xml:space="preserve">Discussion: </w:t>
      </w:r>
    </w:p>
    <w:p w14:paraId="78C4BBEC" w14:textId="77777777" w:rsidR="00306A4F" w:rsidRDefault="00306A4F" w:rsidP="00306A4F">
      <w:r>
        <w:t>ZTE presented the document.</w:t>
      </w:r>
    </w:p>
    <w:p w14:paraId="2E6A4FA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7DE047" w14:textId="77777777" w:rsidR="00306A4F" w:rsidRDefault="00306A4F" w:rsidP="00306A4F">
      <w:pPr>
        <w:rPr>
          <w:rFonts w:ascii="Arial" w:hAnsi="Arial" w:cs="Arial"/>
          <w:b/>
          <w:sz w:val="24"/>
        </w:rPr>
      </w:pPr>
      <w:r>
        <w:rPr>
          <w:rFonts w:ascii="Arial" w:hAnsi="Arial" w:cs="Arial"/>
          <w:b/>
          <w:color w:val="0000FF"/>
          <w:sz w:val="24"/>
        </w:rPr>
        <w:t>S6-250259</w:t>
      </w:r>
      <w:r>
        <w:rPr>
          <w:rFonts w:ascii="Arial" w:hAnsi="Arial" w:cs="Arial"/>
          <w:b/>
          <w:color w:val="0000FF"/>
          <w:sz w:val="24"/>
        </w:rPr>
        <w:tab/>
      </w:r>
      <w:r>
        <w:rPr>
          <w:rFonts w:ascii="Arial" w:hAnsi="Arial" w:cs="Arial"/>
          <w:b/>
          <w:sz w:val="24"/>
        </w:rPr>
        <w:t>Proposal for clause 5 architectural requirements</w:t>
      </w:r>
    </w:p>
    <w:p w14:paraId="5B11E93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592DED7A" w14:textId="77777777" w:rsidR="00306A4F" w:rsidRDefault="00306A4F" w:rsidP="00306A4F">
      <w:pPr>
        <w:rPr>
          <w:rFonts w:ascii="Arial" w:hAnsi="Arial" w:cs="Arial"/>
          <w:b/>
        </w:rPr>
      </w:pPr>
      <w:r>
        <w:rPr>
          <w:rFonts w:ascii="Arial" w:hAnsi="Arial" w:cs="Arial"/>
          <w:b/>
        </w:rPr>
        <w:t xml:space="preserve">Abstract: </w:t>
      </w:r>
    </w:p>
    <w:p w14:paraId="51FC481F" w14:textId="77777777" w:rsidR="00306A4F" w:rsidRDefault="00306A4F" w:rsidP="00306A4F">
      <w:r>
        <w:lastRenderedPageBreak/>
        <w:t>This contribution provides a Proposal for clause 5 architectural requirements</w:t>
      </w:r>
    </w:p>
    <w:p w14:paraId="5667AF31" w14:textId="77777777" w:rsidR="00306A4F" w:rsidRDefault="00306A4F" w:rsidP="00306A4F">
      <w:pPr>
        <w:rPr>
          <w:rFonts w:ascii="Arial" w:hAnsi="Arial" w:cs="Arial"/>
          <w:b/>
        </w:rPr>
      </w:pPr>
      <w:r>
        <w:rPr>
          <w:rFonts w:ascii="Arial" w:hAnsi="Arial" w:cs="Arial"/>
          <w:b/>
        </w:rPr>
        <w:t xml:space="preserve">Discussion: </w:t>
      </w:r>
    </w:p>
    <w:p w14:paraId="62B8D426" w14:textId="77777777" w:rsidR="00306A4F" w:rsidRDefault="00306A4F" w:rsidP="00306A4F">
      <w:r>
        <w:t>Nokia presented the document.</w:t>
      </w:r>
    </w:p>
    <w:p w14:paraId="67AF9E7A" w14:textId="77777777" w:rsidR="00306A4F" w:rsidRDefault="00306A4F" w:rsidP="00306A4F">
      <w:r>
        <w:t>Samsung suggested clarifying requirements c) and d).</w:t>
      </w:r>
    </w:p>
    <w:p w14:paraId="575FA50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S6-250412</w:t>
      </w:r>
      <w:r>
        <w:rPr>
          <w:color w:val="993300"/>
          <w:u w:val="single"/>
        </w:rPr>
        <w:t>.</w:t>
      </w:r>
    </w:p>
    <w:p w14:paraId="0B4A0CC8" w14:textId="77777777" w:rsidR="00306A4F" w:rsidRDefault="00306A4F" w:rsidP="00306A4F">
      <w:pPr>
        <w:rPr>
          <w:rFonts w:ascii="Arial" w:hAnsi="Arial" w:cs="Arial"/>
          <w:b/>
          <w:sz w:val="24"/>
        </w:rPr>
      </w:pPr>
      <w:r>
        <w:rPr>
          <w:rFonts w:ascii="Arial" w:hAnsi="Arial" w:cs="Arial"/>
          <w:b/>
          <w:color w:val="0000FF"/>
          <w:sz w:val="24"/>
        </w:rPr>
        <w:t>S6-250412</w:t>
      </w:r>
      <w:r>
        <w:rPr>
          <w:rFonts w:ascii="Arial" w:hAnsi="Arial" w:cs="Arial"/>
          <w:b/>
          <w:color w:val="0000FF"/>
          <w:sz w:val="24"/>
        </w:rPr>
        <w:tab/>
      </w:r>
      <w:r>
        <w:rPr>
          <w:rFonts w:ascii="Arial" w:hAnsi="Arial" w:cs="Arial"/>
          <w:b/>
          <w:sz w:val="24"/>
        </w:rPr>
        <w:t>Proposal for clause 5 architectural requirements</w:t>
      </w:r>
    </w:p>
    <w:p w14:paraId="32D8F9F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 ZTE Corporation</w:t>
      </w:r>
    </w:p>
    <w:p w14:paraId="48FA8A77" w14:textId="77777777" w:rsidR="00306A4F" w:rsidRDefault="00306A4F" w:rsidP="00306A4F">
      <w:pPr>
        <w:rPr>
          <w:color w:val="808080"/>
        </w:rPr>
      </w:pPr>
      <w:r>
        <w:rPr>
          <w:color w:val="808080"/>
        </w:rPr>
        <w:t>(Replaces S6-250259)</w:t>
      </w:r>
    </w:p>
    <w:p w14:paraId="4E9EDC3C" w14:textId="77777777" w:rsidR="00306A4F" w:rsidRDefault="00306A4F" w:rsidP="00306A4F">
      <w:pPr>
        <w:rPr>
          <w:rFonts w:ascii="Arial" w:hAnsi="Arial" w:cs="Arial"/>
          <w:b/>
        </w:rPr>
      </w:pPr>
      <w:r>
        <w:rPr>
          <w:rFonts w:ascii="Arial" w:hAnsi="Arial" w:cs="Arial"/>
          <w:b/>
        </w:rPr>
        <w:t xml:space="preserve">Discussion: </w:t>
      </w:r>
    </w:p>
    <w:p w14:paraId="3F73BDF1" w14:textId="77777777" w:rsidR="00306A4F" w:rsidRDefault="00306A4F" w:rsidP="00306A4F">
      <w:r>
        <w:t>Nokia presented the document.</w:t>
      </w:r>
    </w:p>
    <w:p w14:paraId="564A9FB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E0F2B" w14:textId="77777777" w:rsidR="00306A4F" w:rsidRDefault="00306A4F" w:rsidP="00306A4F">
      <w:pPr>
        <w:rPr>
          <w:rFonts w:ascii="Arial" w:hAnsi="Arial" w:cs="Arial"/>
          <w:b/>
          <w:sz w:val="24"/>
        </w:rPr>
      </w:pPr>
      <w:r>
        <w:rPr>
          <w:rFonts w:ascii="Arial" w:hAnsi="Arial" w:cs="Arial"/>
          <w:b/>
          <w:color w:val="0000FF"/>
          <w:sz w:val="24"/>
        </w:rPr>
        <w:t>S6-250038</w:t>
      </w:r>
      <w:r>
        <w:rPr>
          <w:rFonts w:ascii="Arial" w:hAnsi="Arial" w:cs="Arial"/>
          <w:b/>
          <w:color w:val="0000FF"/>
          <w:sz w:val="24"/>
        </w:rPr>
        <w:tab/>
      </w:r>
      <w:r>
        <w:rPr>
          <w:rFonts w:ascii="Arial" w:hAnsi="Arial" w:cs="Arial"/>
          <w:b/>
          <w:sz w:val="24"/>
        </w:rPr>
        <w:t>Business relationships</w:t>
      </w:r>
    </w:p>
    <w:p w14:paraId="6CF8965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17ADABBB" w14:textId="77777777" w:rsidR="00306A4F" w:rsidRDefault="00306A4F" w:rsidP="00306A4F">
      <w:pPr>
        <w:rPr>
          <w:rFonts w:ascii="Arial" w:hAnsi="Arial" w:cs="Arial"/>
          <w:b/>
        </w:rPr>
      </w:pPr>
      <w:r>
        <w:rPr>
          <w:rFonts w:ascii="Arial" w:hAnsi="Arial" w:cs="Arial"/>
          <w:b/>
        </w:rPr>
        <w:t xml:space="preserve">Abstract: </w:t>
      </w:r>
    </w:p>
    <w:p w14:paraId="7CA1EA17" w14:textId="77777777" w:rsidR="00306A4F" w:rsidRDefault="00306A4F" w:rsidP="00306A4F">
      <w:r>
        <w:t>This contribution provides business relationships.</w:t>
      </w:r>
    </w:p>
    <w:p w14:paraId="6A9E674B" w14:textId="77777777" w:rsidR="00306A4F" w:rsidRDefault="00306A4F" w:rsidP="00306A4F">
      <w:pPr>
        <w:rPr>
          <w:rFonts w:ascii="Arial" w:hAnsi="Arial" w:cs="Arial"/>
          <w:b/>
        </w:rPr>
      </w:pPr>
      <w:r>
        <w:rPr>
          <w:rFonts w:ascii="Arial" w:hAnsi="Arial" w:cs="Arial"/>
          <w:b/>
        </w:rPr>
        <w:t xml:space="preserve">Discussion: </w:t>
      </w:r>
    </w:p>
    <w:p w14:paraId="59ED9AA9" w14:textId="77777777" w:rsidR="00306A4F" w:rsidRDefault="00306A4F" w:rsidP="00306A4F">
      <w:r>
        <w:t>ZTE presented the document.</w:t>
      </w:r>
    </w:p>
    <w:p w14:paraId="0B532D4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FB9A4A" w14:textId="77777777" w:rsidR="00306A4F" w:rsidRDefault="00306A4F" w:rsidP="00306A4F">
      <w:pPr>
        <w:rPr>
          <w:rFonts w:ascii="Arial" w:hAnsi="Arial" w:cs="Arial"/>
          <w:b/>
          <w:sz w:val="24"/>
        </w:rPr>
      </w:pPr>
      <w:r>
        <w:rPr>
          <w:rFonts w:ascii="Arial" w:hAnsi="Arial" w:cs="Arial"/>
          <w:b/>
          <w:color w:val="0000FF"/>
          <w:sz w:val="24"/>
        </w:rPr>
        <w:t>S6-250262</w:t>
      </w:r>
      <w:r>
        <w:rPr>
          <w:rFonts w:ascii="Arial" w:hAnsi="Arial" w:cs="Arial"/>
          <w:b/>
          <w:color w:val="0000FF"/>
          <w:sz w:val="24"/>
        </w:rPr>
        <w:tab/>
      </w:r>
      <w:r>
        <w:rPr>
          <w:rFonts w:ascii="Arial" w:hAnsi="Arial" w:cs="Arial"/>
          <w:b/>
          <w:sz w:val="24"/>
        </w:rPr>
        <w:t>Proposal for Annex business relationships</w:t>
      </w:r>
    </w:p>
    <w:p w14:paraId="1F5AB88A"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76664DB0" w14:textId="77777777" w:rsidR="00306A4F" w:rsidRDefault="00306A4F" w:rsidP="00306A4F">
      <w:pPr>
        <w:rPr>
          <w:rFonts w:ascii="Arial" w:hAnsi="Arial" w:cs="Arial"/>
          <w:b/>
        </w:rPr>
      </w:pPr>
      <w:r>
        <w:rPr>
          <w:rFonts w:ascii="Arial" w:hAnsi="Arial" w:cs="Arial"/>
          <w:b/>
        </w:rPr>
        <w:t xml:space="preserve">Abstract: </w:t>
      </w:r>
    </w:p>
    <w:p w14:paraId="4DBF44AF" w14:textId="77777777" w:rsidR="00306A4F" w:rsidRDefault="00306A4F" w:rsidP="00306A4F">
      <w:r>
        <w:t>This contribution provides a proposal for Proposal for Annex business relationships</w:t>
      </w:r>
    </w:p>
    <w:p w14:paraId="3DBACF35" w14:textId="77777777" w:rsidR="00306A4F" w:rsidRDefault="00306A4F" w:rsidP="00306A4F">
      <w:pPr>
        <w:rPr>
          <w:rFonts w:ascii="Arial" w:hAnsi="Arial" w:cs="Arial"/>
          <w:b/>
        </w:rPr>
      </w:pPr>
      <w:r>
        <w:rPr>
          <w:rFonts w:ascii="Arial" w:hAnsi="Arial" w:cs="Arial"/>
          <w:b/>
        </w:rPr>
        <w:t xml:space="preserve">Discussion: </w:t>
      </w:r>
    </w:p>
    <w:p w14:paraId="42ABF1BB" w14:textId="77777777" w:rsidR="00306A4F" w:rsidRDefault="00306A4F" w:rsidP="00306A4F">
      <w:r>
        <w:t>Nokia presented the document.</w:t>
      </w:r>
    </w:p>
    <w:p w14:paraId="596565BA" w14:textId="77777777" w:rsidR="00306A4F" w:rsidRDefault="00306A4F" w:rsidP="00306A4F">
      <w:r>
        <w:t>Ericsson was of the view that there was no relationship needed between the VAL user and SEAL provider. At least it should be clarified how transparent the SEAL provider is to the user.</w:t>
      </w:r>
    </w:p>
    <w:p w14:paraId="21FC85C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S6-250413</w:t>
      </w:r>
      <w:r>
        <w:rPr>
          <w:color w:val="993300"/>
          <w:u w:val="single"/>
        </w:rPr>
        <w:t>.</w:t>
      </w:r>
    </w:p>
    <w:p w14:paraId="6FA4409C" w14:textId="77777777" w:rsidR="00306A4F" w:rsidRDefault="00306A4F" w:rsidP="00306A4F">
      <w:pPr>
        <w:rPr>
          <w:rFonts w:ascii="Arial" w:hAnsi="Arial" w:cs="Arial"/>
          <w:b/>
          <w:sz w:val="24"/>
        </w:rPr>
      </w:pPr>
      <w:r>
        <w:rPr>
          <w:rFonts w:ascii="Arial" w:hAnsi="Arial" w:cs="Arial"/>
          <w:b/>
          <w:color w:val="0000FF"/>
          <w:sz w:val="24"/>
        </w:rPr>
        <w:t>S6-250413</w:t>
      </w:r>
      <w:r>
        <w:rPr>
          <w:rFonts w:ascii="Arial" w:hAnsi="Arial" w:cs="Arial"/>
          <w:b/>
          <w:color w:val="0000FF"/>
          <w:sz w:val="24"/>
        </w:rPr>
        <w:tab/>
      </w:r>
      <w:r>
        <w:rPr>
          <w:rFonts w:ascii="Arial" w:hAnsi="Arial" w:cs="Arial"/>
          <w:b/>
          <w:sz w:val="24"/>
        </w:rPr>
        <w:t>Proposal for Annex business relationships</w:t>
      </w:r>
    </w:p>
    <w:p w14:paraId="0B4F986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 ZTE Corporation</w:t>
      </w:r>
    </w:p>
    <w:p w14:paraId="0796B1D0" w14:textId="77777777" w:rsidR="00306A4F" w:rsidRDefault="00306A4F" w:rsidP="00306A4F">
      <w:pPr>
        <w:rPr>
          <w:color w:val="808080"/>
        </w:rPr>
      </w:pPr>
      <w:r>
        <w:rPr>
          <w:color w:val="808080"/>
        </w:rPr>
        <w:t>(Replaces S6-250262)</w:t>
      </w:r>
    </w:p>
    <w:p w14:paraId="3B303ED9" w14:textId="77777777" w:rsidR="00306A4F" w:rsidRDefault="00306A4F" w:rsidP="00306A4F">
      <w:pPr>
        <w:rPr>
          <w:rFonts w:ascii="Arial" w:hAnsi="Arial" w:cs="Arial"/>
          <w:b/>
        </w:rPr>
      </w:pPr>
      <w:r>
        <w:rPr>
          <w:rFonts w:ascii="Arial" w:hAnsi="Arial" w:cs="Arial"/>
          <w:b/>
        </w:rPr>
        <w:lastRenderedPageBreak/>
        <w:t xml:space="preserve">Discussion: </w:t>
      </w:r>
    </w:p>
    <w:p w14:paraId="44E7CCD8" w14:textId="77777777" w:rsidR="00306A4F" w:rsidRDefault="00306A4F" w:rsidP="00306A4F">
      <w:r>
        <w:t>Nokia presented the document.</w:t>
      </w:r>
    </w:p>
    <w:p w14:paraId="0BAA554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68AB1" w14:textId="77777777" w:rsidR="00306A4F" w:rsidRDefault="00306A4F" w:rsidP="00306A4F">
      <w:pPr>
        <w:rPr>
          <w:rFonts w:ascii="Arial" w:hAnsi="Arial" w:cs="Arial"/>
          <w:b/>
          <w:sz w:val="24"/>
        </w:rPr>
      </w:pPr>
      <w:r>
        <w:rPr>
          <w:rFonts w:ascii="Arial" w:hAnsi="Arial" w:cs="Arial"/>
          <w:b/>
          <w:color w:val="0000FF"/>
          <w:sz w:val="24"/>
        </w:rPr>
        <w:t>S6-250039</w:t>
      </w:r>
      <w:r>
        <w:rPr>
          <w:rFonts w:ascii="Arial" w:hAnsi="Arial" w:cs="Arial"/>
          <w:b/>
          <w:color w:val="0000FF"/>
          <w:sz w:val="24"/>
        </w:rPr>
        <w:tab/>
      </w:r>
      <w:r>
        <w:rPr>
          <w:rFonts w:ascii="Arial" w:hAnsi="Arial" w:cs="Arial"/>
          <w:b/>
          <w:sz w:val="24"/>
        </w:rPr>
        <w:t>Deployment models</w:t>
      </w:r>
    </w:p>
    <w:p w14:paraId="4A53727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7E5BABC7" w14:textId="77777777" w:rsidR="00306A4F" w:rsidRDefault="00306A4F" w:rsidP="00306A4F">
      <w:pPr>
        <w:rPr>
          <w:rFonts w:ascii="Arial" w:hAnsi="Arial" w:cs="Arial"/>
          <w:b/>
        </w:rPr>
      </w:pPr>
      <w:r>
        <w:rPr>
          <w:rFonts w:ascii="Arial" w:hAnsi="Arial" w:cs="Arial"/>
          <w:b/>
        </w:rPr>
        <w:t xml:space="preserve">Abstract: </w:t>
      </w:r>
    </w:p>
    <w:p w14:paraId="1DD9DBFE" w14:textId="77777777" w:rsidR="00306A4F" w:rsidRDefault="00306A4F" w:rsidP="00306A4F">
      <w:r>
        <w:t>This contribution provides deployment models.</w:t>
      </w:r>
    </w:p>
    <w:p w14:paraId="49D96BED" w14:textId="77777777" w:rsidR="00306A4F" w:rsidRDefault="00306A4F" w:rsidP="00306A4F">
      <w:pPr>
        <w:rPr>
          <w:rFonts w:ascii="Arial" w:hAnsi="Arial" w:cs="Arial"/>
          <w:b/>
        </w:rPr>
      </w:pPr>
      <w:r>
        <w:rPr>
          <w:rFonts w:ascii="Arial" w:hAnsi="Arial" w:cs="Arial"/>
          <w:b/>
        </w:rPr>
        <w:t xml:space="preserve">Discussion: </w:t>
      </w:r>
    </w:p>
    <w:p w14:paraId="350E35F8" w14:textId="77777777" w:rsidR="00306A4F" w:rsidRDefault="00306A4F" w:rsidP="00306A4F">
      <w:r>
        <w:t>ZTE presented the document.</w:t>
      </w:r>
    </w:p>
    <w:p w14:paraId="7D3940E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7B1D7B" w14:textId="77777777" w:rsidR="00306A4F" w:rsidRDefault="00306A4F" w:rsidP="00306A4F">
      <w:pPr>
        <w:rPr>
          <w:rFonts w:ascii="Arial" w:hAnsi="Arial" w:cs="Arial"/>
          <w:b/>
          <w:sz w:val="24"/>
        </w:rPr>
      </w:pPr>
      <w:r>
        <w:rPr>
          <w:rFonts w:ascii="Arial" w:hAnsi="Arial" w:cs="Arial"/>
          <w:b/>
          <w:color w:val="0000FF"/>
          <w:sz w:val="24"/>
        </w:rPr>
        <w:t>S6-250261</w:t>
      </w:r>
      <w:r>
        <w:rPr>
          <w:rFonts w:ascii="Arial" w:hAnsi="Arial" w:cs="Arial"/>
          <w:b/>
          <w:color w:val="0000FF"/>
          <w:sz w:val="24"/>
        </w:rPr>
        <w:tab/>
      </w:r>
      <w:r>
        <w:rPr>
          <w:rFonts w:ascii="Arial" w:hAnsi="Arial" w:cs="Arial"/>
          <w:b/>
          <w:sz w:val="24"/>
        </w:rPr>
        <w:t>Proposal for Annex deployment models</w:t>
      </w:r>
    </w:p>
    <w:p w14:paraId="4626C96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590A6151" w14:textId="77777777" w:rsidR="00306A4F" w:rsidRDefault="00306A4F" w:rsidP="00306A4F">
      <w:pPr>
        <w:rPr>
          <w:rFonts w:ascii="Arial" w:hAnsi="Arial" w:cs="Arial"/>
          <w:b/>
        </w:rPr>
      </w:pPr>
      <w:r>
        <w:rPr>
          <w:rFonts w:ascii="Arial" w:hAnsi="Arial" w:cs="Arial"/>
          <w:b/>
        </w:rPr>
        <w:t xml:space="preserve">Abstract: </w:t>
      </w:r>
    </w:p>
    <w:p w14:paraId="7E4450E4" w14:textId="77777777" w:rsidR="00306A4F" w:rsidRDefault="00306A4F" w:rsidP="00306A4F">
      <w:r>
        <w:t>This contribution provides a Proposal for Annex deployment models</w:t>
      </w:r>
    </w:p>
    <w:p w14:paraId="1DE02D52" w14:textId="77777777" w:rsidR="00306A4F" w:rsidRDefault="00306A4F" w:rsidP="00306A4F">
      <w:pPr>
        <w:rPr>
          <w:rFonts w:ascii="Arial" w:hAnsi="Arial" w:cs="Arial"/>
          <w:b/>
        </w:rPr>
      </w:pPr>
      <w:r>
        <w:rPr>
          <w:rFonts w:ascii="Arial" w:hAnsi="Arial" w:cs="Arial"/>
          <w:b/>
        </w:rPr>
        <w:t xml:space="preserve">Discussion: </w:t>
      </w:r>
    </w:p>
    <w:p w14:paraId="3C376B3F" w14:textId="77777777" w:rsidR="00306A4F" w:rsidRDefault="00306A4F" w:rsidP="00306A4F">
      <w:r>
        <w:t>Nokia presented the document.</w:t>
      </w:r>
    </w:p>
    <w:p w14:paraId="351A1C2A" w14:textId="77777777" w:rsidR="00306A4F" w:rsidRDefault="00306A4F" w:rsidP="00306A4F">
      <w:r>
        <w:t>The only change is adding ZTE as co-source.</w:t>
      </w:r>
    </w:p>
    <w:p w14:paraId="45B74DA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S6-250414</w:t>
      </w:r>
      <w:r>
        <w:rPr>
          <w:color w:val="993300"/>
          <w:u w:val="single"/>
        </w:rPr>
        <w:t>.</w:t>
      </w:r>
    </w:p>
    <w:p w14:paraId="242AC3B4" w14:textId="77777777" w:rsidR="00306A4F" w:rsidRDefault="00306A4F" w:rsidP="00306A4F">
      <w:pPr>
        <w:rPr>
          <w:rFonts w:ascii="Arial" w:hAnsi="Arial" w:cs="Arial"/>
          <w:b/>
          <w:sz w:val="24"/>
        </w:rPr>
      </w:pPr>
      <w:r>
        <w:rPr>
          <w:rFonts w:ascii="Arial" w:hAnsi="Arial" w:cs="Arial"/>
          <w:b/>
          <w:color w:val="0000FF"/>
          <w:sz w:val="24"/>
        </w:rPr>
        <w:t>S6-250414</w:t>
      </w:r>
      <w:r>
        <w:rPr>
          <w:rFonts w:ascii="Arial" w:hAnsi="Arial" w:cs="Arial"/>
          <w:b/>
          <w:color w:val="0000FF"/>
          <w:sz w:val="24"/>
        </w:rPr>
        <w:tab/>
      </w:r>
      <w:r>
        <w:rPr>
          <w:rFonts w:ascii="Arial" w:hAnsi="Arial" w:cs="Arial"/>
          <w:b/>
          <w:sz w:val="24"/>
        </w:rPr>
        <w:t>Proposal for Annex deployment models</w:t>
      </w:r>
    </w:p>
    <w:p w14:paraId="17A2A78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 ZTE Corporation</w:t>
      </w:r>
    </w:p>
    <w:p w14:paraId="5601EFC3" w14:textId="77777777" w:rsidR="00306A4F" w:rsidRDefault="00306A4F" w:rsidP="00306A4F">
      <w:pPr>
        <w:rPr>
          <w:color w:val="808080"/>
        </w:rPr>
      </w:pPr>
      <w:r>
        <w:rPr>
          <w:color w:val="808080"/>
        </w:rPr>
        <w:t>(Replaces S6-250261)</w:t>
      </w:r>
    </w:p>
    <w:p w14:paraId="2357E02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E5F73" w14:textId="77777777" w:rsidR="00306A4F" w:rsidRDefault="00306A4F" w:rsidP="00306A4F">
      <w:pPr>
        <w:rPr>
          <w:rFonts w:ascii="Arial" w:hAnsi="Arial" w:cs="Arial"/>
          <w:b/>
          <w:sz w:val="24"/>
        </w:rPr>
      </w:pPr>
      <w:r>
        <w:rPr>
          <w:rFonts w:ascii="Arial" w:hAnsi="Arial" w:cs="Arial"/>
          <w:b/>
          <w:color w:val="0000FF"/>
          <w:sz w:val="24"/>
        </w:rPr>
        <w:t>S6-250040</w:t>
      </w:r>
      <w:r>
        <w:rPr>
          <w:rFonts w:ascii="Arial" w:hAnsi="Arial" w:cs="Arial"/>
          <w:b/>
          <w:color w:val="0000FF"/>
          <w:sz w:val="24"/>
        </w:rPr>
        <w:tab/>
      </w:r>
      <w:r>
        <w:rPr>
          <w:rFonts w:ascii="Arial" w:hAnsi="Arial" w:cs="Arial"/>
          <w:b/>
          <w:sz w:val="24"/>
        </w:rPr>
        <w:t>Identities</w:t>
      </w:r>
    </w:p>
    <w:p w14:paraId="5CE0BC9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34AF7912" w14:textId="77777777" w:rsidR="00306A4F" w:rsidRDefault="00306A4F" w:rsidP="00306A4F">
      <w:pPr>
        <w:rPr>
          <w:rFonts w:ascii="Arial" w:hAnsi="Arial" w:cs="Arial"/>
          <w:b/>
        </w:rPr>
      </w:pPr>
      <w:r>
        <w:rPr>
          <w:rFonts w:ascii="Arial" w:hAnsi="Arial" w:cs="Arial"/>
          <w:b/>
        </w:rPr>
        <w:t xml:space="preserve">Abstract: </w:t>
      </w:r>
    </w:p>
    <w:p w14:paraId="4AC47251" w14:textId="77777777" w:rsidR="00306A4F" w:rsidRDefault="00306A4F" w:rsidP="00306A4F">
      <w:r>
        <w:t>This paper specifies details about the identifiers and common values used for digital asset service.</w:t>
      </w:r>
    </w:p>
    <w:p w14:paraId="6D6271E7" w14:textId="77777777" w:rsidR="00306A4F" w:rsidRDefault="00306A4F" w:rsidP="00306A4F">
      <w:pPr>
        <w:rPr>
          <w:rFonts w:ascii="Arial" w:hAnsi="Arial" w:cs="Arial"/>
          <w:b/>
        </w:rPr>
      </w:pPr>
      <w:r>
        <w:rPr>
          <w:rFonts w:ascii="Arial" w:hAnsi="Arial" w:cs="Arial"/>
          <w:b/>
        </w:rPr>
        <w:t xml:space="preserve">Discussion: </w:t>
      </w:r>
    </w:p>
    <w:p w14:paraId="74B89B02" w14:textId="77777777" w:rsidR="00306A4F" w:rsidRDefault="00306A4F" w:rsidP="00306A4F">
      <w:r>
        <w:t>ZTE presented the document.</w:t>
      </w:r>
    </w:p>
    <w:p w14:paraId="691F91BD" w14:textId="77777777" w:rsidR="00306A4F" w:rsidRDefault="00306A4F" w:rsidP="00306A4F">
      <w:r>
        <w:t>Samsung suggested replacing "Digital asset identifier (ID)" with Digital asset identifier".</w:t>
      </w:r>
    </w:p>
    <w:p w14:paraId="7B26DCC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S6-250415</w:t>
      </w:r>
      <w:r>
        <w:rPr>
          <w:color w:val="993300"/>
          <w:u w:val="single"/>
        </w:rPr>
        <w:t>.</w:t>
      </w:r>
    </w:p>
    <w:p w14:paraId="1CF14F7C" w14:textId="77777777" w:rsidR="00306A4F" w:rsidRDefault="00306A4F" w:rsidP="00306A4F">
      <w:pPr>
        <w:rPr>
          <w:rFonts w:ascii="Arial" w:hAnsi="Arial" w:cs="Arial"/>
          <w:b/>
          <w:sz w:val="24"/>
        </w:rPr>
      </w:pPr>
      <w:r>
        <w:rPr>
          <w:rFonts w:ascii="Arial" w:hAnsi="Arial" w:cs="Arial"/>
          <w:b/>
          <w:color w:val="0000FF"/>
          <w:sz w:val="24"/>
        </w:rPr>
        <w:lastRenderedPageBreak/>
        <w:t>S6-250415</w:t>
      </w:r>
      <w:r>
        <w:rPr>
          <w:rFonts w:ascii="Arial" w:hAnsi="Arial" w:cs="Arial"/>
          <w:b/>
          <w:color w:val="0000FF"/>
          <w:sz w:val="24"/>
        </w:rPr>
        <w:tab/>
      </w:r>
      <w:r>
        <w:rPr>
          <w:rFonts w:ascii="Arial" w:hAnsi="Arial" w:cs="Arial"/>
          <w:b/>
          <w:sz w:val="24"/>
        </w:rPr>
        <w:t>Identities</w:t>
      </w:r>
    </w:p>
    <w:p w14:paraId="708305B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6D7F03C3" w14:textId="77777777" w:rsidR="00306A4F" w:rsidRDefault="00306A4F" w:rsidP="00306A4F">
      <w:pPr>
        <w:rPr>
          <w:color w:val="808080"/>
        </w:rPr>
      </w:pPr>
      <w:r>
        <w:rPr>
          <w:color w:val="808080"/>
        </w:rPr>
        <w:t>(Replaces S6-250040)</w:t>
      </w:r>
    </w:p>
    <w:p w14:paraId="3CC0385E" w14:textId="77777777" w:rsidR="00306A4F" w:rsidRDefault="00306A4F" w:rsidP="00306A4F">
      <w:pPr>
        <w:rPr>
          <w:rFonts w:ascii="Arial" w:hAnsi="Arial" w:cs="Arial"/>
          <w:b/>
        </w:rPr>
      </w:pPr>
      <w:r>
        <w:rPr>
          <w:rFonts w:ascii="Arial" w:hAnsi="Arial" w:cs="Arial"/>
          <w:b/>
        </w:rPr>
        <w:t xml:space="preserve">Discussion: </w:t>
      </w:r>
    </w:p>
    <w:p w14:paraId="353F309C" w14:textId="77777777" w:rsidR="00306A4F" w:rsidRDefault="00306A4F" w:rsidP="00306A4F">
      <w:r>
        <w:t>ZTE presented the document.</w:t>
      </w:r>
    </w:p>
    <w:p w14:paraId="5438AEE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CDA2" w14:textId="77777777" w:rsidR="00306A4F" w:rsidRDefault="00306A4F" w:rsidP="00306A4F">
      <w:pPr>
        <w:rPr>
          <w:rFonts w:ascii="Arial" w:hAnsi="Arial" w:cs="Arial"/>
          <w:b/>
          <w:sz w:val="24"/>
        </w:rPr>
      </w:pPr>
      <w:r>
        <w:rPr>
          <w:rFonts w:ascii="Arial" w:hAnsi="Arial" w:cs="Arial"/>
          <w:b/>
          <w:color w:val="0000FF"/>
          <w:sz w:val="24"/>
        </w:rPr>
        <w:t>S6-250260</w:t>
      </w:r>
      <w:r>
        <w:rPr>
          <w:rFonts w:ascii="Arial" w:hAnsi="Arial" w:cs="Arial"/>
          <w:b/>
          <w:color w:val="0000FF"/>
          <w:sz w:val="24"/>
        </w:rPr>
        <w:tab/>
      </w:r>
      <w:r>
        <w:rPr>
          <w:rFonts w:ascii="Arial" w:hAnsi="Arial" w:cs="Arial"/>
          <w:b/>
          <w:sz w:val="24"/>
        </w:rPr>
        <w:t>Proposal for clause 8 digital asset media management</w:t>
      </w:r>
    </w:p>
    <w:p w14:paraId="7D2C8C4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310E6420" w14:textId="77777777" w:rsidR="00306A4F" w:rsidRDefault="00306A4F" w:rsidP="00306A4F">
      <w:pPr>
        <w:rPr>
          <w:rFonts w:ascii="Arial" w:hAnsi="Arial" w:cs="Arial"/>
          <w:b/>
        </w:rPr>
      </w:pPr>
      <w:r>
        <w:rPr>
          <w:rFonts w:ascii="Arial" w:hAnsi="Arial" w:cs="Arial"/>
          <w:b/>
        </w:rPr>
        <w:t xml:space="preserve">Abstract: </w:t>
      </w:r>
    </w:p>
    <w:p w14:paraId="1023DB7F" w14:textId="77777777" w:rsidR="00306A4F" w:rsidRDefault="00306A4F" w:rsidP="00306A4F">
      <w:r>
        <w:t>This contribution provides a Proposal for clause 8 digital asset media management</w:t>
      </w:r>
    </w:p>
    <w:p w14:paraId="4AA84FA2" w14:textId="77777777" w:rsidR="00306A4F" w:rsidRDefault="00306A4F" w:rsidP="00306A4F">
      <w:pPr>
        <w:rPr>
          <w:rFonts w:ascii="Arial" w:hAnsi="Arial" w:cs="Arial"/>
          <w:b/>
        </w:rPr>
      </w:pPr>
      <w:r>
        <w:rPr>
          <w:rFonts w:ascii="Arial" w:hAnsi="Arial" w:cs="Arial"/>
          <w:b/>
        </w:rPr>
        <w:t xml:space="preserve">Discussion: </w:t>
      </w:r>
    </w:p>
    <w:p w14:paraId="3603D20B" w14:textId="77777777" w:rsidR="00306A4F" w:rsidRDefault="00306A4F" w:rsidP="00306A4F">
      <w:r>
        <w:t>Nokia presented the document.</w:t>
      </w:r>
    </w:p>
    <w:p w14:paraId="4B9DC1D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S6-250416</w:t>
      </w:r>
      <w:r>
        <w:rPr>
          <w:color w:val="993300"/>
          <w:u w:val="single"/>
        </w:rPr>
        <w:t>.</w:t>
      </w:r>
    </w:p>
    <w:p w14:paraId="7E215640" w14:textId="77777777" w:rsidR="00306A4F" w:rsidRDefault="00306A4F" w:rsidP="00306A4F">
      <w:pPr>
        <w:rPr>
          <w:rFonts w:ascii="Arial" w:hAnsi="Arial" w:cs="Arial"/>
          <w:b/>
          <w:sz w:val="24"/>
        </w:rPr>
      </w:pPr>
      <w:r>
        <w:rPr>
          <w:rFonts w:ascii="Arial" w:hAnsi="Arial" w:cs="Arial"/>
          <w:b/>
          <w:color w:val="0000FF"/>
          <w:sz w:val="24"/>
        </w:rPr>
        <w:t>S6-250416</w:t>
      </w:r>
      <w:r>
        <w:rPr>
          <w:rFonts w:ascii="Arial" w:hAnsi="Arial" w:cs="Arial"/>
          <w:b/>
          <w:color w:val="0000FF"/>
          <w:sz w:val="24"/>
        </w:rPr>
        <w:tab/>
      </w:r>
      <w:r>
        <w:rPr>
          <w:rFonts w:ascii="Arial" w:hAnsi="Arial" w:cs="Arial"/>
          <w:b/>
          <w:sz w:val="24"/>
        </w:rPr>
        <w:t>Proposal for clause 8 digital asset media management</w:t>
      </w:r>
    </w:p>
    <w:p w14:paraId="5FF6C19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186DD73D" w14:textId="77777777" w:rsidR="00306A4F" w:rsidRDefault="00306A4F" w:rsidP="00306A4F">
      <w:pPr>
        <w:rPr>
          <w:color w:val="808080"/>
        </w:rPr>
      </w:pPr>
      <w:r>
        <w:rPr>
          <w:color w:val="808080"/>
        </w:rPr>
        <w:t>(Replaces S6-250260)</w:t>
      </w:r>
    </w:p>
    <w:p w14:paraId="48E6EBAB" w14:textId="77777777" w:rsidR="00306A4F" w:rsidRDefault="00306A4F" w:rsidP="00306A4F">
      <w:pPr>
        <w:rPr>
          <w:rFonts w:ascii="Arial" w:hAnsi="Arial" w:cs="Arial"/>
          <w:b/>
        </w:rPr>
      </w:pPr>
      <w:r>
        <w:rPr>
          <w:rFonts w:ascii="Arial" w:hAnsi="Arial" w:cs="Arial"/>
          <w:b/>
        </w:rPr>
        <w:t xml:space="preserve">Discussion: </w:t>
      </w:r>
    </w:p>
    <w:p w14:paraId="5DEBD4EA" w14:textId="77777777" w:rsidR="00306A4F" w:rsidRDefault="00306A4F" w:rsidP="00306A4F">
      <w:r>
        <w:t>Nokia presented the document.</w:t>
      </w:r>
    </w:p>
    <w:p w14:paraId="3B53EE0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F2DEE" w14:textId="77777777" w:rsidR="00306A4F" w:rsidRDefault="00306A4F" w:rsidP="00306A4F">
      <w:pPr>
        <w:rPr>
          <w:rFonts w:ascii="Arial" w:hAnsi="Arial" w:cs="Arial"/>
          <w:b/>
          <w:sz w:val="24"/>
        </w:rPr>
      </w:pPr>
      <w:r>
        <w:rPr>
          <w:rFonts w:ascii="Arial" w:hAnsi="Arial" w:cs="Arial"/>
          <w:b/>
          <w:color w:val="0000FF"/>
          <w:sz w:val="24"/>
        </w:rPr>
        <w:t>S6-250159</w:t>
      </w:r>
      <w:r>
        <w:rPr>
          <w:rFonts w:ascii="Arial" w:hAnsi="Arial" w:cs="Arial"/>
          <w:b/>
          <w:color w:val="0000FF"/>
          <w:sz w:val="24"/>
        </w:rPr>
        <w:tab/>
      </w:r>
      <w:r>
        <w:rPr>
          <w:rFonts w:ascii="Arial" w:hAnsi="Arial" w:cs="Arial"/>
          <w:b/>
          <w:sz w:val="24"/>
        </w:rPr>
        <w:t>update on Architecture to support permission management</w:t>
      </w:r>
    </w:p>
    <w:p w14:paraId="15F1BD7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China Mobile Com. Corporation</w:t>
      </w:r>
    </w:p>
    <w:p w14:paraId="75FDFB9B" w14:textId="77777777" w:rsidR="00306A4F" w:rsidRDefault="00306A4F" w:rsidP="00306A4F">
      <w:pPr>
        <w:rPr>
          <w:rFonts w:ascii="Arial" w:hAnsi="Arial" w:cs="Arial"/>
          <w:b/>
        </w:rPr>
      </w:pPr>
      <w:r>
        <w:rPr>
          <w:rFonts w:ascii="Arial" w:hAnsi="Arial" w:cs="Arial"/>
          <w:b/>
        </w:rPr>
        <w:t xml:space="preserve">Abstract: </w:t>
      </w:r>
    </w:p>
    <w:p w14:paraId="2BAA5BCD" w14:textId="77777777" w:rsidR="00306A4F" w:rsidRDefault="00306A4F" w:rsidP="00306A4F">
      <w:r>
        <w:t>This contribution provides a proposal for Architecture update.</w:t>
      </w:r>
    </w:p>
    <w:p w14:paraId="41908FEE" w14:textId="77777777" w:rsidR="00306A4F" w:rsidRDefault="00306A4F" w:rsidP="00306A4F">
      <w:pPr>
        <w:rPr>
          <w:rFonts w:ascii="Arial" w:hAnsi="Arial" w:cs="Arial"/>
          <w:b/>
        </w:rPr>
      </w:pPr>
      <w:r>
        <w:rPr>
          <w:rFonts w:ascii="Arial" w:hAnsi="Arial" w:cs="Arial"/>
          <w:b/>
        </w:rPr>
        <w:t xml:space="preserve">Discussion: </w:t>
      </w:r>
    </w:p>
    <w:p w14:paraId="61EE69BC" w14:textId="77777777" w:rsidR="00306A4F" w:rsidRDefault="00306A4F" w:rsidP="00306A4F">
      <w:r>
        <w:t>China Mobile presented the document.</w:t>
      </w:r>
    </w:p>
    <w:p w14:paraId="125B4E0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S6-250417</w:t>
      </w:r>
      <w:r>
        <w:rPr>
          <w:color w:val="993300"/>
          <w:u w:val="single"/>
        </w:rPr>
        <w:t>.</w:t>
      </w:r>
    </w:p>
    <w:p w14:paraId="53CE331F" w14:textId="77777777" w:rsidR="00306A4F" w:rsidRDefault="00306A4F" w:rsidP="00306A4F">
      <w:pPr>
        <w:rPr>
          <w:rFonts w:ascii="Arial" w:hAnsi="Arial" w:cs="Arial"/>
          <w:b/>
          <w:sz w:val="24"/>
        </w:rPr>
      </w:pPr>
      <w:r>
        <w:rPr>
          <w:rFonts w:ascii="Arial" w:hAnsi="Arial" w:cs="Arial"/>
          <w:b/>
          <w:color w:val="0000FF"/>
          <w:sz w:val="24"/>
        </w:rPr>
        <w:t>S6-250417</w:t>
      </w:r>
      <w:r>
        <w:rPr>
          <w:rFonts w:ascii="Arial" w:hAnsi="Arial" w:cs="Arial"/>
          <w:b/>
          <w:color w:val="0000FF"/>
          <w:sz w:val="24"/>
        </w:rPr>
        <w:tab/>
      </w:r>
      <w:r>
        <w:rPr>
          <w:rFonts w:ascii="Arial" w:hAnsi="Arial" w:cs="Arial"/>
          <w:b/>
          <w:sz w:val="24"/>
        </w:rPr>
        <w:t>update on Architecture to support permission management</w:t>
      </w:r>
    </w:p>
    <w:p w14:paraId="288C036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China Mobile Com. Corporation</w:t>
      </w:r>
    </w:p>
    <w:p w14:paraId="1E6B69C6" w14:textId="77777777" w:rsidR="00306A4F" w:rsidRDefault="00306A4F" w:rsidP="00306A4F">
      <w:pPr>
        <w:rPr>
          <w:color w:val="808080"/>
        </w:rPr>
      </w:pPr>
      <w:r>
        <w:rPr>
          <w:color w:val="808080"/>
        </w:rPr>
        <w:t>(Replaces S6-250159)</w:t>
      </w:r>
    </w:p>
    <w:p w14:paraId="19C5A53A" w14:textId="77777777" w:rsidR="00306A4F" w:rsidRDefault="00306A4F" w:rsidP="00306A4F">
      <w:pPr>
        <w:rPr>
          <w:rFonts w:ascii="Arial" w:hAnsi="Arial" w:cs="Arial"/>
          <w:b/>
        </w:rPr>
      </w:pPr>
      <w:r>
        <w:rPr>
          <w:rFonts w:ascii="Arial" w:hAnsi="Arial" w:cs="Arial"/>
          <w:b/>
        </w:rPr>
        <w:lastRenderedPageBreak/>
        <w:t xml:space="preserve">Discussion: </w:t>
      </w:r>
    </w:p>
    <w:p w14:paraId="4E6062CF" w14:textId="77777777" w:rsidR="00306A4F" w:rsidRDefault="00306A4F" w:rsidP="00306A4F">
      <w:r>
        <w:t>China Mobile presented the document.</w:t>
      </w:r>
    </w:p>
    <w:p w14:paraId="62BB76A4" w14:textId="77777777" w:rsidR="00306A4F" w:rsidRDefault="00306A4F" w:rsidP="00306A4F">
      <w:r>
        <w:t>Nokia objected to the contribution due to conflict with current architecture.</w:t>
      </w:r>
    </w:p>
    <w:p w14:paraId="4CC34A71" w14:textId="77777777" w:rsidR="00306A4F" w:rsidRDefault="00306A4F" w:rsidP="00306A4F">
      <w:r>
        <w:t>Samsung also indicated reservation for the proposal.</w:t>
      </w:r>
    </w:p>
    <w:p w14:paraId="7B0BBB3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A624F" w14:textId="77777777" w:rsidR="00306A4F" w:rsidRDefault="00306A4F" w:rsidP="00306A4F">
      <w:pPr>
        <w:rPr>
          <w:rFonts w:ascii="Arial" w:hAnsi="Arial" w:cs="Arial"/>
          <w:b/>
          <w:sz w:val="24"/>
        </w:rPr>
      </w:pPr>
      <w:r>
        <w:rPr>
          <w:rFonts w:ascii="Arial" w:hAnsi="Arial" w:cs="Arial"/>
          <w:b/>
          <w:color w:val="0000FF"/>
          <w:sz w:val="24"/>
        </w:rPr>
        <w:t>S6-250160</w:t>
      </w:r>
      <w:r>
        <w:rPr>
          <w:rFonts w:ascii="Arial" w:hAnsi="Arial" w:cs="Arial"/>
          <w:b/>
          <w:color w:val="0000FF"/>
          <w:sz w:val="24"/>
        </w:rPr>
        <w:tab/>
      </w:r>
      <w:r>
        <w:rPr>
          <w:rFonts w:ascii="Arial" w:hAnsi="Arial" w:cs="Arial"/>
          <w:b/>
          <w:sz w:val="24"/>
        </w:rPr>
        <w:t>procedures on usage of digital asset permission</w:t>
      </w:r>
    </w:p>
    <w:p w14:paraId="6B3A3A0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China Mobile Com. Corporation</w:t>
      </w:r>
    </w:p>
    <w:p w14:paraId="33D1FE42" w14:textId="77777777" w:rsidR="00306A4F" w:rsidRDefault="00306A4F" w:rsidP="00306A4F">
      <w:pPr>
        <w:rPr>
          <w:rFonts w:ascii="Arial" w:hAnsi="Arial" w:cs="Arial"/>
          <w:b/>
        </w:rPr>
      </w:pPr>
      <w:r>
        <w:rPr>
          <w:rFonts w:ascii="Arial" w:hAnsi="Arial" w:cs="Arial"/>
          <w:b/>
        </w:rPr>
        <w:t xml:space="preserve">Abstract: </w:t>
      </w:r>
    </w:p>
    <w:p w14:paraId="1A13F56F" w14:textId="77777777" w:rsidR="00306A4F" w:rsidRDefault="00306A4F" w:rsidP="00306A4F">
      <w:r>
        <w:t xml:space="preserve">This contribution provides a proposal for Digital assets flow/trading and permission distribution in the case of digital asset sharing or selling. DAPD is to publish digital assets and provide subscription digital assets service. DA and DAPD work together to achieve the </w:t>
      </w:r>
      <w:proofErr w:type="spellStart"/>
      <w:r>
        <w:t>permision</w:t>
      </w:r>
      <w:proofErr w:type="spellEnd"/>
      <w:r>
        <w:t xml:space="preserve"> distribution.</w:t>
      </w:r>
    </w:p>
    <w:p w14:paraId="0ABB536F" w14:textId="77777777" w:rsidR="00306A4F" w:rsidRDefault="00306A4F" w:rsidP="00306A4F">
      <w:pPr>
        <w:rPr>
          <w:rFonts w:ascii="Arial" w:hAnsi="Arial" w:cs="Arial"/>
          <w:b/>
        </w:rPr>
      </w:pPr>
      <w:r>
        <w:rPr>
          <w:rFonts w:ascii="Arial" w:hAnsi="Arial" w:cs="Arial"/>
          <w:b/>
        </w:rPr>
        <w:t xml:space="preserve">Discussion: </w:t>
      </w:r>
    </w:p>
    <w:p w14:paraId="4F7C6DF7" w14:textId="77777777" w:rsidR="00306A4F" w:rsidRDefault="00306A4F" w:rsidP="00306A4F">
      <w:r>
        <w:t>China Mobile presented the document.</w:t>
      </w:r>
    </w:p>
    <w:p w14:paraId="73936FC0" w14:textId="77777777" w:rsidR="00306A4F" w:rsidRDefault="00306A4F" w:rsidP="00306A4F">
      <w:r>
        <w:t>Ericsson suggested not to mention price information.</w:t>
      </w:r>
    </w:p>
    <w:p w14:paraId="7A32FC7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S6-250418</w:t>
      </w:r>
      <w:r>
        <w:rPr>
          <w:color w:val="993300"/>
          <w:u w:val="single"/>
        </w:rPr>
        <w:t>.</w:t>
      </w:r>
    </w:p>
    <w:p w14:paraId="110CCB89" w14:textId="77777777" w:rsidR="00306A4F" w:rsidRDefault="00306A4F" w:rsidP="00306A4F">
      <w:pPr>
        <w:rPr>
          <w:rFonts w:ascii="Arial" w:hAnsi="Arial" w:cs="Arial"/>
          <w:b/>
          <w:sz w:val="24"/>
        </w:rPr>
      </w:pPr>
      <w:r>
        <w:rPr>
          <w:rFonts w:ascii="Arial" w:hAnsi="Arial" w:cs="Arial"/>
          <w:b/>
          <w:color w:val="0000FF"/>
          <w:sz w:val="24"/>
        </w:rPr>
        <w:t>S6-250418</w:t>
      </w:r>
      <w:r>
        <w:rPr>
          <w:rFonts w:ascii="Arial" w:hAnsi="Arial" w:cs="Arial"/>
          <w:b/>
          <w:color w:val="0000FF"/>
          <w:sz w:val="24"/>
        </w:rPr>
        <w:tab/>
      </w:r>
      <w:r>
        <w:rPr>
          <w:rFonts w:ascii="Arial" w:hAnsi="Arial" w:cs="Arial"/>
          <w:b/>
          <w:sz w:val="24"/>
        </w:rPr>
        <w:t>procedures on usage of digital asset permission</w:t>
      </w:r>
    </w:p>
    <w:p w14:paraId="32E8F9F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China Mobile Com. Corporation</w:t>
      </w:r>
    </w:p>
    <w:p w14:paraId="2EC99514" w14:textId="77777777" w:rsidR="00306A4F" w:rsidRDefault="00306A4F" w:rsidP="00306A4F">
      <w:pPr>
        <w:rPr>
          <w:color w:val="808080"/>
        </w:rPr>
      </w:pPr>
      <w:r>
        <w:rPr>
          <w:color w:val="808080"/>
        </w:rPr>
        <w:t>(Replaces S6-250160)</w:t>
      </w:r>
    </w:p>
    <w:p w14:paraId="0668E3C8" w14:textId="77777777" w:rsidR="00306A4F" w:rsidRDefault="00306A4F" w:rsidP="00306A4F">
      <w:pPr>
        <w:rPr>
          <w:rFonts w:ascii="Arial" w:hAnsi="Arial" w:cs="Arial"/>
          <w:b/>
        </w:rPr>
      </w:pPr>
      <w:r>
        <w:rPr>
          <w:rFonts w:ascii="Arial" w:hAnsi="Arial" w:cs="Arial"/>
          <w:b/>
        </w:rPr>
        <w:t xml:space="preserve">Discussion: </w:t>
      </w:r>
    </w:p>
    <w:p w14:paraId="00F71606" w14:textId="77777777" w:rsidR="00306A4F" w:rsidRDefault="00306A4F" w:rsidP="00306A4F">
      <w:r>
        <w:t>China Mobile presented the document.</w:t>
      </w:r>
    </w:p>
    <w:p w14:paraId="221497A8" w14:textId="77777777" w:rsidR="00306A4F" w:rsidRDefault="00306A4F" w:rsidP="00306A4F">
      <w:r>
        <w:t>Nokia objected to the contribution due to conflict with current architecture.</w:t>
      </w:r>
    </w:p>
    <w:p w14:paraId="0B0AD9B5" w14:textId="77777777" w:rsidR="00306A4F" w:rsidRDefault="00306A4F" w:rsidP="00306A4F">
      <w:r>
        <w:t>Samsung also indicated reservation for the proposal.</w:t>
      </w:r>
    </w:p>
    <w:p w14:paraId="3A4EB34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AE07" w14:textId="77777777" w:rsidR="00306A4F" w:rsidRDefault="00306A4F" w:rsidP="00306A4F">
      <w:pPr>
        <w:rPr>
          <w:rFonts w:ascii="Arial" w:hAnsi="Arial" w:cs="Arial"/>
          <w:b/>
          <w:sz w:val="24"/>
        </w:rPr>
      </w:pPr>
      <w:r>
        <w:rPr>
          <w:rFonts w:ascii="Arial" w:hAnsi="Arial" w:cs="Arial"/>
          <w:b/>
          <w:color w:val="0000FF"/>
          <w:sz w:val="24"/>
        </w:rPr>
        <w:t>S6-250036</w:t>
      </w:r>
      <w:r>
        <w:rPr>
          <w:rFonts w:ascii="Arial" w:hAnsi="Arial" w:cs="Arial"/>
          <w:b/>
          <w:color w:val="0000FF"/>
          <w:sz w:val="24"/>
        </w:rPr>
        <w:tab/>
      </w:r>
      <w:r>
        <w:rPr>
          <w:rFonts w:ascii="Arial" w:hAnsi="Arial" w:cs="Arial"/>
          <w:b/>
          <w:sz w:val="24"/>
        </w:rPr>
        <w:t>Fix for clause 8.3.3</w:t>
      </w:r>
    </w:p>
    <w:p w14:paraId="6461350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ZTE Corporation</w:t>
      </w:r>
    </w:p>
    <w:p w14:paraId="003C62BB" w14:textId="77777777" w:rsidR="00306A4F" w:rsidRDefault="00306A4F" w:rsidP="00306A4F">
      <w:pPr>
        <w:rPr>
          <w:rFonts w:ascii="Arial" w:hAnsi="Arial" w:cs="Arial"/>
          <w:b/>
        </w:rPr>
      </w:pPr>
      <w:r>
        <w:rPr>
          <w:rFonts w:ascii="Arial" w:hAnsi="Arial" w:cs="Arial"/>
          <w:b/>
        </w:rPr>
        <w:t xml:space="preserve">Abstract: </w:t>
      </w:r>
    </w:p>
    <w:p w14:paraId="27A445D9" w14:textId="77777777" w:rsidR="00306A4F" w:rsidRDefault="00306A4F" w:rsidP="00306A4F">
      <w:r>
        <w:t>In clause 8.3.3, there are “Asset identifier”, “Asset name”, “Asset type”, “Owner user”, “Discovered asset profile identifier”,  “Asset status”,  “Asset descriptions”. It is not inconsistent with terms and clause 8.2 Digital asset profile management.</w:t>
      </w:r>
    </w:p>
    <w:p w14:paraId="64186C39" w14:textId="77777777" w:rsidR="00306A4F" w:rsidRDefault="00306A4F" w:rsidP="00306A4F">
      <w:pPr>
        <w:rPr>
          <w:rFonts w:ascii="Arial" w:hAnsi="Arial" w:cs="Arial"/>
          <w:b/>
        </w:rPr>
      </w:pPr>
      <w:r>
        <w:rPr>
          <w:rFonts w:ascii="Arial" w:hAnsi="Arial" w:cs="Arial"/>
          <w:b/>
        </w:rPr>
        <w:t xml:space="preserve">Discussion: </w:t>
      </w:r>
    </w:p>
    <w:p w14:paraId="17FCBF7F" w14:textId="77777777" w:rsidR="00306A4F" w:rsidRDefault="00306A4F" w:rsidP="00306A4F">
      <w:r>
        <w:t>ZTE presented the document.</w:t>
      </w:r>
    </w:p>
    <w:p w14:paraId="564B171E" w14:textId="77777777" w:rsidR="00306A4F" w:rsidRDefault="00306A4F" w:rsidP="00306A4F">
      <w:r>
        <w:t>The rapporteur to apply changes consistently.</w:t>
      </w:r>
    </w:p>
    <w:p w14:paraId="19C2CBA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B2213" w14:textId="77777777" w:rsidR="00306A4F" w:rsidRDefault="00306A4F" w:rsidP="00306A4F">
      <w:pPr>
        <w:rPr>
          <w:rFonts w:ascii="Arial" w:hAnsi="Arial" w:cs="Arial"/>
          <w:b/>
          <w:sz w:val="24"/>
        </w:rPr>
      </w:pPr>
      <w:r>
        <w:rPr>
          <w:rFonts w:ascii="Arial" w:hAnsi="Arial" w:cs="Arial"/>
          <w:b/>
          <w:color w:val="0000FF"/>
          <w:sz w:val="24"/>
        </w:rPr>
        <w:lastRenderedPageBreak/>
        <w:t>S6-250263</w:t>
      </w:r>
      <w:r>
        <w:rPr>
          <w:rFonts w:ascii="Arial" w:hAnsi="Arial" w:cs="Arial"/>
          <w:b/>
          <w:color w:val="0000FF"/>
          <w:sz w:val="24"/>
        </w:rPr>
        <w:tab/>
      </w:r>
      <w:r>
        <w:rPr>
          <w:rFonts w:ascii="Arial" w:hAnsi="Arial" w:cs="Arial"/>
          <w:b/>
          <w:sz w:val="24"/>
        </w:rPr>
        <w:t>Proposal for Editorial fixes</w:t>
      </w:r>
    </w:p>
    <w:p w14:paraId="0327286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104556FA" w14:textId="77777777" w:rsidR="00306A4F" w:rsidRDefault="00306A4F" w:rsidP="00306A4F">
      <w:pPr>
        <w:rPr>
          <w:rFonts w:ascii="Arial" w:hAnsi="Arial" w:cs="Arial"/>
          <w:b/>
        </w:rPr>
      </w:pPr>
      <w:r>
        <w:rPr>
          <w:rFonts w:ascii="Arial" w:hAnsi="Arial" w:cs="Arial"/>
          <w:b/>
        </w:rPr>
        <w:t xml:space="preserve">Abstract: </w:t>
      </w:r>
    </w:p>
    <w:p w14:paraId="4F2675B6" w14:textId="77777777" w:rsidR="00306A4F" w:rsidRDefault="00306A4F" w:rsidP="00306A4F">
      <w:r>
        <w:t>This contribution provides a Proposal for Editorial fixes</w:t>
      </w:r>
    </w:p>
    <w:p w14:paraId="117E9D23" w14:textId="77777777" w:rsidR="00306A4F" w:rsidRDefault="00306A4F" w:rsidP="00306A4F">
      <w:pPr>
        <w:rPr>
          <w:rFonts w:ascii="Arial" w:hAnsi="Arial" w:cs="Arial"/>
          <w:b/>
        </w:rPr>
      </w:pPr>
      <w:r>
        <w:rPr>
          <w:rFonts w:ascii="Arial" w:hAnsi="Arial" w:cs="Arial"/>
          <w:b/>
        </w:rPr>
        <w:t xml:space="preserve">Discussion: </w:t>
      </w:r>
    </w:p>
    <w:p w14:paraId="415F0F46" w14:textId="77777777" w:rsidR="00306A4F" w:rsidRDefault="00306A4F" w:rsidP="00306A4F">
      <w:r>
        <w:t>Nokia presented the document.</w:t>
      </w:r>
    </w:p>
    <w:p w14:paraId="76D9B5C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0CE0C" w14:textId="77777777" w:rsidR="00306A4F" w:rsidRDefault="00306A4F" w:rsidP="00306A4F">
      <w:pPr>
        <w:rPr>
          <w:rFonts w:ascii="Arial" w:hAnsi="Arial" w:cs="Arial"/>
          <w:b/>
          <w:sz w:val="24"/>
        </w:rPr>
      </w:pPr>
      <w:r>
        <w:rPr>
          <w:rFonts w:ascii="Arial" w:hAnsi="Arial" w:cs="Arial"/>
          <w:b/>
          <w:color w:val="0000FF"/>
          <w:sz w:val="24"/>
        </w:rPr>
        <w:t>S6-250182</w:t>
      </w:r>
      <w:r>
        <w:rPr>
          <w:rFonts w:ascii="Arial" w:hAnsi="Arial" w:cs="Arial"/>
          <w:b/>
          <w:color w:val="0000FF"/>
          <w:sz w:val="24"/>
        </w:rPr>
        <w:tab/>
      </w:r>
      <w:r>
        <w:rPr>
          <w:rFonts w:ascii="Arial" w:hAnsi="Arial" w:cs="Arial"/>
          <w:b/>
          <w:sz w:val="24"/>
        </w:rPr>
        <w:t>Support for metaverse services requiring multiple devices</w:t>
      </w:r>
    </w:p>
    <w:p w14:paraId="1A8D61F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CR-0727  Cat: B (Rel-19)</w:t>
      </w:r>
      <w:r>
        <w:rPr>
          <w:i/>
        </w:rPr>
        <w:br/>
      </w:r>
      <w:r>
        <w:rPr>
          <w:i/>
        </w:rPr>
        <w:br/>
      </w:r>
      <w:r>
        <w:rPr>
          <w:i/>
        </w:rPr>
        <w:tab/>
      </w:r>
      <w:r>
        <w:rPr>
          <w:i/>
        </w:rPr>
        <w:tab/>
      </w:r>
      <w:r>
        <w:rPr>
          <w:i/>
        </w:rPr>
        <w:tab/>
      </w:r>
      <w:r>
        <w:rPr>
          <w:i/>
        </w:rPr>
        <w:tab/>
      </w:r>
      <w:r>
        <w:rPr>
          <w:i/>
        </w:rPr>
        <w:tab/>
        <w:t>Source: Samsung</w:t>
      </w:r>
    </w:p>
    <w:p w14:paraId="3CF46F77" w14:textId="77777777" w:rsidR="00306A4F" w:rsidRDefault="00306A4F" w:rsidP="00306A4F">
      <w:pPr>
        <w:rPr>
          <w:rFonts w:ascii="Arial" w:hAnsi="Arial" w:cs="Arial"/>
          <w:b/>
        </w:rPr>
      </w:pPr>
      <w:r>
        <w:rPr>
          <w:rFonts w:ascii="Arial" w:hAnsi="Arial" w:cs="Arial"/>
          <w:b/>
        </w:rPr>
        <w:t xml:space="preserve">Abstract: </w:t>
      </w:r>
    </w:p>
    <w:p w14:paraId="0864F230" w14:textId="77777777" w:rsidR="00306A4F" w:rsidRDefault="00306A4F" w:rsidP="00306A4F">
      <w:r>
        <w:t xml:space="preserve">Solution #13 in TR 23.700-21 was discussed to support metaverse services which requires multiple devices. </w:t>
      </w:r>
    </w:p>
    <w:p w14:paraId="23ABD9A1" w14:textId="77777777" w:rsidR="00306A4F" w:rsidRDefault="00306A4F" w:rsidP="00306A4F">
      <w:r>
        <w:t>Enhanced EAS profile and EAS discovery as per solution #13</w:t>
      </w:r>
    </w:p>
    <w:p w14:paraId="12C8C630" w14:textId="77777777" w:rsidR="00306A4F" w:rsidRDefault="00306A4F" w:rsidP="00306A4F">
      <w:pPr>
        <w:rPr>
          <w:rFonts w:ascii="Arial" w:hAnsi="Arial" w:cs="Arial"/>
          <w:b/>
        </w:rPr>
      </w:pPr>
      <w:r>
        <w:rPr>
          <w:rFonts w:ascii="Arial" w:hAnsi="Arial" w:cs="Arial"/>
          <w:b/>
        </w:rPr>
        <w:t xml:space="preserve">Discussion: </w:t>
      </w:r>
    </w:p>
    <w:p w14:paraId="3B67EAF7" w14:textId="77777777" w:rsidR="00306A4F" w:rsidRDefault="00306A4F" w:rsidP="00306A4F">
      <w:r>
        <w:t>Samsung presented the document.</w:t>
      </w:r>
    </w:p>
    <w:p w14:paraId="1CADE32B" w14:textId="77777777" w:rsidR="00306A4F" w:rsidRDefault="00306A4F" w:rsidP="00306A4F">
      <w:r>
        <w:t>Apple suggested clarifying "It includes device type."</w:t>
      </w:r>
    </w:p>
    <w:p w14:paraId="55F0AF8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S6-250419</w:t>
      </w:r>
      <w:r>
        <w:rPr>
          <w:color w:val="993300"/>
          <w:u w:val="single"/>
        </w:rPr>
        <w:t>.</w:t>
      </w:r>
    </w:p>
    <w:p w14:paraId="0D89BB43" w14:textId="77777777" w:rsidR="00306A4F" w:rsidRDefault="00306A4F" w:rsidP="00306A4F">
      <w:pPr>
        <w:rPr>
          <w:rFonts w:ascii="Arial" w:hAnsi="Arial" w:cs="Arial"/>
          <w:b/>
          <w:sz w:val="24"/>
        </w:rPr>
      </w:pPr>
      <w:r>
        <w:rPr>
          <w:rFonts w:ascii="Arial" w:hAnsi="Arial" w:cs="Arial"/>
          <w:b/>
          <w:color w:val="0000FF"/>
          <w:sz w:val="24"/>
        </w:rPr>
        <w:t>S6-250419</w:t>
      </w:r>
      <w:r>
        <w:rPr>
          <w:rFonts w:ascii="Arial" w:hAnsi="Arial" w:cs="Arial"/>
          <w:b/>
          <w:color w:val="0000FF"/>
          <w:sz w:val="24"/>
        </w:rPr>
        <w:tab/>
      </w:r>
      <w:r>
        <w:rPr>
          <w:rFonts w:ascii="Arial" w:hAnsi="Arial" w:cs="Arial"/>
          <w:b/>
          <w:sz w:val="24"/>
        </w:rPr>
        <w:t>Support for metaverse services requiring multiple devices</w:t>
      </w:r>
    </w:p>
    <w:p w14:paraId="77E1B32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CR-0727  rev 1 Cat: B (Rel-19)</w:t>
      </w:r>
      <w:r>
        <w:rPr>
          <w:i/>
        </w:rPr>
        <w:br/>
      </w:r>
      <w:r>
        <w:rPr>
          <w:i/>
        </w:rPr>
        <w:br/>
      </w:r>
      <w:r>
        <w:rPr>
          <w:i/>
        </w:rPr>
        <w:tab/>
      </w:r>
      <w:r>
        <w:rPr>
          <w:i/>
        </w:rPr>
        <w:tab/>
      </w:r>
      <w:r>
        <w:rPr>
          <w:i/>
        </w:rPr>
        <w:tab/>
      </w:r>
      <w:r>
        <w:rPr>
          <w:i/>
        </w:rPr>
        <w:tab/>
      </w:r>
      <w:r>
        <w:rPr>
          <w:i/>
        </w:rPr>
        <w:tab/>
        <w:t>Source: Samsung</w:t>
      </w:r>
    </w:p>
    <w:p w14:paraId="28A3F49B" w14:textId="77777777" w:rsidR="00306A4F" w:rsidRDefault="00306A4F" w:rsidP="00306A4F">
      <w:pPr>
        <w:rPr>
          <w:color w:val="808080"/>
        </w:rPr>
      </w:pPr>
      <w:r>
        <w:rPr>
          <w:color w:val="808080"/>
        </w:rPr>
        <w:t>(Replaces S6-250182)</w:t>
      </w:r>
    </w:p>
    <w:p w14:paraId="34EBB2C1" w14:textId="77777777" w:rsidR="00306A4F" w:rsidRDefault="00306A4F" w:rsidP="00306A4F">
      <w:pPr>
        <w:rPr>
          <w:rFonts w:ascii="Arial" w:hAnsi="Arial" w:cs="Arial"/>
          <w:b/>
        </w:rPr>
      </w:pPr>
      <w:r>
        <w:rPr>
          <w:rFonts w:ascii="Arial" w:hAnsi="Arial" w:cs="Arial"/>
          <w:b/>
        </w:rPr>
        <w:t xml:space="preserve">Discussion: </w:t>
      </w:r>
    </w:p>
    <w:p w14:paraId="513564CA" w14:textId="77777777" w:rsidR="00306A4F" w:rsidRDefault="00306A4F" w:rsidP="00306A4F">
      <w:r>
        <w:t>Samsung presented the document.</w:t>
      </w:r>
    </w:p>
    <w:p w14:paraId="0868689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F5BF" w14:textId="77777777" w:rsidR="00306A4F" w:rsidRDefault="00306A4F" w:rsidP="00306A4F">
      <w:pPr>
        <w:rPr>
          <w:rFonts w:ascii="Arial" w:hAnsi="Arial" w:cs="Arial"/>
          <w:b/>
          <w:sz w:val="24"/>
        </w:rPr>
      </w:pPr>
      <w:r>
        <w:rPr>
          <w:rFonts w:ascii="Arial" w:hAnsi="Arial" w:cs="Arial"/>
          <w:b/>
          <w:color w:val="0000FF"/>
          <w:sz w:val="24"/>
        </w:rPr>
        <w:t>S6-250268</w:t>
      </w:r>
      <w:r>
        <w:rPr>
          <w:rFonts w:ascii="Arial" w:hAnsi="Arial" w:cs="Arial"/>
          <w:b/>
          <w:color w:val="0000FF"/>
          <w:sz w:val="24"/>
        </w:rPr>
        <w:tab/>
      </w:r>
      <w:r>
        <w:rPr>
          <w:rFonts w:ascii="Arial" w:hAnsi="Arial" w:cs="Arial"/>
          <w:b/>
          <w:sz w:val="24"/>
        </w:rPr>
        <w:t>Proposal for clause 3 abbreviations</w:t>
      </w:r>
    </w:p>
    <w:p w14:paraId="76605D2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69E286EB" w14:textId="77777777" w:rsidR="00306A4F" w:rsidRDefault="00306A4F" w:rsidP="00306A4F">
      <w:pPr>
        <w:rPr>
          <w:rFonts w:ascii="Arial" w:hAnsi="Arial" w:cs="Arial"/>
          <w:b/>
        </w:rPr>
      </w:pPr>
      <w:r>
        <w:rPr>
          <w:rFonts w:ascii="Arial" w:hAnsi="Arial" w:cs="Arial"/>
          <w:b/>
        </w:rPr>
        <w:t xml:space="preserve">Abstract: </w:t>
      </w:r>
    </w:p>
    <w:p w14:paraId="325ED8FD" w14:textId="77777777" w:rsidR="00306A4F" w:rsidRDefault="00306A4F" w:rsidP="00306A4F">
      <w:r>
        <w:t>This contribution provides a Proposal for clause 3 abbreviations</w:t>
      </w:r>
    </w:p>
    <w:p w14:paraId="7BB71FC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BD6A9" w14:textId="77777777" w:rsidR="00306A4F" w:rsidRDefault="00306A4F" w:rsidP="00306A4F">
      <w:pPr>
        <w:rPr>
          <w:rFonts w:ascii="Arial" w:hAnsi="Arial" w:cs="Arial"/>
          <w:b/>
          <w:sz w:val="24"/>
        </w:rPr>
      </w:pPr>
      <w:r>
        <w:rPr>
          <w:rFonts w:ascii="Arial" w:hAnsi="Arial" w:cs="Arial"/>
          <w:b/>
          <w:color w:val="0000FF"/>
          <w:sz w:val="24"/>
        </w:rPr>
        <w:t>S6-250269</w:t>
      </w:r>
      <w:r>
        <w:rPr>
          <w:rFonts w:ascii="Arial" w:hAnsi="Arial" w:cs="Arial"/>
          <w:b/>
          <w:color w:val="0000FF"/>
          <w:sz w:val="24"/>
        </w:rPr>
        <w:tab/>
      </w:r>
      <w:r>
        <w:rPr>
          <w:rFonts w:ascii="Arial" w:hAnsi="Arial" w:cs="Arial"/>
          <w:b/>
          <w:sz w:val="24"/>
        </w:rPr>
        <w:t>Proposal for clause 4 overview</w:t>
      </w:r>
    </w:p>
    <w:p w14:paraId="6776ED7B" w14:textId="77777777" w:rsidR="00306A4F" w:rsidRDefault="00306A4F" w:rsidP="00306A4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58816A96" w14:textId="77777777" w:rsidR="00306A4F" w:rsidRDefault="00306A4F" w:rsidP="00306A4F">
      <w:pPr>
        <w:rPr>
          <w:rFonts w:ascii="Arial" w:hAnsi="Arial" w:cs="Arial"/>
          <w:b/>
        </w:rPr>
      </w:pPr>
      <w:r>
        <w:rPr>
          <w:rFonts w:ascii="Arial" w:hAnsi="Arial" w:cs="Arial"/>
          <w:b/>
        </w:rPr>
        <w:t xml:space="preserve">Abstract: </w:t>
      </w:r>
    </w:p>
    <w:p w14:paraId="77E2F3B3" w14:textId="77777777" w:rsidR="00306A4F" w:rsidRDefault="00306A4F" w:rsidP="00306A4F">
      <w:r>
        <w:t>This contribution provides a Proposal for clause 4 overview</w:t>
      </w:r>
    </w:p>
    <w:p w14:paraId="58AC19D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68BBE7" w14:textId="77777777" w:rsidR="00306A4F" w:rsidRDefault="00306A4F" w:rsidP="00306A4F">
      <w:pPr>
        <w:rPr>
          <w:rFonts w:ascii="Arial" w:hAnsi="Arial" w:cs="Arial"/>
          <w:b/>
          <w:sz w:val="24"/>
        </w:rPr>
      </w:pPr>
      <w:r>
        <w:rPr>
          <w:rFonts w:ascii="Arial" w:hAnsi="Arial" w:cs="Arial"/>
          <w:b/>
          <w:color w:val="0000FF"/>
          <w:sz w:val="24"/>
        </w:rPr>
        <w:t>S6-250270</w:t>
      </w:r>
      <w:r>
        <w:rPr>
          <w:rFonts w:ascii="Arial" w:hAnsi="Arial" w:cs="Arial"/>
          <w:b/>
          <w:color w:val="0000FF"/>
          <w:sz w:val="24"/>
        </w:rPr>
        <w:tab/>
      </w:r>
      <w:r>
        <w:rPr>
          <w:rFonts w:ascii="Arial" w:hAnsi="Arial" w:cs="Arial"/>
          <w:b/>
          <w:sz w:val="24"/>
        </w:rPr>
        <w:t>Proposal for clause 5 architectural requirements</w:t>
      </w:r>
    </w:p>
    <w:p w14:paraId="15FD627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34B81985" w14:textId="77777777" w:rsidR="00306A4F" w:rsidRDefault="00306A4F" w:rsidP="00306A4F">
      <w:pPr>
        <w:rPr>
          <w:rFonts w:ascii="Arial" w:hAnsi="Arial" w:cs="Arial"/>
          <w:b/>
        </w:rPr>
      </w:pPr>
      <w:r>
        <w:rPr>
          <w:rFonts w:ascii="Arial" w:hAnsi="Arial" w:cs="Arial"/>
          <w:b/>
        </w:rPr>
        <w:t xml:space="preserve">Abstract: </w:t>
      </w:r>
    </w:p>
    <w:p w14:paraId="15B7E16E" w14:textId="77777777" w:rsidR="00306A4F" w:rsidRDefault="00306A4F" w:rsidP="00306A4F">
      <w:r>
        <w:t>This contribution provides a Proposal for clause 5 architectural requirements</w:t>
      </w:r>
    </w:p>
    <w:p w14:paraId="4A4FF1D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D4D0B" w14:textId="77777777" w:rsidR="00306A4F" w:rsidRDefault="00306A4F" w:rsidP="00306A4F">
      <w:pPr>
        <w:rPr>
          <w:rFonts w:ascii="Arial" w:hAnsi="Arial" w:cs="Arial"/>
          <w:b/>
          <w:sz w:val="24"/>
        </w:rPr>
      </w:pPr>
      <w:r>
        <w:rPr>
          <w:rFonts w:ascii="Arial" w:hAnsi="Arial" w:cs="Arial"/>
          <w:b/>
          <w:color w:val="0000FF"/>
          <w:sz w:val="24"/>
        </w:rPr>
        <w:t>S6-250271</w:t>
      </w:r>
      <w:r>
        <w:rPr>
          <w:rFonts w:ascii="Arial" w:hAnsi="Arial" w:cs="Arial"/>
          <w:b/>
          <w:color w:val="0000FF"/>
          <w:sz w:val="24"/>
        </w:rPr>
        <w:tab/>
      </w:r>
      <w:r>
        <w:rPr>
          <w:rFonts w:ascii="Arial" w:hAnsi="Arial" w:cs="Arial"/>
          <w:b/>
          <w:sz w:val="24"/>
        </w:rPr>
        <w:t>Proposal for clause 8 digital asset media management</w:t>
      </w:r>
    </w:p>
    <w:p w14:paraId="4B81A8F0"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483AE876" w14:textId="77777777" w:rsidR="00306A4F" w:rsidRDefault="00306A4F" w:rsidP="00306A4F">
      <w:pPr>
        <w:rPr>
          <w:rFonts w:ascii="Arial" w:hAnsi="Arial" w:cs="Arial"/>
          <w:b/>
        </w:rPr>
      </w:pPr>
      <w:r>
        <w:rPr>
          <w:rFonts w:ascii="Arial" w:hAnsi="Arial" w:cs="Arial"/>
          <w:b/>
        </w:rPr>
        <w:t xml:space="preserve">Abstract: </w:t>
      </w:r>
    </w:p>
    <w:p w14:paraId="16F4D894" w14:textId="77777777" w:rsidR="00306A4F" w:rsidRDefault="00306A4F" w:rsidP="00306A4F">
      <w:r>
        <w:t>This contribution provides a Proposal for clause 8 digital asset media management</w:t>
      </w:r>
    </w:p>
    <w:p w14:paraId="4A2553D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E7A82" w14:textId="77777777" w:rsidR="00306A4F" w:rsidRDefault="00306A4F" w:rsidP="00306A4F">
      <w:pPr>
        <w:rPr>
          <w:rFonts w:ascii="Arial" w:hAnsi="Arial" w:cs="Arial"/>
          <w:b/>
          <w:sz w:val="24"/>
        </w:rPr>
      </w:pPr>
      <w:r>
        <w:rPr>
          <w:rFonts w:ascii="Arial" w:hAnsi="Arial" w:cs="Arial"/>
          <w:b/>
          <w:color w:val="0000FF"/>
          <w:sz w:val="24"/>
        </w:rPr>
        <w:t>S6-250272</w:t>
      </w:r>
      <w:r>
        <w:rPr>
          <w:rFonts w:ascii="Arial" w:hAnsi="Arial" w:cs="Arial"/>
          <w:b/>
          <w:color w:val="0000FF"/>
          <w:sz w:val="24"/>
        </w:rPr>
        <w:tab/>
      </w:r>
      <w:r>
        <w:rPr>
          <w:rFonts w:ascii="Arial" w:hAnsi="Arial" w:cs="Arial"/>
          <w:b/>
          <w:sz w:val="24"/>
        </w:rPr>
        <w:t>Proposal for Annex deployment models</w:t>
      </w:r>
    </w:p>
    <w:p w14:paraId="677E9C6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7F43DB35" w14:textId="77777777" w:rsidR="00306A4F" w:rsidRDefault="00306A4F" w:rsidP="00306A4F">
      <w:pPr>
        <w:rPr>
          <w:rFonts w:ascii="Arial" w:hAnsi="Arial" w:cs="Arial"/>
          <w:b/>
        </w:rPr>
      </w:pPr>
      <w:r>
        <w:rPr>
          <w:rFonts w:ascii="Arial" w:hAnsi="Arial" w:cs="Arial"/>
          <w:b/>
        </w:rPr>
        <w:t xml:space="preserve">Abstract: </w:t>
      </w:r>
    </w:p>
    <w:p w14:paraId="693D89BF" w14:textId="77777777" w:rsidR="00306A4F" w:rsidRDefault="00306A4F" w:rsidP="00306A4F">
      <w:r>
        <w:t>This contribution provides a Proposal for Annex deployment models</w:t>
      </w:r>
    </w:p>
    <w:p w14:paraId="78DA4A3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DF40C" w14:textId="77777777" w:rsidR="00306A4F" w:rsidRDefault="00306A4F" w:rsidP="00306A4F">
      <w:pPr>
        <w:rPr>
          <w:rFonts w:ascii="Arial" w:hAnsi="Arial" w:cs="Arial"/>
          <w:b/>
          <w:sz w:val="24"/>
        </w:rPr>
      </w:pPr>
      <w:r>
        <w:rPr>
          <w:rFonts w:ascii="Arial" w:hAnsi="Arial" w:cs="Arial"/>
          <w:b/>
          <w:color w:val="0000FF"/>
          <w:sz w:val="24"/>
        </w:rPr>
        <w:t>S6-250273</w:t>
      </w:r>
      <w:r>
        <w:rPr>
          <w:rFonts w:ascii="Arial" w:hAnsi="Arial" w:cs="Arial"/>
          <w:b/>
          <w:color w:val="0000FF"/>
          <w:sz w:val="24"/>
        </w:rPr>
        <w:tab/>
      </w:r>
      <w:r>
        <w:rPr>
          <w:rFonts w:ascii="Arial" w:hAnsi="Arial" w:cs="Arial"/>
          <w:b/>
          <w:sz w:val="24"/>
        </w:rPr>
        <w:t>Proposal for Annex business relationships</w:t>
      </w:r>
    </w:p>
    <w:p w14:paraId="5468691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4493A2EB" w14:textId="77777777" w:rsidR="00306A4F" w:rsidRDefault="00306A4F" w:rsidP="00306A4F">
      <w:pPr>
        <w:rPr>
          <w:rFonts w:ascii="Arial" w:hAnsi="Arial" w:cs="Arial"/>
          <w:b/>
        </w:rPr>
      </w:pPr>
      <w:r>
        <w:rPr>
          <w:rFonts w:ascii="Arial" w:hAnsi="Arial" w:cs="Arial"/>
          <w:b/>
        </w:rPr>
        <w:t xml:space="preserve">Abstract: </w:t>
      </w:r>
    </w:p>
    <w:p w14:paraId="6EDDE0DE" w14:textId="77777777" w:rsidR="00306A4F" w:rsidRDefault="00306A4F" w:rsidP="00306A4F">
      <w:r>
        <w:t>This contribution provides a proposal for Proposal for Annex business relationships</w:t>
      </w:r>
    </w:p>
    <w:p w14:paraId="51089A2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E035C" w14:textId="77777777" w:rsidR="00306A4F" w:rsidRDefault="00306A4F" w:rsidP="00306A4F">
      <w:pPr>
        <w:rPr>
          <w:rFonts w:ascii="Arial" w:hAnsi="Arial" w:cs="Arial"/>
          <w:b/>
          <w:sz w:val="24"/>
        </w:rPr>
      </w:pPr>
      <w:r>
        <w:rPr>
          <w:rFonts w:ascii="Arial" w:hAnsi="Arial" w:cs="Arial"/>
          <w:b/>
          <w:color w:val="0000FF"/>
          <w:sz w:val="24"/>
        </w:rPr>
        <w:t>S6-250274</w:t>
      </w:r>
      <w:r>
        <w:rPr>
          <w:rFonts w:ascii="Arial" w:hAnsi="Arial" w:cs="Arial"/>
          <w:b/>
          <w:color w:val="0000FF"/>
          <w:sz w:val="24"/>
        </w:rPr>
        <w:tab/>
      </w:r>
      <w:r>
        <w:rPr>
          <w:rFonts w:ascii="Arial" w:hAnsi="Arial" w:cs="Arial"/>
          <w:b/>
          <w:sz w:val="24"/>
        </w:rPr>
        <w:t>Proposal for Editorial fixes</w:t>
      </w:r>
    </w:p>
    <w:p w14:paraId="7EA3C7A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v1.0.0</w:t>
      </w:r>
      <w:r>
        <w:rPr>
          <w:i/>
        </w:rPr>
        <w:br/>
      </w:r>
      <w:r>
        <w:rPr>
          <w:i/>
        </w:rPr>
        <w:tab/>
      </w:r>
      <w:r>
        <w:rPr>
          <w:i/>
        </w:rPr>
        <w:tab/>
      </w:r>
      <w:r>
        <w:rPr>
          <w:i/>
        </w:rPr>
        <w:tab/>
      </w:r>
      <w:r>
        <w:rPr>
          <w:i/>
        </w:rPr>
        <w:tab/>
      </w:r>
      <w:r>
        <w:rPr>
          <w:i/>
        </w:rPr>
        <w:tab/>
        <w:t>Source: Nokia</w:t>
      </w:r>
    </w:p>
    <w:p w14:paraId="6C2FF6DC" w14:textId="77777777" w:rsidR="00306A4F" w:rsidRDefault="00306A4F" w:rsidP="00306A4F">
      <w:pPr>
        <w:rPr>
          <w:rFonts w:ascii="Arial" w:hAnsi="Arial" w:cs="Arial"/>
          <w:b/>
        </w:rPr>
      </w:pPr>
      <w:r>
        <w:rPr>
          <w:rFonts w:ascii="Arial" w:hAnsi="Arial" w:cs="Arial"/>
          <w:b/>
        </w:rPr>
        <w:t xml:space="preserve">Abstract: </w:t>
      </w:r>
    </w:p>
    <w:p w14:paraId="071E4CFD" w14:textId="77777777" w:rsidR="00306A4F" w:rsidRDefault="00306A4F" w:rsidP="00306A4F">
      <w:r>
        <w:lastRenderedPageBreak/>
        <w:t>This contribution provides a Proposal for Editorial fixes</w:t>
      </w:r>
    </w:p>
    <w:p w14:paraId="307C2B2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03536" w14:textId="77777777" w:rsidR="00306A4F" w:rsidRDefault="00306A4F" w:rsidP="00306A4F">
      <w:pPr>
        <w:pStyle w:val="Heading3"/>
      </w:pPr>
      <w:bookmarkStart w:id="75" w:name="_Toc191391642"/>
      <w:r>
        <w:t>9.13</w:t>
      </w:r>
      <w:r>
        <w:tab/>
        <w:t>MMTel_App - Application enablement aspects for MMTel</w:t>
      </w:r>
      <w:bookmarkEnd w:id="75"/>
    </w:p>
    <w:p w14:paraId="05561B62" w14:textId="77777777" w:rsidR="00306A4F" w:rsidRDefault="00306A4F" w:rsidP="00306A4F">
      <w:pPr>
        <w:rPr>
          <w:rFonts w:ascii="Arial" w:hAnsi="Arial" w:cs="Arial"/>
          <w:b/>
          <w:sz w:val="24"/>
        </w:rPr>
      </w:pPr>
      <w:r>
        <w:rPr>
          <w:rFonts w:ascii="Arial" w:hAnsi="Arial" w:cs="Arial"/>
          <w:b/>
          <w:color w:val="0000FF"/>
          <w:sz w:val="24"/>
        </w:rPr>
        <w:t>S6-250148</w:t>
      </w:r>
      <w:r>
        <w:rPr>
          <w:rFonts w:ascii="Arial" w:hAnsi="Arial" w:cs="Arial"/>
          <w:b/>
          <w:color w:val="0000FF"/>
          <w:sz w:val="24"/>
        </w:rPr>
        <w:tab/>
      </w:r>
      <w:r>
        <w:rPr>
          <w:rFonts w:ascii="Arial" w:hAnsi="Arial" w:cs="Arial"/>
          <w:b/>
          <w:sz w:val="24"/>
        </w:rPr>
        <w:t>pCR on update the architecture</w:t>
      </w:r>
    </w:p>
    <w:p w14:paraId="53652C0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6B562569" w14:textId="77777777" w:rsidR="00306A4F" w:rsidRDefault="00306A4F" w:rsidP="00306A4F">
      <w:pPr>
        <w:rPr>
          <w:rFonts w:ascii="Arial" w:hAnsi="Arial" w:cs="Arial"/>
          <w:b/>
        </w:rPr>
      </w:pPr>
      <w:r>
        <w:rPr>
          <w:rFonts w:ascii="Arial" w:hAnsi="Arial" w:cs="Arial"/>
          <w:b/>
        </w:rPr>
        <w:t xml:space="preserve">Abstract: </w:t>
      </w:r>
    </w:p>
    <w:p w14:paraId="62E6216E" w14:textId="77777777" w:rsidR="00306A4F" w:rsidRDefault="00306A4F" w:rsidP="00306A4F">
      <w:r>
        <w:t>This pCR proposes to update the architecture of MMTel Enabler to provide IMS Session Management capabilities.</w:t>
      </w:r>
    </w:p>
    <w:p w14:paraId="319D7591" w14:textId="77777777" w:rsidR="00306A4F" w:rsidRDefault="00306A4F" w:rsidP="00306A4F">
      <w:pPr>
        <w:rPr>
          <w:rFonts w:ascii="Arial" w:hAnsi="Arial" w:cs="Arial"/>
          <w:b/>
        </w:rPr>
      </w:pPr>
      <w:r>
        <w:rPr>
          <w:rFonts w:ascii="Arial" w:hAnsi="Arial" w:cs="Arial"/>
          <w:b/>
        </w:rPr>
        <w:t xml:space="preserve">Discussion: </w:t>
      </w:r>
    </w:p>
    <w:p w14:paraId="00B41824" w14:textId="77777777" w:rsidR="00306A4F" w:rsidRDefault="00306A4F" w:rsidP="00306A4F">
      <w:r>
        <w:t>China Mobile presented the document.</w:t>
      </w:r>
    </w:p>
    <w:p w14:paraId="180ED61A" w14:textId="77777777" w:rsidR="00306A4F" w:rsidRDefault="00306A4F" w:rsidP="00306A4F">
      <w:r>
        <w:t>Ericsson were not in favour of referring such old specifications, but suggested some alternative wording.</w:t>
      </w:r>
    </w:p>
    <w:p w14:paraId="0C385FB1" w14:textId="77777777" w:rsidR="00306A4F" w:rsidRDefault="00306A4F" w:rsidP="00306A4F">
      <w:r>
        <w:t>Nokia shared the view of Ericsson.</w:t>
      </w:r>
    </w:p>
    <w:p w14:paraId="69BBC9C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S6-250372</w:t>
      </w:r>
      <w:r>
        <w:rPr>
          <w:color w:val="993300"/>
          <w:u w:val="single"/>
        </w:rPr>
        <w:t>.</w:t>
      </w:r>
    </w:p>
    <w:p w14:paraId="6438A986" w14:textId="77777777" w:rsidR="00306A4F" w:rsidRDefault="00306A4F" w:rsidP="00306A4F">
      <w:pPr>
        <w:rPr>
          <w:rFonts w:ascii="Arial" w:hAnsi="Arial" w:cs="Arial"/>
          <w:b/>
          <w:sz w:val="24"/>
        </w:rPr>
      </w:pPr>
      <w:r>
        <w:rPr>
          <w:rFonts w:ascii="Arial" w:hAnsi="Arial" w:cs="Arial"/>
          <w:b/>
          <w:color w:val="0000FF"/>
          <w:sz w:val="24"/>
        </w:rPr>
        <w:t>S6-250372</w:t>
      </w:r>
      <w:r>
        <w:rPr>
          <w:rFonts w:ascii="Arial" w:hAnsi="Arial" w:cs="Arial"/>
          <w:b/>
          <w:color w:val="0000FF"/>
          <w:sz w:val="24"/>
        </w:rPr>
        <w:tab/>
      </w:r>
      <w:r>
        <w:rPr>
          <w:rFonts w:ascii="Arial" w:hAnsi="Arial" w:cs="Arial"/>
          <w:b/>
          <w:sz w:val="24"/>
        </w:rPr>
        <w:t>pCR on update the architecture</w:t>
      </w:r>
    </w:p>
    <w:p w14:paraId="6CCC741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7A8F4EBA" w14:textId="77777777" w:rsidR="00306A4F" w:rsidRDefault="00306A4F" w:rsidP="00306A4F">
      <w:pPr>
        <w:rPr>
          <w:color w:val="808080"/>
        </w:rPr>
      </w:pPr>
      <w:r>
        <w:rPr>
          <w:color w:val="808080"/>
        </w:rPr>
        <w:t>(Replaces S6-250148)</w:t>
      </w:r>
    </w:p>
    <w:p w14:paraId="66CC3FD0" w14:textId="77777777" w:rsidR="00306A4F" w:rsidRDefault="00306A4F" w:rsidP="00306A4F">
      <w:pPr>
        <w:rPr>
          <w:rFonts w:ascii="Arial" w:hAnsi="Arial" w:cs="Arial"/>
          <w:b/>
        </w:rPr>
      </w:pPr>
      <w:r>
        <w:rPr>
          <w:rFonts w:ascii="Arial" w:hAnsi="Arial" w:cs="Arial"/>
          <w:b/>
        </w:rPr>
        <w:t xml:space="preserve">Discussion: </w:t>
      </w:r>
    </w:p>
    <w:p w14:paraId="44B8ED59" w14:textId="77777777" w:rsidR="00306A4F" w:rsidRDefault="00306A4F" w:rsidP="00306A4F">
      <w:r>
        <w:t>China Mobile presented the document.</w:t>
      </w:r>
    </w:p>
    <w:p w14:paraId="0576408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75D88" w14:textId="77777777" w:rsidR="00306A4F" w:rsidRDefault="00306A4F" w:rsidP="00306A4F">
      <w:pPr>
        <w:rPr>
          <w:rFonts w:ascii="Arial" w:hAnsi="Arial" w:cs="Arial"/>
          <w:b/>
          <w:sz w:val="24"/>
        </w:rPr>
      </w:pPr>
      <w:r>
        <w:rPr>
          <w:rFonts w:ascii="Arial" w:hAnsi="Arial" w:cs="Arial"/>
          <w:b/>
          <w:color w:val="0000FF"/>
          <w:sz w:val="24"/>
        </w:rPr>
        <w:t>S6-250136</w:t>
      </w:r>
      <w:r>
        <w:rPr>
          <w:rFonts w:ascii="Arial" w:hAnsi="Arial" w:cs="Arial"/>
          <w:b/>
          <w:color w:val="0000FF"/>
          <w:sz w:val="24"/>
        </w:rPr>
        <w:tab/>
      </w:r>
      <w:r>
        <w:rPr>
          <w:rFonts w:ascii="Arial" w:hAnsi="Arial" w:cs="Arial"/>
          <w:b/>
          <w:sz w:val="24"/>
        </w:rPr>
        <w:t>Update of Functional entities</w:t>
      </w:r>
    </w:p>
    <w:p w14:paraId="5DEBEAF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M2M Company Ltd.</w:t>
      </w:r>
    </w:p>
    <w:p w14:paraId="3EA30224" w14:textId="77777777" w:rsidR="00306A4F" w:rsidRDefault="00306A4F" w:rsidP="00306A4F">
      <w:pPr>
        <w:rPr>
          <w:rFonts w:ascii="Arial" w:hAnsi="Arial" w:cs="Arial"/>
          <w:b/>
        </w:rPr>
      </w:pPr>
      <w:r>
        <w:rPr>
          <w:rFonts w:ascii="Arial" w:hAnsi="Arial" w:cs="Arial"/>
          <w:b/>
        </w:rPr>
        <w:t xml:space="preserve">Abstract: </w:t>
      </w:r>
    </w:p>
    <w:p w14:paraId="0E960030" w14:textId="77777777" w:rsidR="00306A4F" w:rsidRDefault="00306A4F" w:rsidP="00306A4F">
      <w:r>
        <w:t>This contribution proposes text for functional entities.</w:t>
      </w:r>
    </w:p>
    <w:p w14:paraId="2B91F480" w14:textId="77777777" w:rsidR="00306A4F" w:rsidRDefault="00306A4F" w:rsidP="00306A4F">
      <w:pPr>
        <w:rPr>
          <w:rFonts w:ascii="Arial" w:hAnsi="Arial" w:cs="Arial"/>
          <w:b/>
        </w:rPr>
      </w:pPr>
      <w:r>
        <w:rPr>
          <w:rFonts w:ascii="Arial" w:hAnsi="Arial" w:cs="Arial"/>
          <w:b/>
        </w:rPr>
        <w:t xml:space="preserve">Discussion: </w:t>
      </w:r>
    </w:p>
    <w:p w14:paraId="195D9BC8" w14:textId="77777777" w:rsidR="00306A4F" w:rsidRDefault="00306A4F" w:rsidP="00306A4F">
      <w:r>
        <w:t>China Mobile presented the document.</w:t>
      </w:r>
    </w:p>
    <w:p w14:paraId="372E13DC" w14:textId="77777777" w:rsidR="00306A4F" w:rsidRDefault="00306A4F" w:rsidP="00306A4F">
      <w:r>
        <w:t>Nokia had some doubts about the need for the proposed first bullet.</w:t>
      </w:r>
    </w:p>
    <w:p w14:paraId="7DBCAE5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S6-250373</w:t>
      </w:r>
      <w:r>
        <w:rPr>
          <w:color w:val="993300"/>
          <w:u w:val="single"/>
        </w:rPr>
        <w:t>.</w:t>
      </w:r>
    </w:p>
    <w:p w14:paraId="4A79547D" w14:textId="77777777" w:rsidR="00306A4F" w:rsidRDefault="00306A4F" w:rsidP="00306A4F">
      <w:pPr>
        <w:rPr>
          <w:rFonts w:ascii="Arial" w:hAnsi="Arial" w:cs="Arial"/>
          <w:b/>
          <w:sz w:val="24"/>
        </w:rPr>
      </w:pPr>
      <w:r>
        <w:rPr>
          <w:rFonts w:ascii="Arial" w:hAnsi="Arial" w:cs="Arial"/>
          <w:b/>
          <w:color w:val="0000FF"/>
          <w:sz w:val="24"/>
        </w:rPr>
        <w:t>S6-250373</w:t>
      </w:r>
      <w:r>
        <w:rPr>
          <w:rFonts w:ascii="Arial" w:hAnsi="Arial" w:cs="Arial"/>
          <w:b/>
          <w:color w:val="0000FF"/>
          <w:sz w:val="24"/>
        </w:rPr>
        <w:tab/>
      </w:r>
      <w:r>
        <w:rPr>
          <w:rFonts w:ascii="Arial" w:hAnsi="Arial" w:cs="Arial"/>
          <w:b/>
          <w:sz w:val="24"/>
        </w:rPr>
        <w:t>Update of Functional entities</w:t>
      </w:r>
    </w:p>
    <w:p w14:paraId="2BAB164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M2M Company Ltd.</w:t>
      </w:r>
    </w:p>
    <w:p w14:paraId="5D818318" w14:textId="77777777" w:rsidR="00306A4F" w:rsidRDefault="00306A4F" w:rsidP="00306A4F">
      <w:pPr>
        <w:rPr>
          <w:color w:val="808080"/>
        </w:rPr>
      </w:pPr>
      <w:r>
        <w:rPr>
          <w:color w:val="808080"/>
        </w:rPr>
        <w:t>(Replaces S6-250136)</w:t>
      </w:r>
    </w:p>
    <w:p w14:paraId="4C8F147F" w14:textId="77777777" w:rsidR="00306A4F" w:rsidRDefault="00306A4F" w:rsidP="00306A4F">
      <w:pPr>
        <w:rPr>
          <w:rFonts w:ascii="Arial" w:hAnsi="Arial" w:cs="Arial"/>
          <w:b/>
        </w:rPr>
      </w:pPr>
      <w:r>
        <w:rPr>
          <w:rFonts w:ascii="Arial" w:hAnsi="Arial" w:cs="Arial"/>
          <w:b/>
        </w:rPr>
        <w:lastRenderedPageBreak/>
        <w:t xml:space="preserve">Discussion: </w:t>
      </w:r>
    </w:p>
    <w:p w14:paraId="281231BE" w14:textId="77777777" w:rsidR="00306A4F" w:rsidRDefault="00306A4F" w:rsidP="00306A4F">
      <w:r>
        <w:t>China Mobile presented the document.</w:t>
      </w:r>
    </w:p>
    <w:p w14:paraId="5D0B053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2E100" w14:textId="77777777" w:rsidR="00306A4F" w:rsidRDefault="00306A4F" w:rsidP="00306A4F">
      <w:pPr>
        <w:rPr>
          <w:rFonts w:ascii="Arial" w:hAnsi="Arial" w:cs="Arial"/>
          <w:b/>
          <w:sz w:val="24"/>
        </w:rPr>
      </w:pPr>
      <w:r>
        <w:rPr>
          <w:rFonts w:ascii="Arial" w:hAnsi="Arial" w:cs="Arial"/>
          <w:b/>
          <w:color w:val="0000FF"/>
          <w:sz w:val="24"/>
        </w:rPr>
        <w:t>S6-250137</w:t>
      </w:r>
      <w:r>
        <w:rPr>
          <w:rFonts w:ascii="Arial" w:hAnsi="Arial" w:cs="Arial"/>
          <w:b/>
          <w:color w:val="0000FF"/>
          <w:sz w:val="24"/>
        </w:rPr>
        <w:tab/>
      </w:r>
      <w:r>
        <w:rPr>
          <w:rFonts w:ascii="Arial" w:hAnsi="Arial" w:cs="Arial"/>
          <w:b/>
          <w:sz w:val="24"/>
        </w:rPr>
        <w:t>Solution of Call control conflict handling</w:t>
      </w:r>
    </w:p>
    <w:p w14:paraId="570E795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M2M Company Ltd.</w:t>
      </w:r>
    </w:p>
    <w:p w14:paraId="6150FABB" w14:textId="77777777" w:rsidR="00306A4F" w:rsidRDefault="00306A4F" w:rsidP="00306A4F">
      <w:pPr>
        <w:rPr>
          <w:rFonts w:ascii="Arial" w:hAnsi="Arial" w:cs="Arial"/>
          <w:b/>
        </w:rPr>
      </w:pPr>
      <w:r>
        <w:rPr>
          <w:rFonts w:ascii="Arial" w:hAnsi="Arial" w:cs="Arial"/>
          <w:b/>
        </w:rPr>
        <w:t xml:space="preserve">Abstract: </w:t>
      </w:r>
    </w:p>
    <w:p w14:paraId="7AAFBDC2" w14:textId="77777777" w:rsidR="00306A4F" w:rsidRDefault="00306A4F" w:rsidP="00306A4F">
      <w:r>
        <w:t>This contribution proposes text for solution of call control handling coordination.</w:t>
      </w:r>
    </w:p>
    <w:p w14:paraId="430FB5E9" w14:textId="77777777" w:rsidR="00306A4F" w:rsidRDefault="00306A4F" w:rsidP="00306A4F">
      <w:pPr>
        <w:rPr>
          <w:rFonts w:ascii="Arial" w:hAnsi="Arial" w:cs="Arial"/>
          <w:b/>
        </w:rPr>
      </w:pPr>
      <w:r>
        <w:rPr>
          <w:rFonts w:ascii="Arial" w:hAnsi="Arial" w:cs="Arial"/>
          <w:b/>
        </w:rPr>
        <w:t xml:space="preserve">Discussion: </w:t>
      </w:r>
    </w:p>
    <w:p w14:paraId="4CC27DFE" w14:textId="77777777" w:rsidR="00306A4F" w:rsidRDefault="00306A4F" w:rsidP="00306A4F">
      <w:r>
        <w:t>China Mobile presented the document.</w:t>
      </w:r>
    </w:p>
    <w:p w14:paraId="5C6844A6" w14:textId="77777777" w:rsidR="00306A4F" w:rsidRDefault="00306A4F" w:rsidP="00306A4F">
      <w:r>
        <w:t>It was suggested to add information flow tables.</w:t>
      </w:r>
    </w:p>
    <w:p w14:paraId="271E8A2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S6-250374</w:t>
      </w:r>
      <w:r>
        <w:rPr>
          <w:color w:val="993300"/>
          <w:u w:val="single"/>
        </w:rPr>
        <w:t>.</w:t>
      </w:r>
    </w:p>
    <w:p w14:paraId="59A762BE" w14:textId="77777777" w:rsidR="00306A4F" w:rsidRDefault="00306A4F" w:rsidP="00306A4F">
      <w:pPr>
        <w:rPr>
          <w:rFonts w:ascii="Arial" w:hAnsi="Arial" w:cs="Arial"/>
          <w:b/>
          <w:sz w:val="24"/>
        </w:rPr>
      </w:pPr>
      <w:r>
        <w:rPr>
          <w:rFonts w:ascii="Arial" w:hAnsi="Arial" w:cs="Arial"/>
          <w:b/>
          <w:color w:val="0000FF"/>
          <w:sz w:val="24"/>
        </w:rPr>
        <w:t>S6-250374</w:t>
      </w:r>
      <w:r>
        <w:rPr>
          <w:rFonts w:ascii="Arial" w:hAnsi="Arial" w:cs="Arial"/>
          <w:b/>
          <w:color w:val="0000FF"/>
          <w:sz w:val="24"/>
        </w:rPr>
        <w:tab/>
      </w:r>
      <w:r>
        <w:rPr>
          <w:rFonts w:ascii="Arial" w:hAnsi="Arial" w:cs="Arial"/>
          <w:b/>
          <w:sz w:val="24"/>
        </w:rPr>
        <w:t>Solution of Call control conflict handling</w:t>
      </w:r>
    </w:p>
    <w:p w14:paraId="05840C0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M2M Company Ltd.</w:t>
      </w:r>
    </w:p>
    <w:p w14:paraId="35CE7629" w14:textId="77777777" w:rsidR="00306A4F" w:rsidRDefault="00306A4F" w:rsidP="00306A4F">
      <w:pPr>
        <w:rPr>
          <w:color w:val="808080"/>
        </w:rPr>
      </w:pPr>
      <w:r>
        <w:rPr>
          <w:color w:val="808080"/>
        </w:rPr>
        <w:t>(Replaces S6-250137)</w:t>
      </w:r>
    </w:p>
    <w:p w14:paraId="4C97C1E9" w14:textId="77777777" w:rsidR="00306A4F" w:rsidRDefault="00306A4F" w:rsidP="00306A4F">
      <w:pPr>
        <w:rPr>
          <w:rFonts w:ascii="Arial" w:hAnsi="Arial" w:cs="Arial"/>
          <w:b/>
        </w:rPr>
      </w:pPr>
      <w:r>
        <w:rPr>
          <w:rFonts w:ascii="Arial" w:hAnsi="Arial" w:cs="Arial"/>
          <w:b/>
        </w:rPr>
        <w:t xml:space="preserve">Discussion: </w:t>
      </w:r>
    </w:p>
    <w:p w14:paraId="74F6D844" w14:textId="77777777" w:rsidR="00306A4F" w:rsidRDefault="00306A4F" w:rsidP="00306A4F">
      <w:r>
        <w:t>China Mobile presented the document.</w:t>
      </w:r>
    </w:p>
    <w:p w14:paraId="3CD393A0" w14:textId="77777777" w:rsidR="00306A4F" w:rsidRDefault="00306A4F" w:rsidP="00306A4F">
      <w:r>
        <w:t>The rapporteur will place the Figure 8.x.2-1: in correct place (replacing the deleted figure).</w:t>
      </w:r>
    </w:p>
    <w:p w14:paraId="1BD342C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4D9F5" w14:textId="77777777" w:rsidR="00306A4F" w:rsidRDefault="00306A4F" w:rsidP="00306A4F">
      <w:pPr>
        <w:rPr>
          <w:rFonts w:ascii="Arial" w:hAnsi="Arial" w:cs="Arial"/>
          <w:b/>
          <w:sz w:val="24"/>
        </w:rPr>
      </w:pPr>
      <w:r>
        <w:rPr>
          <w:rFonts w:ascii="Arial" w:hAnsi="Arial" w:cs="Arial"/>
          <w:b/>
          <w:color w:val="0000FF"/>
          <w:sz w:val="24"/>
        </w:rPr>
        <w:t>S6-250150</w:t>
      </w:r>
      <w:r>
        <w:rPr>
          <w:rFonts w:ascii="Arial" w:hAnsi="Arial" w:cs="Arial"/>
          <w:b/>
          <w:color w:val="0000FF"/>
          <w:sz w:val="24"/>
        </w:rPr>
        <w:tab/>
      </w:r>
      <w:r>
        <w:rPr>
          <w:rFonts w:ascii="Arial" w:hAnsi="Arial" w:cs="Arial"/>
          <w:b/>
          <w:sz w:val="24"/>
        </w:rPr>
        <w:t>pCR on update the reference points</w:t>
      </w:r>
    </w:p>
    <w:p w14:paraId="3F1A3870"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6BF3EF82" w14:textId="77777777" w:rsidR="00306A4F" w:rsidRDefault="00306A4F" w:rsidP="00306A4F">
      <w:pPr>
        <w:rPr>
          <w:rFonts w:ascii="Arial" w:hAnsi="Arial" w:cs="Arial"/>
          <w:b/>
        </w:rPr>
      </w:pPr>
      <w:r>
        <w:rPr>
          <w:rFonts w:ascii="Arial" w:hAnsi="Arial" w:cs="Arial"/>
          <w:b/>
        </w:rPr>
        <w:t xml:space="preserve">Abstract: </w:t>
      </w:r>
    </w:p>
    <w:p w14:paraId="083851BB" w14:textId="77777777" w:rsidR="00306A4F" w:rsidRDefault="00306A4F" w:rsidP="00306A4F">
      <w:r>
        <w:t>This pCR proposes to update the reference points.</w:t>
      </w:r>
    </w:p>
    <w:p w14:paraId="73A41E04" w14:textId="77777777" w:rsidR="00306A4F" w:rsidRDefault="00306A4F" w:rsidP="00306A4F">
      <w:pPr>
        <w:rPr>
          <w:rFonts w:ascii="Arial" w:hAnsi="Arial" w:cs="Arial"/>
          <w:b/>
        </w:rPr>
      </w:pPr>
      <w:r>
        <w:rPr>
          <w:rFonts w:ascii="Arial" w:hAnsi="Arial" w:cs="Arial"/>
          <w:b/>
        </w:rPr>
        <w:t xml:space="preserve">Discussion: </w:t>
      </w:r>
    </w:p>
    <w:p w14:paraId="7A206A4C" w14:textId="77777777" w:rsidR="00306A4F" w:rsidRDefault="00306A4F" w:rsidP="00306A4F">
      <w:r>
        <w:t>China Mobile presented the document.</w:t>
      </w:r>
    </w:p>
    <w:p w14:paraId="489AE6B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1ACC1" w14:textId="77777777" w:rsidR="00306A4F" w:rsidRDefault="00306A4F" w:rsidP="00306A4F">
      <w:pPr>
        <w:rPr>
          <w:rFonts w:ascii="Arial" w:hAnsi="Arial" w:cs="Arial"/>
          <w:b/>
          <w:sz w:val="24"/>
        </w:rPr>
      </w:pPr>
      <w:r>
        <w:rPr>
          <w:rFonts w:ascii="Arial" w:hAnsi="Arial" w:cs="Arial"/>
          <w:b/>
          <w:color w:val="0000FF"/>
          <w:sz w:val="24"/>
        </w:rPr>
        <w:t>S6-250072</w:t>
      </w:r>
      <w:r>
        <w:rPr>
          <w:rFonts w:ascii="Arial" w:hAnsi="Arial" w:cs="Arial"/>
          <w:b/>
          <w:color w:val="0000FF"/>
          <w:sz w:val="24"/>
        </w:rPr>
        <w:tab/>
      </w:r>
      <w:r>
        <w:rPr>
          <w:rFonts w:ascii="Arial" w:hAnsi="Arial" w:cs="Arial"/>
          <w:b/>
          <w:sz w:val="24"/>
        </w:rPr>
        <w:t>Pseudo-CR on correct the section number in section 6</w:t>
      </w:r>
    </w:p>
    <w:p w14:paraId="649D63B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05086524" w14:textId="77777777" w:rsidR="00306A4F" w:rsidRDefault="00306A4F" w:rsidP="00306A4F">
      <w:pPr>
        <w:rPr>
          <w:rFonts w:ascii="Arial" w:hAnsi="Arial" w:cs="Arial"/>
          <w:b/>
        </w:rPr>
      </w:pPr>
      <w:r>
        <w:rPr>
          <w:rFonts w:ascii="Arial" w:hAnsi="Arial" w:cs="Arial"/>
          <w:b/>
        </w:rPr>
        <w:t xml:space="preserve">Abstract: </w:t>
      </w:r>
    </w:p>
    <w:p w14:paraId="2E1CC5E2" w14:textId="77777777" w:rsidR="00306A4F" w:rsidRDefault="00306A4F" w:rsidP="00306A4F">
      <w:r>
        <w:t xml:space="preserve">Some editorial errors of clause number ware </w:t>
      </w:r>
      <w:proofErr w:type="spellStart"/>
      <w:r>
        <w:t>exsting</w:t>
      </w:r>
      <w:proofErr w:type="spellEnd"/>
      <w:r>
        <w:t xml:space="preserve"> in the specification. This pCR proposes to correct these..</w:t>
      </w:r>
    </w:p>
    <w:p w14:paraId="20E04499" w14:textId="77777777" w:rsidR="00306A4F" w:rsidRDefault="00306A4F" w:rsidP="00306A4F">
      <w:pPr>
        <w:rPr>
          <w:rFonts w:ascii="Arial" w:hAnsi="Arial" w:cs="Arial"/>
          <w:b/>
        </w:rPr>
      </w:pPr>
      <w:r>
        <w:rPr>
          <w:rFonts w:ascii="Arial" w:hAnsi="Arial" w:cs="Arial"/>
          <w:b/>
        </w:rPr>
        <w:t xml:space="preserve">Discussion: </w:t>
      </w:r>
    </w:p>
    <w:p w14:paraId="56B45EB9" w14:textId="77777777" w:rsidR="00306A4F" w:rsidRDefault="00306A4F" w:rsidP="00306A4F">
      <w:r>
        <w:lastRenderedPageBreak/>
        <w:t>Huawei presented the document.</w:t>
      </w:r>
    </w:p>
    <w:p w14:paraId="60A2C17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3C48C" w14:textId="77777777" w:rsidR="00306A4F" w:rsidRDefault="00306A4F" w:rsidP="00306A4F">
      <w:pPr>
        <w:rPr>
          <w:rFonts w:ascii="Arial" w:hAnsi="Arial" w:cs="Arial"/>
          <w:b/>
          <w:sz w:val="24"/>
        </w:rPr>
      </w:pPr>
      <w:r>
        <w:rPr>
          <w:rFonts w:ascii="Arial" w:hAnsi="Arial" w:cs="Arial"/>
          <w:b/>
          <w:color w:val="0000FF"/>
          <w:sz w:val="24"/>
        </w:rPr>
        <w:t>S6-250149</w:t>
      </w:r>
      <w:r>
        <w:rPr>
          <w:rFonts w:ascii="Arial" w:hAnsi="Arial" w:cs="Arial"/>
          <w:b/>
          <w:color w:val="0000FF"/>
          <w:sz w:val="24"/>
        </w:rPr>
        <w:tab/>
      </w:r>
      <w:r>
        <w:rPr>
          <w:rFonts w:ascii="Arial" w:hAnsi="Arial" w:cs="Arial"/>
          <w:b/>
          <w:sz w:val="24"/>
        </w:rPr>
        <w:t>pCR on update of 8.4.2 third party call</w:t>
      </w:r>
    </w:p>
    <w:p w14:paraId="62F8070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60334F8B" w14:textId="77777777" w:rsidR="00306A4F" w:rsidRDefault="00306A4F" w:rsidP="00306A4F">
      <w:pPr>
        <w:rPr>
          <w:rFonts w:ascii="Arial" w:hAnsi="Arial" w:cs="Arial"/>
          <w:b/>
        </w:rPr>
      </w:pPr>
      <w:r>
        <w:rPr>
          <w:rFonts w:ascii="Arial" w:hAnsi="Arial" w:cs="Arial"/>
          <w:b/>
        </w:rPr>
        <w:t xml:space="preserve">Abstract: </w:t>
      </w:r>
    </w:p>
    <w:p w14:paraId="2B7F6ED3" w14:textId="77777777" w:rsidR="00306A4F" w:rsidRDefault="00306A4F" w:rsidP="00306A4F">
      <w:r>
        <w:t>This pCR proposes to update the procedure and add the information flows of third party call.</w:t>
      </w:r>
    </w:p>
    <w:p w14:paraId="52CB5AA2" w14:textId="77777777" w:rsidR="00306A4F" w:rsidRDefault="00306A4F" w:rsidP="00306A4F">
      <w:pPr>
        <w:rPr>
          <w:rFonts w:ascii="Arial" w:hAnsi="Arial" w:cs="Arial"/>
          <w:b/>
        </w:rPr>
      </w:pPr>
      <w:r>
        <w:rPr>
          <w:rFonts w:ascii="Arial" w:hAnsi="Arial" w:cs="Arial"/>
          <w:b/>
        </w:rPr>
        <w:t xml:space="preserve">Discussion: </w:t>
      </w:r>
    </w:p>
    <w:p w14:paraId="5E60EBB7" w14:textId="77777777" w:rsidR="00306A4F" w:rsidRDefault="00306A4F" w:rsidP="00306A4F">
      <w:r>
        <w:t>China Mobile presented the document.</w:t>
      </w:r>
    </w:p>
    <w:p w14:paraId="473FB6C7" w14:textId="77777777" w:rsidR="00306A4F" w:rsidRDefault="00306A4F" w:rsidP="00306A4F">
      <w:r>
        <w:t>Nokia suggested collapsing all step 2's to appear as a box.</w:t>
      </w:r>
    </w:p>
    <w:p w14:paraId="7253CE5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S6-250375</w:t>
      </w:r>
      <w:r>
        <w:rPr>
          <w:color w:val="993300"/>
          <w:u w:val="single"/>
        </w:rPr>
        <w:t>.</w:t>
      </w:r>
    </w:p>
    <w:p w14:paraId="141F44C9" w14:textId="77777777" w:rsidR="00306A4F" w:rsidRDefault="00306A4F" w:rsidP="00306A4F">
      <w:pPr>
        <w:rPr>
          <w:rFonts w:ascii="Arial" w:hAnsi="Arial" w:cs="Arial"/>
          <w:b/>
          <w:sz w:val="24"/>
        </w:rPr>
      </w:pPr>
      <w:r>
        <w:rPr>
          <w:rFonts w:ascii="Arial" w:hAnsi="Arial" w:cs="Arial"/>
          <w:b/>
          <w:color w:val="0000FF"/>
          <w:sz w:val="24"/>
        </w:rPr>
        <w:t>S6-250375</w:t>
      </w:r>
      <w:r>
        <w:rPr>
          <w:rFonts w:ascii="Arial" w:hAnsi="Arial" w:cs="Arial"/>
          <w:b/>
          <w:color w:val="0000FF"/>
          <w:sz w:val="24"/>
        </w:rPr>
        <w:tab/>
      </w:r>
      <w:r>
        <w:rPr>
          <w:rFonts w:ascii="Arial" w:hAnsi="Arial" w:cs="Arial"/>
          <w:b/>
          <w:sz w:val="24"/>
        </w:rPr>
        <w:t>pCR on update of 8.4.2 third party call</w:t>
      </w:r>
    </w:p>
    <w:p w14:paraId="0E9E8599"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7278095C" w14:textId="77777777" w:rsidR="00306A4F" w:rsidRDefault="00306A4F" w:rsidP="00306A4F">
      <w:pPr>
        <w:rPr>
          <w:color w:val="808080"/>
        </w:rPr>
      </w:pPr>
      <w:r>
        <w:rPr>
          <w:color w:val="808080"/>
        </w:rPr>
        <w:t>(Replaces S6-250149)</w:t>
      </w:r>
    </w:p>
    <w:p w14:paraId="020BF2E8" w14:textId="77777777" w:rsidR="00306A4F" w:rsidRDefault="00306A4F" w:rsidP="00306A4F">
      <w:pPr>
        <w:rPr>
          <w:rFonts w:ascii="Arial" w:hAnsi="Arial" w:cs="Arial"/>
          <w:b/>
        </w:rPr>
      </w:pPr>
      <w:r>
        <w:rPr>
          <w:rFonts w:ascii="Arial" w:hAnsi="Arial" w:cs="Arial"/>
          <w:b/>
        </w:rPr>
        <w:t xml:space="preserve">Discussion: </w:t>
      </w:r>
    </w:p>
    <w:p w14:paraId="1F7251BA" w14:textId="77777777" w:rsidR="00306A4F" w:rsidRDefault="00306A4F" w:rsidP="00306A4F">
      <w:r>
        <w:t>China Mobile presented the document.</w:t>
      </w:r>
    </w:p>
    <w:p w14:paraId="7FB5FC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11A99" w14:textId="77777777" w:rsidR="00306A4F" w:rsidRDefault="00306A4F" w:rsidP="00306A4F">
      <w:pPr>
        <w:rPr>
          <w:rFonts w:ascii="Arial" w:hAnsi="Arial" w:cs="Arial"/>
          <w:b/>
          <w:sz w:val="24"/>
        </w:rPr>
      </w:pPr>
      <w:r>
        <w:rPr>
          <w:rFonts w:ascii="Arial" w:hAnsi="Arial" w:cs="Arial"/>
          <w:b/>
          <w:color w:val="0000FF"/>
          <w:sz w:val="24"/>
        </w:rPr>
        <w:t>S6-250240</w:t>
      </w:r>
      <w:r>
        <w:rPr>
          <w:rFonts w:ascii="Arial" w:hAnsi="Arial" w:cs="Arial"/>
          <w:b/>
          <w:color w:val="0000FF"/>
          <w:sz w:val="24"/>
        </w:rPr>
        <w:tab/>
      </w:r>
      <w:r>
        <w:rPr>
          <w:rFonts w:ascii="Arial" w:hAnsi="Arial" w:cs="Arial"/>
          <w:b/>
          <w:sz w:val="24"/>
        </w:rPr>
        <w:t>Pseudo-CR on information flows of the Application calling service API</w:t>
      </w:r>
    </w:p>
    <w:p w14:paraId="3C56217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4F4DDF4A" w14:textId="77777777" w:rsidR="00306A4F" w:rsidRDefault="00306A4F" w:rsidP="00306A4F">
      <w:pPr>
        <w:rPr>
          <w:rFonts w:ascii="Arial" w:hAnsi="Arial" w:cs="Arial"/>
          <w:b/>
        </w:rPr>
      </w:pPr>
      <w:r>
        <w:rPr>
          <w:rFonts w:ascii="Arial" w:hAnsi="Arial" w:cs="Arial"/>
          <w:b/>
        </w:rPr>
        <w:t xml:space="preserve">Discussion: </w:t>
      </w:r>
    </w:p>
    <w:p w14:paraId="797C01A8" w14:textId="77777777" w:rsidR="00306A4F" w:rsidRDefault="00306A4F" w:rsidP="00306A4F">
      <w:r>
        <w:t>Huawei presented the document.</w:t>
      </w:r>
    </w:p>
    <w:p w14:paraId="255879D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S6-250376</w:t>
      </w:r>
      <w:r>
        <w:rPr>
          <w:color w:val="993300"/>
          <w:u w:val="single"/>
        </w:rPr>
        <w:t>.</w:t>
      </w:r>
    </w:p>
    <w:p w14:paraId="4E466DCA" w14:textId="77777777" w:rsidR="00306A4F" w:rsidRDefault="00306A4F" w:rsidP="00306A4F">
      <w:pPr>
        <w:rPr>
          <w:rFonts w:ascii="Arial" w:hAnsi="Arial" w:cs="Arial"/>
          <w:b/>
          <w:sz w:val="24"/>
        </w:rPr>
      </w:pPr>
      <w:r>
        <w:rPr>
          <w:rFonts w:ascii="Arial" w:hAnsi="Arial" w:cs="Arial"/>
          <w:b/>
          <w:color w:val="0000FF"/>
          <w:sz w:val="24"/>
        </w:rPr>
        <w:t>S6-250376</w:t>
      </w:r>
      <w:r>
        <w:rPr>
          <w:rFonts w:ascii="Arial" w:hAnsi="Arial" w:cs="Arial"/>
          <w:b/>
          <w:color w:val="0000FF"/>
          <w:sz w:val="24"/>
        </w:rPr>
        <w:tab/>
      </w:r>
      <w:r>
        <w:rPr>
          <w:rFonts w:ascii="Arial" w:hAnsi="Arial" w:cs="Arial"/>
          <w:b/>
          <w:sz w:val="24"/>
        </w:rPr>
        <w:t>Pseudo-CR on information flows of the Application calling service API</w:t>
      </w:r>
    </w:p>
    <w:p w14:paraId="7EEECBE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2A12325E" w14:textId="77777777" w:rsidR="00306A4F" w:rsidRDefault="00306A4F" w:rsidP="00306A4F">
      <w:pPr>
        <w:rPr>
          <w:color w:val="808080"/>
        </w:rPr>
      </w:pPr>
      <w:r>
        <w:rPr>
          <w:color w:val="808080"/>
        </w:rPr>
        <w:t>(Replaces S6-250240)</w:t>
      </w:r>
    </w:p>
    <w:p w14:paraId="17230FF3" w14:textId="77777777" w:rsidR="00306A4F" w:rsidRDefault="00306A4F" w:rsidP="00306A4F">
      <w:pPr>
        <w:rPr>
          <w:rFonts w:ascii="Arial" w:hAnsi="Arial" w:cs="Arial"/>
          <w:b/>
        </w:rPr>
      </w:pPr>
      <w:r>
        <w:rPr>
          <w:rFonts w:ascii="Arial" w:hAnsi="Arial" w:cs="Arial"/>
          <w:b/>
        </w:rPr>
        <w:t xml:space="preserve">Discussion: </w:t>
      </w:r>
    </w:p>
    <w:p w14:paraId="3727A1EA" w14:textId="77777777" w:rsidR="00306A4F" w:rsidRDefault="00306A4F" w:rsidP="00306A4F">
      <w:r>
        <w:t>Huawei presented the document.</w:t>
      </w:r>
    </w:p>
    <w:p w14:paraId="067B502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F6A5F" w14:textId="77777777" w:rsidR="00306A4F" w:rsidRDefault="00306A4F" w:rsidP="00306A4F">
      <w:pPr>
        <w:rPr>
          <w:rFonts w:ascii="Arial" w:hAnsi="Arial" w:cs="Arial"/>
          <w:b/>
          <w:sz w:val="24"/>
        </w:rPr>
      </w:pPr>
      <w:r>
        <w:rPr>
          <w:rFonts w:ascii="Arial" w:hAnsi="Arial" w:cs="Arial"/>
          <w:b/>
          <w:color w:val="0000FF"/>
          <w:sz w:val="24"/>
        </w:rPr>
        <w:t>S6-250276</w:t>
      </w:r>
      <w:r>
        <w:rPr>
          <w:rFonts w:ascii="Arial" w:hAnsi="Arial" w:cs="Arial"/>
          <w:b/>
          <w:color w:val="0000FF"/>
          <w:sz w:val="24"/>
        </w:rPr>
        <w:tab/>
      </w:r>
      <w:r>
        <w:rPr>
          <w:rFonts w:ascii="Arial" w:hAnsi="Arial" w:cs="Arial"/>
          <w:b/>
          <w:sz w:val="24"/>
        </w:rPr>
        <w:t>MMTel App DCH alignment with SA2 A2P flow</w:t>
      </w:r>
    </w:p>
    <w:p w14:paraId="216095C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115FCAC4" w14:textId="77777777" w:rsidR="00306A4F" w:rsidRDefault="00306A4F" w:rsidP="00306A4F">
      <w:pPr>
        <w:rPr>
          <w:rFonts w:ascii="Arial" w:hAnsi="Arial" w:cs="Arial"/>
          <w:b/>
        </w:rPr>
      </w:pPr>
      <w:r>
        <w:rPr>
          <w:rFonts w:ascii="Arial" w:hAnsi="Arial" w:cs="Arial"/>
          <w:b/>
        </w:rPr>
        <w:lastRenderedPageBreak/>
        <w:t xml:space="preserve">Abstract: </w:t>
      </w:r>
    </w:p>
    <w:p w14:paraId="22F28D42" w14:textId="77777777" w:rsidR="00306A4F" w:rsidRDefault="00306A4F" w:rsidP="00306A4F">
      <w:r>
        <w:t>Update the flows to replace OMA API with exposed NEF capabilities o manage an IMS session for the A2P case. Removal of Editor’s Notes.</w:t>
      </w:r>
    </w:p>
    <w:p w14:paraId="4E21DE77" w14:textId="77777777" w:rsidR="00306A4F" w:rsidRDefault="00306A4F" w:rsidP="00306A4F">
      <w:pPr>
        <w:rPr>
          <w:rFonts w:ascii="Arial" w:hAnsi="Arial" w:cs="Arial"/>
          <w:b/>
        </w:rPr>
      </w:pPr>
      <w:r>
        <w:rPr>
          <w:rFonts w:ascii="Arial" w:hAnsi="Arial" w:cs="Arial"/>
          <w:b/>
        </w:rPr>
        <w:t xml:space="preserve">Discussion: </w:t>
      </w:r>
    </w:p>
    <w:p w14:paraId="04604BA2" w14:textId="77777777" w:rsidR="00306A4F" w:rsidRDefault="00306A4F" w:rsidP="00306A4F">
      <w:r>
        <w:t>Ericsson presented the document.</w:t>
      </w:r>
    </w:p>
    <w:p w14:paraId="7D423581" w14:textId="77777777" w:rsidR="00306A4F" w:rsidRDefault="00306A4F" w:rsidP="00306A4F">
      <w:r>
        <w:t>Further changes (creation of boxes e.g. 2&amp;3, 5 and 8) to Figure 8.4.1.2.1-1 were proposed.</w:t>
      </w:r>
    </w:p>
    <w:p w14:paraId="700B83C8" w14:textId="77777777" w:rsidR="00306A4F" w:rsidRDefault="00306A4F" w:rsidP="00306A4F">
      <w:r>
        <w:t>Information flow table to be added.</w:t>
      </w:r>
    </w:p>
    <w:p w14:paraId="04CB7B7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S6-250377</w:t>
      </w:r>
      <w:r>
        <w:rPr>
          <w:color w:val="993300"/>
          <w:u w:val="single"/>
        </w:rPr>
        <w:t>.</w:t>
      </w:r>
    </w:p>
    <w:p w14:paraId="0D4CDFD9" w14:textId="77777777" w:rsidR="00306A4F" w:rsidRDefault="00306A4F" w:rsidP="00306A4F">
      <w:pPr>
        <w:rPr>
          <w:rFonts w:ascii="Arial" w:hAnsi="Arial" w:cs="Arial"/>
          <w:b/>
          <w:sz w:val="24"/>
        </w:rPr>
      </w:pPr>
      <w:r>
        <w:rPr>
          <w:rFonts w:ascii="Arial" w:hAnsi="Arial" w:cs="Arial"/>
          <w:b/>
          <w:color w:val="0000FF"/>
          <w:sz w:val="24"/>
        </w:rPr>
        <w:t>S6-250377</w:t>
      </w:r>
      <w:r>
        <w:rPr>
          <w:rFonts w:ascii="Arial" w:hAnsi="Arial" w:cs="Arial"/>
          <w:b/>
          <w:color w:val="0000FF"/>
          <w:sz w:val="24"/>
        </w:rPr>
        <w:tab/>
      </w:r>
      <w:r>
        <w:rPr>
          <w:rFonts w:ascii="Arial" w:hAnsi="Arial" w:cs="Arial"/>
          <w:b/>
          <w:sz w:val="24"/>
        </w:rPr>
        <w:t>MMTel App DCH alignment with SA2 A2P flow</w:t>
      </w:r>
    </w:p>
    <w:p w14:paraId="59344A3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46101DA3" w14:textId="77777777" w:rsidR="00306A4F" w:rsidRDefault="00306A4F" w:rsidP="00306A4F">
      <w:pPr>
        <w:rPr>
          <w:color w:val="808080"/>
        </w:rPr>
      </w:pPr>
      <w:r>
        <w:rPr>
          <w:color w:val="808080"/>
        </w:rPr>
        <w:t>(Replaces S6-250276)</w:t>
      </w:r>
    </w:p>
    <w:p w14:paraId="734DC124" w14:textId="77777777" w:rsidR="00306A4F" w:rsidRDefault="00306A4F" w:rsidP="00306A4F">
      <w:pPr>
        <w:rPr>
          <w:rFonts w:ascii="Arial" w:hAnsi="Arial" w:cs="Arial"/>
          <w:b/>
        </w:rPr>
      </w:pPr>
      <w:r>
        <w:rPr>
          <w:rFonts w:ascii="Arial" w:hAnsi="Arial" w:cs="Arial"/>
          <w:b/>
        </w:rPr>
        <w:t xml:space="preserve">Discussion: </w:t>
      </w:r>
    </w:p>
    <w:p w14:paraId="08F7747F" w14:textId="77777777" w:rsidR="00306A4F" w:rsidRDefault="00306A4F" w:rsidP="00306A4F">
      <w:r>
        <w:t>Ericsson presented the document.</w:t>
      </w:r>
    </w:p>
    <w:p w14:paraId="183CEDB4" w14:textId="77777777" w:rsidR="00306A4F" w:rsidRDefault="00306A4F" w:rsidP="00306A4F">
      <w:r>
        <w:t>Information elements to be included.</w:t>
      </w:r>
    </w:p>
    <w:p w14:paraId="7477C36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S6-250549</w:t>
      </w:r>
      <w:r>
        <w:rPr>
          <w:color w:val="993300"/>
          <w:u w:val="single"/>
        </w:rPr>
        <w:t>.</w:t>
      </w:r>
    </w:p>
    <w:p w14:paraId="318FCB97" w14:textId="77777777" w:rsidR="00306A4F" w:rsidRDefault="00306A4F" w:rsidP="00306A4F">
      <w:pPr>
        <w:rPr>
          <w:rFonts w:ascii="Arial" w:hAnsi="Arial" w:cs="Arial"/>
          <w:b/>
          <w:sz w:val="24"/>
        </w:rPr>
      </w:pPr>
      <w:r>
        <w:rPr>
          <w:rFonts w:ascii="Arial" w:hAnsi="Arial" w:cs="Arial"/>
          <w:b/>
          <w:color w:val="0000FF"/>
          <w:sz w:val="24"/>
        </w:rPr>
        <w:t>S6-250549</w:t>
      </w:r>
      <w:r>
        <w:rPr>
          <w:rFonts w:ascii="Arial" w:hAnsi="Arial" w:cs="Arial"/>
          <w:b/>
          <w:color w:val="0000FF"/>
          <w:sz w:val="24"/>
        </w:rPr>
        <w:tab/>
      </w:r>
      <w:r>
        <w:rPr>
          <w:rFonts w:ascii="Arial" w:hAnsi="Arial" w:cs="Arial"/>
          <w:b/>
          <w:sz w:val="24"/>
        </w:rPr>
        <w:t>MMTel App DCH alignment with SA2 A2P flow</w:t>
      </w:r>
    </w:p>
    <w:p w14:paraId="748227D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4040121E" w14:textId="77777777" w:rsidR="00306A4F" w:rsidRDefault="00306A4F" w:rsidP="00306A4F">
      <w:pPr>
        <w:rPr>
          <w:color w:val="808080"/>
        </w:rPr>
      </w:pPr>
      <w:r>
        <w:rPr>
          <w:color w:val="808080"/>
        </w:rPr>
        <w:t>(Replaces S6-250377)</w:t>
      </w:r>
    </w:p>
    <w:p w14:paraId="7503D1A7" w14:textId="77777777" w:rsidR="00306A4F" w:rsidRDefault="00306A4F" w:rsidP="00306A4F">
      <w:pPr>
        <w:rPr>
          <w:rFonts w:ascii="Arial" w:hAnsi="Arial" w:cs="Arial"/>
          <w:b/>
        </w:rPr>
      </w:pPr>
      <w:r>
        <w:rPr>
          <w:rFonts w:ascii="Arial" w:hAnsi="Arial" w:cs="Arial"/>
          <w:b/>
        </w:rPr>
        <w:t xml:space="preserve">Discussion: </w:t>
      </w:r>
    </w:p>
    <w:p w14:paraId="2E8EDBD2" w14:textId="77777777" w:rsidR="00306A4F" w:rsidRDefault="00306A4F" w:rsidP="00306A4F">
      <w:r>
        <w:t>Ericsson presented the document.</w:t>
      </w:r>
    </w:p>
    <w:p w14:paraId="3993CD5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A2CD" w14:textId="77777777" w:rsidR="00306A4F" w:rsidRDefault="00306A4F" w:rsidP="00306A4F">
      <w:pPr>
        <w:rPr>
          <w:rFonts w:ascii="Arial" w:hAnsi="Arial" w:cs="Arial"/>
          <w:b/>
          <w:sz w:val="24"/>
        </w:rPr>
      </w:pPr>
      <w:r>
        <w:rPr>
          <w:rFonts w:ascii="Arial" w:hAnsi="Arial" w:cs="Arial"/>
          <w:b/>
          <w:color w:val="0000FF"/>
          <w:sz w:val="24"/>
        </w:rPr>
        <w:t>S6-250278</w:t>
      </w:r>
      <w:r>
        <w:rPr>
          <w:rFonts w:ascii="Arial" w:hAnsi="Arial" w:cs="Arial"/>
          <w:b/>
          <w:color w:val="0000FF"/>
          <w:sz w:val="24"/>
        </w:rPr>
        <w:tab/>
      </w:r>
      <w:r>
        <w:rPr>
          <w:rFonts w:ascii="Arial" w:hAnsi="Arial" w:cs="Arial"/>
          <w:b/>
          <w:sz w:val="24"/>
        </w:rPr>
        <w:t>MMTel App DCH alignment with SA2 P2A flow</w:t>
      </w:r>
    </w:p>
    <w:p w14:paraId="1C2779A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3172B3CA" w14:textId="77777777" w:rsidR="00306A4F" w:rsidRDefault="00306A4F" w:rsidP="00306A4F">
      <w:pPr>
        <w:rPr>
          <w:rFonts w:ascii="Arial" w:hAnsi="Arial" w:cs="Arial"/>
          <w:b/>
        </w:rPr>
      </w:pPr>
      <w:r>
        <w:rPr>
          <w:rFonts w:ascii="Arial" w:hAnsi="Arial" w:cs="Arial"/>
          <w:b/>
        </w:rPr>
        <w:t xml:space="preserve">Abstract: </w:t>
      </w:r>
    </w:p>
    <w:p w14:paraId="18682819" w14:textId="77777777" w:rsidR="00306A4F" w:rsidRDefault="00306A4F" w:rsidP="00306A4F">
      <w:r>
        <w:t>Update the flows to replace OMA API with exposed NEF capabilities o manage an IMS session for the P2A case. Removal of Editor’s Notes.</w:t>
      </w:r>
    </w:p>
    <w:p w14:paraId="6ED70725" w14:textId="77777777" w:rsidR="00306A4F" w:rsidRDefault="00306A4F" w:rsidP="00306A4F">
      <w:pPr>
        <w:rPr>
          <w:rFonts w:ascii="Arial" w:hAnsi="Arial" w:cs="Arial"/>
          <w:b/>
        </w:rPr>
      </w:pPr>
      <w:r>
        <w:rPr>
          <w:rFonts w:ascii="Arial" w:hAnsi="Arial" w:cs="Arial"/>
          <w:b/>
        </w:rPr>
        <w:t xml:space="preserve">Discussion: </w:t>
      </w:r>
    </w:p>
    <w:p w14:paraId="4A39FBE5" w14:textId="77777777" w:rsidR="00306A4F" w:rsidRDefault="00306A4F" w:rsidP="00306A4F">
      <w:r>
        <w:t>Ericsson presented the document.</w:t>
      </w:r>
    </w:p>
    <w:p w14:paraId="2D8157E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S6-250378</w:t>
      </w:r>
      <w:r>
        <w:rPr>
          <w:color w:val="993300"/>
          <w:u w:val="single"/>
        </w:rPr>
        <w:t>.</w:t>
      </w:r>
    </w:p>
    <w:p w14:paraId="56173A33" w14:textId="77777777" w:rsidR="00306A4F" w:rsidRDefault="00306A4F" w:rsidP="00306A4F">
      <w:pPr>
        <w:rPr>
          <w:rFonts w:ascii="Arial" w:hAnsi="Arial" w:cs="Arial"/>
          <w:b/>
          <w:sz w:val="24"/>
        </w:rPr>
      </w:pPr>
      <w:r>
        <w:rPr>
          <w:rFonts w:ascii="Arial" w:hAnsi="Arial" w:cs="Arial"/>
          <w:b/>
          <w:color w:val="0000FF"/>
          <w:sz w:val="24"/>
        </w:rPr>
        <w:t>S6-250378</w:t>
      </w:r>
      <w:r>
        <w:rPr>
          <w:rFonts w:ascii="Arial" w:hAnsi="Arial" w:cs="Arial"/>
          <w:b/>
          <w:color w:val="0000FF"/>
          <w:sz w:val="24"/>
        </w:rPr>
        <w:tab/>
      </w:r>
      <w:r>
        <w:rPr>
          <w:rFonts w:ascii="Arial" w:hAnsi="Arial" w:cs="Arial"/>
          <w:b/>
          <w:sz w:val="24"/>
        </w:rPr>
        <w:t>MMTel App DCH alignment with SA2 P2A flow</w:t>
      </w:r>
    </w:p>
    <w:p w14:paraId="5420903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00497815" w14:textId="77777777" w:rsidR="00306A4F" w:rsidRDefault="00306A4F" w:rsidP="00306A4F">
      <w:pPr>
        <w:rPr>
          <w:color w:val="808080"/>
        </w:rPr>
      </w:pPr>
      <w:r>
        <w:rPr>
          <w:color w:val="808080"/>
        </w:rPr>
        <w:lastRenderedPageBreak/>
        <w:t>(Replaces S6-250278)</w:t>
      </w:r>
    </w:p>
    <w:p w14:paraId="1D9078E6" w14:textId="77777777" w:rsidR="00306A4F" w:rsidRDefault="00306A4F" w:rsidP="00306A4F">
      <w:pPr>
        <w:rPr>
          <w:rFonts w:ascii="Arial" w:hAnsi="Arial" w:cs="Arial"/>
          <w:b/>
        </w:rPr>
      </w:pPr>
      <w:r>
        <w:rPr>
          <w:rFonts w:ascii="Arial" w:hAnsi="Arial" w:cs="Arial"/>
          <w:b/>
        </w:rPr>
        <w:t xml:space="preserve">Discussion: </w:t>
      </w:r>
    </w:p>
    <w:p w14:paraId="4A7ADD08" w14:textId="77777777" w:rsidR="00306A4F" w:rsidRDefault="00306A4F" w:rsidP="00306A4F">
      <w:r>
        <w:t>Ericsson presented the document.</w:t>
      </w:r>
    </w:p>
    <w:p w14:paraId="667E5D16" w14:textId="77777777" w:rsidR="00306A4F" w:rsidRDefault="00306A4F" w:rsidP="00306A4F">
      <w:r>
        <w:t>Clause numbering to be corrected.</w:t>
      </w:r>
    </w:p>
    <w:p w14:paraId="18C60563" w14:textId="77777777" w:rsidR="00306A4F" w:rsidRDefault="00306A4F" w:rsidP="00306A4F">
      <w:r>
        <w:t>Information elements to be included.</w:t>
      </w:r>
    </w:p>
    <w:p w14:paraId="7FC96C1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S6-250550</w:t>
      </w:r>
      <w:r>
        <w:rPr>
          <w:color w:val="993300"/>
          <w:u w:val="single"/>
        </w:rPr>
        <w:t>.</w:t>
      </w:r>
    </w:p>
    <w:p w14:paraId="6D45D433" w14:textId="77777777" w:rsidR="00306A4F" w:rsidRDefault="00306A4F" w:rsidP="00306A4F">
      <w:pPr>
        <w:rPr>
          <w:rFonts w:ascii="Arial" w:hAnsi="Arial" w:cs="Arial"/>
          <w:b/>
          <w:sz w:val="24"/>
        </w:rPr>
      </w:pPr>
      <w:r>
        <w:rPr>
          <w:rFonts w:ascii="Arial" w:hAnsi="Arial" w:cs="Arial"/>
          <w:b/>
          <w:color w:val="0000FF"/>
          <w:sz w:val="24"/>
        </w:rPr>
        <w:t>S6-250550</w:t>
      </w:r>
      <w:r>
        <w:rPr>
          <w:rFonts w:ascii="Arial" w:hAnsi="Arial" w:cs="Arial"/>
          <w:b/>
          <w:color w:val="0000FF"/>
          <w:sz w:val="24"/>
        </w:rPr>
        <w:tab/>
      </w:r>
      <w:r>
        <w:rPr>
          <w:rFonts w:ascii="Arial" w:hAnsi="Arial" w:cs="Arial"/>
          <w:b/>
          <w:sz w:val="24"/>
        </w:rPr>
        <w:t>MMTel App DCH alignment with SA2 P2A flow</w:t>
      </w:r>
    </w:p>
    <w:p w14:paraId="2AEA9AF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Ericsson Canada Inc.</w:t>
      </w:r>
    </w:p>
    <w:p w14:paraId="0546F77B" w14:textId="77777777" w:rsidR="00306A4F" w:rsidRDefault="00306A4F" w:rsidP="00306A4F">
      <w:pPr>
        <w:rPr>
          <w:color w:val="808080"/>
        </w:rPr>
      </w:pPr>
      <w:r>
        <w:rPr>
          <w:color w:val="808080"/>
        </w:rPr>
        <w:t>(Replaces S6-250378)</w:t>
      </w:r>
    </w:p>
    <w:p w14:paraId="0E90DAB1" w14:textId="77777777" w:rsidR="00306A4F" w:rsidRDefault="00306A4F" w:rsidP="00306A4F">
      <w:pPr>
        <w:rPr>
          <w:rFonts w:ascii="Arial" w:hAnsi="Arial" w:cs="Arial"/>
          <w:b/>
        </w:rPr>
      </w:pPr>
      <w:r>
        <w:rPr>
          <w:rFonts w:ascii="Arial" w:hAnsi="Arial" w:cs="Arial"/>
          <w:b/>
        </w:rPr>
        <w:t xml:space="preserve">Discussion: </w:t>
      </w:r>
    </w:p>
    <w:p w14:paraId="662263D5" w14:textId="77777777" w:rsidR="00306A4F" w:rsidRDefault="00306A4F" w:rsidP="00306A4F">
      <w:r>
        <w:t>Ericsson presented the document.</w:t>
      </w:r>
    </w:p>
    <w:p w14:paraId="505CD0AC" w14:textId="77777777" w:rsidR="00306A4F" w:rsidRDefault="00306A4F" w:rsidP="00306A4F">
      <w:r>
        <w:t>The rapporteur was tasked to replace in the Table 8.4.x.2.1-1 "described in SA2 [8]" with a reference to 23.502.</w:t>
      </w:r>
    </w:p>
    <w:p w14:paraId="13BE3EB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898FF" w14:textId="77777777" w:rsidR="00306A4F" w:rsidRDefault="00306A4F" w:rsidP="00306A4F">
      <w:pPr>
        <w:rPr>
          <w:rFonts w:ascii="Arial" w:hAnsi="Arial" w:cs="Arial"/>
          <w:b/>
          <w:sz w:val="24"/>
        </w:rPr>
      </w:pPr>
      <w:r>
        <w:rPr>
          <w:rFonts w:ascii="Arial" w:hAnsi="Arial" w:cs="Arial"/>
          <w:b/>
          <w:color w:val="0000FF"/>
          <w:sz w:val="24"/>
        </w:rPr>
        <w:t>S6-250077</w:t>
      </w:r>
      <w:r>
        <w:rPr>
          <w:rFonts w:ascii="Arial" w:hAnsi="Arial" w:cs="Arial"/>
          <w:b/>
          <w:color w:val="0000FF"/>
          <w:sz w:val="24"/>
        </w:rPr>
        <w:tab/>
      </w:r>
      <w:r>
        <w:rPr>
          <w:rFonts w:ascii="Arial" w:hAnsi="Arial" w:cs="Arial"/>
          <w:b/>
          <w:sz w:val="24"/>
        </w:rPr>
        <w:t>Pseudo-CR on remove the element of application type in the Get Root application request</w:t>
      </w:r>
    </w:p>
    <w:p w14:paraId="2192300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004A2C28" w14:textId="77777777" w:rsidR="00306A4F" w:rsidRDefault="00306A4F" w:rsidP="00306A4F">
      <w:pPr>
        <w:rPr>
          <w:rFonts w:ascii="Arial" w:hAnsi="Arial" w:cs="Arial"/>
          <w:b/>
        </w:rPr>
      </w:pPr>
      <w:r>
        <w:rPr>
          <w:rFonts w:ascii="Arial" w:hAnsi="Arial" w:cs="Arial"/>
          <w:b/>
        </w:rPr>
        <w:t xml:space="preserve">Abstract: </w:t>
      </w:r>
    </w:p>
    <w:p w14:paraId="388CAE4F" w14:textId="77777777" w:rsidR="00306A4F" w:rsidRDefault="00306A4F" w:rsidP="00306A4F">
      <w:r>
        <w:t>This pCR proposes to remove the element of application type in the Get Root application request.</w:t>
      </w:r>
    </w:p>
    <w:p w14:paraId="0807D3E3" w14:textId="77777777" w:rsidR="00306A4F" w:rsidRDefault="00306A4F" w:rsidP="00306A4F">
      <w:pPr>
        <w:rPr>
          <w:rFonts w:ascii="Arial" w:hAnsi="Arial" w:cs="Arial"/>
          <w:b/>
        </w:rPr>
      </w:pPr>
      <w:r>
        <w:rPr>
          <w:rFonts w:ascii="Arial" w:hAnsi="Arial" w:cs="Arial"/>
          <w:b/>
        </w:rPr>
        <w:t xml:space="preserve">Discussion: </w:t>
      </w:r>
    </w:p>
    <w:p w14:paraId="2F585C65" w14:textId="77777777" w:rsidR="00306A4F" w:rsidRDefault="00306A4F" w:rsidP="00306A4F">
      <w:r>
        <w:t>Huawei presented the document.</w:t>
      </w:r>
    </w:p>
    <w:p w14:paraId="6BDD599E" w14:textId="77777777" w:rsidR="00306A4F" w:rsidRDefault="00306A4F" w:rsidP="00306A4F">
      <w:r>
        <w:t>It was noted that " Information elements" from the table name should be deleted.</w:t>
      </w:r>
    </w:p>
    <w:p w14:paraId="25C3F4D1" w14:textId="77777777" w:rsidR="00306A4F" w:rsidRDefault="00306A4F" w:rsidP="00306A4F">
      <w:r>
        <w:t>If "Information elements" appears in any of the other table titles the rapporteur is "authorised" to delete this part of the table title.</w:t>
      </w:r>
    </w:p>
    <w:p w14:paraId="6993B77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30DC6" w14:textId="77777777" w:rsidR="00306A4F" w:rsidRDefault="00306A4F" w:rsidP="00306A4F">
      <w:pPr>
        <w:rPr>
          <w:rFonts w:ascii="Arial" w:hAnsi="Arial" w:cs="Arial"/>
          <w:b/>
          <w:sz w:val="24"/>
        </w:rPr>
      </w:pPr>
      <w:r>
        <w:rPr>
          <w:rFonts w:ascii="Arial" w:hAnsi="Arial" w:cs="Arial"/>
          <w:b/>
          <w:color w:val="0000FF"/>
          <w:sz w:val="24"/>
        </w:rPr>
        <w:t>S6-250073</w:t>
      </w:r>
      <w:r>
        <w:rPr>
          <w:rFonts w:ascii="Arial" w:hAnsi="Arial" w:cs="Arial"/>
          <w:b/>
          <w:color w:val="0000FF"/>
          <w:sz w:val="24"/>
        </w:rPr>
        <w:tab/>
      </w:r>
      <w:r>
        <w:rPr>
          <w:rFonts w:ascii="Arial" w:hAnsi="Arial" w:cs="Arial"/>
          <w:b/>
          <w:sz w:val="24"/>
        </w:rPr>
        <w:t>Pseudo-CR on corrections on the DC application profiles downloading procedure</w:t>
      </w:r>
    </w:p>
    <w:p w14:paraId="21645D3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2257E8BC" w14:textId="77777777" w:rsidR="00306A4F" w:rsidRDefault="00306A4F" w:rsidP="00306A4F">
      <w:pPr>
        <w:rPr>
          <w:rFonts w:ascii="Arial" w:hAnsi="Arial" w:cs="Arial"/>
          <w:b/>
        </w:rPr>
      </w:pPr>
      <w:r>
        <w:rPr>
          <w:rFonts w:ascii="Arial" w:hAnsi="Arial" w:cs="Arial"/>
          <w:b/>
        </w:rPr>
        <w:t xml:space="preserve">Abstract: </w:t>
      </w:r>
    </w:p>
    <w:p w14:paraId="21883629" w14:textId="77777777" w:rsidR="00306A4F" w:rsidRDefault="00306A4F" w:rsidP="00306A4F">
      <w:r>
        <w:t>This pCR proposes to do some corrections as specified in reason for change.</w:t>
      </w:r>
    </w:p>
    <w:p w14:paraId="01928FC6" w14:textId="77777777" w:rsidR="00306A4F" w:rsidRDefault="00306A4F" w:rsidP="00306A4F">
      <w:pPr>
        <w:rPr>
          <w:rFonts w:ascii="Arial" w:hAnsi="Arial" w:cs="Arial"/>
          <w:b/>
        </w:rPr>
      </w:pPr>
      <w:r>
        <w:rPr>
          <w:rFonts w:ascii="Arial" w:hAnsi="Arial" w:cs="Arial"/>
          <w:b/>
        </w:rPr>
        <w:t xml:space="preserve">Discussion: </w:t>
      </w:r>
    </w:p>
    <w:p w14:paraId="6EA26057" w14:textId="77777777" w:rsidR="00306A4F" w:rsidRDefault="00306A4F" w:rsidP="00306A4F">
      <w:r>
        <w:t>Huawei presented the document.</w:t>
      </w:r>
    </w:p>
    <w:p w14:paraId="6656D966" w14:textId="77777777" w:rsidR="00306A4F" w:rsidRDefault="00306A4F" w:rsidP="00306A4F">
      <w:r>
        <w:t>Some re-arrangement of text was proposed as well as style issues.</w:t>
      </w:r>
    </w:p>
    <w:p w14:paraId="2CDF03BC"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S6-250379</w:t>
      </w:r>
      <w:r>
        <w:rPr>
          <w:color w:val="993300"/>
          <w:u w:val="single"/>
        </w:rPr>
        <w:t>.</w:t>
      </w:r>
    </w:p>
    <w:p w14:paraId="029F096F" w14:textId="77777777" w:rsidR="00306A4F" w:rsidRDefault="00306A4F" w:rsidP="00306A4F">
      <w:pPr>
        <w:rPr>
          <w:rFonts w:ascii="Arial" w:hAnsi="Arial" w:cs="Arial"/>
          <w:b/>
          <w:sz w:val="24"/>
        </w:rPr>
      </w:pPr>
      <w:r>
        <w:rPr>
          <w:rFonts w:ascii="Arial" w:hAnsi="Arial" w:cs="Arial"/>
          <w:b/>
          <w:color w:val="0000FF"/>
          <w:sz w:val="24"/>
        </w:rPr>
        <w:t>S6-250379</w:t>
      </w:r>
      <w:r>
        <w:rPr>
          <w:rFonts w:ascii="Arial" w:hAnsi="Arial" w:cs="Arial"/>
          <w:b/>
          <w:color w:val="0000FF"/>
          <w:sz w:val="24"/>
        </w:rPr>
        <w:tab/>
      </w:r>
      <w:r>
        <w:rPr>
          <w:rFonts w:ascii="Arial" w:hAnsi="Arial" w:cs="Arial"/>
          <w:b/>
          <w:sz w:val="24"/>
        </w:rPr>
        <w:t>Pseudo-CR on corrections on the DC application profiles downloading procedure</w:t>
      </w:r>
    </w:p>
    <w:p w14:paraId="2A399B67"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7F0B7B1C" w14:textId="77777777" w:rsidR="00306A4F" w:rsidRDefault="00306A4F" w:rsidP="00306A4F">
      <w:pPr>
        <w:rPr>
          <w:color w:val="808080"/>
        </w:rPr>
      </w:pPr>
      <w:r>
        <w:rPr>
          <w:color w:val="808080"/>
        </w:rPr>
        <w:t>(Replaces S6-250073)</w:t>
      </w:r>
    </w:p>
    <w:p w14:paraId="767ED6F5" w14:textId="77777777" w:rsidR="00306A4F" w:rsidRDefault="00306A4F" w:rsidP="00306A4F">
      <w:pPr>
        <w:rPr>
          <w:rFonts w:ascii="Arial" w:hAnsi="Arial" w:cs="Arial"/>
          <w:b/>
        </w:rPr>
      </w:pPr>
      <w:r>
        <w:rPr>
          <w:rFonts w:ascii="Arial" w:hAnsi="Arial" w:cs="Arial"/>
          <w:b/>
        </w:rPr>
        <w:t xml:space="preserve">Discussion: </w:t>
      </w:r>
    </w:p>
    <w:p w14:paraId="7B096385" w14:textId="77777777" w:rsidR="00306A4F" w:rsidRDefault="00306A4F" w:rsidP="00306A4F">
      <w:r>
        <w:t>Huawei presented the document.</w:t>
      </w:r>
    </w:p>
    <w:p w14:paraId="323BE28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DF63D" w14:textId="77777777" w:rsidR="00306A4F" w:rsidRDefault="00306A4F" w:rsidP="00306A4F">
      <w:pPr>
        <w:rPr>
          <w:rFonts w:ascii="Arial" w:hAnsi="Arial" w:cs="Arial"/>
          <w:b/>
          <w:sz w:val="24"/>
        </w:rPr>
      </w:pPr>
      <w:r>
        <w:rPr>
          <w:rFonts w:ascii="Arial" w:hAnsi="Arial" w:cs="Arial"/>
          <w:b/>
          <w:color w:val="0000FF"/>
          <w:sz w:val="24"/>
        </w:rPr>
        <w:t>S6-250078</w:t>
      </w:r>
      <w:r>
        <w:rPr>
          <w:rFonts w:ascii="Arial" w:hAnsi="Arial" w:cs="Arial"/>
          <w:b/>
          <w:color w:val="0000FF"/>
          <w:sz w:val="24"/>
        </w:rPr>
        <w:tab/>
      </w:r>
      <w:r>
        <w:rPr>
          <w:rFonts w:ascii="Arial" w:hAnsi="Arial" w:cs="Arial"/>
          <w:b/>
          <w:sz w:val="24"/>
        </w:rPr>
        <w:t>Pseudo-CR on uniform the terminology of DC application profile</w:t>
      </w:r>
    </w:p>
    <w:p w14:paraId="1B8C478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6FA180FA" w14:textId="77777777" w:rsidR="00306A4F" w:rsidRDefault="00306A4F" w:rsidP="00306A4F">
      <w:pPr>
        <w:rPr>
          <w:rFonts w:ascii="Arial" w:hAnsi="Arial" w:cs="Arial"/>
          <w:b/>
        </w:rPr>
      </w:pPr>
      <w:r>
        <w:rPr>
          <w:rFonts w:ascii="Arial" w:hAnsi="Arial" w:cs="Arial"/>
          <w:b/>
        </w:rPr>
        <w:t xml:space="preserve">Discussion: </w:t>
      </w:r>
    </w:p>
    <w:p w14:paraId="21DDDCBA" w14:textId="77777777" w:rsidR="00306A4F" w:rsidRDefault="00306A4F" w:rsidP="00306A4F">
      <w:r>
        <w:t>Huawei presented the document.</w:t>
      </w:r>
    </w:p>
    <w:p w14:paraId="5769803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9BEF7" w14:textId="77777777" w:rsidR="00306A4F" w:rsidRDefault="00306A4F" w:rsidP="00306A4F">
      <w:pPr>
        <w:rPr>
          <w:rFonts w:ascii="Arial" w:hAnsi="Arial" w:cs="Arial"/>
          <w:b/>
          <w:sz w:val="24"/>
        </w:rPr>
      </w:pPr>
      <w:r>
        <w:rPr>
          <w:rFonts w:ascii="Arial" w:hAnsi="Arial" w:cs="Arial"/>
          <w:b/>
          <w:color w:val="0000FF"/>
          <w:sz w:val="24"/>
        </w:rPr>
        <w:t>S6-250079</w:t>
      </w:r>
      <w:r>
        <w:rPr>
          <w:rFonts w:ascii="Arial" w:hAnsi="Arial" w:cs="Arial"/>
          <w:b/>
          <w:color w:val="0000FF"/>
          <w:sz w:val="24"/>
        </w:rPr>
        <w:tab/>
      </w:r>
      <w:r>
        <w:rPr>
          <w:rFonts w:ascii="Arial" w:hAnsi="Arial" w:cs="Arial"/>
          <w:b/>
          <w:sz w:val="24"/>
        </w:rPr>
        <w:t>Pseudo-CR on uniform the terminology of MMTel Enabler Server and MMTel Enabler Client</w:t>
      </w:r>
    </w:p>
    <w:p w14:paraId="44CFC78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72271A13" w14:textId="77777777" w:rsidR="00306A4F" w:rsidRDefault="00306A4F" w:rsidP="00306A4F">
      <w:pPr>
        <w:rPr>
          <w:rFonts w:ascii="Arial" w:hAnsi="Arial" w:cs="Arial"/>
          <w:b/>
        </w:rPr>
      </w:pPr>
      <w:r>
        <w:rPr>
          <w:rFonts w:ascii="Arial" w:hAnsi="Arial" w:cs="Arial"/>
          <w:b/>
        </w:rPr>
        <w:t xml:space="preserve">Discussion: </w:t>
      </w:r>
    </w:p>
    <w:p w14:paraId="61205166" w14:textId="77777777" w:rsidR="00306A4F" w:rsidRDefault="00306A4F" w:rsidP="00306A4F">
      <w:r>
        <w:t>Huawei presented the document.</w:t>
      </w:r>
    </w:p>
    <w:p w14:paraId="2FDF91B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512C3" w14:textId="77777777" w:rsidR="00306A4F" w:rsidRDefault="00306A4F" w:rsidP="00306A4F">
      <w:pPr>
        <w:rPr>
          <w:rFonts w:ascii="Arial" w:hAnsi="Arial" w:cs="Arial"/>
          <w:b/>
          <w:sz w:val="24"/>
        </w:rPr>
      </w:pPr>
      <w:r>
        <w:rPr>
          <w:rFonts w:ascii="Arial" w:hAnsi="Arial" w:cs="Arial"/>
          <w:b/>
          <w:color w:val="0000FF"/>
          <w:sz w:val="24"/>
        </w:rPr>
        <w:t>S6-250074</w:t>
      </w:r>
      <w:r>
        <w:rPr>
          <w:rFonts w:ascii="Arial" w:hAnsi="Arial" w:cs="Arial"/>
          <w:b/>
          <w:color w:val="0000FF"/>
          <w:sz w:val="24"/>
        </w:rPr>
        <w:tab/>
      </w:r>
      <w:r>
        <w:rPr>
          <w:rFonts w:ascii="Arial" w:hAnsi="Arial" w:cs="Arial"/>
          <w:b/>
          <w:sz w:val="24"/>
        </w:rPr>
        <w:t>Pseudo-CR on delete unnecessary abbreviation</w:t>
      </w:r>
    </w:p>
    <w:p w14:paraId="250D860D"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12DC77F1" w14:textId="77777777" w:rsidR="00306A4F" w:rsidRDefault="00306A4F" w:rsidP="00306A4F">
      <w:pPr>
        <w:rPr>
          <w:rFonts w:ascii="Arial" w:hAnsi="Arial" w:cs="Arial"/>
          <w:b/>
        </w:rPr>
      </w:pPr>
      <w:r>
        <w:rPr>
          <w:rFonts w:ascii="Arial" w:hAnsi="Arial" w:cs="Arial"/>
          <w:b/>
        </w:rPr>
        <w:t xml:space="preserve">Abstract: </w:t>
      </w:r>
    </w:p>
    <w:p w14:paraId="2EF21C83" w14:textId="77777777" w:rsidR="00306A4F" w:rsidRDefault="00306A4F" w:rsidP="00306A4F">
      <w:r>
        <w:t>This pCR proposes to delete unnecessary abbreviation.</w:t>
      </w:r>
    </w:p>
    <w:p w14:paraId="193C9DC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D2951" w14:textId="77777777" w:rsidR="00306A4F" w:rsidRDefault="00306A4F" w:rsidP="00306A4F">
      <w:pPr>
        <w:rPr>
          <w:rFonts w:ascii="Arial" w:hAnsi="Arial" w:cs="Arial"/>
          <w:b/>
          <w:sz w:val="24"/>
        </w:rPr>
      </w:pPr>
      <w:r>
        <w:rPr>
          <w:rFonts w:ascii="Arial" w:hAnsi="Arial" w:cs="Arial"/>
          <w:b/>
          <w:color w:val="0000FF"/>
          <w:sz w:val="24"/>
        </w:rPr>
        <w:t>S6-250141</w:t>
      </w:r>
      <w:r>
        <w:rPr>
          <w:rFonts w:ascii="Arial" w:hAnsi="Arial" w:cs="Arial"/>
          <w:b/>
          <w:color w:val="0000FF"/>
          <w:sz w:val="24"/>
        </w:rPr>
        <w:tab/>
      </w:r>
      <w:r>
        <w:rPr>
          <w:rFonts w:ascii="Arial" w:hAnsi="Arial" w:cs="Arial"/>
          <w:b/>
          <w:sz w:val="24"/>
        </w:rPr>
        <w:t>pCR on clause 4 overview</w:t>
      </w:r>
    </w:p>
    <w:p w14:paraId="6DA6DC5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35600698" w14:textId="77777777" w:rsidR="00306A4F" w:rsidRDefault="00306A4F" w:rsidP="00306A4F">
      <w:pPr>
        <w:rPr>
          <w:rFonts w:ascii="Arial" w:hAnsi="Arial" w:cs="Arial"/>
          <w:b/>
        </w:rPr>
      </w:pPr>
      <w:r>
        <w:rPr>
          <w:rFonts w:ascii="Arial" w:hAnsi="Arial" w:cs="Arial"/>
          <w:b/>
        </w:rPr>
        <w:t xml:space="preserve">Abstract: </w:t>
      </w:r>
    </w:p>
    <w:p w14:paraId="3FE9BAFA" w14:textId="77777777" w:rsidR="00306A4F" w:rsidRDefault="00306A4F" w:rsidP="00306A4F">
      <w:r>
        <w:t>This pCR proposes to delete unnecessary abbreviation.</w:t>
      </w:r>
    </w:p>
    <w:p w14:paraId="04B6E6C9" w14:textId="77777777" w:rsidR="00306A4F" w:rsidRDefault="00306A4F" w:rsidP="00306A4F">
      <w:pPr>
        <w:rPr>
          <w:rFonts w:ascii="Arial" w:hAnsi="Arial" w:cs="Arial"/>
          <w:b/>
        </w:rPr>
      </w:pPr>
      <w:r>
        <w:rPr>
          <w:rFonts w:ascii="Arial" w:hAnsi="Arial" w:cs="Arial"/>
          <w:b/>
        </w:rPr>
        <w:t xml:space="preserve">Discussion: </w:t>
      </w:r>
    </w:p>
    <w:p w14:paraId="77C057F3" w14:textId="77777777" w:rsidR="00306A4F" w:rsidRDefault="00306A4F" w:rsidP="00306A4F">
      <w:r>
        <w:lastRenderedPageBreak/>
        <w:t>China Mobile presented the document.</w:t>
      </w:r>
    </w:p>
    <w:p w14:paraId="28FB088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S6-250380</w:t>
      </w:r>
      <w:r>
        <w:rPr>
          <w:color w:val="993300"/>
          <w:u w:val="single"/>
        </w:rPr>
        <w:t>.</w:t>
      </w:r>
    </w:p>
    <w:p w14:paraId="4183EC0E" w14:textId="77777777" w:rsidR="00306A4F" w:rsidRDefault="00306A4F" w:rsidP="00306A4F">
      <w:pPr>
        <w:rPr>
          <w:rFonts w:ascii="Arial" w:hAnsi="Arial" w:cs="Arial"/>
          <w:b/>
          <w:sz w:val="24"/>
        </w:rPr>
      </w:pPr>
      <w:r>
        <w:rPr>
          <w:rFonts w:ascii="Arial" w:hAnsi="Arial" w:cs="Arial"/>
          <w:b/>
          <w:color w:val="0000FF"/>
          <w:sz w:val="24"/>
        </w:rPr>
        <w:t>S6-250380</w:t>
      </w:r>
      <w:r>
        <w:rPr>
          <w:rFonts w:ascii="Arial" w:hAnsi="Arial" w:cs="Arial"/>
          <w:b/>
          <w:color w:val="0000FF"/>
          <w:sz w:val="24"/>
        </w:rPr>
        <w:tab/>
      </w:r>
      <w:r>
        <w:rPr>
          <w:rFonts w:ascii="Arial" w:hAnsi="Arial" w:cs="Arial"/>
          <w:b/>
          <w:sz w:val="24"/>
        </w:rPr>
        <w:t>pCR on clause 4 overview</w:t>
      </w:r>
    </w:p>
    <w:p w14:paraId="7D039EF6"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 Huawei, HiSilicon</w:t>
      </w:r>
    </w:p>
    <w:p w14:paraId="0EF64752" w14:textId="77777777" w:rsidR="00306A4F" w:rsidRDefault="00306A4F" w:rsidP="00306A4F">
      <w:pPr>
        <w:rPr>
          <w:color w:val="808080"/>
        </w:rPr>
      </w:pPr>
      <w:r>
        <w:rPr>
          <w:color w:val="808080"/>
        </w:rPr>
        <w:t>(Replaces S6-250141)</w:t>
      </w:r>
    </w:p>
    <w:p w14:paraId="191AC352" w14:textId="77777777" w:rsidR="00306A4F" w:rsidRDefault="00306A4F" w:rsidP="00306A4F">
      <w:pPr>
        <w:rPr>
          <w:rFonts w:ascii="Arial" w:hAnsi="Arial" w:cs="Arial"/>
          <w:b/>
        </w:rPr>
      </w:pPr>
      <w:r>
        <w:rPr>
          <w:rFonts w:ascii="Arial" w:hAnsi="Arial" w:cs="Arial"/>
          <w:b/>
        </w:rPr>
        <w:t xml:space="preserve">Discussion: </w:t>
      </w:r>
    </w:p>
    <w:p w14:paraId="32C3F2E9" w14:textId="77777777" w:rsidR="00306A4F" w:rsidRDefault="00306A4F" w:rsidP="00306A4F">
      <w:r>
        <w:t>China Mobile presented the document.</w:t>
      </w:r>
    </w:p>
    <w:p w14:paraId="224AB17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7978C" w14:textId="77777777" w:rsidR="00306A4F" w:rsidRDefault="00306A4F" w:rsidP="00306A4F">
      <w:pPr>
        <w:rPr>
          <w:rFonts w:ascii="Arial" w:hAnsi="Arial" w:cs="Arial"/>
          <w:b/>
          <w:sz w:val="24"/>
        </w:rPr>
      </w:pPr>
      <w:r>
        <w:rPr>
          <w:rFonts w:ascii="Arial" w:hAnsi="Arial" w:cs="Arial"/>
          <w:b/>
          <w:color w:val="0000FF"/>
          <w:sz w:val="24"/>
        </w:rPr>
        <w:t>S6-250076</w:t>
      </w:r>
      <w:r>
        <w:rPr>
          <w:rFonts w:ascii="Arial" w:hAnsi="Arial" w:cs="Arial"/>
          <w:b/>
          <w:color w:val="0000FF"/>
          <w:sz w:val="24"/>
        </w:rPr>
        <w:tab/>
      </w:r>
      <w:r>
        <w:rPr>
          <w:rFonts w:ascii="Arial" w:hAnsi="Arial" w:cs="Arial"/>
          <w:b/>
          <w:sz w:val="24"/>
        </w:rPr>
        <w:t>Pseudo-CR on overview</w:t>
      </w:r>
    </w:p>
    <w:p w14:paraId="3ACDA3DC"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7E140C21" w14:textId="77777777" w:rsidR="00306A4F" w:rsidRDefault="00306A4F" w:rsidP="00306A4F">
      <w:pPr>
        <w:rPr>
          <w:rFonts w:ascii="Arial" w:hAnsi="Arial" w:cs="Arial"/>
          <w:b/>
        </w:rPr>
      </w:pPr>
      <w:r>
        <w:rPr>
          <w:rFonts w:ascii="Arial" w:hAnsi="Arial" w:cs="Arial"/>
          <w:b/>
        </w:rPr>
        <w:t xml:space="preserve">Abstract: </w:t>
      </w:r>
    </w:p>
    <w:p w14:paraId="62224CB1" w14:textId="77777777" w:rsidR="00306A4F" w:rsidRDefault="00306A4F" w:rsidP="00306A4F">
      <w:r>
        <w:t>This pCR proposes to add the overview descriptions.</w:t>
      </w:r>
    </w:p>
    <w:p w14:paraId="58E50222" w14:textId="77777777" w:rsidR="00306A4F" w:rsidRDefault="00306A4F" w:rsidP="00306A4F">
      <w:pPr>
        <w:rPr>
          <w:rFonts w:ascii="Arial" w:hAnsi="Arial" w:cs="Arial"/>
          <w:b/>
        </w:rPr>
      </w:pPr>
      <w:r>
        <w:rPr>
          <w:rFonts w:ascii="Arial" w:hAnsi="Arial" w:cs="Arial"/>
          <w:b/>
        </w:rPr>
        <w:t xml:space="preserve">Discussion: </w:t>
      </w:r>
    </w:p>
    <w:p w14:paraId="648FB867" w14:textId="77777777" w:rsidR="00306A4F" w:rsidRDefault="00306A4F" w:rsidP="00306A4F">
      <w:r>
        <w:t>Huawei presented the document.</w:t>
      </w:r>
    </w:p>
    <w:p w14:paraId="78A2306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275887" w14:textId="77777777" w:rsidR="00306A4F" w:rsidRDefault="00306A4F" w:rsidP="00306A4F">
      <w:pPr>
        <w:rPr>
          <w:rFonts w:ascii="Arial" w:hAnsi="Arial" w:cs="Arial"/>
          <w:b/>
          <w:sz w:val="24"/>
        </w:rPr>
      </w:pPr>
      <w:r>
        <w:rPr>
          <w:rFonts w:ascii="Arial" w:hAnsi="Arial" w:cs="Arial"/>
          <w:b/>
          <w:color w:val="0000FF"/>
          <w:sz w:val="24"/>
        </w:rPr>
        <w:t>S6-250143</w:t>
      </w:r>
      <w:r>
        <w:rPr>
          <w:rFonts w:ascii="Arial" w:hAnsi="Arial" w:cs="Arial"/>
          <w:b/>
          <w:color w:val="0000FF"/>
          <w:sz w:val="24"/>
        </w:rPr>
        <w:tab/>
      </w:r>
      <w:r>
        <w:rPr>
          <w:rFonts w:ascii="Arial" w:hAnsi="Arial" w:cs="Arial"/>
          <w:b/>
          <w:sz w:val="24"/>
        </w:rPr>
        <w:t>pCR on clause 5 Architectural requirements</w:t>
      </w:r>
    </w:p>
    <w:p w14:paraId="5D7BF19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76F0BAD9" w14:textId="77777777" w:rsidR="00306A4F" w:rsidRDefault="00306A4F" w:rsidP="00306A4F">
      <w:pPr>
        <w:rPr>
          <w:rFonts w:ascii="Arial" w:hAnsi="Arial" w:cs="Arial"/>
          <w:b/>
        </w:rPr>
      </w:pPr>
      <w:r>
        <w:rPr>
          <w:rFonts w:ascii="Arial" w:hAnsi="Arial" w:cs="Arial"/>
          <w:b/>
        </w:rPr>
        <w:t xml:space="preserve">Abstract: </w:t>
      </w:r>
    </w:p>
    <w:p w14:paraId="0C3CFF96" w14:textId="77777777" w:rsidR="00306A4F" w:rsidRDefault="00306A4F" w:rsidP="00306A4F">
      <w:r>
        <w:t>This pCR is proposed to add the clause 5 Architectural requirements.</w:t>
      </w:r>
    </w:p>
    <w:p w14:paraId="1B25CE93" w14:textId="77777777" w:rsidR="00306A4F" w:rsidRDefault="00306A4F" w:rsidP="00306A4F">
      <w:pPr>
        <w:rPr>
          <w:rFonts w:ascii="Arial" w:hAnsi="Arial" w:cs="Arial"/>
          <w:b/>
        </w:rPr>
      </w:pPr>
      <w:r>
        <w:rPr>
          <w:rFonts w:ascii="Arial" w:hAnsi="Arial" w:cs="Arial"/>
          <w:b/>
        </w:rPr>
        <w:t xml:space="preserve">Discussion: </w:t>
      </w:r>
    </w:p>
    <w:p w14:paraId="14728FE8" w14:textId="77777777" w:rsidR="00306A4F" w:rsidRDefault="00306A4F" w:rsidP="00306A4F">
      <w:r>
        <w:t>China Mobile presented the document.</w:t>
      </w:r>
    </w:p>
    <w:p w14:paraId="0A077B18" w14:textId="77777777" w:rsidR="00306A4F" w:rsidRDefault="00306A4F" w:rsidP="00306A4F">
      <w:r>
        <w:t>Nokia suggested modification of the requirement c).</w:t>
      </w:r>
    </w:p>
    <w:p w14:paraId="5C0A09F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S6-250381</w:t>
      </w:r>
      <w:r>
        <w:rPr>
          <w:color w:val="993300"/>
          <w:u w:val="single"/>
        </w:rPr>
        <w:t>.</w:t>
      </w:r>
    </w:p>
    <w:p w14:paraId="082CC55D" w14:textId="77777777" w:rsidR="00306A4F" w:rsidRDefault="00306A4F" w:rsidP="00306A4F">
      <w:pPr>
        <w:rPr>
          <w:rFonts w:ascii="Arial" w:hAnsi="Arial" w:cs="Arial"/>
          <w:b/>
          <w:sz w:val="24"/>
        </w:rPr>
      </w:pPr>
      <w:r>
        <w:rPr>
          <w:rFonts w:ascii="Arial" w:hAnsi="Arial" w:cs="Arial"/>
          <w:b/>
          <w:color w:val="0000FF"/>
          <w:sz w:val="24"/>
        </w:rPr>
        <w:t>S6-250381</w:t>
      </w:r>
      <w:r>
        <w:rPr>
          <w:rFonts w:ascii="Arial" w:hAnsi="Arial" w:cs="Arial"/>
          <w:b/>
          <w:color w:val="0000FF"/>
          <w:sz w:val="24"/>
        </w:rPr>
        <w:tab/>
      </w:r>
      <w:r>
        <w:rPr>
          <w:rFonts w:ascii="Arial" w:hAnsi="Arial" w:cs="Arial"/>
          <w:b/>
          <w:sz w:val="24"/>
        </w:rPr>
        <w:t>pCR on clause 5 Architectural requirements</w:t>
      </w:r>
    </w:p>
    <w:p w14:paraId="389C2D98"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5A8DEB85" w14:textId="77777777" w:rsidR="00306A4F" w:rsidRDefault="00306A4F" w:rsidP="00306A4F">
      <w:pPr>
        <w:rPr>
          <w:color w:val="808080"/>
        </w:rPr>
      </w:pPr>
      <w:r>
        <w:rPr>
          <w:color w:val="808080"/>
        </w:rPr>
        <w:t>(Replaces S6-250143)</w:t>
      </w:r>
    </w:p>
    <w:p w14:paraId="11913C37" w14:textId="77777777" w:rsidR="00306A4F" w:rsidRDefault="00306A4F" w:rsidP="00306A4F">
      <w:pPr>
        <w:rPr>
          <w:rFonts w:ascii="Arial" w:hAnsi="Arial" w:cs="Arial"/>
          <w:b/>
        </w:rPr>
      </w:pPr>
      <w:r>
        <w:rPr>
          <w:rFonts w:ascii="Arial" w:hAnsi="Arial" w:cs="Arial"/>
          <w:b/>
        </w:rPr>
        <w:t xml:space="preserve">Discussion: </w:t>
      </w:r>
    </w:p>
    <w:p w14:paraId="0BBFB6DE" w14:textId="77777777" w:rsidR="00306A4F" w:rsidRDefault="00306A4F" w:rsidP="00306A4F">
      <w:r>
        <w:t>China Mobile presented the document.</w:t>
      </w:r>
    </w:p>
    <w:p w14:paraId="54D70E8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6485C" w14:textId="77777777" w:rsidR="00306A4F" w:rsidRDefault="00306A4F" w:rsidP="00306A4F">
      <w:pPr>
        <w:rPr>
          <w:rFonts w:ascii="Arial" w:hAnsi="Arial" w:cs="Arial"/>
          <w:b/>
          <w:sz w:val="24"/>
        </w:rPr>
      </w:pPr>
      <w:r>
        <w:rPr>
          <w:rFonts w:ascii="Arial" w:hAnsi="Arial" w:cs="Arial"/>
          <w:b/>
          <w:color w:val="0000FF"/>
          <w:sz w:val="24"/>
        </w:rPr>
        <w:t>S6-250145</w:t>
      </w:r>
      <w:r>
        <w:rPr>
          <w:rFonts w:ascii="Arial" w:hAnsi="Arial" w:cs="Arial"/>
          <w:b/>
          <w:color w:val="0000FF"/>
          <w:sz w:val="24"/>
        </w:rPr>
        <w:tab/>
      </w:r>
      <w:r>
        <w:rPr>
          <w:rFonts w:ascii="Arial" w:hAnsi="Arial" w:cs="Arial"/>
          <w:b/>
          <w:sz w:val="24"/>
        </w:rPr>
        <w:t>pCR on adding Application ID</w:t>
      </w:r>
    </w:p>
    <w:p w14:paraId="5E22C50A" w14:textId="77777777" w:rsidR="00306A4F" w:rsidRDefault="00306A4F" w:rsidP="00306A4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76EE05BE" w14:textId="77777777" w:rsidR="00306A4F" w:rsidRDefault="00306A4F" w:rsidP="00306A4F">
      <w:pPr>
        <w:rPr>
          <w:rFonts w:ascii="Arial" w:hAnsi="Arial" w:cs="Arial"/>
          <w:b/>
        </w:rPr>
      </w:pPr>
      <w:r>
        <w:rPr>
          <w:rFonts w:ascii="Arial" w:hAnsi="Arial" w:cs="Arial"/>
          <w:b/>
        </w:rPr>
        <w:t xml:space="preserve">Abstract: </w:t>
      </w:r>
    </w:p>
    <w:p w14:paraId="245F468E" w14:textId="77777777" w:rsidR="00306A4F" w:rsidRDefault="00306A4F" w:rsidP="00306A4F">
      <w:r>
        <w:t>This pCR is  proposed to update of 8.2.1 DC application and profile configuration.</w:t>
      </w:r>
    </w:p>
    <w:p w14:paraId="76228B3A" w14:textId="77777777" w:rsidR="00306A4F" w:rsidRDefault="00306A4F" w:rsidP="00306A4F">
      <w:pPr>
        <w:rPr>
          <w:rFonts w:ascii="Arial" w:hAnsi="Arial" w:cs="Arial"/>
          <w:b/>
        </w:rPr>
      </w:pPr>
      <w:r>
        <w:rPr>
          <w:rFonts w:ascii="Arial" w:hAnsi="Arial" w:cs="Arial"/>
          <w:b/>
        </w:rPr>
        <w:t xml:space="preserve">Discussion: </w:t>
      </w:r>
    </w:p>
    <w:p w14:paraId="26442183" w14:textId="77777777" w:rsidR="00306A4F" w:rsidRDefault="00306A4F" w:rsidP="00306A4F">
      <w:r>
        <w:t>China Mobile presented the document.</w:t>
      </w:r>
    </w:p>
    <w:p w14:paraId="1EC678B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S6-250382</w:t>
      </w:r>
      <w:r>
        <w:rPr>
          <w:color w:val="993300"/>
          <w:u w:val="single"/>
        </w:rPr>
        <w:t>.</w:t>
      </w:r>
    </w:p>
    <w:p w14:paraId="3F12651E" w14:textId="77777777" w:rsidR="00306A4F" w:rsidRDefault="00306A4F" w:rsidP="00306A4F">
      <w:pPr>
        <w:rPr>
          <w:rFonts w:ascii="Arial" w:hAnsi="Arial" w:cs="Arial"/>
          <w:b/>
          <w:sz w:val="24"/>
        </w:rPr>
      </w:pPr>
      <w:r>
        <w:rPr>
          <w:rFonts w:ascii="Arial" w:hAnsi="Arial" w:cs="Arial"/>
          <w:b/>
          <w:color w:val="0000FF"/>
          <w:sz w:val="24"/>
        </w:rPr>
        <w:t>S6-250382</w:t>
      </w:r>
      <w:r>
        <w:rPr>
          <w:rFonts w:ascii="Arial" w:hAnsi="Arial" w:cs="Arial"/>
          <w:b/>
          <w:color w:val="0000FF"/>
          <w:sz w:val="24"/>
        </w:rPr>
        <w:tab/>
      </w:r>
      <w:r>
        <w:rPr>
          <w:rFonts w:ascii="Arial" w:hAnsi="Arial" w:cs="Arial"/>
          <w:b/>
          <w:sz w:val="24"/>
        </w:rPr>
        <w:t>pCR on adding Application ID</w:t>
      </w:r>
    </w:p>
    <w:p w14:paraId="3FBDF8CE"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 Huawei, HiSilicon</w:t>
      </w:r>
    </w:p>
    <w:p w14:paraId="75FEC68F" w14:textId="77777777" w:rsidR="00306A4F" w:rsidRDefault="00306A4F" w:rsidP="00306A4F">
      <w:pPr>
        <w:rPr>
          <w:color w:val="808080"/>
        </w:rPr>
      </w:pPr>
      <w:r>
        <w:rPr>
          <w:color w:val="808080"/>
        </w:rPr>
        <w:t>(Replaces S6-250145)</w:t>
      </w:r>
    </w:p>
    <w:p w14:paraId="4A143FFA" w14:textId="77777777" w:rsidR="00306A4F" w:rsidRDefault="00306A4F" w:rsidP="00306A4F">
      <w:pPr>
        <w:rPr>
          <w:rFonts w:ascii="Arial" w:hAnsi="Arial" w:cs="Arial"/>
          <w:b/>
        </w:rPr>
      </w:pPr>
      <w:r>
        <w:rPr>
          <w:rFonts w:ascii="Arial" w:hAnsi="Arial" w:cs="Arial"/>
          <w:b/>
        </w:rPr>
        <w:t xml:space="preserve">Discussion: </w:t>
      </w:r>
    </w:p>
    <w:p w14:paraId="05E7468C" w14:textId="77777777" w:rsidR="00306A4F" w:rsidRDefault="00306A4F" w:rsidP="00306A4F">
      <w:r>
        <w:t>China Mobile presented the document.</w:t>
      </w:r>
    </w:p>
    <w:p w14:paraId="148A0B7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71E04" w14:textId="77777777" w:rsidR="00306A4F" w:rsidRDefault="00306A4F" w:rsidP="00306A4F">
      <w:pPr>
        <w:rPr>
          <w:rFonts w:ascii="Arial" w:hAnsi="Arial" w:cs="Arial"/>
          <w:b/>
          <w:sz w:val="24"/>
        </w:rPr>
      </w:pPr>
      <w:r>
        <w:rPr>
          <w:rFonts w:ascii="Arial" w:hAnsi="Arial" w:cs="Arial"/>
          <w:b/>
          <w:color w:val="0000FF"/>
          <w:sz w:val="24"/>
        </w:rPr>
        <w:t>S6-250075</w:t>
      </w:r>
      <w:r>
        <w:rPr>
          <w:rFonts w:ascii="Arial" w:hAnsi="Arial" w:cs="Arial"/>
          <w:b/>
          <w:color w:val="0000FF"/>
          <w:sz w:val="24"/>
        </w:rPr>
        <w:tab/>
      </w:r>
      <w:r>
        <w:rPr>
          <w:rFonts w:ascii="Arial" w:hAnsi="Arial" w:cs="Arial"/>
          <w:b/>
          <w:sz w:val="24"/>
        </w:rPr>
        <w:t>Pseudo-CR on identities</w:t>
      </w:r>
    </w:p>
    <w:p w14:paraId="537738F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1FD27BA9" w14:textId="77777777" w:rsidR="00306A4F" w:rsidRDefault="00306A4F" w:rsidP="00306A4F">
      <w:pPr>
        <w:rPr>
          <w:rFonts w:ascii="Arial" w:hAnsi="Arial" w:cs="Arial"/>
          <w:b/>
        </w:rPr>
      </w:pPr>
      <w:r>
        <w:rPr>
          <w:rFonts w:ascii="Arial" w:hAnsi="Arial" w:cs="Arial"/>
          <w:b/>
        </w:rPr>
        <w:t xml:space="preserve">Abstract: </w:t>
      </w:r>
    </w:p>
    <w:p w14:paraId="68DEC0E2" w14:textId="77777777" w:rsidR="00306A4F" w:rsidRDefault="00306A4F" w:rsidP="00306A4F">
      <w:r>
        <w:t>This pCR proposes to add the clause of identities.</w:t>
      </w:r>
    </w:p>
    <w:p w14:paraId="449A8AAC" w14:textId="77777777" w:rsidR="00306A4F" w:rsidRDefault="00306A4F" w:rsidP="00306A4F">
      <w:pPr>
        <w:rPr>
          <w:rFonts w:ascii="Arial" w:hAnsi="Arial" w:cs="Arial"/>
          <w:b/>
        </w:rPr>
      </w:pPr>
      <w:r>
        <w:rPr>
          <w:rFonts w:ascii="Arial" w:hAnsi="Arial" w:cs="Arial"/>
          <w:b/>
        </w:rPr>
        <w:t xml:space="preserve">Discussion: </w:t>
      </w:r>
    </w:p>
    <w:p w14:paraId="77C6C9E3" w14:textId="77777777" w:rsidR="00306A4F" w:rsidRDefault="00306A4F" w:rsidP="00306A4F">
      <w:r>
        <w:t>Huawei presented the document.</w:t>
      </w:r>
    </w:p>
    <w:p w14:paraId="203C0EC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0F2E13" w14:textId="77777777" w:rsidR="00306A4F" w:rsidRDefault="00306A4F" w:rsidP="00306A4F">
      <w:pPr>
        <w:rPr>
          <w:rFonts w:ascii="Arial" w:hAnsi="Arial" w:cs="Arial"/>
          <w:b/>
          <w:sz w:val="24"/>
        </w:rPr>
      </w:pPr>
      <w:r>
        <w:rPr>
          <w:rFonts w:ascii="Arial" w:hAnsi="Arial" w:cs="Arial"/>
          <w:b/>
          <w:color w:val="0000FF"/>
          <w:sz w:val="24"/>
        </w:rPr>
        <w:t>S6-250146</w:t>
      </w:r>
      <w:r>
        <w:rPr>
          <w:rFonts w:ascii="Arial" w:hAnsi="Arial" w:cs="Arial"/>
          <w:b/>
          <w:color w:val="0000FF"/>
          <w:sz w:val="24"/>
        </w:rPr>
        <w:tab/>
      </w:r>
      <w:r>
        <w:rPr>
          <w:rFonts w:ascii="Arial" w:hAnsi="Arial" w:cs="Arial"/>
          <w:b/>
          <w:sz w:val="24"/>
        </w:rPr>
        <w:t>pCR on add missing sub-clauses in clause 8</w:t>
      </w:r>
    </w:p>
    <w:p w14:paraId="50676392"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2963BB9F" w14:textId="77777777" w:rsidR="00306A4F" w:rsidRDefault="00306A4F" w:rsidP="00306A4F">
      <w:pPr>
        <w:rPr>
          <w:rFonts w:ascii="Arial" w:hAnsi="Arial" w:cs="Arial"/>
          <w:b/>
        </w:rPr>
      </w:pPr>
      <w:r>
        <w:rPr>
          <w:rFonts w:ascii="Arial" w:hAnsi="Arial" w:cs="Arial"/>
          <w:b/>
        </w:rPr>
        <w:t xml:space="preserve">Abstract: </w:t>
      </w:r>
    </w:p>
    <w:p w14:paraId="72218598" w14:textId="77777777" w:rsidR="00306A4F" w:rsidRDefault="00306A4F" w:rsidP="00306A4F">
      <w:r>
        <w:t>This pCR is proposed to add missing sub-clauses in clause 8.</w:t>
      </w:r>
    </w:p>
    <w:p w14:paraId="0B0F1953" w14:textId="77777777" w:rsidR="00306A4F" w:rsidRDefault="00306A4F" w:rsidP="00306A4F">
      <w:pPr>
        <w:rPr>
          <w:rFonts w:ascii="Arial" w:hAnsi="Arial" w:cs="Arial"/>
          <w:b/>
        </w:rPr>
      </w:pPr>
      <w:r>
        <w:rPr>
          <w:rFonts w:ascii="Arial" w:hAnsi="Arial" w:cs="Arial"/>
          <w:b/>
        </w:rPr>
        <w:t xml:space="preserve">Discussion: </w:t>
      </w:r>
    </w:p>
    <w:p w14:paraId="5D4B376E" w14:textId="77777777" w:rsidR="00306A4F" w:rsidRDefault="00306A4F" w:rsidP="00306A4F">
      <w:r>
        <w:t>China Mobile presented the document.</w:t>
      </w:r>
    </w:p>
    <w:p w14:paraId="299A4C3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S6-250383</w:t>
      </w:r>
      <w:r>
        <w:rPr>
          <w:color w:val="993300"/>
          <w:u w:val="single"/>
        </w:rPr>
        <w:t>.</w:t>
      </w:r>
    </w:p>
    <w:p w14:paraId="1F6B4209" w14:textId="77777777" w:rsidR="00306A4F" w:rsidRDefault="00306A4F" w:rsidP="00306A4F">
      <w:pPr>
        <w:rPr>
          <w:rFonts w:ascii="Arial" w:hAnsi="Arial" w:cs="Arial"/>
          <w:b/>
          <w:sz w:val="24"/>
        </w:rPr>
      </w:pPr>
      <w:r>
        <w:rPr>
          <w:rFonts w:ascii="Arial" w:hAnsi="Arial" w:cs="Arial"/>
          <w:b/>
          <w:color w:val="0000FF"/>
          <w:sz w:val="24"/>
        </w:rPr>
        <w:t>S6-250383</w:t>
      </w:r>
      <w:r>
        <w:rPr>
          <w:rFonts w:ascii="Arial" w:hAnsi="Arial" w:cs="Arial"/>
          <w:b/>
          <w:color w:val="0000FF"/>
          <w:sz w:val="24"/>
        </w:rPr>
        <w:tab/>
      </w:r>
      <w:r>
        <w:rPr>
          <w:rFonts w:ascii="Arial" w:hAnsi="Arial" w:cs="Arial"/>
          <w:b/>
          <w:sz w:val="24"/>
        </w:rPr>
        <w:t>pCR on add missing sub-clauses in clause 8</w:t>
      </w:r>
    </w:p>
    <w:p w14:paraId="70D11B7F"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 Huawei, HiSilicon</w:t>
      </w:r>
    </w:p>
    <w:p w14:paraId="2118DB3D" w14:textId="77777777" w:rsidR="00306A4F" w:rsidRDefault="00306A4F" w:rsidP="00306A4F">
      <w:pPr>
        <w:rPr>
          <w:color w:val="808080"/>
        </w:rPr>
      </w:pPr>
      <w:r>
        <w:rPr>
          <w:color w:val="808080"/>
        </w:rPr>
        <w:t>(Replaces S6-250146)</w:t>
      </w:r>
    </w:p>
    <w:p w14:paraId="519F6FA0" w14:textId="77777777" w:rsidR="00306A4F" w:rsidRDefault="00306A4F" w:rsidP="00306A4F">
      <w:pPr>
        <w:rPr>
          <w:rFonts w:ascii="Arial" w:hAnsi="Arial" w:cs="Arial"/>
          <w:b/>
        </w:rPr>
      </w:pPr>
      <w:r>
        <w:rPr>
          <w:rFonts w:ascii="Arial" w:hAnsi="Arial" w:cs="Arial"/>
          <w:b/>
        </w:rPr>
        <w:lastRenderedPageBreak/>
        <w:t xml:space="preserve">Discussion: </w:t>
      </w:r>
    </w:p>
    <w:p w14:paraId="6C8A3D5D" w14:textId="77777777" w:rsidR="00306A4F" w:rsidRDefault="00306A4F" w:rsidP="00306A4F">
      <w:r>
        <w:t>China Mobile presented the document.</w:t>
      </w:r>
    </w:p>
    <w:p w14:paraId="0E611CB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82D31" w14:textId="77777777" w:rsidR="00306A4F" w:rsidRDefault="00306A4F" w:rsidP="00306A4F">
      <w:pPr>
        <w:rPr>
          <w:rFonts w:ascii="Arial" w:hAnsi="Arial" w:cs="Arial"/>
          <w:b/>
          <w:sz w:val="24"/>
        </w:rPr>
      </w:pPr>
      <w:r>
        <w:rPr>
          <w:rFonts w:ascii="Arial" w:hAnsi="Arial" w:cs="Arial"/>
          <w:b/>
          <w:color w:val="0000FF"/>
          <w:sz w:val="24"/>
        </w:rPr>
        <w:t>S6-250071</w:t>
      </w:r>
      <w:r>
        <w:rPr>
          <w:rFonts w:ascii="Arial" w:hAnsi="Arial" w:cs="Arial"/>
          <w:b/>
          <w:color w:val="0000FF"/>
          <w:sz w:val="24"/>
        </w:rPr>
        <w:tab/>
      </w:r>
      <w:r>
        <w:rPr>
          <w:rFonts w:ascii="Arial" w:hAnsi="Arial" w:cs="Arial"/>
          <w:b/>
          <w:sz w:val="24"/>
        </w:rPr>
        <w:t>Pseudo-CR on added missing subsection in section 8</w:t>
      </w:r>
    </w:p>
    <w:p w14:paraId="6F0A82EB"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Huawei, HiSilicon</w:t>
      </w:r>
    </w:p>
    <w:p w14:paraId="014D7493" w14:textId="77777777" w:rsidR="00306A4F" w:rsidRDefault="00306A4F" w:rsidP="00306A4F">
      <w:pPr>
        <w:rPr>
          <w:rFonts w:ascii="Arial" w:hAnsi="Arial" w:cs="Arial"/>
          <w:b/>
        </w:rPr>
      </w:pPr>
      <w:r>
        <w:rPr>
          <w:rFonts w:ascii="Arial" w:hAnsi="Arial" w:cs="Arial"/>
          <w:b/>
        </w:rPr>
        <w:t xml:space="preserve">Abstract: </w:t>
      </w:r>
    </w:p>
    <w:p w14:paraId="137DE0FB" w14:textId="77777777" w:rsidR="00306A4F" w:rsidRDefault="00306A4F" w:rsidP="00306A4F">
      <w:r>
        <w:t>This pCR proposes to add some general descriptions in section 8.</w:t>
      </w:r>
    </w:p>
    <w:p w14:paraId="5F2CABCA" w14:textId="77777777" w:rsidR="00306A4F" w:rsidRDefault="00306A4F" w:rsidP="00306A4F">
      <w:pPr>
        <w:rPr>
          <w:rFonts w:ascii="Arial" w:hAnsi="Arial" w:cs="Arial"/>
          <w:b/>
        </w:rPr>
      </w:pPr>
      <w:r>
        <w:rPr>
          <w:rFonts w:ascii="Arial" w:hAnsi="Arial" w:cs="Arial"/>
          <w:b/>
        </w:rPr>
        <w:t xml:space="preserve">Discussion: </w:t>
      </w:r>
    </w:p>
    <w:p w14:paraId="4FC748F9" w14:textId="77777777" w:rsidR="00306A4F" w:rsidRDefault="00306A4F" w:rsidP="00306A4F">
      <w:r>
        <w:t>Huawei presented the document.</w:t>
      </w:r>
    </w:p>
    <w:p w14:paraId="2B475FD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547DF" w14:textId="77777777" w:rsidR="00306A4F" w:rsidRDefault="00306A4F" w:rsidP="00306A4F">
      <w:pPr>
        <w:rPr>
          <w:rFonts w:ascii="Arial" w:hAnsi="Arial" w:cs="Arial"/>
          <w:b/>
          <w:sz w:val="24"/>
        </w:rPr>
      </w:pPr>
      <w:r>
        <w:rPr>
          <w:rFonts w:ascii="Arial" w:hAnsi="Arial" w:cs="Arial"/>
          <w:b/>
          <w:color w:val="0000FF"/>
          <w:sz w:val="24"/>
        </w:rPr>
        <w:t>S6-250151</w:t>
      </w:r>
      <w:r>
        <w:rPr>
          <w:rFonts w:ascii="Arial" w:hAnsi="Arial" w:cs="Arial"/>
          <w:b/>
          <w:color w:val="0000FF"/>
          <w:sz w:val="24"/>
        </w:rPr>
        <w:tab/>
      </w:r>
      <w:r>
        <w:rPr>
          <w:rFonts w:ascii="Arial" w:hAnsi="Arial" w:cs="Arial"/>
          <w:b/>
          <w:sz w:val="24"/>
        </w:rPr>
        <w:t>pCR on clause 9 Deployment Guideline</w:t>
      </w:r>
    </w:p>
    <w:p w14:paraId="531324C1"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2075EBF0" w14:textId="77777777" w:rsidR="00306A4F" w:rsidRDefault="00306A4F" w:rsidP="00306A4F">
      <w:pPr>
        <w:rPr>
          <w:rFonts w:ascii="Arial" w:hAnsi="Arial" w:cs="Arial"/>
          <w:b/>
        </w:rPr>
      </w:pPr>
      <w:r>
        <w:rPr>
          <w:rFonts w:ascii="Arial" w:hAnsi="Arial" w:cs="Arial"/>
          <w:b/>
        </w:rPr>
        <w:t xml:space="preserve">Abstract: </w:t>
      </w:r>
    </w:p>
    <w:p w14:paraId="66E91846" w14:textId="77777777" w:rsidR="00306A4F" w:rsidRDefault="00306A4F" w:rsidP="00306A4F">
      <w:r>
        <w:t>This pCR is proposed to add the clause 9 Deployment Guideline.</w:t>
      </w:r>
    </w:p>
    <w:p w14:paraId="17551737" w14:textId="77777777" w:rsidR="00306A4F" w:rsidRDefault="00306A4F" w:rsidP="00306A4F">
      <w:pPr>
        <w:rPr>
          <w:rFonts w:ascii="Arial" w:hAnsi="Arial" w:cs="Arial"/>
          <w:b/>
        </w:rPr>
      </w:pPr>
      <w:r>
        <w:rPr>
          <w:rFonts w:ascii="Arial" w:hAnsi="Arial" w:cs="Arial"/>
          <w:b/>
        </w:rPr>
        <w:t xml:space="preserve">Discussion: </w:t>
      </w:r>
    </w:p>
    <w:p w14:paraId="36684E08" w14:textId="77777777" w:rsidR="00306A4F" w:rsidRDefault="00306A4F" w:rsidP="00306A4F">
      <w:r>
        <w:t>China Mobile presented the document.</w:t>
      </w:r>
    </w:p>
    <w:p w14:paraId="5A86537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S6-250384</w:t>
      </w:r>
      <w:r>
        <w:rPr>
          <w:color w:val="993300"/>
          <w:u w:val="single"/>
        </w:rPr>
        <w:t>.</w:t>
      </w:r>
    </w:p>
    <w:p w14:paraId="6E3CA570" w14:textId="77777777" w:rsidR="00306A4F" w:rsidRDefault="00306A4F" w:rsidP="00306A4F">
      <w:pPr>
        <w:rPr>
          <w:rFonts w:ascii="Arial" w:hAnsi="Arial" w:cs="Arial"/>
          <w:b/>
          <w:sz w:val="24"/>
        </w:rPr>
      </w:pPr>
      <w:r>
        <w:rPr>
          <w:rFonts w:ascii="Arial" w:hAnsi="Arial" w:cs="Arial"/>
          <w:b/>
          <w:color w:val="0000FF"/>
          <w:sz w:val="24"/>
        </w:rPr>
        <w:t>S6-250384</w:t>
      </w:r>
      <w:r>
        <w:rPr>
          <w:rFonts w:ascii="Arial" w:hAnsi="Arial" w:cs="Arial"/>
          <w:b/>
          <w:color w:val="0000FF"/>
          <w:sz w:val="24"/>
        </w:rPr>
        <w:tab/>
      </w:r>
      <w:r>
        <w:rPr>
          <w:rFonts w:ascii="Arial" w:hAnsi="Arial" w:cs="Arial"/>
          <w:b/>
          <w:sz w:val="24"/>
        </w:rPr>
        <w:t>pCR on clause 9 Deployment Guideline</w:t>
      </w:r>
    </w:p>
    <w:p w14:paraId="27A3B625" w14:textId="77777777" w:rsidR="00306A4F" w:rsidRDefault="00306A4F" w:rsidP="00306A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v1.0.0</w:t>
      </w:r>
      <w:r>
        <w:rPr>
          <w:i/>
        </w:rPr>
        <w:br/>
      </w:r>
      <w:r>
        <w:rPr>
          <w:i/>
        </w:rPr>
        <w:tab/>
      </w:r>
      <w:r>
        <w:rPr>
          <w:i/>
        </w:rPr>
        <w:tab/>
      </w:r>
      <w:r>
        <w:rPr>
          <w:i/>
        </w:rPr>
        <w:tab/>
      </w:r>
      <w:r>
        <w:rPr>
          <w:i/>
        </w:rPr>
        <w:tab/>
      </w:r>
      <w:r>
        <w:rPr>
          <w:i/>
        </w:rPr>
        <w:tab/>
        <w:t>Source: China Mobile Com. Corporation</w:t>
      </w:r>
    </w:p>
    <w:p w14:paraId="4E8F780A" w14:textId="77777777" w:rsidR="00306A4F" w:rsidRDefault="00306A4F" w:rsidP="00306A4F">
      <w:pPr>
        <w:rPr>
          <w:color w:val="808080"/>
        </w:rPr>
      </w:pPr>
      <w:r>
        <w:rPr>
          <w:color w:val="808080"/>
        </w:rPr>
        <w:t>(Replaces S6-250151)</w:t>
      </w:r>
    </w:p>
    <w:p w14:paraId="70FD0639" w14:textId="77777777" w:rsidR="00306A4F" w:rsidRDefault="00306A4F" w:rsidP="00306A4F">
      <w:pPr>
        <w:rPr>
          <w:rFonts w:ascii="Arial" w:hAnsi="Arial" w:cs="Arial"/>
          <w:b/>
        </w:rPr>
      </w:pPr>
      <w:r>
        <w:rPr>
          <w:rFonts w:ascii="Arial" w:hAnsi="Arial" w:cs="Arial"/>
          <w:b/>
        </w:rPr>
        <w:t xml:space="preserve">Discussion: </w:t>
      </w:r>
    </w:p>
    <w:p w14:paraId="35E4BCCE" w14:textId="77777777" w:rsidR="00306A4F" w:rsidRDefault="00306A4F" w:rsidP="00306A4F">
      <w:r>
        <w:t>China Mobile presented the document.</w:t>
      </w:r>
    </w:p>
    <w:p w14:paraId="232C0DA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522FF" w14:textId="77777777" w:rsidR="00306A4F" w:rsidRDefault="00306A4F" w:rsidP="00306A4F">
      <w:pPr>
        <w:pStyle w:val="Heading3"/>
      </w:pPr>
      <w:bookmarkStart w:id="76" w:name="_Toc191391643"/>
      <w:r>
        <w:t>9.14</w:t>
      </w:r>
      <w:r>
        <w:tab/>
        <w:t>eLSAPP - Enhanced application layer support for location services</w:t>
      </w:r>
      <w:bookmarkEnd w:id="76"/>
    </w:p>
    <w:p w14:paraId="01EC9497" w14:textId="77777777" w:rsidR="00306A4F" w:rsidRDefault="00306A4F" w:rsidP="00306A4F">
      <w:pPr>
        <w:rPr>
          <w:rFonts w:ascii="Arial" w:hAnsi="Arial" w:cs="Arial"/>
          <w:b/>
          <w:sz w:val="24"/>
        </w:rPr>
      </w:pPr>
      <w:r>
        <w:rPr>
          <w:rFonts w:ascii="Arial" w:hAnsi="Arial" w:cs="Arial"/>
          <w:b/>
          <w:color w:val="0000FF"/>
          <w:sz w:val="24"/>
        </w:rPr>
        <w:t>S6-250176</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for handling the “loss of connectivity” in LM server</w:t>
      </w:r>
    </w:p>
    <w:p w14:paraId="6C0D136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CR-0367  Cat: F (Rel-19)</w:t>
      </w:r>
      <w:r>
        <w:rPr>
          <w:i/>
        </w:rPr>
        <w:br/>
      </w:r>
      <w:r>
        <w:rPr>
          <w:i/>
        </w:rPr>
        <w:br/>
      </w:r>
      <w:r>
        <w:rPr>
          <w:i/>
        </w:rPr>
        <w:tab/>
      </w:r>
      <w:r>
        <w:rPr>
          <w:i/>
        </w:rPr>
        <w:tab/>
      </w:r>
      <w:r>
        <w:rPr>
          <w:i/>
        </w:rPr>
        <w:tab/>
      </w:r>
      <w:r>
        <w:rPr>
          <w:i/>
        </w:rPr>
        <w:tab/>
      </w:r>
      <w:r>
        <w:rPr>
          <w:i/>
        </w:rPr>
        <w:tab/>
        <w:t>Source: CATT</w:t>
      </w:r>
    </w:p>
    <w:p w14:paraId="4CAD8F17" w14:textId="77777777" w:rsidR="00306A4F" w:rsidRDefault="00306A4F" w:rsidP="00306A4F">
      <w:pPr>
        <w:rPr>
          <w:rFonts w:ascii="Arial" w:hAnsi="Arial" w:cs="Arial"/>
          <w:b/>
        </w:rPr>
      </w:pPr>
      <w:r>
        <w:rPr>
          <w:rFonts w:ascii="Arial" w:hAnsi="Arial" w:cs="Arial"/>
          <w:b/>
        </w:rPr>
        <w:t xml:space="preserve">Discussion: </w:t>
      </w:r>
    </w:p>
    <w:p w14:paraId="395732E8" w14:textId="77777777" w:rsidR="00306A4F" w:rsidRDefault="00306A4F" w:rsidP="00306A4F">
      <w:r>
        <w:t>CATT presented the document.</w:t>
      </w:r>
    </w:p>
    <w:p w14:paraId="6148C80B" w14:textId="77777777" w:rsidR="00306A4F" w:rsidRDefault="00306A4F" w:rsidP="00306A4F">
      <w:r>
        <w:t>Nokia suggested some additional wording to be added (offline).</w:t>
      </w:r>
    </w:p>
    <w:p w14:paraId="402F3F10"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S6-250449</w:t>
      </w:r>
      <w:r>
        <w:rPr>
          <w:color w:val="993300"/>
          <w:u w:val="single"/>
        </w:rPr>
        <w:t>.</w:t>
      </w:r>
    </w:p>
    <w:p w14:paraId="6F932652" w14:textId="77777777" w:rsidR="00306A4F" w:rsidRDefault="00306A4F" w:rsidP="00306A4F">
      <w:pPr>
        <w:rPr>
          <w:rFonts w:ascii="Arial" w:hAnsi="Arial" w:cs="Arial"/>
          <w:b/>
          <w:sz w:val="24"/>
        </w:rPr>
      </w:pPr>
      <w:r>
        <w:rPr>
          <w:rFonts w:ascii="Arial" w:hAnsi="Arial" w:cs="Arial"/>
          <w:b/>
          <w:color w:val="0000FF"/>
          <w:sz w:val="24"/>
        </w:rPr>
        <w:t>S6-250449</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for handling the “loss of connectivity” in LM server</w:t>
      </w:r>
    </w:p>
    <w:p w14:paraId="7B320C0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CR-0367  rev 1 Cat: F (Rel-19)</w:t>
      </w:r>
      <w:r>
        <w:rPr>
          <w:i/>
        </w:rPr>
        <w:br/>
      </w:r>
      <w:r>
        <w:rPr>
          <w:i/>
        </w:rPr>
        <w:br/>
      </w:r>
      <w:r>
        <w:rPr>
          <w:i/>
        </w:rPr>
        <w:tab/>
      </w:r>
      <w:r>
        <w:rPr>
          <w:i/>
        </w:rPr>
        <w:tab/>
      </w:r>
      <w:r>
        <w:rPr>
          <w:i/>
        </w:rPr>
        <w:tab/>
      </w:r>
      <w:r>
        <w:rPr>
          <w:i/>
        </w:rPr>
        <w:tab/>
      </w:r>
      <w:r>
        <w:rPr>
          <w:i/>
        </w:rPr>
        <w:tab/>
        <w:t>Source: CATT</w:t>
      </w:r>
    </w:p>
    <w:p w14:paraId="4A0351B6" w14:textId="77777777" w:rsidR="00306A4F" w:rsidRDefault="00306A4F" w:rsidP="00306A4F">
      <w:pPr>
        <w:rPr>
          <w:color w:val="808080"/>
        </w:rPr>
      </w:pPr>
      <w:r>
        <w:rPr>
          <w:color w:val="808080"/>
        </w:rPr>
        <w:t>(Replaces S6-250176)</w:t>
      </w:r>
    </w:p>
    <w:p w14:paraId="7C629ABD" w14:textId="77777777" w:rsidR="00306A4F" w:rsidRDefault="00306A4F" w:rsidP="00306A4F">
      <w:pPr>
        <w:rPr>
          <w:rFonts w:ascii="Arial" w:hAnsi="Arial" w:cs="Arial"/>
          <w:b/>
        </w:rPr>
      </w:pPr>
      <w:r>
        <w:rPr>
          <w:rFonts w:ascii="Arial" w:hAnsi="Arial" w:cs="Arial"/>
          <w:b/>
        </w:rPr>
        <w:t xml:space="preserve">Discussion: </w:t>
      </w:r>
    </w:p>
    <w:p w14:paraId="6DD74CE1" w14:textId="77777777" w:rsidR="00306A4F" w:rsidRDefault="00306A4F" w:rsidP="00306A4F">
      <w:r>
        <w:t>CATT presented the document.</w:t>
      </w:r>
    </w:p>
    <w:p w14:paraId="77AD364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7C983" w14:textId="77777777" w:rsidR="00306A4F" w:rsidRDefault="00306A4F" w:rsidP="00306A4F">
      <w:pPr>
        <w:rPr>
          <w:rFonts w:ascii="Arial" w:hAnsi="Arial" w:cs="Arial"/>
          <w:b/>
          <w:sz w:val="24"/>
        </w:rPr>
      </w:pPr>
      <w:r>
        <w:rPr>
          <w:rFonts w:ascii="Arial" w:hAnsi="Arial" w:cs="Arial"/>
          <w:b/>
          <w:color w:val="0000FF"/>
          <w:sz w:val="24"/>
        </w:rPr>
        <w:t>S6-250177</w:t>
      </w:r>
      <w:r>
        <w:rPr>
          <w:rFonts w:ascii="Arial" w:hAnsi="Arial" w:cs="Arial"/>
          <w:b/>
          <w:color w:val="0000FF"/>
          <w:sz w:val="24"/>
        </w:rPr>
        <w:tab/>
      </w:r>
      <w:r>
        <w:rPr>
          <w:rFonts w:ascii="Arial" w:hAnsi="Arial" w:cs="Arial"/>
          <w:b/>
          <w:sz w:val="24"/>
        </w:rPr>
        <w:t>Uniform the IE description for the velocity</w:t>
      </w:r>
    </w:p>
    <w:p w14:paraId="04CA755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CR-0368  Cat: F (Rel-19)</w:t>
      </w:r>
      <w:r>
        <w:rPr>
          <w:i/>
        </w:rPr>
        <w:br/>
      </w:r>
      <w:r>
        <w:rPr>
          <w:i/>
        </w:rPr>
        <w:br/>
      </w:r>
      <w:r>
        <w:rPr>
          <w:i/>
        </w:rPr>
        <w:tab/>
      </w:r>
      <w:r>
        <w:rPr>
          <w:i/>
        </w:rPr>
        <w:tab/>
      </w:r>
      <w:r>
        <w:rPr>
          <w:i/>
        </w:rPr>
        <w:tab/>
      </w:r>
      <w:r>
        <w:rPr>
          <w:i/>
        </w:rPr>
        <w:tab/>
      </w:r>
      <w:r>
        <w:rPr>
          <w:i/>
        </w:rPr>
        <w:tab/>
        <w:t>Source: CATT</w:t>
      </w:r>
    </w:p>
    <w:p w14:paraId="660460C5" w14:textId="77777777" w:rsidR="00306A4F" w:rsidRDefault="00306A4F" w:rsidP="00306A4F">
      <w:pPr>
        <w:rPr>
          <w:rFonts w:ascii="Arial" w:hAnsi="Arial" w:cs="Arial"/>
          <w:b/>
        </w:rPr>
      </w:pPr>
      <w:r>
        <w:rPr>
          <w:rFonts w:ascii="Arial" w:hAnsi="Arial" w:cs="Arial"/>
          <w:b/>
        </w:rPr>
        <w:t xml:space="preserve">Discussion: </w:t>
      </w:r>
    </w:p>
    <w:p w14:paraId="5101616C" w14:textId="77777777" w:rsidR="00306A4F" w:rsidRDefault="00306A4F" w:rsidP="00306A4F">
      <w:r>
        <w:t>CATT presented the document.</w:t>
      </w:r>
    </w:p>
    <w:p w14:paraId="3D034FBD" w14:textId="77777777" w:rsidR="00306A4F" w:rsidRDefault="00306A4F" w:rsidP="00306A4F">
      <w:r>
        <w:t>Nokia suggested rewording of the IE description.</w:t>
      </w:r>
    </w:p>
    <w:p w14:paraId="4316E7E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S6-250450</w:t>
      </w:r>
      <w:r>
        <w:rPr>
          <w:color w:val="993300"/>
          <w:u w:val="single"/>
        </w:rPr>
        <w:t>.</w:t>
      </w:r>
    </w:p>
    <w:p w14:paraId="60CAF4B0" w14:textId="77777777" w:rsidR="00306A4F" w:rsidRDefault="00306A4F" w:rsidP="00306A4F">
      <w:pPr>
        <w:rPr>
          <w:rFonts w:ascii="Arial" w:hAnsi="Arial" w:cs="Arial"/>
          <w:b/>
          <w:sz w:val="24"/>
        </w:rPr>
      </w:pPr>
      <w:r>
        <w:rPr>
          <w:rFonts w:ascii="Arial" w:hAnsi="Arial" w:cs="Arial"/>
          <w:b/>
          <w:color w:val="0000FF"/>
          <w:sz w:val="24"/>
        </w:rPr>
        <w:t>S6-250450</w:t>
      </w:r>
      <w:r>
        <w:rPr>
          <w:rFonts w:ascii="Arial" w:hAnsi="Arial" w:cs="Arial"/>
          <w:b/>
          <w:color w:val="0000FF"/>
          <w:sz w:val="24"/>
        </w:rPr>
        <w:tab/>
      </w:r>
      <w:r>
        <w:rPr>
          <w:rFonts w:ascii="Arial" w:hAnsi="Arial" w:cs="Arial"/>
          <w:b/>
          <w:sz w:val="24"/>
        </w:rPr>
        <w:t>Uniform the IE description for the velocity</w:t>
      </w:r>
    </w:p>
    <w:p w14:paraId="6519DC2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CR-0368  rev 1 Cat: F (Rel-19)</w:t>
      </w:r>
      <w:r>
        <w:rPr>
          <w:i/>
        </w:rPr>
        <w:br/>
      </w:r>
      <w:r>
        <w:rPr>
          <w:i/>
        </w:rPr>
        <w:br/>
      </w:r>
      <w:r>
        <w:rPr>
          <w:i/>
        </w:rPr>
        <w:tab/>
      </w:r>
      <w:r>
        <w:rPr>
          <w:i/>
        </w:rPr>
        <w:tab/>
      </w:r>
      <w:r>
        <w:rPr>
          <w:i/>
        </w:rPr>
        <w:tab/>
      </w:r>
      <w:r>
        <w:rPr>
          <w:i/>
        </w:rPr>
        <w:tab/>
      </w:r>
      <w:r>
        <w:rPr>
          <w:i/>
        </w:rPr>
        <w:tab/>
        <w:t>Source: CATT</w:t>
      </w:r>
    </w:p>
    <w:p w14:paraId="2C1EAFD0" w14:textId="77777777" w:rsidR="00306A4F" w:rsidRDefault="00306A4F" w:rsidP="00306A4F">
      <w:pPr>
        <w:rPr>
          <w:color w:val="808080"/>
        </w:rPr>
      </w:pPr>
      <w:r>
        <w:rPr>
          <w:color w:val="808080"/>
        </w:rPr>
        <w:t>(Replaces S6-250177)</w:t>
      </w:r>
    </w:p>
    <w:p w14:paraId="304B7F87" w14:textId="77777777" w:rsidR="00306A4F" w:rsidRDefault="00306A4F" w:rsidP="00306A4F">
      <w:pPr>
        <w:rPr>
          <w:rFonts w:ascii="Arial" w:hAnsi="Arial" w:cs="Arial"/>
          <w:b/>
        </w:rPr>
      </w:pPr>
      <w:r>
        <w:rPr>
          <w:rFonts w:ascii="Arial" w:hAnsi="Arial" w:cs="Arial"/>
          <w:b/>
        </w:rPr>
        <w:t xml:space="preserve">Discussion: </w:t>
      </w:r>
    </w:p>
    <w:p w14:paraId="5B682406" w14:textId="77777777" w:rsidR="00306A4F" w:rsidRDefault="00306A4F" w:rsidP="00306A4F">
      <w:r>
        <w:t>CATT presented the document.</w:t>
      </w:r>
    </w:p>
    <w:p w14:paraId="453AED0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4AA4C" w14:textId="77777777" w:rsidR="00306A4F" w:rsidRDefault="00306A4F" w:rsidP="00306A4F">
      <w:pPr>
        <w:rPr>
          <w:rFonts w:ascii="Arial" w:hAnsi="Arial" w:cs="Arial"/>
          <w:b/>
          <w:sz w:val="24"/>
        </w:rPr>
      </w:pPr>
      <w:r>
        <w:rPr>
          <w:rFonts w:ascii="Arial" w:hAnsi="Arial" w:cs="Arial"/>
          <w:b/>
          <w:color w:val="0000FF"/>
          <w:sz w:val="24"/>
        </w:rPr>
        <w:t>S6-250264</w:t>
      </w:r>
      <w:r>
        <w:rPr>
          <w:rFonts w:ascii="Arial" w:hAnsi="Arial" w:cs="Arial"/>
          <w:b/>
          <w:color w:val="0000FF"/>
          <w:sz w:val="24"/>
        </w:rPr>
        <w:tab/>
      </w:r>
      <w:r>
        <w:rPr>
          <w:rFonts w:ascii="Arial" w:hAnsi="Arial" w:cs="Arial"/>
          <w:b/>
          <w:sz w:val="24"/>
        </w:rPr>
        <w:t>Correction on reference UE usage</w:t>
      </w:r>
    </w:p>
    <w:p w14:paraId="4825DD4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CR-0371  Cat: F (Rel-19)</w:t>
      </w:r>
      <w:r>
        <w:rPr>
          <w:i/>
        </w:rPr>
        <w:br/>
      </w:r>
      <w:r>
        <w:rPr>
          <w:i/>
        </w:rPr>
        <w:br/>
      </w:r>
      <w:r>
        <w:rPr>
          <w:i/>
        </w:rPr>
        <w:tab/>
      </w:r>
      <w:r>
        <w:rPr>
          <w:i/>
        </w:rPr>
        <w:tab/>
      </w:r>
      <w:r>
        <w:rPr>
          <w:i/>
        </w:rPr>
        <w:tab/>
      </w:r>
      <w:r>
        <w:rPr>
          <w:i/>
        </w:rPr>
        <w:tab/>
      </w:r>
      <w:r>
        <w:rPr>
          <w:i/>
        </w:rPr>
        <w:tab/>
        <w:t>Source: Nokia</w:t>
      </w:r>
    </w:p>
    <w:p w14:paraId="6FA6EB6C" w14:textId="77777777" w:rsidR="00306A4F" w:rsidRDefault="00306A4F" w:rsidP="00306A4F">
      <w:pPr>
        <w:rPr>
          <w:rFonts w:ascii="Arial" w:hAnsi="Arial" w:cs="Arial"/>
          <w:b/>
        </w:rPr>
      </w:pPr>
      <w:r>
        <w:rPr>
          <w:rFonts w:ascii="Arial" w:hAnsi="Arial" w:cs="Arial"/>
          <w:b/>
        </w:rPr>
        <w:t xml:space="preserve">Abstract: </w:t>
      </w:r>
    </w:p>
    <w:p w14:paraId="71A2727C" w14:textId="77777777" w:rsidR="00306A4F" w:rsidRDefault="00306A4F" w:rsidP="00306A4F">
      <w:r>
        <w:t>This contribution provides a proposal for Correction on reference UE usage</w:t>
      </w:r>
    </w:p>
    <w:p w14:paraId="000F00C1" w14:textId="77777777" w:rsidR="00306A4F" w:rsidRDefault="00306A4F" w:rsidP="00306A4F">
      <w:pPr>
        <w:rPr>
          <w:rFonts w:ascii="Arial" w:hAnsi="Arial" w:cs="Arial"/>
          <w:b/>
        </w:rPr>
      </w:pPr>
      <w:r>
        <w:rPr>
          <w:rFonts w:ascii="Arial" w:hAnsi="Arial" w:cs="Arial"/>
          <w:b/>
        </w:rPr>
        <w:t xml:space="preserve">Discussion: </w:t>
      </w:r>
    </w:p>
    <w:p w14:paraId="5A9C8969" w14:textId="77777777" w:rsidR="00306A4F" w:rsidRDefault="00306A4F" w:rsidP="00306A4F">
      <w:r>
        <w:t>Nokia presented the document.</w:t>
      </w:r>
    </w:p>
    <w:p w14:paraId="42505BC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S6-250451</w:t>
      </w:r>
      <w:r>
        <w:rPr>
          <w:color w:val="993300"/>
          <w:u w:val="single"/>
        </w:rPr>
        <w:t>.</w:t>
      </w:r>
    </w:p>
    <w:p w14:paraId="1FDEF36F" w14:textId="77777777" w:rsidR="00306A4F" w:rsidRDefault="00306A4F" w:rsidP="00306A4F">
      <w:pPr>
        <w:rPr>
          <w:rFonts w:ascii="Arial" w:hAnsi="Arial" w:cs="Arial"/>
          <w:b/>
          <w:sz w:val="24"/>
        </w:rPr>
      </w:pPr>
      <w:r>
        <w:rPr>
          <w:rFonts w:ascii="Arial" w:hAnsi="Arial" w:cs="Arial"/>
          <w:b/>
          <w:color w:val="0000FF"/>
          <w:sz w:val="24"/>
        </w:rPr>
        <w:t>S6-250451</w:t>
      </w:r>
      <w:r>
        <w:rPr>
          <w:rFonts w:ascii="Arial" w:hAnsi="Arial" w:cs="Arial"/>
          <w:b/>
          <w:color w:val="0000FF"/>
          <w:sz w:val="24"/>
        </w:rPr>
        <w:tab/>
      </w:r>
      <w:r>
        <w:rPr>
          <w:rFonts w:ascii="Arial" w:hAnsi="Arial" w:cs="Arial"/>
          <w:b/>
          <w:sz w:val="24"/>
        </w:rPr>
        <w:t>Correction on reference UE usage</w:t>
      </w:r>
    </w:p>
    <w:p w14:paraId="472DBDFE"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CR-0371  rev 1 Cat: F (Rel-19)</w:t>
      </w:r>
      <w:r>
        <w:rPr>
          <w:i/>
        </w:rPr>
        <w:br/>
      </w:r>
      <w:r>
        <w:rPr>
          <w:i/>
        </w:rPr>
        <w:br/>
      </w:r>
      <w:r>
        <w:rPr>
          <w:i/>
        </w:rPr>
        <w:tab/>
      </w:r>
      <w:r>
        <w:rPr>
          <w:i/>
        </w:rPr>
        <w:tab/>
      </w:r>
      <w:r>
        <w:rPr>
          <w:i/>
        </w:rPr>
        <w:tab/>
      </w:r>
      <w:r>
        <w:rPr>
          <w:i/>
        </w:rPr>
        <w:tab/>
      </w:r>
      <w:r>
        <w:rPr>
          <w:i/>
        </w:rPr>
        <w:tab/>
        <w:t>Source: Nokia</w:t>
      </w:r>
    </w:p>
    <w:p w14:paraId="40DE9CDA" w14:textId="77777777" w:rsidR="00306A4F" w:rsidRDefault="00306A4F" w:rsidP="00306A4F">
      <w:pPr>
        <w:rPr>
          <w:color w:val="808080"/>
        </w:rPr>
      </w:pPr>
      <w:r>
        <w:rPr>
          <w:color w:val="808080"/>
        </w:rPr>
        <w:t>(Replaces S6-250264)</w:t>
      </w:r>
    </w:p>
    <w:p w14:paraId="37344065" w14:textId="77777777" w:rsidR="00306A4F" w:rsidRDefault="00306A4F" w:rsidP="00306A4F">
      <w:pPr>
        <w:rPr>
          <w:rFonts w:ascii="Arial" w:hAnsi="Arial" w:cs="Arial"/>
          <w:b/>
        </w:rPr>
      </w:pPr>
      <w:r>
        <w:rPr>
          <w:rFonts w:ascii="Arial" w:hAnsi="Arial" w:cs="Arial"/>
          <w:b/>
        </w:rPr>
        <w:t xml:space="preserve">Discussion: </w:t>
      </w:r>
    </w:p>
    <w:p w14:paraId="6A973D6D" w14:textId="77777777" w:rsidR="00306A4F" w:rsidRDefault="00306A4F" w:rsidP="00306A4F">
      <w:r>
        <w:t>Nokia presented the document.</w:t>
      </w:r>
    </w:p>
    <w:p w14:paraId="471C7D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7258" w14:textId="77777777" w:rsidR="00306A4F" w:rsidRDefault="00306A4F" w:rsidP="00306A4F">
      <w:pPr>
        <w:rPr>
          <w:rFonts w:ascii="Arial" w:hAnsi="Arial" w:cs="Arial"/>
          <w:b/>
          <w:sz w:val="24"/>
        </w:rPr>
      </w:pPr>
      <w:r>
        <w:rPr>
          <w:rFonts w:ascii="Arial" w:hAnsi="Arial" w:cs="Arial"/>
          <w:b/>
          <w:color w:val="0000FF"/>
          <w:sz w:val="24"/>
        </w:rPr>
        <w:t>S6-250275</w:t>
      </w:r>
      <w:r>
        <w:rPr>
          <w:rFonts w:ascii="Arial" w:hAnsi="Arial" w:cs="Arial"/>
          <w:b/>
          <w:color w:val="0000FF"/>
          <w:sz w:val="24"/>
        </w:rPr>
        <w:tab/>
      </w:r>
      <w:r>
        <w:rPr>
          <w:rFonts w:ascii="Arial" w:hAnsi="Arial" w:cs="Arial"/>
          <w:b/>
          <w:sz w:val="24"/>
        </w:rPr>
        <w:t>Correction on reference UE usage</w:t>
      </w:r>
    </w:p>
    <w:p w14:paraId="7E176CB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CR-0372  Cat: F (Rel-19)</w:t>
      </w:r>
      <w:r>
        <w:rPr>
          <w:i/>
        </w:rPr>
        <w:br/>
      </w:r>
      <w:r>
        <w:rPr>
          <w:i/>
        </w:rPr>
        <w:br/>
      </w:r>
      <w:r>
        <w:rPr>
          <w:i/>
        </w:rPr>
        <w:tab/>
      </w:r>
      <w:r>
        <w:rPr>
          <w:i/>
        </w:rPr>
        <w:tab/>
      </w:r>
      <w:r>
        <w:rPr>
          <w:i/>
        </w:rPr>
        <w:tab/>
      </w:r>
      <w:r>
        <w:rPr>
          <w:i/>
        </w:rPr>
        <w:tab/>
      </w:r>
      <w:r>
        <w:rPr>
          <w:i/>
        </w:rPr>
        <w:tab/>
        <w:t>Source: Nokia</w:t>
      </w:r>
    </w:p>
    <w:p w14:paraId="63B18A28" w14:textId="77777777" w:rsidR="00306A4F" w:rsidRDefault="00306A4F" w:rsidP="00306A4F">
      <w:pPr>
        <w:rPr>
          <w:rFonts w:ascii="Arial" w:hAnsi="Arial" w:cs="Arial"/>
          <w:b/>
        </w:rPr>
      </w:pPr>
      <w:r>
        <w:rPr>
          <w:rFonts w:ascii="Arial" w:hAnsi="Arial" w:cs="Arial"/>
          <w:b/>
        </w:rPr>
        <w:t xml:space="preserve">Abstract: </w:t>
      </w:r>
    </w:p>
    <w:p w14:paraId="2D0E01DD" w14:textId="77777777" w:rsidR="00306A4F" w:rsidRDefault="00306A4F" w:rsidP="00306A4F">
      <w:r>
        <w:t>This contribution provides a proposal for Correction on reference UE usage</w:t>
      </w:r>
    </w:p>
    <w:p w14:paraId="0D6A534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8A188" w14:textId="77777777" w:rsidR="00306A4F" w:rsidRDefault="00306A4F" w:rsidP="00306A4F">
      <w:pPr>
        <w:pStyle w:val="Heading3"/>
      </w:pPr>
      <w:bookmarkStart w:id="77" w:name="_Toc191391644"/>
      <w:r>
        <w:t>9.15</w:t>
      </w:r>
      <w:r>
        <w:tab/>
        <w:t>XRM_Ph2_App - Application enablement for XRM Services Phase 2</w:t>
      </w:r>
      <w:bookmarkEnd w:id="77"/>
    </w:p>
    <w:p w14:paraId="3D29ABBC" w14:textId="77777777" w:rsidR="00306A4F" w:rsidRDefault="00306A4F" w:rsidP="00306A4F">
      <w:pPr>
        <w:rPr>
          <w:rFonts w:ascii="Arial" w:hAnsi="Arial" w:cs="Arial"/>
          <w:b/>
          <w:sz w:val="24"/>
        </w:rPr>
      </w:pPr>
      <w:r>
        <w:rPr>
          <w:rFonts w:ascii="Arial" w:hAnsi="Arial" w:cs="Arial"/>
          <w:b/>
          <w:color w:val="0000FF"/>
          <w:sz w:val="24"/>
        </w:rPr>
        <w:t>S6-250097</w:t>
      </w:r>
      <w:r>
        <w:rPr>
          <w:rFonts w:ascii="Arial" w:hAnsi="Arial" w:cs="Arial"/>
          <w:b/>
          <w:color w:val="0000FF"/>
          <w:sz w:val="24"/>
        </w:rPr>
        <w:tab/>
      </w:r>
      <w:r>
        <w:rPr>
          <w:rFonts w:ascii="Arial" w:hAnsi="Arial" w:cs="Arial"/>
          <w:b/>
          <w:sz w:val="24"/>
        </w:rPr>
        <w:t>Address the EN in UE-to-UE communication</w:t>
      </w:r>
    </w:p>
    <w:p w14:paraId="02AE102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CR-0125  Cat: B (Rel-19)</w:t>
      </w:r>
      <w:r>
        <w:rPr>
          <w:i/>
        </w:rPr>
        <w:br/>
      </w:r>
      <w:r>
        <w:rPr>
          <w:i/>
        </w:rPr>
        <w:br/>
      </w:r>
      <w:r>
        <w:rPr>
          <w:i/>
        </w:rPr>
        <w:tab/>
      </w:r>
      <w:r>
        <w:rPr>
          <w:i/>
        </w:rPr>
        <w:tab/>
      </w:r>
      <w:r>
        <w:rPr>
          <w:i/>
        </w:rPr>
        <w:tab/>
      </w:r>
      <w:r>
        <w:rPr>
          <w:i/>
        </w:rPr>
        <w:tab/>
      </w:r>
      <w:r>
        <w:rPr>
          <w:i/>
        </w:rPr>
        <w:tab/>
        <w:t>Source: China Mobile</w:t>
      </w:r>
    </w:p>
    <w:p w14:paraId="6AAEA598" w14:textId="77777777" w:rsidR="00306A4F" w:rsidRDefault="00306A4F" w:rsidP="00306A4F">
      <w:pPr>
        <w:rPr>
          <w:rFonts w:ascii="Arial" w:hAnsi="Arial" w:cs="Arial"/>
          <w:b/>
        </w:rPr>
      </w:pPr>
      <w:r>
        <w:rPr>
          <w:rFonts w:ascii="Arial" w:hAnsi="Arial" w:cs="Arial"/>
          <w:b/>
        </w:rPr>
        <w:t xml:space="preserve">Abstract: </w:t>
      </w:r>
    </w:p>
    <w:p w14:paraId="4913BAF9" w14:textId="77777777" w:rsidR="00306A4F" w:rsidRDefault="00306A4F" w:rsidP="00306A4F">
      <w:r>
        <w:t>The contribution proposes to:</w:t>
      </w:r>
    </w:p>
    <w:p w14:paraId="14F8AB84" w14:textId="77777777" w:rsidR="00306A4F" w:rsidRDefault="00306A4F" w:rsidP="00306A4F">
      <w:r>
        <w:t xml:space="preserve"> - remove corresponding ENs in 9.12.2.4, </w:t>
      </w:r>
    </w:p>
    <w:p w14:paraId="22D89E41" w14:textId="77777777" w:rsidR="00306A4F" w:rsidRDefault="00306A4F" w:rsidP="00306A4F">
      <w:r>
        <w:t xml:space="preserve"> - add the reference of the procedure of the connection establishment between two SEALDD clients;</w:t>
      </w:r>
    </w:p>
    <w:p w14:paraId="6B3BD909" w14:textId="77777777" w:rsidR="00306A4F" w:rsidRDefault="00306A4F" w:rsidP="00306A4F">
      <w:r>
        <w:t xml:space="preserve"> - add step to allow UE to trigger the path swatch.</w:t>
      </w:r>
    </w:p>
    <w:p w14:paraId="72021BA9" w14:textId="77777777" w:rsidR="00306A4F" w:rsidRDefault="00306A4F" w:rsidP="00306A4F">
      <w:pPr>
        <w:rPr>
          <w:rFonts w:ascii="Arial" w:hAnsi="Arial" w:cs="Arial"/>
          <w:b/>
        </w:rPr>
      </w:pPr>
      <w:r>
        <w:rPr>
          <w:rFonts w:ascii="Arial" w:hAnsi="Arial" w:cs="Arial"/>
          <w:b/>
        </w:rPr>
        <w:t xml:space="preserve">Discussion: </w:t>
      </w:r>
    </w:p>
    <w:p w14:paraId="55EC2A17" w14:textId="77777777" w:rsidR="00306A4F" w:rsidRDefault="00306A4F" w:rsidP="00306A4F">
      <w:r>
        <w:t>China Mobile presented the document.</w:t>
      </w:r>
    </w:p>
    <w:p w14:paraId="60178C65" w14:textId="77777777" w:rsidR="00306A4F" w:rsidRDefault="00306A4F" w:rsidP="00306A4F">
      <w:r>
        <w:t>Ericsson suggested clarifying how the step 3 is triggered.</w:t>
      </w:r>
    </w:p>
    <w:p w14:paraId="0271E8F2" w14:textId="77777777" w:rsidR="00306A4F" w:rsidRDefault="00306A4F" w:rsidP="00306A4F">
      <w:r>
        <w:t>Nokia suggested clarifying how a hop from 3b to 4b would take place.</w:t>
      </w:r>
    </w:p>
    <w:p w14:paraId="67022EC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S6-250435</w:t>
      </w:r>
      <w:r>
        <w:rPr>
          <w:color w:val="993300"/>
          <w:u w:val="single"/>
        </w:rPr>
        <w:t>.</w:t>
      </w:r>
    </w:p>
    <w:p w14:paraId="59C88DB6" w14:textId="77777777" w:rsidR="00306A4F" w:rsidRDefault="00306A4F" w:rsidP="00306A4F">
      <w:pPr>
        <w:rPr>
          <w:rFonts w:ascii="Arial" w:hAnsi="Arial" w:cs="Arial"/>
          <w:b/>
          <w:sz w:val="24"/>
        </w:rPr>
      </w:pPr>
      <w:r>
        <w:rPr>
          <w:rFonts w:ascii="Arial" w:hAnsi="Arial" w:cs="Arial"/>
          <w:b/>
          <w:color w:val="0000FF"/>
          <w:sz w:val="24"/>
        </w:rPr>
        <w:t>S6-250435</w:t>
      </w:r>
      <w:r>
        <w:rPr>
          <w:rFonts w:ascii="Arial" w:hAnsi="Arial" w:cs="Arial"/>
          <w:b/>
          <w:color w:val="0000FF"/>
          <w:sz w:val="24"/>
        </w:rPr>
        <w:tab/>
      </w:r>
      <w:r>
        <w:rPr>
          <w:rFonts w:ascii="Arial" w:hAnsi="Arial" w:cs="Arial"/>
          <w:b/>
          <w:sz w:val="24"/>
        </w:rPr>
        <w:t>Address the EN in UE-to-UE communication</w:t>
      </w:r>
    </w:p>
    <w:p w14:paraId="7DF169A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CR-0125  rev 1 Cat: B (Rel-19)</w:t>
      </w:r>
      <w:r>
        <w:rPr>
          <w:i/>
        </w:rPr>
        <w:br/>
      </w:r>
      <w:r>
        <w:rPr>
          <w:i/>
        </w:rPr>
        <w:br/>
      </w:r>
      <w:r>
        <w:rPr>
          <w:i/>
        </w:rPr>
        <w:tab/>
      </w:r>
      <w:r>
        <w:rPr>
          <w:i/>
        </w:rPr>
        <w:tab/>
      </w:r>
      <w:r>
        <w:rPr>
          <w:i/>
        </w:rPr>
        <w:tab/>
      </w:r>
      <w:r>
        <w:rPr>
          <w:i/>
        </w:rPr>
        <w:tab/>
      </w:r>
      <w:r>
        <w:rPr>
          <w:i/>
        </w:rPr>
        <w:tab/>
        <w:t>Source: China Mobile</w:t>
      </w:r>
    </w:p>
    <w:p w14:paraId="316F83D6" w14:textId="77777777" w:rsidR="00306A4F" w:rsidRDefault="00306A4F" w:rsidP="00306A4F">
      <w:pPr>
        <w:rPr>
          <w:color w:val="808080"/>
        </w:rPr>
      </w:pPr>
      <w:r>
        <w:rPr>
          <w:color w:val="808080"/>
        </w:rPr>
        <w:t>(Replaces S6-250097)</w:t>
      </w:r>
    </w:p>
    <w:p w14:paraId="1E2183EF" w14:textId="77777777" w:rsidR="00306A4F" w:rsidRDefault="00306A4F" w:rsidP="00306A4F">
      <w:pPr>
        <w:rPr>
          <w:rFonts w:ascii="Arial" w:hAnsi="Arial" w:cs="Arial"/>
          <w:b/>
        </w:rPr>
      </w:pPr>
      <w:r>
        <w:rPr>
          <w:rFonts w:ascii="Arial" w:hAnsi="Arial" w:cs="Arial"/>
          <w:b/>
        </w:rPr>
        <w:t xml:space="preserve">Discussion: </w:t>
      </w:r>
    </w:p>
    <w:p w14:paraId="06CF1D7A" w14:textId="77777777" w:rsidR="00306A4F" w:rsidRDefault="00306A4F" w:rsidP="00306A4F">
      <w:r>
        <w:lastRenderedPageBreak/>
        <w:t>China Mobile presented the document.</w:t>
      </w:r>
    </w:p>
    <w:p w14:paraId="52AA86E5" w14:textId="77777777" w:rsidR="00306A4F" w:rsidRDefault="00306A4F" w:rsidP="00306A4F">
      <w:r>
        <w:t>Nokia suggested improving step 3b and/or the figure.</w:t>
      </w:r>
    </w:p>
    <w:p w14:paraId="7305D42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S6-250541</w:t>
      </w:r>
      <w:r>
        <w:rPr>
          <w:color w:val="993300"/>
          <w:u w:val="single"/>
        </w:rPr>
        <w:t>.</w:t>
      </w:r>
    </w:p>
    <w:p w14:paraId="41A901FC" w14:textId="77777777" w:rsidR="00306A4F" w:rsidRDefault="00306A4F" w:rsidP="00306A4F">
      <w:pPr>
        <w:rPr>
          <w:rFonts w:ascii="Arial" w:hAnsi="Arial" w:cs="Arial"/>
          <w:b/>
          <w:sz w:val="24"/>
        </w:rPr>
      </w:pPr>
      <w:r>
        <w:rPr>
          <w:rFonts w:ascii="Arial" w:hAnsi="Arial" w:cs="Arial"/>
          <w:b/>
          <w:color w:val="0000FF"/>
          <w:sz w:val="24"/>
        </w:rPr>
        <w:t>S6-250541</w:t>
      </w:r>
      <w:r>
        <w:rPr>
          <w:rFonts w:ascii="Arial" w:hAnsi="Arial" w:cs="Arial"/>
          <w:b/>
          <w:color w:val="0000FF"/>
          <w:sz w:val="24"/>
        </w:rPr>
        <w:tab/>
      </w:r>
      <w:r>
        <w:rPr>
          <w:rFonts w:ascii="Arial" w:hAnsi="Arial" w:cs="Arial"/>
          <w:b/>
          <w:sz w:val="24"/>
        </w:rPr>
        <w:t>Address the EN in UE-to-UE communication</w:t>
      </w:r>
    </w:p>
    <w:p w14:paraId="0BBDF95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CR-0125  rev 2 Cat: B (Rel-19)</w:t>
      </w:r>
      <w:r>
        <w:rPr>
          <w:i/>
        </w:rPr>
        <w:br/>
      </w:r>
      <w:r>
        <w:rPr>
          <w:i/>
        </w:rPr>
        <w:br/>
      </w:r>
      <w:r>
        <w:rPr>
          <w:i/>
        </w:rPr>
        <w:tab/>
      </w:r>
      <w:r>
        <w:rPr>
          <w:i/>
        </w:rPr>
        <w:tab/>
      </w:r>
      <w:r>
        <w:rPr>
          <w:i/>
        </w:rPr>
        <w:tab/>
      </w:r>
      <w:r>
        <w:rPr>
          <w:i/>
        </w:rPr>
        <w:tab/>
      </w:r>
      <w:r>
        <w:rPr>
          <w:i/>
        </w:rPr>
        <w:tab/>
        <w:t>Source: China Mobile</w:t>
      </w:r>
    </w:p>
    <w:p w14:paraId="12133B73" w14:textId="77777777" w:rsidR="00306A4F" w:rsidRDefault="00306A4F" w:rsidP="00306A4F">
      <w:pPr>
        <w:rPr>
          <w:color w:val="808080"/>
        </w:rPr>
      </w:pPr>
      <w:r>
        <w:rPr>
          <w:color w:val="808080"/>
        </w:rPr>
        <w:t>(Replaces S6-250435)</w:t>
      </w:r>
    </w:p>
    <w:p w14:paraId="06DC7124" w14:textId="77777777" w:rsidR="00306A4F" w:rsidRDefault="00306A4F" w:rsidP="00306A4F">
      <w:pPr>
        <w:rPr>
          <w:rFonts w:ascii="Arial" w:hAnsi="Arial" w:cs="Arial"/>
          <w:b/>
        </w:rPr>
      </w:pPr>
      <w:r>
        <w:rPr>
          <w:rFonts w:ascii="Arial" w:hAnsi="Arial" w:cs="Arial"/>
          <w:b/>
        </w:rPr>
        <w:t xml:space="preserve">Discussion: </w:t>
      </w:r>
    </w:p>
    <w:p w14:paraId="51ED14B2" w14:textId="77777777" w:rsidR="00306A4F" w:rsidRDefault="00306A4F" w:rsidP="00306A4F">
      <w:r>
        <w:t>China Mobile presented the document.</w:t>
      </w:r>
    </w:p>
    <w:p w14:paraId="0F3FC75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CDF8" w14:textId="77777777" w:rsidR="00306A4F" w:rsidRDefault="00306A4F" w:rsidP="00306A4F">
      <w:pPr>
        <w:rPr>
          <w:rFonts w:ascii="Arial" w:hAnsi="Arial" w:cs="Arial"/>
          <w:b/>
          <w:sz w:val="24"/>
        </w:rPr>
      </w:pPr>
      <w:r>
        <w:rPr>
          <w:rFonts w:ascii="Arial" w:hAnsi="Arial" w:cs="Arial"/>
          <w:b/>
          <w:color w:val="0000FF"/>
          <w:sz w:val="24"/>
        </w:rPr>
        <w:t>S6-250098</w:t>
      </w:r>
      <w:r>
        <w:rPr>
          <w:rFonts w:ascii="Arial" w:hAnsi="Arial" w:cs="Arial"/>
          <w:b/>
          <w:color w:val="0000FF"/>
          <w:sz w:val="24"/>
        </w:rPr>
        <w:tab/>
      </w:r>
      <w:r>
        <w:rPr>
          <w:rFonts w:ascii="Arial" w:hAnsi="Arial" w:cs="Arial"/>
          <w:b/>
          <w:sz w:val="24"/>
        </w:rPr>
        <w:t>Correction of 9.12.2.3 Tethering link measurement and provisioning</w:t>
      </w:r>
    </w:p>
    <w:p w14:paraId="6B1D69C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CR-0126  Cat: F (Rel-19)</w:t>
      </w:r>
      <w:r>
        <w:rPr>
          <w:i/>
        </w:rPr>
        <w:br/>
      </w:r>
      <w:r>
        <w:rPr>
          <w:i/>
        </w:rPr>
        <w:br/>
      </w:r>
      <w:r>
        <w:rPr>
          <w:i/>
        </w:rPr>
        <w:tab/>
      </w:r>
      <w:r>
        <w:rPr>
          <w:i/>
        </w:rPr>
        <w:tab/>
      </w:r>
      <w:r>
        <w:rPr>
          <w:i/>
        </w:rPr>
        <w:tab/>
      </w:r>
      <w:r>
        <w:rPr>
          <w:i/>
        </w:rPr>
        <w:tab/>
      </w:r>
      <w:r>
        <w:rPr>
          <w:i/>
        </w:rPr>
        <w:tab/>
        <w:t>Source: China Mobile</w:t>
      </w:r>
    </w:p>
    <w:p w14:paraId="626ECF9A" w14:textId="77777777" w:rsidR="00306A4F" w:rsidRDefault="00306A4F" w:rsidP="00306A4F">
      <w:pPr>
        <w:rPr>
          <w:rFonts w:ascii="Arial" w:hAnsi="Arial" w:cs="Arial"/>
          <w:b/>
        </w:rPr>
      </w:pPr>
      <w:r>
        <w:rPr>
          <w:rFonts w:ascii="Arial" w:hAnsi="Arial" w:cs="Arial"/>
          <w:b/>
        </w:rPr>
        <w:t xml:space="preserve">Discussion: </w:t>
      </w:r>
    </w:p>
    <w:p w14:paraId="501F33AA" w14:textId="77777777" w:rsidR="00306A4F" w:rsidRDefault="00306A4F" w:rsidP="00306A4F">
      <w:r>
        <w:t>China Mobile presented the document.</w:t>
      </w:r>
    </w:p>
    <w:p w14:paraId="580DF01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C0EC24" w14:textId="77777777" w:rsidR="00306A4F" w:rsidRDefault="00306A4F" w:rsidP="00306A4F">
      <w:pPr>
        <w:rPr>
          <w:rFonts w:ascii="Arial" w:hAnsi="Arial" w:cs="Arial"/>
          <w:b/>
          <w:sz w:val="24"/>
        </w:rPr>
      </w:pPr>
      <w:r>
        <w:rPr>
          <w:rFonts w:ascii="Arial" w:hAnsi="Arial" w:cs="Arial"/>
          <w:b/>
          <w:color w:val="0000FF"/>
          <w:sz w:val="24"/>
        </w:rPr>
        <w:t>S6-250436</w:t>
      </w:r>
      <w:r>
        <w:rPr>
          <w:rFonts w:ascii="Arial" w:hAnsi="Arial" w:cs="Arial"/>
          <w:b/>
          <w:color w:val="0000FF"/>
          <w:sz w:val="24"/>
        </w:rPr>
        <w:tab/>
      </w:r>
      <w:r>
        <w:rPr>
          <w:rFonts w:ascii="Arial" w:hAnsi="Arial" w:cs="Arial"/>
          <w:b/>
          <w:sz w:val="24"/>
        </w:rPr>
        <w:t>Correction of 9.12.2.3 Tethering link measurement and provisioning</w:t>
      </w:r>
    </w:p>
    <w:p w14:paraId="692FDA9F" w14:textId="77777777" w:rsidR="00306A4F" w:rsidRDefault="00306A4F" w:rsidP="00306A4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23.433 v19.4.0</w:t>
      </w:r>
      <w:r>
        <w:rPr>
          <w:i/>
        </w:rPr>
        <w:br/>
      </w:r>
      <w:r>
        <w:rPr>
          <w:i/>
        </w:rPr>
        <w:tab/>
      </w:r>
      <w:r>
        <w:rPr>
          <w:i/>
        </w:rPr>
        <w:tab/>
      </w:r>
      <w:r>
        <w:rPr>
          <w:i/>
        </w:rPr>
        <w:tab/>
      </w:r>
      <w:r>
        <w:rPr>
          <w:i/>
        </w:rPr>
        <w:tab/>
      </w:r>
      <w:r>
        <w:rPr>
          <w:i/>
        </w:rPr>
        <w:tab/>
        <w:t>Source: China Mobile</w:t>
      </w:r>
    </w:p>
    <w:p w14:paraId="6BE2F2C8" w14:textId="77777777" w:rsidR="00306A4F" w:rsidRDefault="00306A4F" w:rsidP="00306A4F">
      <w:pPr>
        <w:rPr>
          <w:rFonts w:ascii="Arial" w:hAnsi="Arial" w:cs="Arial"/>
          <w:b/>
        </w:rPr>
      </w:pPr>
      <w:r>
        <w:rPr>
          <w:rFonts w:ascii="Arial" w:hAnsi="Arial" w:cs="Arial"/>
          <w:b/>
        </w:rPr>
        <w:t xml:space="preserve">Discussion: </w:t>
      </w:r>
    </w:p>
    <w:p w14:paraId="7C88C782" w14:textId="77777777" w:rsidR="00306A4F" w:rsidRDefault="00306A4F" w:rsidP="00306A4F">
      <w:r>
        <w:t>Initially reserved as revision to S6-250098 but the paper was finally merged into S6-250444.</w:t>
      </w:r>
    </w:p>
    <w:p w14:paraId="265AB2F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FDD56" w14:textId="77777777" w:rsidR="00306A4F" w:rsidRDefault="00306A4F" w:rsidP="00306A4F">
      <w:pPr>
        <w:rPr>
          <w:rFonts w:ascii="Arial" w:hAnsi="Arial" w:cs="Arial"/>
          <w:b/>
          <w:sz w:val="24"/>
        </w:rPr>
      </w:pPr>
      <w:r>
        <w:rPr>
          <w:rFonts w:ascii="Arial" w:hAnsi="Arial" w:cs="Arial"/>
          <w:b/>
          <w:color w:val="0000FF"/>
          <w:sz w:val="24"/>
        </w:rPr>
        <w:t>S6-250099</w:t>
      </w:r>
      <w:r>
        <w:rPr>
          <w:rFonts w:ascii="Arial" w:hAnsi="Arial" w:cs="Arial"/>
          <w:b/>
          <w:color w:val="0000FF"/>
          <w:sz w:val="24"/>
        </w:rPr>
        <w:tab/>
      </w:r>
      <w:r>
        <w:rPr>
          <w:rFonts w:ascii="Arial" w:hAnsi="Arial" w:cs="Arial"/>
          <w:b/>
          <w:sz w:val="24"/>
        </w:rPr>
        <w:t>Remove the EN about multi-modal flow synchronization and crossflow measurement</w:t>
      </w:r>
    </w:p>
    <w:p w14:paraId="2A2AE38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CR-0127  Cat: F (Rel-19)</w:t>
      </w:r>
      <w:r>
        <w:rPr>
          <w:i/>
        </w:rPr>
        <w:br/>
      </w:r>
      <w:r>
        <w:rPr>
          <w:i/>
        </w:rPr>
        <w:br/>
      </w:r>
      <w:r>
        <w:rPr>
          <w:i/>
        </w:rPr>
        <w:tab/>
      </w:r>
      <w:r>
        <w:rPr>
          <w:i/>
        </w:rPr>
        <w:tab/>
      </w:r>
      <w:r>
        <w:rPr>
          <w:i/>
        </w:rPr>
        <w:tab/>
      </w:r>
      <w:r>
        <w:rPr>
          <w:i/>
        </w:rPr>
        <w:tab/>
      </w:r>
      <w:r>
        <w:rPr>
          <w:i/>
        </w:rPr>
        <w:tab/>
        <w:t>Source: China Mobile</w:t>
      </w:r>
    </w:p>
    <w:p w14:paraId="4A6800EC" w14:textId="77777777" w:rsidR="00306A4F" w:rsidRDefault="00306A4F" w:rsidP="00306A4F">
      <w:pPr>
        <w:rPr>
          <w:rFonts w:ascii="Arial" w:hAnsi="Arial" w:cs="Arial"/>
          <w:b/>
        </w:rPr>
      </w:pPr>
      <w:r>
        <w:rPr>
          <w:rFonts w:ascii="Arial" w:hAnsi="Arial" w:cs="Arial"/>
          <w:b/>
        </w:rPr>
        <w:t xml:space="preserve">Discussion: </w:t>
      </w:r>
    </w:p>
    <w:p w14:paraId="12F83045" w14:textId="77777777" w:rsidR="00306A4F" w:rsidRDefault="00306A4F" w:rsidP="00306A4F">
      <w:r>
        <w:t>China Mobile presented the document.</w:t>
      </w:r>
    </w:p>
    <w:p w14:paraId="566090A5" w14:textId="77777777" w:rsidR="00306A4F" w:rsidRDefault="00306A4F" w:rsidP="00306A4F">
      <w:r>
        <w:t>The only change is reverting the last change.</w:t>
      </w:r>
    </w:p>
    <w:p w14:paraId="5199F20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S6-250437</w:t>
      </w:r>
      <w:r>
        <w:rPr>
          <w:color w:val="993300"/>
          <w:u w:val="single"/>
        </w:rPr>
        <w:t>.</w:t>
      </w:r>
    </w:p>
    <w:p w14:paraId="19E668C2" w14:textId="77777777" w:rsidR="00306A4F" w:rsidRDefault="00306A4F" w:rsidP="00306A4F">
      <w:pPr>
        <w:rPr>
          <w:rFonts w:ascii="Arial" w:hAnsi="Arial" w:cs="Arial"/>
          <w:b/>
          <w:sz w:val="24"/>
        </w:rPr>
      </w:pPr>
      <w:r>
        <w:rPr>
          <w:rFonts w:ascii="Arial" w:hAnsi="Arial" w:cs="Arial"/>
          <w:b/>
          <w:color w:val="0000FF"/>
          <w:sz w:val="24"/>
        </w:rPr>
        <w:t>S6-250437</w:t>
      </w:r>
      <w:r>
        <w:rPr>
          <w:rFonts w:ascii="Arial" w:hAnsi="Arial" w:cs="Arial"/>
          <w:b/>
          <w:color w:val="0000FF"/>
          <w:sz w:val="24"/>
        </w:rPr>
        <w:tab/>
      </w:r>
      <w:r>
        <w:rPr>
          <w:rFonts w:ascii="Arial" w:hAnsi="Arial" w:cs="Arial"/>
          <w:b/>
          <w:sz w:val="24"/>
        </w:rPr>
        <w:t>Remove the EN about multi-modal flow synchronization and crossflow measurement</w:t>
      </w:r>
    </w:p>
    <w:p w14:paraId="374DA422"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CR-0127  rev 1 Cat: F (Rel-19)</w:t>
      </w:r>
      <w:r>
        <w:rPr>
          <w:i/>
        </w:rPr>
        <w:br/>
      </w:r>
      <w:r>
        <w:rPr>
          <w:i/>
        </w:rPr>
        <w:br/>
      </w:r>
      <w:r>
        <w:rPr>
          <w:i/>
        </w:rPr>
        <w:tab/>
      </w:r>
      <w:r>
        <w:rPr>
          <w:i/>
        </w:rPr>
        <w:tab/>
      </w:r>
      <w:r>
        <w:rPr>
          <w:i/>
        </w:rPr>
        <w:tab/>
      </w:r>
      <w:r>
        <w:rPr>
          <w:i/>
        </w:rPr>
        <w:tab/>
      </w:r>
      <w:r>
        <w:rPr>
          <w:i/>
        </w:rPr>
        <w:tab/>
        <w:t>Source: China Mobile</w:t>
      </w:r>
    </w:p>
    <w:p w14:paraId="389E7508" w14:textId="77777777" w:rsidR="00306A4F" w:rsidRDefault="00306A4F" w:rsidP="00306A4F">
      <w:pPr>
        <w:rPr>
          <w:color w:val="808080"/>
        </w:rPr>
      </w:pPr>
      <w:r>
        <w:rPr>
          <w:color w:val="808080"/>
        </w:rPr>
        <w:t>(Replaces S6-250099)</w:t>
      </w:r>
    </w:p>
    <w:p w14:paraId="31FC951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05D63" w14:textId="77777777" w:rsidR="00306A4F" w:rsidRDefault="00306A4F" w:rsidP="00306A4F">
      <w:pPr>
        <w:rPr>
          <w:rFonts w:ascii="Arial" w:hAnsi="Arial" w:cs="Arial"/>
          <w:b/>
          <w:sz w:val="24"/>
        </w:rPr>
      </w:pPr>
      <w:r>
        <w:rPr>
          <w:rFonts w:ascii="Arial" w:hAnsi="Arial" w:cs="Arial"/>
          <w:b/>
          <w:color w:val="0000FF"/>
          <w:sz w:val="24"/>
        </w:rPr>
        <w:t>S6-250100</w:t>
      </w:r>
      <w:r>
        <w:rPr>
          <w:rFonts w:ascii="Arial" w:hAnsi="Arial" w:cs="Arial"/>
          <w:b/>
          <w:color w:val="0000FF"/>
          <w:sz w:val="24"/>
        </w:rPr>
        <w:tab/>
      </w:r>
      <w:r>
        <w:rPr>
          <w:rFonts w:ascii="Arial" w:hAnsi="Arial" w:cs="Arial"/>
          <w:b/>
          <w:sz w:val="24"/>
        </w:rPr>
        <w:t>Add update and delete service operation of SEALDD client policy configuration</w:t>
      </w:r>
    </w:p>
    <w:p w14:paraId="3D3B642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CR-0128  Cat: B (Rel-19)</w:t>
      </w:r>
      <w:r>
        <w:rPr>
          <w:i/>
        </w:rPr>
        <w:br/>
      </w:r>
      <w:r>
        <w:rPr>
          <w:i/>
        </w:rPr>
        <w:br/>
      </w:r>
      <w:r>
        <w:rPr>
          <w:i/>
        </w:rPr>
        <w:tab/>
      </w:r>
      <w:r>
        <w:rPr>
          <w:i/>
        </w:rPr>
        <w:tab/>
      </w:r>
      <w:r>
        <w:rPr>
          <w:i/>
        </w:rPr>
        <w:tab/>
      </w:r>
      <w:r>
        <w:rPr>
          <w:i/>
        </w:rPr>
        <w:tab/>
      </w:r>
      <w:r>
        <w:rPr>
          <w:i/>
        </w:rPr>
        <w:tab/>
        <w:t>Source: China Mobile</w:t>
      </w:r>
    </w:p>
    <w:p w14:paraId="2A7CEC34" w14:textId="77777777" w:rsidR="00306A4F" w:rsidRDefault="00306A4F" w:rsidP="00306A4F">
      <w:pPr>
        <w:rPr>
          <w:rFonts w:ascii="Arial" w:hAnsi="Arial" w:cs="Arial"/>
          <w:b/>
        </w:rPr>
      </w:pPr>
      <w:r>
        <w:rPr>
          <w:rFonts w:ascii="Arial" w:hAnsi="Arial" w:cs="Arial"/>
          <w:b/>
        </w:rPr>
        <w:t xml:space="preserve">Abstract: </w:t>
      </w:r>
    </w:p>
    <w:p w14:paraId="157E52CC" w14:textId="77777777" w:rsidR="00306A4F" w:rsidRDefault="00306A4F" w:rsidP="00306A4F">
      <w:r>
        <w:t>Add update and delete service operation of SEALDD client policy configuration.</w:t>
      </w:r>
    </w:p>
    <w:p w14:paraId="2A3B0FA9" w14:textId="77777777" w:rsidR="00306A4F" w:rsidRDefault="00306A4F" w:rsidP="00306A4F">
      <w:r>
        <w:t>Add Expiration time in the SEALDD client policy configuration request.</w:t>
      </w:r>
    </w:p>
    <w:p w14:paraId="36D49F09" w14:textId="77777777" w:rsidR="00306A4F" w:rsidRDefault="00306A4F" w:rsidP="00306A4F">
      <w:pPr>
        <w:rPr>
          <w:rFonts w:ascii="Arial" w:hAnsi="Arial" w:cs="Arial"/>
          <w:b/>
        </w:rPr>
      </w:pPr>
      <w:r>
        <w:rPr>
          <w:rFonts w:ascii="Arial" w:hAnsi="Arial" w:cs="Arial"/>
          <w:b/>
        </w:rPr>
        <w:t xml:space="preserve">Discussion: </w:t>
      </w:r>
    </w:p>
    <w:p w14:paraId="15E5F18A" w14:textId="77777777" w:rsidR="00306A4F" w:rsidRDefault="00306A4F" w:rsidP="00306A4F">
      <w:r>
        <w:t>China Mobile presented the document.</w:t>
      </w:r>
    </w:p>
    <w:p w14:paraId="317009B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S6-250438</w:t>
      </w:r>
      <w:r>
        <w:rPr>
          <w:color w:val="993300"/>
          <w:u w:val="single"/>
        </w:rPr>
        <w:t>.</w:t>
      </w:r>
    </w:p>
    <w:p w14:paraId="32323987" w14:textId="77777777" w:rsidR="00306A4F" w:rsidRDefault="00306A4F" w:rsidP="00306A4F">
      <w:pPr>
        <w:rPr>
          <w:rFonts w:ascii="Arial" w:hAnsi="Arial" w:cs="Arial"/>
          <w:b/>
          <w:sz w:val="24"/>
        </w:rPr>
      </w:pPr>
      <w:r>
        <w:rPr>
          <w:rFonts w:ascii="Arial" w:hAnsi="Arial" w:cs="Arial"/>
          <w:b/>
          <w:color w:val="0000FF"/>
          <w:sz w:val="24"/>
        </w:rPr>
        <w:t>S6-250438</w:t>
      </w:r>
      <w:r>
        <w:rPr>
          <w:rFonts w:ascii="Arial" w:hAnsi="Arial" w:cs="Arial"/>
          <w:b/>
          <w:color w:val="0000FF"/>
          <w:sz w:val="24"/>
        </w:rPr>
        <w:tab/>
      </w:r>
      <w:r>
        <w:rPr>
          <w:rFonts w:ascii="Arial" w:hAnsi="Arial" w:cs="Arial"/>
          <w:b/>
          <w:sz w:val="24"/>
        </w:rPr>
        <w:t>Add update and delete service operation of SEALDD client policy configuration</w:t>
      </w:r>
    </w:p>
    <w:p w14:paraId="4BD5CDC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CR-0128  rev 1 Cat: B (Rel-19)</w:t>
      </w:r>
      <w:r>
        <w:rPr>
          <w:i/>
        </w:rPr>
        <w:br/>
      </w:r>
      <w:r>
        <w:rPr>
          <w:i/>
        </w:rPr>
        <w:br/>
      </w:r>
      <w:r>
        <w:rPr>
          <w:i/>
        </w:rPr>
        <w:tab/>
      </w:r>
      <w:r>
        <w:rPr>
          <w:i/>
        </w:rPr>
        <w:tab/>
      </w:r>
      <w:r>
        <w:rPr>
          <w:i/>
        </w:rPr>
        <w:tab/>
      </w:r>
      <w:r>
        <w:rPr>
          <w:i/>
        </w:rPr>
        <w:tab/>
      </w:r>
      <w:r>
        <w:rPr>
          <w:i/>
        </w:rPr>
        <w:tab/>
        <w:t>Source: China Mobile</w:t>
      </w:r>
    </w:p>
    <w:p w14:paraId="64442E0C" w14:textId="77777777" w:rsidR="00306A4F" w:rsidRDefault="00306A4F" w:rsidP="00306A4F">
      <w:pPr>
        <w:rPr>
          <w:color w:val="808080"/>
        </w:rPr>
      </w:pPr>
      <w:r>
        <w:rPr>
          <w:color w:val="808080"/>
        </w:rPr>
        <w:t>(Replaces S6-250100)</w:t>
      </w:r>
    </w:p>
    <w:p w14:paraId="26A76BA3" w14:textId="77777777" w:rsidR="00306A4F" w:rsidRDefault="00306A4F" w:rsidP="00306A4F">
      <w:pPr>
        <w:rPr>
          <w:rFonts w:ascii="Arial" w:hAnsi="Arial" w:cs="Arial"/>
          <w:b/>
        </w:rPr>
      </w:pPr>
      <w:r>
        <w:rPr>
          <w:rFonts w:ascii="Arial" w:hAnsi="Arial" w:cs="Arial"/>
          <w:b/>
        </w:rPr>
        <w:t xml:space="preserve">Discussion: </w:t>
      </w:r>
    </w:p>
    <w:p w14:paraId="7FD9078E" w14:textId="77777777" w:rsidR="00306A4F" w:rsidRDefault="00306A4F" w:rsidP="00306A4F">
      <w:r>
        <w:t>China Mobile presented the document.</w:t>
      </w:r>
    </w:p>
    <w:p w14:paraId="4403CD6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6A70" w14:textId="77777777" w:rsidR="00306A4F" w:rsidRDefault="00306A4F" w:rsidP="00306A4F">
      <w:pPr>
        <w:rPr>
          <w:rFonts w:ascii="Arial" w:hAnsi="Arial" w:cs="Arial"/>
          <w:b/>
          <w:sz w:val="24"/>
        </w:rPr>
      </w:pPr>
      <w:r>
        <w:rPr>
          <w:rFonts w:ascii="Arial" w:hAnsi="Arial" w:cs="Arial"/>
          <w:b/>
          <w:color w:val="0000FF"/>
          <w:sz w:val="24"/>
        </w:rPr>
        <w:t>S6-250132</w:t>
      </w:r>
      <w:r>
        <w:rPr>
          <w:rFonts w:ascii="Arial" w:hAnsi="Arial" w:cs="Arial"/>
          <w:b/>
          <w:color w:val="0000FF"/>
          <w:sz w:val="24"/>
        </w:rPr>
        <w:tab/>
      </w:r>
      <w:r>
        <w:rPr>
          <w:rFonts w:ascii="Arial" w:hAnsi="Arial" w:cs="Arial"/>
          <w:b/>
          <w:sz w:val="24"/>
        </w:rPr>
        <w:t>Add service operation of Crossflow measurement and delay difference for XR application</w:t>
      </w:r>
    </w:p>
    <w:p w14:paraId="425F473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CR-0134  Cat: F (Rel-19)</w:t>
      </w:r>
      <w:r>
        <w:rPr>
          <w:i/>
        </w:rPr>
        <w:br/>
      </w:r>
      <w:r>
        <w:rPr>
          <w:i/>
        </w:rPr>
        <w:br/>
      </w:r>
      <w:r>
        <w:rPr>
          <w:i/>
        </w:rPr>
        <w:tab/>
      </w:r>
      <w:r>
        <w:rPr>
          <w:i/>
        </w:rPr>
        <w:tab/>
      </w:r>
      <w:r>
        <w:rPr>
          <w:i/>
        </w:rPr>
        <w:tab/>
      </w:r>
      <w:r>
        <w:rPr>
          <w:i/>
        </w:rPr>
        <w:tab/>
      </w:r>
      <w:r>
        <w:rPr>
          <w:i/>
        </w:rPr>
        <w:tab/>
        <w:t>Source: China Mobile</w:t>
      </w:r>
    </w:p>
    <w:p w14:paraId="5C3C04D6" w14:textId="77777777" w:rsidR="00306A4F" w:rsidRDefault="00306A4F" w:rsidP="00306A4F">
      <w:pPr>
        <w:rPr>
          <w:rFonts w:ascii="Arial" w:hAnsi="Arial" w:cs="Arial"/>
          <w:b/>
        </w:rPr>
      </w:pPr>
      <w:r>
        <w:rPr>
          <w:rFonts w:ascii="Arial" w:hAnsi="Arial" w:cs="Arial"/>
          <w:b/>
        </w:rPr>
        <w:t xml:space="preserve">Abstract: </w:t>
      </w:r>
    </w:p>
    <w:p w14:paraId="05926940" w14:textId="77777777" w:rsidR="00306A4F" w:rsidRDefault="00306A4F" w:rsidP="00306A4F">
      <w:r>
        <w:t>Add service operation of Crossflow measurement and delay difference measurement for XR application.</w:t>
      </w:r>
    </w:p>
    <w:p w14:paraId="5CDC781E" w14:textId="77777777" w:rsidR="00306A4F" w:rsidRDefault="00306A4F" w:rsidP="00306A4F">
      <w:pPr>
        <w:rPr>
          <w:rFonts w:ascii="Arial" w:hAnsi="Arial" w:cs="Arial"/>
          <w:b/>
        </w:rPr>
      </w:pPr>
      <w:r>
        <w:rPr>
          <w:rFonts w:ascii="Arial" w:hAnsi="Arial" w:cs="Arial"/>
          <w:b/>
        </w:rPr>
        <w:t xml:space="preserve">Discussion: </w:t>
      </w:r>
    </w:p>
    <w:p w14:paraId="10F8F5C3" w14:textId="77777777" w:rsidR="00306A4F" w:rsidRDefault="00306A4F" w:rsidP="00306A4F">
      <w:r>
        <w:t>China Mobile presented the document.</w:t>
      </w:r>
    </w:p>
    <w:p w14:paraId="39F8EBA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S6-250439</w:t>
      </w:r>
      <w:r>
        <w:rPr>
          <w:color w:val="993300"/>
          <w:u w:val="single"/>
        </w:rPr>
        <w:t>.</w:t>
      </w:r>
    </w:p>
    <w:p w14:paraId="1D75D0F2" w14:textId="77777777" w:rsidR="00306A4F" w:rsidRDefault="00306A4F" w:rsidP="00306A4F">
      <w:pPr>
        <w:rPr>
          <w:rFonts w:ascii="Arial" w:hAnsi="Arial" w:cs="Arial"/>
          <w:b/>
          <w:sz w:val="24"/>
        </w:rPr>
      </w:pPr>
      <w:r>
        <w:rPr>
          <w:rFonts w:ascii="Arial" w:hAnsi="Arial" w:cs="Arial"/>
          <w:b/>
          <w:color w:val="0000FF"/>
          <w:sz w:val="24"/>
        </w:rPr>
        <w:t>S6-250439</w:t>
      </w:r>
      <w:r>
        <w:rPr>
          <w:rFonts w:ascii="Arial" w:hAnsi="Arial" w:cs="Arial"/>
          <w:b/>
          <w:color w:val="0000FF"/>
          <w:sz w:val="24"/>
        </w:rPr>
        <w:tab/>
      </w:r>
      <w:r>
        <w:rPr>
          <w:rFonts w:ascii="Arial" w:hAnsi="Arial" w:cs="Arial"/>
          <w:b/>
          <w:sz w:val="24"/>
        </w:rPr>
        <w:t>Add service operation of Crossflow measurement and delay difference for XR application</w:t>
      </w:r>
    </w:p>
    <w:p w14:paraId="4BDD94E0"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CR-0134  rev 1 Cat: F (Rel-19)</w:t>
      </w:r>
      <w:r>
        <w:rPr>
          <w:i/>
        </w:rPr>
        <w:br/>
      </w:r>
      <w:r>
        <w:rPr>
          <w:i/>
        </w:rPr>
        <w:br/>
      </w:r>
      <w:r>
        <w:rPr>
          <w:i/>
        </w:rPr>
        <w:tab/>
      </w:r>
      <w:r>
        <w:rPr>
          <w:i/>
        </w:rPr>
        <w:tab/>
      </w:r>
      <w:r>
        <w:rPr>
          <w:i/>
        </w:rPr>
        <w:tab/>
      </w:r>
      <w:r>
        <w:rPr>
          <w:i/>
        </w:rPr>
        <w:tab/>
      </w:r>
      <w:r>
        <w:rPr>
          <w:i/>
        </w:rPr>
        <w:tab/>
        <w:t>Source: China Mobile</w:t>
      </w:r>
    </w:p>
    <w:p w14:paraId="0EA541BA" w14:textId="77777777" w:rsidR="00306A4F" w:rsidRDefault="00306A4F" w:rsidP="00306A4F">
      <w:pPr>
        <w:rPr>
          <w:color w:val="808080"/>
        </w:rPr>
      </w:pPr>
      <w:r>
        <w:rPr>
          <w:color w:val="808080"/>
        </w:rPr>
        <w:t>(Replaces S6-250132)</w:t>
      </w:r>
    </w:p>
    <w:p w14:paraId="74D722B5" w14:textId="77777777" w:rsidR="00306A4F" w:rsidRDefault="00306A4F" w:rsidP="00306A4F">
      <w:pPr>
        <w:rPr>
          <w:rFonts w:ascii="Arial" w:hAnsi="Arial" w:cs="Arial"/>
          <w:b/>
        </w:rPr>
      </w:pPr>
      <w:r>
        <w:rPr>
          <w:rFonts w:ascii="Arial" w:hAnsi="Arial" w:cs="Arial"/>
          <w:b/>
        </w:rPr>
        <w:t xml:space="preserve">Discussion: </w:t>
      </w:r>
    </w:p>
    <w:p w14:paraId="7C5B650C" w14:textId="77777777" w:rsidR="00306A4F" w:rsidRDefault="00306A4F" w:rsidP="00306A4F">
      <w:r>
        <w:t>China Mobile presented the document.</w:t>
      </w:r>
    </w:p>
    <w:p w14:paraId="594081C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EC7D2" w14:textId="77777777" w:rsidR="00306A4F" w:rsidRDefault="00306A4F" w:rsidP="00306A4F">
      <w:pPr>
        <w:rPr>
          <w:rFonts w:ascii="Arial" w:hAnsi="Arial" w:cs="Arial"/>
          <w:b/>
          <w:sz w:val="24"/>
        </w:rPr>
      </w:pPr>
      <w:r>
        <w:rPr>
          <w:rFonts w:ascii="Arial" w:hAnsi="Arial" w:cs="Arial"/>
          <w:b/>
          <w:color w:val="0000FF"/>
          <w:sz w:val="24"/>
        </w:rPr>
        <w:t>S6-250140</w:t>
      </w:r>
      <w:r>
        <w:rPr>
          <w:rFonts w:ascii="Arial" w:hAnsi="Arial" w:cs="Arial"/>
          <w:b/>
          <w:color w:val="0000FF"/>
          <w:sz w:val="24"/>
        </w:rPr>
        <w:tab/>
      </w:r>
      <w:r>
        <w:rPr>
          <w:rFonts w:ascii="Arial" w:hAnsi="Arial" w:cs="Arial"/>
          <w:b/>
          <w:sz w:val="24"/>
        </w:rPr>
        <w:t>Multi-Modal traffic indication in SEALDD layer</w:t>
      </w:r>
    </w:p>
    <w:p w14:paraId="24047CB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CR-0135  Cat: B (Rel-19)</w:t>
      </w:r>
      <w:r>
        <w:rPr>
          <w:i/>
        </w:rPr>
        <w:br/>
      </w:r>
      <w:r>
        <w:rPr>
          <w:i/>
        </w:rPr>
        <w:br/>
      </w:r>
      <w:r>
        <w:rPr>
          <w:i/>
        </w:rPr>
        <w:tab/>
      </w:r>
      <w:r>
        <w:rPr>
          <w:i/>
        </w:rPr>
        <w:tab/>
      </w:r>
      <w:r>
        <w:rPr>
          <w:i/>
        </w:rPr>
        <w:tab/>
      </w:r>
      <w:r>
        <w:rPr>
          <w:i/>
        </w:rPr>
        <w:tab/>
      </w:r>
      <w:r>
        <w:rPr>
          <w:i/>
        </w:rPr>
        <w:tab/>
        <w:t>Source: China Mobile M2M Company Ltd.</w:t>
      </w:r>
    </w:p>
    <w:p w14:paraId="5B3024A8" w14:textId="77777777" w:rsidR="00306A4F" w:rsidRDefault="00306A4F" w:rsidP="00306A4F">
      <w:pPr>
        <w:rPr>
          <w:rFonts w:ascii="Arial" w:hAnsi="Arial" w:cs="Arial"/>
          <w:b/>
        </w:rPr>
      </w:pPr>
      <w:r>
        <w:rPr>
          <w:rFonts w:ascii="Arial" w:hAnsi="Arial" w:cs="Arial"/>
          <w:b/>
        </w:rPr>
        <w:t xml:space="preserve">Abstract: </w:t>
      </w:r>
    </w:p>
    <w:p w14:paraId="60FB2E20" w14:textId="77777777" w:rsidR="00306A4F" w:rsidRDefault="00306A4F" w:rsidP="00306A4F">
      <w:r>
        <w:t>Add support for multi-modal service ID.</w:t>
      </w:r>
    </w:p>
    <w:p w14:paraId="1F256D73" w14:textId="77777777" w:rsidR="00306A4F" w:rsidRDefault="00306A4F" w:rsidP="00306A4F">
      <w:pPr>
        <w:rPr>
          <w:rFonts w:ascii="Arial" w:hAnsi="Arial" w:cs="Arial"/>
          <w:b/>
        </w:rPr>
      </w:pPr>
      <w:r>
        <w:rPr>
          <w:rFonts w:ascii="Arial" w:hAnsi="Arial" w:cs="Arial"/>
          <w:b/>
        </w:rPr>
        <w:t xml:space="preserve">Discussion: </w:t>
      </w:r>
    </w:p>
    <w:p w14:paraId="79E496DC" w14:textId="77777777" w:rsidR="00306A4F" w:rsidRDefault="00306A4F" w:rsidP="00306A4F">
      <w:r>
        <w:t>China Mobile presented the document.</w:t>
      </w:r>
    </w:p>
    <w:p w14:paraId="517C7E11" w14:textId="77777777" w:rsidR="00306A4F" w:rsidRDefault="00306A4F" w:rsidP="00306A4F">
      <w:r>
        <w:t>It was suggested to clarify the clarify the reason for change.</w:t>
      </w:r>
    </w:p>
    <w:p w14:paraId="2FFD2DA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S6-250440</w:t>
      </w:r>
      <w:r>
        <w:rPr>
          <w:color w:val="993300"/>
          <w:u w:val="single"/>
        </w:rPr>
        <w:t>.</w:t>
      </w:r>
    </w:p>
    <w:p w14:paraId="1ECDA448" w14:textId="77777777" w:rsidR="00306A4F" w:rsidRDefault="00306A4F" w:rsidP="00306A4F">
      <w:pPr>
        <w:rPr>
          <w:rFonts w:ascii="Arial" w:hAnsi="Arial" w:cs="Arial"/>
          <w:b/>
          <w:sz w:val="24"/>
        </w:rPr>
      </w:pPr>
      <w:r>
        <w:rPr>
          <w:rFonts w:ascii="Arial" w:hAnsi="Arial" w:cs="Arial"/>
          <w:b/>
          <w:color w:val="0000FF"/>
          <w:sz w:val="24"/>
        </w:rPr>
        <w:t>S6-250440</w:t>
      </w:r>
      <w:r>
        <w:rPr>
          <w:rFonts w:ascii="Arial" w:hAnsi="Arial" w:cs="Arial"/>
          <w:b/>
          <w:color w:val="0000FF"/>
          <w:sz w:val="24"/>
        </w:rPr>
        <w:tab/>
      </w:r>
      <w:r>
        <w:rPr>
          <w:rFonts w:ascii="Arial" w:hAnsi="Arial" w:cs="Arial"/>
          <w:b/>
          <w:sz w:val="24"/>
        </w:rPr>
        <w:t>Multi-Modal traffic indication in SEALDD layer</w:t>
      </w:r>
    </w:p>
    <w:p w14:paraId="5224299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CR-0135  rev 1 Cat: B (Rel-19)</w:t>
      </w:r>
      <w:r>
        <w:rPr>
          <w:i/>
        </w:rPr>
        <w:br/>
      </w:r>
      <w:r>
        <w:rPr>
          <w:i/>
        </w:rPr>
        <w:br/>
      </w:r>
      <w:r>
        <w:rPr>
          <w:i/>
        </w:rPr>
        <w:tab/>
      </w:r>
      <w:r>
        <w:rPr>
          <w:i/>
        </w:rPr>
        <w:tab/>
      </w:r>
      <w:r>
        <w:rPr>
          <w:i/>
        </w:rPr>
        <w:tab/>
      </w:r>
      <w:r>
        <w:rPr>
          <w:i/>
        </w:rPr>
        <w:tab/>
      </w:r>
      <w:r>
        <w:rPr>
          <w:i/>
        </w:rPr>
        <w:tab/>
        <w:t>Source: China Mobile M2M Company Ltd.</w:t>
      </w:r>
    </w:p>
    <w:p w14:paraId="505D1C23" w14:textId="77777777" w:rsidR="00306A4F" w:rsidRDefault="00306A4F" w:rsidP="00306A4F">
      <w:pPr>
        <w:rPr>
          <w:color w:val="808080"/>
        </w:rPr>
      </w:pPr>
      <w:r>
        <w:rPr>
          <w:color w:val="808080"/>
        </w:rPr>
        <w:t>(Replaces S6-250140)</w:t>
      </w:r>
    </w:p>
    <w:p w14:paraId="1F0D5C15" w14:textId="77777777" w:rsidR="00306A4F" w:rsidRDefault="00306A4F" w:rsidP="00306A4F">
      <w:pPr>
        <w:rPr>
          <w:rFonts w:ascii="Arial" w:hAnsi="Arial" w:cs="Arial"/>
          <w:b/>
        </w:rPr>
      </w:pPr>
      <w:r>
        <w:rPr>
          <w:rFonts w:ascii="Arial" w:hAnsi="Arial" w:cs="Arial"/>
          <w:b/>
        </w:rPr>
        <w:t xml:space="preserve">Discussion: </w:t>
      </w:r>
    </w:p>
    <w:p w14:paraId="5E9264A6" w14:textId="77777777" w:rsidR="00306A4F" w:rsidRDefault="00306A4F" w:rsidP="00306A4F">
      <w:r>
        <w:t>China Mobile presented the document.</w:t>
      </w:r>
    </w:p>
    <w:p w14:paraId="312C1809" w14:textId="77777777" w:rsidR="00306A4F" w:rsidRDefault="00306A4F" w:rsidP="00306A4F">
      <w:r>
        <w:t>The only changes are to accept change marks on cover page and replace NOTE 1 with NOTE.</w:t>
      </w:r>
    </w:p>
    <w:p w14:paraId="03A2E20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S6-250570</w:t>
      </w:r>
      <w:r>
        <w:rPr>
          <w:color w:val="993300"/>
          <w:u w:val="single"/>
        </w:rPr>
        <w:t>.</w:t>
      </w:r>
    </w:p>
    <w:p w14:paraId="1AC6927F" w14:textId="77777777" w:rsidR="00306A4F" w:rsidRDefault="00306A4F" w:rsidP="00306A4F">
      <w:pPr>
        <w:rPr>
          <w:rFonts w:ascii="Arial" w:hAnsi="Arial" w:cs="Arial"/>
          <w:b/>
          <w:sz w:val="24"/>
        </w:rPr>
      </w:pPr>
      <w:r>
        <w:rPr>
          <w:rFonts w:ascii="Arial" w:hAnsi="Arial" w:cs="Arial"/>
          <w:b/>
          <w:color w:val="0000FF"/>
          <w:sz w:val="24"/>
        </w:rPr>
        <w:t>S6-250570</w:t>
      </w:r>
      <w:r>
        <w:rPr>
          <w:rFonts w:ascii="Arial" w:hAnsi="Arial" w:cs="Arial"/>
          <w:b/>
          <w:color w:val="0000FF"/>
          <w:sz w:val="24"/>
        </w:rPr>
        <w:tab/>
      </w:r>
      <w:r>
        <w:rPr>
          <w:rFonts w:ascii="Arial" w:hAnsi="Arial" w:cs="Arial"/>
          <w:b/>
          <w:sz w:val="24"/>
        </w:rPr>
        <w:t>Multi-Modal traffic indication in SEALDD layer</w:t>
      </w:r>
    </w:p>
    <w:p w14:paraId="4EEEC51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CR-0135  rev 2 Cat: B (Rel-19)</w:t>
      </w:r>
      <w:r>
        <w:rPr>
          <w:i/>
        </w:rPr>
        <w:br/>
      </w:r>
      <w:r>
        <w:rPr>
          <w:i/>
        </w:rPr>
        <w:br/>
      </w:r>
      <w:r>
        <w:rPr>
          <w:i/>
        </w:rPr>
        <w:tab/>
      </w:r>
      <w:r>
        <w:rPr>
          <w:i/>
        </w:rPr>
        <w:tab/>
      </w:r>
      <w:r>
        <w:rPr>
          <w:i/>
        </w:rPr>
        <w:tab/>
      </w:r>
      <w:r>
        <w:rPr>
          <w:i/>
        </w:rPr>
        <w:tab/>
      </w:r>
      <w:r>
        <w:rPr>
          <w:i/>
        </w:rPr>
        <w:tab/>
        <w:t>Source: China Mobile M2M Company Ltd.</w:t>
      </w:r>
    </w:p>
    <w:p w14:paraId="390BCA9D" w14:textId="77777777" w:rsidR="00306A4F" w:rsidRDefault="00306A4F" w:rsidP="00306A4F">
      <w:pPr>
        <w:rPr>
          <w:color w:val="808080"/>
        </w:rPr>
      </w:pPr>
      <w:r>
        <w:rPr>
          <w:color w:val="808080"/>
        </w:rPr>
        <w:t>(Replaces S6-250440)</w:t>
      </w:r>
    </w:p>
    <w:p w14:paraId="1468B8E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A8E40" w14:textId="77777777" w:rsidR="00306A4F" w:rsidRDefault="00306A4F" w:rsidP="00306A4F">
      <w:pPr>
        <w:rPr>
          <w:rFonts w:ascii="Arial" w:hAnsi="Arial" w:cs="Arial"/>
          <w:b/>
          <w:sz w:val="24"/>
        </w:rPr>
      </w:pPr>
      <w:r>
        <w:rPr>
          <w:rFonts w:ascii="Arial" w:hAnsi="Arial" w:cs="Arial"/>
          <w:b/>
          <w:color w:val="0000FF"/>
          <w:sz w:val="24"/>
        </w:rPr>
        <w:t>S6-250213</w:t>
      </w:r>
      <w:r>
        <w:rPr>
          <w:rFonts w:ascii="Arial" w:hAnsi="Arial" w:cs="Arial"/>
          <w:b/>
          <w:color w:val="0000FF"/>
          <w:sz w:val="24"/>
        </w:rPr>
        <w:tab/>
      </w:r>
      <w:r>
        <w:rPr>
          <w:rFonts w:ascii="Arial" w:hAnsi="Arial" w:cs="Arial"/>
          <w:b/>
          <w:sz w:val="24"/>
        </w:rPr>
        <w:t>Solving Editor’s Notes on PDU set an RTT</w:t>
      </w:r>
    </w:p>
    <w:p w14:paraId="2E7FEB4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CR-0139  Cat: F (Rel-19)</w:t>
      </w:r>
      <w:r>
        <w:rPr>
          <w:i/>
        </w:rPr>
        <w:br/>
      </w:r>
      <w:r>
        <w:rPr>
          <w:i/>
        </w:rPr>
        <w:br/>
      </w:r>
      <w:r>
        <w:rPr>
          <w:i/>
        </w:rPr>
        <w:tab/>
      </w:r>
      <w:r>
        <w:rPr>
          <w:i/>
        </w:rPr>
        <w:tab/>
      </w:r>
      <w:r>
        <w:rPr>
          <w:i/>
        </w:rPr>
        <w:tab/>
      </w:r>
      <w:r>
        <w:rPr>
          <w:i/>
        </w:rPr>
        <w:tab/>
      </w:r>
      <w:r>
        <w:rPr>
          <w:i/>
        </w:rPr>
        <w:tab/>
        <w:t>Source: Ericsson</w:t>
      </w:r>
    </w:p>
    <w:p w14:paraId="7C725F01" w14:textId="77777777" w:rsidR="00306A4F" w:rsidRDefault="00306A4F" w:rsidP="00306A4F">
      <w:pPr>
        <w:rPr>
          <w:rFonts w:ascii="Arial" w:hAnsi="Arial" w:cs="Arial"/>
          <w:b/>
        </w:rPr>
      </w:pPr>
      <w:r>
        <w:rPr>
          <w:rFonts w:ascii="Arial" w:hAnsi="Arial" w:cs="Arial"/>
          <w:b/>
        </w:rPr>
        <w:lastRenderedPageBreak/>
        <w:t xml:space="preserve">Discussion: </w:t>
      </w:r>
    </w:p>
    <w:p w14:paraId="4AB3A37F" w14:textId="77777777" w:rsidR="00306A4F" w:rsidRDefault="00306A4F" w:rsidP="00306A4F">
      <w:r>
        <w:t>Ericsson presented the document.</w:t>
      </w:r>
    </w:p>
    <w:p w14:paraId="68941BF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1FB52" w14:textId="77777777" w:rsidR="00306A4F" w:rsidRDefault="00306A4F" w:rsidP="00306A4F">
      <w:pPr>
        <w:rPr>
          <w:rFonts w:ascii="Arial" w:hAnsi="Arial" w:cs="Arial"/>
          <w:b/>
          <w:sz w:val="24"/>
        </w:rPr>
      </w:pPr>
      <w:r>
        <w:rPr>
          <w:rFonts w:ascii="Arial" w:hAnsi="Arial" w:cs="Arial"/>
          <w:b/>
          <w:color w:val="0000FF"/>
          <w:sz w:val="24"/>
        </w:rPr>
        <w:t>S6-250242</w:t>
      </w:r>
      <w:r>
        <w:rPr>
          <w:rFonts w:ascii="Arial" w:hAnsi="Arial" w:cs="Arial"/>
          <w:b/>
          <w:color w:val="0000FF"/>
          <w:sz w:val="24"/>
        </w:rPr>
        <w:tab/>
      </w:r>
      <w:r>
        <w:rPr>
          <w:rFonts w:ascii="Arial" w:hAnsi="Arial" w:cs="Arial"/>
          <w:b/>
          <w:sz w:val="24"/>
        </w:rPr>
        <w:t>Completion of SEALDD-enabled flow Alignment procedure</w:t>
      </w:r>
    </w:p>
    <w:p w14:paraId="081346C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CR-0140  Cat: F (Rel-19)</w:t>
      </w:r>
      <w:r>
        <w:rPr>
          <w:i/>
        </w:rPr>
        <w:br/>
      </w:r>
      <w:r>
        <w:rPr>
          <w:i/>
        </w:rPr>
        <w:br/>
      </w:r>
      <w:r>
        <w:rPr>
          <w:i/>
        </w:rPr>
        <w:tab/>
      </w:r>
      <w:r>
        <w:rPr>
          <w:i/>
        </w:rPr>
        <w:tab/>
      </w:r>
      <w:r>
        <w:rPr>
          <w:i/>
        </w:rPr>
        <w:tab/>
      </w:r>
      <w:r>
        <w:rPr>
          <w:i/>
        </w:rPr>
        <w:tab/>
      </w:r>
      <w:r>
        <w:rPr>
          <w:i/>
        </w:rPr>
        <w:tab/>
        <w:t>Source: Ericsson</w:t>
      </w:r>
    </w:p>
    <w:p w14:paraId="668F9097" w14:textId="77777777" w:rsidR="00306A4F" w:rsidRDefault="00306A4F" w:rsidP="00306A4F">
      <w:pPr>
        <w:rPr>
          <w:rFonts w:ascii="Arial" w:hAnsi="Arial" w:cs="Arial"/>
          <w:b/>
        </w:rPr>
      </w:pPr>
      <w:r>
        <w:rPr>
          <w:rFonts w:ascii="Arial" w:hAnsi="Arial" w:cs="Arial"/>
          <w:b/>
        </w:rPr>
        <w:t xml:space="preserve">Abstract: </w:t>
      </w:r>
    </w:p>
    <w:p w14:paraId="2CAAEF90" w14:textId="77777777" w:rsidR="00306A4F" w:rsidRDefault="00306A4F" w:rsidP="00306A4F">
      <w:r>
        <w:t>Introducing RAN congestion and predictions based timing adjustments to support the synchronization of the flows.</w:t>
      </w:r>
    </w:p>
    <w:p w14:paraId="34B520B5" w14:textId="77777777" w:rsidR="00306A4F" w:rsidRDefault="00306A4F" w:rsidP="00306A4F">
      <w:pPr>
        <w:rPr>
          <w:rFonts w:ascii="Arial" w:hAnsi="Arial" w:cs="Arial"/>
          <w:b/>
        </w:rPr>
      </w:pPr>
      <w:r>
        <w:rPr>
          <w:rFonts w:ascii="Arial" w:hAnsi="Arial" w:cs="Arial"/>
          <w:b/>
        </w:rPr>
        <w:t xml:space="preserve">Discussion: </w:t>
      </w:r>
    </w:p>
    <w:p w14:paraId="23B49ED7" w14:textId="77777777" w:rsidR="00306A4F" w:rsidRDefault="00306A4F" w:rsidP="00306A4F">
      <w:r>
        <w:t>Ericsson presented the document.</w:t>
      </w:r>
    </w:p>
    <w:p w14:paraId="633E64D6" w14:textId="77777777" w:rsidR="00306A4F" w:rsidRDefault="00306A4F" w:rsidP="00306A4F">
      <w:r>
        <w:t>China Mobile suggested some clarifications to the proposed changes.</w:t>
      </w:r>
    </w:p>
    <w:p w14:paraId="6BAF519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S6-250441</w:t>
      </w:r>
      <w:r>
        <w:rPr>
          <w:color w:val="993300"/>
          <w:u w:val="single"/>
        </w:rPr>
        <w:t>.</w:t>
      </w:r>
    </w:p>
    <w:p w14:paraId="3FD8E9C3" w14:textId="77777777" w:rsidR="00306A4F" w:rsidRDefault="00306A4F" w:rsidP="00306A4F">
      <w:pPr>
        <w:rPr>
          <w:rFonts w:ascii="Arial" w:hAnsi="Arial" w:cs="Arial"/>
          <w:b/>
          <w:sz w:val="24"/>
        </w:rPr>
      </w:pPr>
      <w:r>
        <w:rPr>
          <w:rFonts w:ascii="Arial" w:hAnsi="Arial" w:cs="Arial"/>
          <w:b/>
          <w:color w:val="0000FF"/>
          <w:sz w:val="24"/>
        </w:rPr>
        <w:t>S6-250441</w:t>
      </w:r>
      <w:r>
        <w:rPr>
          <w:rFonts w:ascii="Arial" w:hAnsi="Arial" w:cs="Arial"/>
          <w:b/>
          <w:color w:val="0000FF"/>
          <w:sz w:val="24"/>
        </w:rPr>
        <w:tab/>
      </w:r>
      <w:r>
        <w:rPr>
          <w:rFonts w:ascii="Arial" w:hAnsi="Arial" w:cs="Arial"/>
          <w:b/>
          <w:sz w:val="24"/>
        </w:rPr>
        <w:t>Completion of SEALDD-enabled flow Alignment procedure</w:t>
      </w:r>
    </w:p>
    <w:p w14:paraId="7F8CBFC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CR-0140  rev 1 Cat: F (Rel-19)</w:t>
      </w:r>
      <w:r>
        <w:rPr>
          <w:i/>
        </w:rPr>
        <w:br/>
      </w:r>
      <w:r>
        <w:rPr>
          <w:i/>
        </w:rPr>
        <w:br/>
      </w:r>
      <w:r>
        <w:rPr>
          <w:i/>
        </w:rPr>
        <w:tab/>
      </w:r>
      <w:r>
        <w:rPr>
          <w:i/>
        </w:rPr>
        <w:tab/>
      </w:r>
      <w:r>
        <w:rPr>
          <w:i/>
        </w:rPr>
        <w:tab/>
      </w:r>
      <w:r>
        <w:rPr>
          <w:i/>
        </w:rPr>
        <w:tab/>
      </w:r>
      <w:r>
        <w:rPr>
          <w:i/>
        </w:rPr>
        <w:tab/>
        <w:t>Source: Ericsson</w:t>
      </w:r>
    </w:p>
    <w:p w14:paraId="55A5D1EA" w14:textId="77777777" w:rsidR="00306A4F" w:rsidRDefault="00306A4F" w:rsidP="00306A4F">
      <w:pPr>
        <w:rPr>
          <w:color w:val="808080"/>
        </w:rPr>
      </w:pPr>
      <w:r>
        <w:rPr>
          <w:color w:val="808080"/>
        </w:rPr>
        <w:t>(Replaces S6-250242)</w:t>
      </w:r>
    </w:p>
    <w:p w14:paraId="5572E6D5" w14:textId="77777777" w:rsidR="00306A4F" w:rsidRDefault="00306A4F" w:rsidP="00306A4F">
      <w:pPr>
        <w:rPr>
          <w:rFonts w:ascii="Arial" w:hAnsi="Arial" w:cs="Arial"/>
          <w:b/>
        </w:rPr>
      </w:pPr>
      <w:r>
        <w:rPr>
          <w:rFonts w:ascii="Arial" w:hAnsi="Arial" w:cs="Arial"/>
          <w:b/>
        </w:rPr>
        <w:t xml:space="preserve">Discussion: </w:t>
      </w:r>
    </w:p>
    <w:p w14:paraId="340E57A4" w14:textId="77777777" w:rsidR="00306A4F" w:rsidRDefault="00306A4F" w:rsidP="00306A4F">
      <w:r>
        <w:t>Ericsson presented the document.</w:t>
      </w:r>
    </w:p>
    <w:p w14:paraId="2544F563" w14:textId="77777777" w:rsidR="00306A4F" w:rsidRDefault="00306A4F" w:rsidP="00306A4F">
      <w:r>
        <w:t>Step 3 to be clarified.</w:t>
      </w:r>
    </w:p>
    <w:p w14:paraId="6186A36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S6-250551</w:t>
      </w:r>
      <w:r>
        <w:rPr>
          <w:color w:val="993300"/>
          <w:u w:val="single"/>
        </w:rPr>
        <w:t>.</w:t>
      </w:r>
    </w:p>
    <w:p w14:paraId="053717A9" w14:textId="77777777" w:rsidR="00306A4F" w:rsidRDefault="00306A4F" w:rsidP="00306A4F">
      <w:pPr>
        <w:rPr>
          <w:rFonts w:ascii="Arial" w:hAnsi="Arial" w:cs="Arial"/>
          <w:b/>
          <w:sz w:val="24"/>
        </w:rPr>
      </w:pPr>
      <w:r>
        <w:rPr>
          <w:rFonts w:ascii="Arial" w:hAnsi="Arial" w:cs="Arial"/>
          <w:b/>
          <w:color w:val="0000FF"/>
          <w:sz w:val="24"/>
        </w:rPr>
        <w:t>S6-250551</w:t>
      </w:r>
      <w:r>
        <w:rPr>
          <w:rFonts w:ascii="Arial" w:hAnsi="Arial" w:cs="Arial"/>
          <w:b/>
          <w:color w:val="0000FF"/>
          <w:sz w:val="24"/>
        </w:rPr>
        <w:tab/>
      </w:r>
      <w:r>
        <w:rPr>
          <w:rFonts w:ascii="Arial" w:hAnsi="Arial" w:cs="Arial"/>
          <w:b/>
          <w:sz w:val="24"/>
        </w:rPr>
        <w:t>Completion of SEALDD-enabled flow Alignment procedure</w:t>
      </w:r>
    </w:p>
    <w:p w14:paraId="2D936A3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CR-0140  rev 2 Cat: F (Rel-19)</w:t>
      </w:r>
      <w:r>
        <w:rPr>
          <w:i/>
        </w:rPr>
        <w:br/>
      </w:r>
      <w:r>
        <w:rPr>
          <w:i/>
        </w:rPr>
        <w:br/>
      </w:r>
      <w:r>
        <w:rPr>
          <w:i/>
        </w:rPr>
        <w:tab/>
      </w:r>
      <w:r>
        <w:rPr>
          <w:i/>
        </w:rPr>
        <w:tab/>
      </w:r>
      <w:r>
        <w:rPr>
          <w:i/>
        </w:rPr>
        <w:tab/>
      </w:r>
      <w:r>
        <w:rPr>
          <w:i/>
        </w:rPr>
        <w:tab/>
      </w:r>
      <w:r>
        <w:rPr>
          <w:i/>
        </w:rPr>
        <w:tab/>
        <w:t>Source: Ericsson</w:t>
      </w:r>
    </w:p>
    <w:p w14:paraId="0B5D8B55" w14:textId="77777777" w:rsidR="00306A4F" w:rsidRDefault="00306A4F" w:rsidP="00306A4F">
      <w:pPr>
        <w:rPr>
          <w:color w:val="808080"/>
        </w:rPr>
      </w:pPr>
      <w:r>
        <w:rPr>
          <w:color w:val="808080"/>
        </w:rPr>
        <w:t>(Replaces S6-250441)</w:t>
      </w:r>
    </w:p>
    <w:p w14:paraId="1EB6F1D4" w14:textId="77777777" w:rsidR="00306A4F" w:rsidRDefault="00306A4F" w:rsidP="00306A4F">
      <w:pPr>
        <w:rPr>
          <w:rFonts w:ascii="Arial" w:hAnsi="Arial" w:cs="Arial"/>
          <w:b/>
        </w:rPr>
      </w:pPr>
      <w:r>
        <w:rPr>
          <w:rFonts w:ascii="Arial" w:hAnsi="Arial" w:cs="Arial"/>
          <w:b/>
        </w:rPr>
        <w:t xml:space="preserve">Discussion: </w:t>
      </w:r>
    </w:p>
    <w:p w14:paraId="6B682376" w14:textId="77777777" w:rsidR="00306A4F" w:rsidRDefault="00306A4F" w:rsidP="00306A4F">
      <w:r>
        <w:t>Ericsson presented the document.</w:t>
      </w:r>
    </w:p>
    <w:p w14:paraId="152550B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65738" w14:textId="77777777" w:rsidR="00306A4F" w:rsidRDefault="00306A4F" w:rsidP="00306A4F">
      <w:pPr>
        <w:rPr>
          <w:rFonts w:ascii="Arial" w:hAnsi="Arial" w:cs="Arial"/>
          <w:b/>
          <w:sz w:val="24"/>
        </w:rPr>
      </w:pPr>
      <w:r>
        <w:rPr>
          <w:rFonts w:ascii="Arial" w:hAnsi="Arial" w:cs="Arial"/>
          <w:b/>
          <w:color w:val="0000FF"/>
          <w:sz w:val="24"/>
        </w:rPr>
        <w:t>S6-250091</w:t>
      </w:r>
      <w:r>
        <w:rPr>
          <w:rFonts w:ascii="Arial" w:hAnsi="Arial" w:cs="Arial"/>
          <w:b/>
          <w:color w:val="0000FF"/>
          <w:sz w:val="24"/>
        </w:rPr>
        <w:tab/>
      </w:r>
      <w:r>
        <w:rPr>
          <w:rFonts w:ascii="Arial" w:hAnsi="Arial" w:cs="Arial"/>
          <w:b/>
          <w:sz w:val="24"/>
        </w:rPr>
        <w:t>Add service operation of Crossflow measurement and delay difference for XR application</w:t>
      </w:r>
    </w:p>
    <w:p w14:paraId="499CD7E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CR-0124  Cat: F (Rel-19)</w:t>
      </w:r>
      <w:r>
        <w:rPr>
          <w:i/>
        </w:rPr>
        <w:br/>
      </w:r>
      <w:r>
        <w:rPr>
          <w:i/>
        </w:rPr>
        <w:br/>
      </w:r>
      <w:r>
        <w:rPr>
          <w:i/>
        </w:rPr>
        <w:tab/>
      </w:r>
      <w:r>
        <w:rPr>
          <w:i/>
        </w:rPr>
        <w:tab/>
      </w:r>
      <w:r>
        <w:rPr>
          <w:i/>
        </w:rPr>
        <w:tab/>
      </w:r>
      <w:r>
        <w:rPr>
          <w:i/>
        </w:rPr>
        <w:tab/>
      </w:r>
      <w:r>
        <w:rPr>
          <w:i/>
        </w:rPr>
        <w:tab/>
        <w:t>Source: China Mobile (Hangzhou) Inf.</w:t>
      </w:r>
    </w:p>
    <w:p w14:paraId="2113D3F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6BDA3" w14:textId="77777777" w:rsidR="00306A4F" w:rsidRDefault="00306A4F" w:rsidP="00306A4F">
      <w:pPr>
        <w:pStyle w:val="Heading3"/>
      </w:pPr>
      <w:bookmarkStart w:id="78" w:name="_Toc191391645"/>
      <w:r>
        <w:lastRenderedPageBreak/>
        <w:t>9.16</w:t>
      </w:r>
      <w:r>
        <w:tab/>
        <w:t>5GSAT_Ph3_App - Application enablement for satellite access Phase 3</w:t>
      </w:r>
      <w:bookmarkEnd w:id="78"/>
    </w:p>
    <w:p w14:paraId="4D95DE12" w14:textId="77777777" w:rsidR="00306A4F" w:rsidRDefault="00306A4F" w:rsidP="00306A4F">
      <w:pPr>
        <w:rPr>
          <w:rFonts w:ascii="Arial" w:hAnsi="Arial" w:cs="Arial"/>
          <w:b/>
          <w:sz w:val="24"/>
        </w:rPr>
      </w:pPr>
      <w:r>
        <w:rPr>
          <w:rFonts w:ascii="Arial" w:hAnsi="Arial" w:cs="Arial"/>
          <w:b/>
          <w:color w:val="0000FF"/>
          <w:sz w:val="24"/>
        </w:rPr>
        <w:t>S6-250049</w:t>
      </w:r>
      <w:r>
        <w:rPr>
          <w:rFonts w:ascii="Arial" w:hAnsi="Arial" w:cs="Arial"/>
          <w:b/>
          <w:color w:val="0000FF"/>
          <w:sz w:val="24"/>
        </w:rPr>
        <w:tab/>
      </w:r>
      <w:r>
        <w:rPr>
          <w:rFonts w:ascii="Arial" w:hAnsi="Arial" w:cs="Arial"/>
          <w:b/>
          <w:sz w:val="24"/>
        </w:rPr>
        <w:t>Addition of response elements in the 5GSAT procedure in TS23.434</w:t>
      </w:r>
    </w:p>
    <w:p w14:paraId="097539C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CR-0361  Cat: C (Rel-19)</w:t>
      </w:r>
      <w:r>
        <w:rPr>
          <w:i/>
        </w:rPr>
        <w:br/>
      </w:r>
      <w:r>
        <w:rPr>
          <w:i/>
        </w:rPr>
        <w:br/>
      </w:r>
      <w:r>
        <w:rPr>
          <w:i/>
        </w:rPr>
        <w:tab/>
      </w:r>
      <w:r>
        <w:rPr>
          <w:i/>
        </w:rPr>
        <w:tab/>
      </w:r>
      <w:r>
        <w:rPr>
          <w:i/>
        </w:rPr>
        <w:tab/>
      </w:r>
      <w:r>
        <w:rPr>
          <w:i/>
        </w:rPr>
        <w:tab/>
      </w:r>
      <w:r>
        <w:rPr>
          <w:i/>
        </w:rPr>
        <w:tab/>
        <w:t>Source: NTT DOCOMO</w:t>
      </w:r>
    </w:p>
    <w:p w14:paraId="7137181B" w14:textId="77777777" w:rsidR="00306A4F" w:rsidRDefault="00306A4F" w:rsidP="00306A4F">
      <w:pPr>
        <w:rPr>
          <w:rFonts w:ascii="Arial" w:hAnsi="Arial" w:cs="Arial"/>
          <w:b/>
        </w:rPr>
      </w:pPr>
      <w:r>
        <w:rPr>
          <w:rFonts w:ascii="Arial" w:hAnsi="Arial" w:cs="Arial"/>
          <w:b/>
        </w:rPr>
        <w:t xml:space="preserve">Abstract: </w:t>
      </w:r>
    </w:p>
    <w:p w14:paraId="69A4AB35" w14:textId="77777777" w:rsidR="00306A4F" w:rsidRDefault="00306A4F" w:rsidP="00306A4F">
      <w:r>
        <w:t>When there is a failure in the response, the cause is being appended.</w:t>
      </w:r>
    </w:p>
    <w:p w14:paraId="6D490391" w14:textId="77777777" w:rsidR="00306A4F" w:rsidRDefault="00306A4F" w:rsidP="00306A4F">
      <w:pPr>
        <w:rPr>
          <w:rFonts w:ascii="Arial" w:hAnsi="Arial" w:cs="Arial"/>
          <w:b/>
        </w:rPr>
      </w:pPr>
      <w:r>
        <w:rPr>
          <w:rFonts w:ascii="Arial" w:hAnsi="Arial" w:cs="Arial"/>
          <w:b/>
        </w:rPr>
        <w:t xml:space="preserve">Discussion: </w:t>
      </w:r>
    </w:p>
    <w:p w14:paraId="251AC06C" w14:textId="77777777" w:rsidR="00306A4F" w:rsidRDefault="00306A4F" w:rsidP="00306A4F">
      <w:r>
        <w:t>NTT DOCOMO presented the document.</w:t>
      </w:r>
    </w:p>
    <w:p w14:paraId="0E54B4B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4D2C0" w14:textId="77777777" w:rsidR="00306A4F" w:rsidRDefault="00306A4F" w:rsidP="00306A4F">
      <w:pPr>
        <w:rPr>
          <w:rFonts w:ascii="Arial" w:hAnsi="Arial" w:cs="Arial"/>
          <w:b/>
          <w:sz w:val="24"/>
        </w:rPr>
      </w:pPr>
      <w:r>
        <w:rPr>
          <w:rFonts w:ascii="Arial" w:hAnsi="Arial" w:cs="Arial"/>
          <w:b/>
          <w:color w:val="0000FF"/>
          <w:sz w:val="24"/>
        </w:rPr>
        <w:t>S6-250051</w:t>
      </w:r>
      <w:r>
        <w:rPr>
          <w:rFonts w:ascii="Arial" w:hAnsi="Arial" w:cs="Arial"/>
          <w:b/>
          <w:color w:val="0000FF"/>
          <w:sz w:val="24"/>
        </w:rPr>
        <w:tab/>
      </w:r>
      <w:r>
        <w:rPr>
          <w:rFonts w:ascii="Arial" w:hAnsi="Arial" w:cs="Arial"/>
          <w:b/>
          <w:sz w:val="24"/>
        </w:rPr>
        <w:t>Correction of the description of the procedures for UE requesting satellite coverage availability information in TS23.434</w:t>
      </w:r>
    </w:p>
    <w:p w14:paraId="6835F18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CR-0362  Cat: F (Rel-19)</w:t>
      </w:r>
      <w:r>
        <w:rPr>
          <w:i/>
        </w:rPr>
        <w:br/>
      </w:r>
      <w:r>
        <w:rPr>
          <w:i/>
        </w:rPr>
        <w:br/>
      </w:r>
      <w:r>
        <w:rPr>
          <w:i/>
        </w:rPr>
        <w:tab/>
      </w:r>
      <w:r>
        <w:rPr>
          <w:i/>
        </w:rPr>
        <w:tab/>
      </w:r>
      <w:r>
        <w:rPr>
          <w:i/>
        </w:rPr>
        <w:tab/>
      </w:r>
      <w:r>
        <w:rPr>
          <w:i/>
        </w:rPr>
        <w:tab/>
      </w:r>
      <w:r>
        <w:rPr>
          <w:i/>
        </w:rPr>
        <w:tab/>
        <w:t>Source: NTT DOCOMO</w:t>
      </w:r>
    </w:p>
    <w:p w14:paraId="787FC9D1" w14:textId="77777777" w:rsidR="00306A4F" w:rsidRDefault="00306A4F" w:rsidP="00306A4F">
      <w:pPr>
        <w:rPr>
          <w:rFonts w:ascii="Arial" w:hAnsi="Arial" w:cs="Arial"/>
          <w:b/>
        </w:rPr>
      </w:pPr>
      <w:r>
        <w:rPr>
          <w:rFonts w:ascii="Arial" w:hAnsi="Arial" w:cs="Arial"/>
          <w:b/>
        </w:rPr>
        <w:t xml:space="preserve">Discussion: </w:t>
      </w:r>
    </w:p>
    <w:p w14:paraId="596E47D7" w14:textId="77777777" w:rsidR="00306A4F" w:rsidRDefault="00306A4F" w:rsidP="00306A4F">
      <w:r>
        <w:t>NTT DOCOMO presented the document.</w:t>
      </w:r>
    </w:p>
    <w:p w14:paraId="76C6F91D" w14:textId="77777777" w:rsidR="00306A4F" w:rsidRDefault="00306A4F" w:rsidP="00306A4F">
      <w:r>
        <w:t xml:space="preserve">CATT raised some </w:t>
      </w:r>
      <w:proofErr w:type="spellStart"/>
      <w:r>
        <w:t>concernt</w:t>
      </w:r>
      <w:proofErr w:type="spellEnd"/>
      <w:r>
        <w:t xml:space="preserve"> about the mention "all the satellites".</w:t>
      </w:r>
    </w:p>
    <w:p w14:paraId="4A4FD0F6" w14:textId="77777777" w:rsidR="00306A4F" w:rsidRDefault="00306A4F" w:rsidP="00306A4F">
      <w:r>
        <w:t>Ericsson was of the view that "sent to the VAL UE" was incorrect.</w:t>
      </w:r>
    </w:p>
    <w:p w14:paraId="731037EB" w14:textId="77777777" w:rsidR="00306A4F" w:rsidRDefault="00306A4F" w:rsidP="00306A4F">
      <w:r>
        <w:t xml:space="preserve">Nokia </w:t>
      </w:r>
      <w:proofErr w:type="spellStart"/>
      <w:r>
        <w:t>sugggested</w:t>
      </w:r>
      <w:proofErr w:type="spellEnd"/>
      <w:r>
        <w:t xml:space="preserve"> to work on rewording the proposal.</w:t>
      </w:r>
    </w:p>
    <w:p w14:paraId="503E284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S6-250476</w:t>
      </w:r>
      <w:r>
        <w:rPr>
          <w:color w:val="993300"/>
          <w:u w:val="single"/>
        </w:rPr>
        <w:t>.</w:t>
      </w:r>
    </w:p>
    <w:p w14:paraId="7B9D34F0" w14:textId="77777777" w:rsidR="00306A4F" w:rsidRDefault="00306A4F" w:rsidP="00306A4F">
      <w:pPr>
        <w:rPr>
          <w:rFonts w:ascii="Arial" w:hAnsi="Arial" w:cs="Arial"/>
          <w:b/>
          <w:sz w:val="24"/>
        </w:rPr>
      </w:pPr>
      <w:r>
        <w:rPr>
          <w:rFonts w:ascii="Arial" w:hAnsi="Arial" w:cs="Arial"/>
          <w:b/>
          <w:color w:val="0000FF"/>
          <w:sz w:val="24"/>
        </w:rPr>
        <w:t>S6-250476</w:t>
      </w:r>
      <w:r>
        <w:rPr>
          <w:rFonts w:ascii="Arial" w:hAnsi="Arial" w:cs="Arial"/>
          <w:b/>
          <w:color w:val="0000FF"/>
          <w:sz w:val="24"/>
        </w:rPr>
        <w:tab/>
      </w:r>
      <w:r>
        <w:rPr>
          <w:rFonts w:ascii="Arial" w:hAnsi="Arial" w:cs="Arial"/>
          <w:b/>
          <w:sz w:val="24"/>
        </w:rPr>
        <w:t>Correction of the description of the procedures for UE requesting satellite coverage availability information in TS23.434</w:t>
      </w:r>
    </w:p>
    <w:p w14:paraId="5904DE0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CR-0362  rev 1 Cat: F (Rel-19)</w:t>
      </w:r>
      <w:r>
        <w:rPr>
          <w:i/>
        </w:rPr>
        <w:br/>
      </w:r>
      <w:r>
        <w:rPr>
          <w:i/>
        </w:rPr>
        <w:br/>
      </w:r>
      <w:r>
        <w:rPr>
          <w:i/>
        </w:rPr>
        <w:tab/>
      </w:r>
      <w:r>
        <w:rPr>
          <w:i/>
        </w:rPr>
        <w:tab/>
      </w:r>
      <w:r>
        <w:rPr>
          <w:i/>
        </w:rPr>
        <w:tab/>
      </w:r>
      <w:r>
        <w:rPr>
          <w:i/>
        </w:rPr>
        <w:tab/>
      </w:r>
      <w:r>
        <w:rPr>
          <w:i/>
        </w:rPr>
        <w:tab/>
        <w:t>Source: NTT DOCOMO</w:t>
      </w:r>
    </w:p>
    <w:p w14:paraId="2AC5F8A0" w14:textId="77777777" w:rsidR="00306A4F" w:rsidRDefault="00306A4F" w:rsidP="00306A4F">
      <w:pPr>
        <w:rPr>
          <w:color w:val="808080"/>
        </w:rPr>
      </w:pPr>
      <w:r>
        <w:rPr>
          <w:color w:val="808080"/>
        </w:rPr>
        <w:t>(Replaces S6-250051)</w:t>
      </w:r>
    </w:p>
    <w:p w14:paraId="07DFDC4F" w14:textId="77777777" w:rsidR="00306A4F" w:rsidRDefault="00306A4F" w:rsidP="00306A4F">
      <w:pPr>
        <w:rPr>
          <w:rFonts w:ascii="Arial" w:hAnsi="Arial" w:cs="Arial"/>
          <w:b/>
        </w:rPr>
      </w:pPr>
      <w:r>
        <w:rPr>
          <w:rFonts w:ascii="Arial" w:hAnsi="Arial" w:cs="Arial"/>
          <w:b/>
        </w:rPr>
        <w:t xml:space="preserve">Discussion: </w:t>
      </w:r>
    </w:p>
    <w:p w14:paraId="32136F6F" w14:textId="77777777" w:rsidR="00306A4F" w:rsidRDefault="00306A4F" w:rsidP="00306A4F">
      <w:r>
        <w:t>NTT DOCOMO presented the document.</w:t>
      </w:r>
    </w:p>
    <w:p w14:paraId="2EA6B9A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D550C" w14:textId="77777777" w:rsidR="00306A4F" w:rsidRDefault="00306A4F" w:rsidP="00306A4F">
      <w:pPr>
        <w:rPr>
          <w:rFonts w:ascii="Arial" w:hAnsi="Arial" w:cs="Arial"/>
          <w:b/>
          <w:sz w:val="24"/>
        </w:rPr>
      </w:pPr>
      <w:r>
        <w:rPr>
          <w:rFonts w:ascii="Arial" w:hAnsi="Arial" w:cs="Arial"/>
          <w:b/>
          <w:color w:val="0000FF"/>
          <w:sz w:val="24"/>
        </w:rPr>
        <w:t>S6-250081</w:t>
      </w:r>
      <w:r>
        <w:rPr>
          <w:rFonts w:ascii="Arial" w:hAnsi="Arial" w:cs="Arial"/>
          <w:b/>
          <w:color w:val="0000FF"/>
          <w:sz w:val="24"/>
        </w:rPr>
        <w:tab/>
      </w:r>
      <w:r>
        <w:rPr>
          <w:rFonts w:ascii="Arial" w:hAnsi="Arial" w:cs="Arial"/>
          <w:b/>
          <w:sz w:val="24"/>
        </w:rPr>
        <w:t>Add the business relationship for SEAL deployment with satellite connectivity</w:t>
      </w:r>
    </w:p>
    <w:p w14:paraId="5F24803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CR-0363  Cat: B (Rel-19)</w:t>
      </w:r>
      <w:r>
        <w:rPr>
          <w:i/>
        </w:rPr>
        <w:br/>
      </w:r>
      <w:r>
        <w:rPr>
          <w:i/>
        </w:rPr>
        <w:br/>
      </w:r>
      <w:r>
        <w:rPr>
          <w:i/>
        </w:rPr>
        <w:tab/>
      </w:r>
      <w:r>
        <w:rPr>
          <w:i/>
        </w:rPr>
        <w:tab/>
      </w:r>
      <w:r>
        <w:rPr>
          <w:i/>
        </w:rPr>
        <w:tab/>
      </w:r>
      <w:r>
        <w:rPr>
          <w:i/>
        </w:rPr>
        <w:tab/>
      </w:r>
      <w:r>
        <w:rPr>
          <w:i/>
        </w:rPr>
        <w:tab/>
        <w:t>Source: NTT DOCOMO</w:t>
      </w:r>
    </w:p>
    <w:p w14:paraId="16582D3B" w14:textId="77777777" w:rsidR="00306A4F" w:rsidRDefault="00306A4F" w:rsidP="00306A4F">
      <w:pPr>
        <w:rPr>
          <w:rFonts w:ascii="Arial" w:hAnsi="Arial" w:cs="Arial"/>
          <w:b/>
        </w:rPr>
      </w:pPr>
      <w:r>
        <w:rPr>
          <w:rFonts w:ascii="Arial" w:hAnsi="Arial" w:cs="Arial"/>
          <w:b/>
        </w:rPr>
        <w:t xml:space="preserve">Abstract: </w:t>
      </w:r>
    </w:p>
    <w:p w14:paraId="4FCBE316" w14:textId="77777777" w:rsidR="00306A4F" w:rsidRDefault="00306A4F" w:rsidP="00306A4F">
      <w:r>
        <w:lastRenderedPageBreak/>
        <w:t>This CR adds descriptions of the involved business relationships related to the SEAL deployment with satellite connectivity in FS_5GSAT_Ph3_App.</w:t>
      </w:r>
    </w:p>
    <w:p w14:paraId="5BD394BD" w14:textId="77777777" w:rsidR="00306A4F" w:rsidRDefault="00306A4F" w:rsidP="00306A4F">
      <w:pPr>
        <w:rPr>
          <w:rFonts w:ascii="Arial" w:hAnsi="Arial" w:cs="Arial"/>
          <w:b/>
        </w:rPr>
      </w:pPr>
      <w:r>
        <w:rPr>
          <w:rFonts w:ascii="Arial" w:hAnsi="Arial" w:cs="Arial"/>
          <w:b/>
        </w:rPr>
        <w:t xml:space="preserve">Discussion: </w:t>
      </w:r>
    </w:p>
    <w:p w14:paraId="5EFDF704" w14:textId="77777777" w:rsidR="00306A4F" w:rsidRDefault="00306A4F" w:rsidP="00306A4F">
      <w:r>
        <w:t>NTT DOCOMO presented the document.</w:t>
      </w:r>
    </w:p>
    <w:p w14:paraId="4FFA44EB" w14:textId="77777777" w:rsidR="00306A4F" w:rsidRDefault="00306A4F" w:rsidP="00306A4F">
      <w:r>
        <w:t>Nokia suggested to editorially improve the figure</w:t>
      </w:r>
    </w:p>
    <w:p w14:paraId="4F32DDDC" w14:textId="77777777" w:rsidR="00306A4F" w:rsidRDefault="00306A4F" w:rsidP="00306A4F">
      <w:r>
        <w:t>It was suggested to delete the editor's note.</w:t>
      </w:r>
    </w:p>
    <w:p w14:paraId="6D762FB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S6-250477</w:t>
      </w:r>
      <w:r>
        <w:rPr>
          <w:color w:val="993300"/>
          <w:u w:val="single"/>
        </w:rPr>
        <w:t>.</w:t>
      </w:r>
    </w:p>
    <w:p w14:paraId="6A12584C" w14:textId="77777777" w:rsidR="00306A4F" w:rsidRDefault="00306A4F" w:rsidP="00306A4F">
      <w:pPr>
        <w:rPr>
          <w:rFonts w:ascii="Arial" w:hAnsi="Arial" w:cs="Arial"/>
          <w:b/>
          <w:sz w:val="24"/>
        </w:rPr>
      </w:pPr>
      <w:r>
        <w:rPr>
          <w:rFonts w:ascii="Arial" w:hAnsi="Arial" w:cs="Arial"/>
          <w:b/>
          <w:color w:val="0000FF"/>
          <w:sz w:val="24"/>
        </w:rPr>
        <w:t>S6-250477</w:t>
      </w:r>
      <w:r>
        <w:rPr>
          <w:rFonts w:ascii="Arial" w:hAnsi="Arial" w:cs="Arial"/>
          <w:b/>
          <w:color w:val="0000FF"/>
          <w:sz w:val="24"/>
        </w:rPr>
        <w:tab/>
      </w:r>
      <w:r>
        <w:rPr>
          <w:rFonts w:ascii="Arial" w:hAnsi="Arial" w:cs="Arial"/>
          <w:b/>
          <w:sz w:val="24"/>
        </w:rPr>
        <w:t>Add the business relationship for SEAL deployment with satellite connectivity</w:t>
      </w:r>
    </w:p>
    <w:p w14:paraId="5CD2588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CR-0363  rev 1 Cat: B (Rel-19)</w:t>
      </w:r>
      <w:r>
        <w:rPr>
          <w:i/>
        </w:rPr>
        <w:br/>
      </w:r>
      <w:r>
        <w:rPr>
          <w:i/>
        </w:rPr>
        <w:br/>
      </w:r>
      <w:r>
        <w:rPr>
          <w:i/>
        </w:rPr>
        <w:tab/>
      </w:r>
      <w:r>
        <w:rPr>
          <w:i/>
        </w:rPr>
        <w:tab/>
      </w:r>
      <w:r>
        <w:rPr>
          <w:i/>
        </w:rPr>
        <w:tab/>
      </w:r>
      <w:r>
        <w:rPr>
          <w:i/>
        </w:rPr>
        <w:tab/>
      </w:r>
      <w:r>
        <w:rPr>
          <w:i/>
        </w:rPr>
        <w:tab/>
        <w:t>Source: NTT DOCOMO</w:t>
      </w:r>
    </w:p>
    <w:p w14:paraId="0C9A91EE" w14:textId="77777777" w:rsidR="00306A4F" w:rsidRDefault="00306A4F" w:rsidP="00306A4F">
      <w:pPr>
        <w:rPr>
          <w:color w:val="808080"/>
        </w:rPr>
      </w:pPr>
      <w:r>
        <w:rPr>
          <w:color w:val="808080"/>
        </w:rPr>
        <w:t>(Replaces S6-250081)</w:t>
      </w:r>
    </w:p>
    <w:p w14:paraId="20DD0000" w14:textId="77777777" w:rsidR="00306A4F" w:rsidRDefault="00306A4F" w:rsidP="00306A4F">
      <w:pPr>
        <w:rPr>
          <w:rFonts w:ascii="Arial" w:hAnsi="Arial" w:cs="Arial"/>
          <w:b/>
        </w:rPr>
      </w:pPr>
      <w:r>
        <w:rPr>
          <w:rFonts w:ascii="Arial" w:hAnsi="Arial" w:cs="Arial"/>
          <w:b/>
        </w:rPr>
        <w:t xml:space="preserve">Discussion: </w:t>
      </w:r>
    </w:p>
    <w:p w14:paraId="5955BDBD" w14:textId="77777777" w:rsidR="00306A4F" w:rsidRDefault="00306A4F" w:rsidP="00306A4F">
      <w:r>
        <w:t>NTT DOCOMO presented the document.</w:t>
      </w:r>
    </w:p>
    <w:p w14:paraId="495CEF46" w14:textId="77777777" w:rsidR="00306A4F" w:rsidRDefault="00306A4F" w:rsidP="00306A4F">
      <w:r>
        <w:t>The only change is removing changes on changes.</w:t>
      </w:r>
    </w:p>
    <w:p w14:paraId="0D5434B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S6-250542</w:t>
      </w:r>
      <w:r>
        <w:rPr>
          <w:color w:val="993300"/>
          <w:u w:val="single"/>
        </w:rPr>
        <w:t>.</w:t>
      </w:r>
    </w:p>
    <w:p w14:paraId="7275F8C2" w14:textId="77777777" w:rsidR="00306A4F" w:rsidRDefault="00306A4F" w:rsidP="00306A4F">
      <w:pPr>
        <w:rPr>
          <w:rFonts w:ascii="Arial" w:hAnsi="Arial" w:cs="Arial"/>
          <w:b/>
          <w:sz w:val="24"/>
        </w:rPr>
      </w:pPr>
      <w:r>
        <w:rPr>
          <w:rFonts w:ascii="Arial" w:hAnsi="Arial" w:cs="Arial"/>
          <w:b/>
          <w:color w:val="0000FF"/>
          <w:sz w:val="24"/>
        </w:rPr>
        <w:t>S6-250542</w:t>
      </w:r>
      <w:r>
        <w:rPr>
          <w:rFonts w:ascii="Arial" w:hAnsi="Arial" w:cs="Arial"/>
          <w:b/>
          <w:color w:val="0000FF"/>
          <w:sz w:val="24"/>
        </w:rPr>
        <w:tab/>
      </w:r>
      <w:r>
        <w:rPr>
          <w:rFonts w:ascii="Arial" w:hAnsi="Arial" w:cs="Arial"/>
          <w:b/>
          <w:sz w:val="24"/>
        </w:rPr>
        <w:t>Add the business relationship for SEAL deployment with satellite connectivity</w:t>
      </w:r>
    </w:p>
    <w:p w14:paraId="32D52CD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CR-0363  rev 2 Cat: B (Rel-19)</w:t>
      </w:r>
      <w:r>
        <w:rPr>
          <w:i/>
        </w:rPr>
        <w:br/>
      </w:r>
      <w:r>
        <w:rPr>
          <w:i/>
        </w:rPr>
        <w:br/>
      </w:r>
      <w:r>
        <w:rPr>
          <w:i/>
        </w:rPr>
        <w:tab/>
      </w:r>
      <w:r>
        <w:rPr>
          <w:i/>
        </w:rPr>
        <w:tab/>
      </w:r>
      <w:r>
        <w:rPr>
          <w:i/>
        </w:rPr>
        <w:tab/>
      </w:r>
      <w:r>
        <w:rPr>
          <w:i/>
        </w:rPr>
        <w:tab/>
      </w:r>
      <w:r>
        <w:rPr>
          <w:i/>
        </w:rPr>
        <w:tab/>
        <w:t>Source: NTT DOCOMO</w:t>
      </w:r>
    </w:p>
    <w:p w14:paraId="37268322" w14:textId="77777777" w:rsidR="00306A4F" w:rsidRDefault="00306A4F" w:rsidP="00306A4F">
      <w:pPr>
        <w:rPr>
          <w:color w:val="808080"/>
        </w:rPr>
      </w:pPr>
      <w:r>
        <w:rPr>
          <w:color w:val="808080"/>
        </w:rPr>
        <w:t>(Replaces S6-250477)</w:t>
      </w:r>
    </w:p>
    <w:p w14:paraId="5B81845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16E2" w14:textId="77777777" w:rsidR="00306A4F" w:rsidRDefault="00306A4F" w:rsidP="00306A4F">
      <w:pPr>
        <w:rPr>
          <w:rFonts w:ascii="Arial" w:hAnsi="Arial" w:cs="Arial"/>
          <w:b/>
          <w:sz w:val="24"/>
        </w:rPr>
      </w:pPr>
      <w:r>
        <w:rPr>
          <w:rFonts w:ascii="Arial" w:hAnsi="Arial" w:cs="Arial"/>
          <w:b/>
          <w:color w:val="0000FF"/>
          <w:sz w:val="24"/>
        </w:rPr>
        <w:t>S6-250089</w:t>
      </w:r>
      <w:r>
        <w:rPr>
          <w:rFonts w:ascii="Arial" w:hAnsi="Arial" w:cs="Arial"/>
          <w:b/>
          <w:color w:val="0000FF"/>
          <w:sz w:val="24"/>
        </w:rPr>
        <w:tab/>
      </w:r>
      <w:r>
        <w:rPr>
          <w:rFonts w:ascii="Arial" w:hAnsi="Arial" w:cs="Arial"/>
          <w:b/>
          <w:sz w:val="24"/>
        </w:rPr>
        <w:t>Add the business relationship for EDGEAPP deployment with satellite connectivity</w:t>
      </w:r>
    </w:p>
    <w:p w14:paraId="21808E7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CR-0724  Cat: B (Rel-19)</w:t>
      </w:r>
      <w:r>
        <w:rPr>
          <w:i/>
        </w:rPr>
        <w:br/>
      </w:r>
      <w:r>
        <w:rPr>
          <w:i/>
        </w:rPr>
        <w:br/>
      </w:r>
      <w:r>
        <w:rPr>
          <w:i/>
        </w:rPr>
        <w:tab/>
      </w:r>
      <w:r>
        <w:rPr>
          <w:i/>
        </w:rPr>
        <w:tab/>
      </w:r>
      <w:r>
        <w:rPr>
          <w:i/>
        </w:rPr>
        <w:tab/>
      </w:r>
      <w:r>
        <w:rPr>
          <w:i/>
        </w:rPr>
        <w:tab/>
      </w:r>
      <w:r>
        <w:rPr>
          <w:i/>
        </w:rPr>
        <w:tab/>
        <w:t>Source: NTT DOCOMO</w:t>
      </w:r>
    </w:p>
    <w:p w14:paraId="5BE5D460" w14:textId="77777777" w:rsidR="00306A4F" w:rsidRDefault="00306A4F" w:rsidP="00306A4F">
      <w:pPr>
        <w:rPr>
          <w:rFonts w:ascii="Arial" w:hAnsi="Arial" w:cs="Arial"/>
          <w:b/>
        </w:rPr>
      </w:pPr>
      <w:r>
        <w:rPr>
          <w:rFonts w:ascii="Arial" w:hAnsi="Arial" w:cs="Arial"/>
          <w:b/>
        </w:rPr>
        <w:t xml:space="preserve">Abstract: </w:t>
      </w:r>
    </w:p>
    <w:p w14:paraId="1B1157B8" w14:textId="77777777" w:rsidR="00306A4F" w:rsidRDefault="00306A4F" w:rsidP="00306A4F">
      <w:r>
        <w:t>This CR adds descriptions of the involved business relationships related to the EDGEAPP deployment with satellite connectivity in FS_5GSAT_Ph3_App.</w:t>
      </w:r>
    </w:p>
    <w:p w14:paraId="035EF674" w14:textId="77777777" w:rsidR="00306A4F" w:rsidRDefault="00306A4F" w:rsidP="00306A4F">
      <w:pPr>
        <w:rPr>
          <w:rFonts w:ascii="Arial" w:hAnsi="Arial" w:cs="Arial"/>
          <w:b/>
        </w:rPr>
      </w:pPr>
      <w:r>
        <w:rPr>
          <w:rFonts w:ascii="Arial" w:hAnsi="Arial" w:cs="Arial"/>
          <w:b/>
        </w:rPr>
        <w:t xml:space="preserve">Discussion: </w:t>
      </w:r>
    </w:p>
    <w:p w14:paraId="6D2173FD" w14:textId="77777777" w:rsidR="00306A4F" w:rsidRDefault="00306A4F" w:rsidP="00306A4F">
      <w:r>
        <w:t>NTT DOCOMO presented the document.</w:t>
      </w:r>
    </w:p>
    <w:p w14:paraId="376BA5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S6-250478</w:t>
      </w:r>
      <w:r>
        <w:rPr>
          <w:color w:val="993300"/>
          <w:u w:val="single"/>
        </w:rPr>
        <w:t>.</w:t>
      </w:r>
    </w:p>
    <w:p w14:paraId="37B60B75" w14:textId="77777777" w:rsidR="00306A4F" w:rsidRDefault="00306A4F" w:rsidP="00306A4F">
      <w:pPr>
        <w:rPr>
          <w:rFonts w:ascii="Arial" w:hAnsi="Arial" w:cs="Arial"/>
          <w:b/>
          <w:sz w:val="24"/>
        </w:rPr>
      </w:pPr>
      <w:r>
        <w:rPr>
          <w:rFonts w:ascii="Arial" w:hAnsi="Arial" w:cs="Arial"/>
          <w:b/>
          <w:color w:val="0000FF"/>
          <w:sz w:val="24"/>
        </w:rPr>
        <w:t>S6-250478</w:t>
      </w:r>
      <w:r>
        <w:rPr>
          <w:rFonts w:ascii="Arial" w:hAnsi="Arial" w:cs="Arial"/>
          <w:b/>
          <w:color w:val="0000FF"/>
          <w:sz w:val="24"/>
        </w:rPr>
        <w:tab/>
      </w:r>
      <w:r>
        <w:rPr>
          <w:rFonts w:ascii="Arial" w:hAnsi="Arial" w:cs="Arial"/>
          <w:b/>
          <w:sz w:val="24"/>
        </w:rPr>
        <w:t>Add the business relationship for EDGEAPP deployment with satellite connectivity</w:t>
      </w:r>
    </w:p>
    <w:p w14:paraId="5DE25E92"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CR-0724  rev 1 Cat: B (Rel-19)</w:t>
      </w:r>
      <w:r>
        <w:rPr>
          <w:i/>
        </w:rPr>
        <w:br/>
      </w:r>
      <w:r>
        <w:rPr>
          <w:i/>
        </w:rPr>
        <w:br/>
      </w:r>
      <w:r>
        <w:rPr>
          <w:i/>
        </w:rPr>
        <w:tab/>
      </w:r>
      <w:r>
        <w:rPr>
          <w:i/>
        </w:rPr>
        <w:tab/>
      </w:r>
      <w:r>
        <w:rPr>
          <w:i/>
        </w:rPr>
        <w:tab/>
      </w:r>
      <w:r>
        <w:rPr>
          <w:i/>
        </w:rPr>
        <w:tab/>
      </w:r>
      <w:r>
        <w:rPr>
          <w:i/>
        </w:rPr>
        <w:tab/>
        <w:t>Source: NTT DOCOMO</w:t>
      </w:r>
    </w:p>
    <w:p w14:paraId="5052E36D" w14:textId="77777777" w:rsidR="00306A4F" w:rsidRDefault="00306A4F" w:rsidP="00306A4F">
      <w:pPr>
        <w:rPr>
          <w:color w:val="808080"/>
        </w:rPr>
      </w:pPr>
      <w:r>
        <w:rPr>
          <w:color w:val="808080"/>
        </w:rPr>
        <w:t>(Replaces S6-250089)</w:t>
      </w:r>
    </w:p>
    <w:p w14:paraId="16EBA504" w14:textId="77777777" w:rsidR="00306A4F" w:rsidRDefault="00306A4F" w:rsidP="00306A4F">
      <w:pPr>
        <w:rPr>
          <w:rFonts w:ascii="Arial" w:hAnsi="Arial" w:cs="Arial"/>
          <w:b/>
        </w:rPr>
      </w:pPr>
      <w:r>
        <w:rPr>
          <w:rFonts w:ascii="Arial" w:hAnsi="Arial" w:cs="Arial"/>
          <w:b/>
        </w:rPr>
        <w:t xml:space="preserve">Discussion: </w:t>
      </w:r>
    </w:p>
    <w:p w14:paraId="69264AD0" w14:textId="77777777" w:rsidR="00306A4F" w:rsidRDefault="00306A4F" w:rsidP="00306A4F">
      <w:r>
        <w:t>NTT DOCOMO presented the document.</w:t>
      </w:r>
    </w:p>
    <w:p w14:paraId="7D110EE3" w14:textId="77777777" w:rsidR="00306A4F" w:rsidRDefault="00306A4F" w:rsidP="00306A4F">
      <w:r>
        <w:t>The only changes are removing changes on changes.</w:t>
      </w:r>
    </w:p>
    <w:p w14:paraId="127507F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S6-250543</w:t>
      </w:r>
      <w:r>
        <w:rPr>
          <w:color w:val="993300"/>
          <w:u w:val="single"/>
        </w:rPr>
        <w:t>.</w:t>
      </w:r>
    </w:p>
    <w:p w14:paraId="2EBE4433" w14:textId="77777777" w:rsidR="00306A4F" w:rsidRDefault="00306A4F" w:rsidP="00306A4F">
      <w:pPr>
        <w:rPr>
          <w:rFonts w:ascii="Arial" w:hAnsi="Arial" w:cs="Arial"/>
          <w:b/>
          <w:sz w:val="24"/>
        </w:rPr>
      </w:pPr>
      <w:r>
        <w:rPr>
          <w:rFonts w:ascii="Arial" w:hAnsi="Arial" w:cs="Arial"/>
          <w:b/>
          <w:color w:val="0000FF"/>
          <w:sz w:val="24"/>
        </w:rPr>
        <w:t>S6-250543</w:t>
      </w:r>
      <w:r>
        <w:rPr>
          <w:rFonts w:ascii="Arial" w:hAnsi="Arial" w:cs="Arial"/>
          <w:b/>
          <w:color w:val="0000FF"/>
          <w:sz w:val="24"/>
        </w:rPr>
        <w:tab/>
      </w:r>
      <w:r>
        <w:rPr>
          <w:rFonts w:ascii="Arial" w:hAnsi="Arial" w:cs="Arial"/>
          <w:b/>
          <w:sz w:val="24"/>
        </w:rPr>
        <w:t>Add the business relationship for EDGEAPP deployment with satellite connectivity</w:t>
      </w:r>
    </w:p>
    <w:p w14:paraId="544B335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CR-0724  rev 2 Cat: B (Rel-19)</w:t>
      </w:r>
      <w:r>
        <w:rPr>
          <w:i/>
        </w:rPr>
        <w:br/>
      </w:r>
      <w:r>
        <w:rPr>
          <w:i/>
        </w:rPr>
        <w:br/>
      </w:r>
      <w:r>
        <w:rPr>
          <w:i/>
        </w:rPr>
        <w:tab/>
      </w:r>
      <w:r>
        <w:rPr>
          <w:i/>
        </w:rPr>
        <w:tab/>
      </w:r>
      <w:r>
        <w:rPr>
          <w:i/>
        </w:rPr>
        <w:tab/>
      </w:r>
      <w:r>
        <w:rPr>
          <w:i/>
        </w:rPr>
        <w:tab/>
      </w:r>
      <w:r>
        <w:rPr>
          <w:i/>
        </w:rPr>
        <w:tab/>
        <w:t>Source: NTT DOCOMO</w:t>
      </w:r>
    </w:p>
    <w:p w14:paraId="63FD7023" w14:textId="77777777" w:rsidR="00306A4F" w:rsidRDefault="00306A4F" w:rsidP="00306A4F">
      <w:pPr>
        <w:rPr>
          <w:color w:val="808080"/>
        </w:rPr>
      </w:pPr>
      <w:r>
        <w:rPr>
          <w:color w:val="808080"/>
        </w:rPr>
        <w:t>(Replaces S6-250478)</w:t>
      </w:r>
    </w:p>
    <w:p w14:paraId="0CC3DF4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8BA12" w14:textId="77777777" w:rsidR="00306A4F" w:rsidRDefault="00306A4F" w:rsidP="00306A4F">
      <w:pPr>
        <w:rPr>
          <w:rFonts w:ascii="Arial" w:hAnsi="Arial" w:cs="Arial"/>
          <w:b/>
          <w:sz w:val="24"/>
        </w:rPr>
      </w:pPr>
      <w:r>
        <w:rPr>
          <w:rFonts w:ascii="Arial" w:hAnsi="Arial" w:cs="Arial"/>
          <w:b/>
          <w:color w:val="0000FF"/>
          <w:sz w:val="24"/>
        </w:rPr>
        <w:t>S6-250090</w:t>
      </w:r>
      <w:r>
        <w:rPr>
          <w:rFonts w:ascii="Arial" w:hAnsi="Arial" w:cs="Arial"/>
          <w:b/>
          <w:color w:val="0000FF"/>
          <w:sz w:val="24"/>
        </w:rPr>
        <w:tab/>
      </w:r>
      <w:r>
        <w:rPr>
          <w:rFonts w:ascii="Arial" w:hAnsi="Arial" w:cs="Arial"/>
          <w:b/>
          <w:sz w:val="24"/>
        </w:rPr>
        <w:t>Add the specification for Satellite edge computing considering EAS onboard</w:t>
      </w:r>
    </w:p>
    <w:p w14:paraId="53E72F3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CR-0725  Cat: B (Rel-19)</w:t>
      </w:r>
      <w:r>
        <w:rPr>
          <w:i/>
        </w:rPr>
        <w:br/>
      </w:r>
      <w:r>
        <w:rPr>
          <w:i/>
        </w:rPr>
        <w:br/>
      </w:r>
      <w:r>
        <w:rPr>
          <w:i/>
        </w:rPr>
        <w:tab/>
      </w:r>
      <w:r>
        <w:rPr>
          <w:i/>
        </w:rPr>
        <w:tab/>
      </w:r>
      <w:r>
        <w:rPr>
          <w:i/>
        </w:rPr>
        <w:tab/>
      </w:r>
      <w:r>
        <w:rPr>
          <w:i/>
        </w:rPr>
        <w:tab/>
      </w:r>
      <w:r>
        <w:rPr>
          <w:i/>
        </w:rPr>
        <w:tab/>
        <w:t>Source: NTT DOCOMO</w:t>
      </w:r>
    </w:p>
    <w:p w14:paraId="670C03CF" w14:textId="77777777" w:rsidR="00306A4F" w:rsidRDefault="00306A4F" w:rsidP="00306A4F">
      <w:pPr>
        <w:rPr>
          <w:rFonts w:ascii="Arial" w:hAnsi="Arial" w:cs="Arial"/>
          <w:b/>
        </w:rPr>
      </w:pPr>
      <w:r>
        <w:rPr>
          <w:rFonts w:ascii="Arial" w:hAnsi="Arial" w:cs="Arial"/>
          <w:b/>
        </w:rPr>
        <w:t xml:space="preserve">Abstract: </w:t>
      </w:r>
    </w:p>
    <w:p w14:paraId="52FB156F" w14:textId="77777777" w:rsidR="00306A4F" w:rsidRDefault="00306A4F" w:rsidP="00306A4F">
      <w:r>
        <w:t>This CR adds descriptions of Satellite edge computing considering EAS onboard in FS_5GSAT_Ph3_App.</w:t>
      </w:r>
    </w:p>
    <w:p w14:paraId="0572191F" w14:textId="77777777" w:rsidR="00306A4F" w:rsidRDefault="00306A4F" w:rsidP="00306A4F">
      <w:pPr>
        <w:rPr>
          <w:rFonts w:ascii="Arial" w:hAnsi="Arial" w:cs="Arial"/>
          <w:b/>
        </w:rPr>
      </w:pPr>
      <w:r>
        <w:rPr>
          <w:rFonts w:ascii="Arial" w:hAnsi="Arial" w:cs="Arial"/>
          <w:b/>
        </w:rPr>
        <w:t xml:space="preserve">Discussion: </w:t>
      </w:r>
    </w:p>
    <w:p w14:paraId="053A6CEB" w14:textId="77777777" w:rsidR="00306A4F" w:rsidRDefault="00306A4F" w:rsidP="00306A4F">
      <w:r>
        <w:t>NTT DOCOMO presented the document.</w:t>
      </w:r>
    </w:p>
    <w:p w14:paraId="2D711EC2" w14:textId="77777777" w:rsidR="00306A4F" w:rsidRDefault="00306A4F" w:rsidP="00306A4F">
      <w:r>
        <w:t>Huawei was not in favour of taking on board the proposal.</w:t>
      </w:r>
    </w:p>
    <w:p w14:paraId="67B5B278" w14:textId="77777777" w:rsidR="00306A4F" w:rsidRDefault="00306A4F" w:rsidP="00306A4F">
      <w:r>
        <w:t>Samsung did not see the rationale for this proposal.</w:t>
      </w:r>
    </w:p>
    <w:p w14:paraId="408C961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5AFF0" w14:textId="77777777" w:rsidR="00306A4F" w:rsidRDefault="00306A4F" w:rsidP="00306A4F">
      <w:pPr>
        <w:rPr>
          <w:rFonts w:ascii="Arial" w:hAnsi="Arial" w:cs="Arial"/>
          <w:b/>
          <w:sz w:val="24"/>
        </w:rPr>
      </w:pPr>
      <w:r>
        <w:rPr>
          <w:rFonts w:ascii="Arial" w:hAnsi="Arial" w:cs="Arial"/>
          <w:b/>
          <w:color w:val="0000FF"/>
          <w:sz w:val="24"/>
        </w:rPr>
        <w:t>S6-250135</w:t>
      </w:r>
      <w:r>
        <w:rPr>
          <w:rFonts w:ascii="Arial" w:hAnsi="Arial" w:cs="Arial"/>
          <w:b/>
          <w:color w:val="0000FF"/>
          <w:sz w:val="24"/>
        </w:rPr>
        <w:tab/>
      </w:r>
      <w:r>
        <w:rPr>
          <w:rFonts w:ascii="Arial" w:hAnsi="Arial" w:cs="Arial"/>
          <w:b/>
          <w:sz w:val="24"/>
        </w:rPr>
        <w:t>Minor correction in clause 4.12.1</w:t>
      </w:r>
    </w:p>
    <w:p w14:paraId="141B790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v19.4.0</w:t>
      </w:r>
      <w:r>
        <w:rPr>
          <w:i/>
        </w:rPr>
        <w:tab/>
        <w:t xml:space="preserve">  CR-0145  Cat: F (Rel-19)</w:t>
      </w:r>
      <w:r>
        <w:rPr>
          <w:i/>
        </w:rPr>
        <w:br/>
      </w:r>
      <w:r>
        <w:rPr>
          <w:i/>
        </w:rPr>
        <w:br/>
      </w:r>
      <w:r>
        <w:rPr>
          <w:i/>
        </w:rPr>
        <w:tab/>
      </w:r>
      <w:r>
        <w:rPr>
          <w:i/>
        </w:rPr>
        <w:tab/>
      </w:r>
      <w:r>
        <w:rPr>
          <w:i/>
        </w:rPr>
        <w:tab/>
      </w:r>
      <w:r>
        <w:rPr>
          <w:i/>
        </w:rPr>
        <w:tab/>
      </w:r>
      <w:r>
        <w:rPr>
          <w:i/>
        </w:rPr>
        <w:tab/>
        <w:t>Source: Ericsson</w:t>
      </w:r>
    </w:p>
    <w:p w14:paraId="7CFE0E13" w14:textId="77777777" w:rsidR="00306A4F" w:rsidRDefault="00306A4F" w:rsidP="00306A4F">
      <w:pPr>
        <w:rPr>
          <w:rFonts w:ascii="Arial" w:hAnsi="Arial" w:cs="Arial"/>
          <w:b/>
        </w:rPr>
      </w:pPr>
      <w:r>
        <w:rPr>
          <w:rFonts w:ascii="Arial" w:hAnsi="Arial" w:cs="Arial"/>
          <w:b/>
        </w:rPr>
        <w:t xml:space="preserve">Discussion: </w:t>
      </w:r>
    </w:p>
    <w:p w14:paraId="396EF2A1" w14:textId="77777777" w:rsidR="00306A4F" w:rsidRDefault="00306A4F" w:rsidP="00306A4F">
      <w:r>
        <w:t>Ericsson presented the document.</w:t>
      </w:r>
    </w:p>
    <w:p w14:paraId="705ECA8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68AC" w14:textId="77777777" w:rsidR="00306A4F" w:rsidRDefault="00306A4F" w:rsidP="00306A4F">
      <w:pPr>
        <w:rPr>
          <w:rFonts w:ascii="Arial" w:hAnsi="Arial" w:cs="Arial"/>
          <w:b/>
          <w:sz w:val="24"/>
        </w:rPr>
      </w:pPr>
      <w:r>
        <w:rPr>
          <w:rFonts w:ascii="Arial" w:hAnsi="Arial" w:cs="Arial"/>
          <w:b/>
          <w:color w:val="0000FF"/>
          <w:sz w:val="24"/>
        </w:rPr>
        <w:t>S6-250178</w:t>
      </w:r>
      <w:r>
        <w:rPr>
          <w:rFonts w:ascii="Arial" w:hAnsi="Arial" w:cs="Arial"/>
          <w:b/>
          <w:color w:val="0000FF"/>
          <w:sz w:val="24"/>
        </w:rPr>
        <w:tab/>
      </w:r>
      <w:r>
        <w:rPr>
          <w:rFonts w:ascii="Arial" w:hAnsi="Arial" w:cs="Arial"/>
          <w:b/>
          <w:sz w:val="24"/>
        </w:rPr>
        <w:t xml:space="preserve">Add the APIs for VAL server </w:t>
      </w:r>
      <w:proofErr w:type="spellStart"/>
      <w:r>
        <w:rPr>
          <w:rFonts w:ascii="Arial" w:hAnsi="Arial" w:cs="Arial"/>
          <w:b/>
          <w:sz w:val="24"/>
        </w:rPr>
        <w:t>obtaning</w:t>
      </w:r>
      <w:proofErr w:type="spellEnd"/>
      <w:r>
        <w:rPr>
          <w:rFonts w:ascii="Arial" w:hAnsi="Arial" w:cs="Arial"/>
          <w:b/>
          <w:sz w:val="24"/>
        </w:rPr>
        <w:t xml:space="preserve"> the SCAI</w:t>
      </w:r>
    </w:p>
    <w:p w14:paraId="6EF58C9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CR-0369  Cat: B (Rel-19)</w:t>
      </w:r>
      <w:r>
        <w:rPr>
          <w:i/>
        </w:rPr>
        <w:br/>
      </w:r>
      <w:r>
        <w:rPr>
          <w:i/>
        </w:rPr>
        <w:lastRenderedPageBreak/>
        <w:br/>
      </w:r>
      <w:r>
        <w:rPr>
          <w:i/>
        </w:rPr>
        <w:tab/>
      </w:r>
      <w:r>
        <w:rPr>
          <w:i/>
        </w:rPr>
        <w:tab/>
      </w:r>
      <w:r>
        <w:rPr>
          <w:i/>
        </w:rPr>
        <w:tab/>
      </w:r>
      <w:r>
        <w:rPr>
          <w:i/>
        </w:rPr>
        <w:tab/>
      </w:r>
      <w:r>
        <w:rPr>
          <w:i/>
        </w:rPr>
        <w:tab/>
        <w:t>Source: CATT</w:t>
      </w:r>
    </w:p>
    <w:p w14:paraId="5D1F4B4E" w14:textId="77777777" w:rsidR="00306A4F" w:rsidRDefault="00306A4F" w:rsidP="00306A4F">
      <w:pPr>
        <w:rPr>
          <w:rFonts w:ascii="Arial" w:hAnsi="Arial" w:cs="Arial"/>
          <w:b/>
        </w:rPr>
      </w:pPr>
      <w:r>
        <w:rPr>
          <w:rFonts w:ascii="Arial" w:hAnsi="Arial" w:cs="Arial"/>
          <w:b/>
        </w:rPr>
        <w:t xml:space="preserve">Abstract: </w:t>
      </w:r>
    </w:p>
    <w:p w14:paraId="1498D012" w14:textId="77777777" w:rsidR="00306A4F" w:rsidRDefault="00306A4F" w:rsidP="00306A4F">
      <w:r>
        <w:t xml:space="preserve">The contribution proposes to add the APIs for VAL server </w:t>
      </w:r>
      <w:proofErr w:type="spellStart"/>
      <w:r>
        <w:t>obtaning</w:t>
      </w:r>
      <w:proofErr w:type="spellEnd"/>
      <w:r>
        <w:t xml:space="preserve"> the SCAI and modify the title for the clause 21.2.2.2.</w:t>
      </w:r>
    </w:p>
    <w:p w14:paraId="4573091F" w14:textId="77777777" w:rsidR="00306A4F" w:rsidRDefault="00306A4F" w:rsidP="00306A4F">
      <w:pPr>
        <w:rPr>
          <w:rFonts w:ascii="Arial" w:hAnsi="Arial" w:cs="Arial"/>
          <w:b/>
        </w:rPr>
      </w:pPr>
      <w:r>
        <w:rPr>
          <w:rFonts w:ascii="Arial" w:hAnsi="Arial" w:cs="Arial"/>
          <w:b/>
        </w:rPr>
        <w:t xml:space="preserve">Discussion: </w:t>
      </w:r>
    </w:p>
    <w:p w14:paraId="6931C825" w14:textId="77777777" w:rsidR="00306A4F" w:rsidRDefault="00306A4F" w:rsidP="00306A4F">
      <w:r>
        <w:t>CATT presented the document.</w:t>
      </w:r>
    </w:p>
    <w:p w14:paraId="35D82422" w14:textId="77777777" w:rsidR="00306A4F" w:rsidRDefault="00306A4F" w:rsidP="00306A4F">
      <w:r>
        <w:t>Ericsson suggested rephrasing of the clause 21.2.2.2 title and suggested modification of the first pre-condition.</w:t>
      </w:r>
    </w:p>
    <w:p w14:paraId="3FEF0D6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S6-250479</w:t>
      </w:r>
      <w:r>
        <w:rPr>
          <w:color w:val="993300"/>
          <w:u w:val="single"/>
        </w:rPr>
        <w:t>.</w:t>
      </w:r>
    </w:p>
    <w:p w14:paraId="50E14B0E" w14:textId="77777777" w:rsidR="00306A4F" w:rsidRDefault="00306A4F" w:rsidP="00306A4F">
      <w:pPr>
        <w:rPr>
          <w:rFonts w:ascii="Arial" w:hAnsi="Arial" w:cs="Arial"/>
          <w:b/>
          <w:sz w:val="24"/>
        </w:rPr>
      </w:pPr>
      <w:r>
        <w:rPr>
          <w:rFonts w:ascii="Arial" w:hAnsi="Arial" w:cs="Arial"/>
          <w:b/>
          <w:color w:val="0000FF"/>
          <w:sz w:val="24"/>
        </w:rPr>
        <w:t>S6-250479</w:t>
      </w:r>
      <w:r>
        <w:rPr>
          <w:rFonts w:ascii="Arial" w:hAnsi="Arial" w:cs="Arial"/>
          <w:b/>
          <w:color w:val="0000FF"/>
          <w:sz w:val="24"/>
        </w:rPr>
        <w:tab/>
      </w:r>
      <w:r>
        <w:rPr>
          <w:rFonts w:ascii="Arial" w:hAnsi="Arial" w:cs="Arial"/>
          <w:b/>
          <w:sz w:val="24"/>
        </w:rPr>
        <w:t xml:space="preserve">Add the APIs for VAL server </w:t>
      </w:r>
      <w:proofErr w:type="spellStart"/>
      <w:r>
        <w:rPr>
          <w:rFonts w:ascii="Arial" w:hAnsi="Arial" w:cs="Arial"/>
          <w:b/>
          <w:sz w:val="24"/>
        </w:rPr>
        <w:t>obtaning</w:t>
      </w:r>
      <w:proofErr w:type="spellEnd"/>
      <w:r>
        <w:rPr>
          <w:rFonts w:ascii="Arial" w:hAnsi="Arial" w:cs="Arial"/>
          <w:b/>
          <w:sz w:val="24"/>
        </w:rPr>
        <w:t xml:space="preserve"> the SCAI</w:t>
      </w:r>
    </w:p>
    <w:p w14:paraId="6E094BD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CR-0369  rev 1 Cat: B (Rel-19)</w:t>
      </w:r>
      <w:r>
        <w:rPr>
          <w:i/>
        </w:rPr>
        <w:br/>
      </w:r>
      <w:r>
        <w:rPr>
          <w:i/>
        </w:rPr>
        <w:br/>
      </w:r>
      <w:r>
        <w:rPr>
          <w:i/>
        </w:rPr>
        <w:tab/>
      </w:r>
      <w:r>
        <w:rPr>
          <w:i/>
        </w:rPr>
        <w:tab/>
      </w:r>
      <w:r>
        <w:rPr>
          <w:i/>
        </w:rPr>
        <w:tab/>
      </w:r>
      <w:r>
        <w:rPr>
          <w:i/>
        </w:rPr>
        <w:tab/>
      </w:r>
      <w:r>
        <w:rPr>
          <w:i/>
        </w:rPr>
        <w:tab/>
        <w:t>Source: CATT</w:t>
      </w:r>
    </w:p>
    <w:p w14:paraId="75AFB605" w14:textId="77777777" w:rsidR="00306A4F" w:rsidRDefault="00306A4F" w:rsidP="00306A4F">
      <w:pPr>
        <w:rPr>
          <w:color w:val="808080"/>
        </w:rPr>
      </w:pPr>
      <w:r>
        <w:rPr>
          <w:color w:val="808080"/>
        </w:rPr>
        <w:t>(Replaces S6-250178)</w:t>
      </w:r>
    </w:p>
    <w:p w14:paraId="70E6D71F" w14:textId="77777777" w:rsidR="00306A4F" w:rsidRDefault="00306A4F" w:rsidP="00306A4F">
      <w:pPr>
        <w:rPr>
          <w:rFonts w:ascii="Arial" w:hAnsi="Arial" w:cs="Arial"/>
          <w:b/>
        </w:rPr>
      </w:pPr>
      <w:r>
        <w:rPr>
          <w:rFonts w:ascii="Arial" w:hAnsi="Arial" w:cs="Arial"/>
          <w:b/>
        </w:rPr>
        <w:t xml:space="preserve">Discussion: </w:t>
      </w:r>
    </w:p>
    <w:p w14:paraId="62D7C376" w14:textId="77777777" w:rsidR="00306A4F" w:rsidRDefault="00306A4F" w:rsidP="00306A4F">
      <w:r>
        <w:t>CATT presented the document.</w:t>
      </w:r>
    </w:p>
    <w:p w14:paraId="0A7261C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EF0CE" w14:textId="77777777" w:rsidR="00306A4F" w:rsidRDefault="00306A4F" w:rsidP="00306A4F">
      <w:pPr>
        <w:rPr>
          <w:rFonts w:ascii="Arial" w:hAnsi="Arial" w:cs="Arial"/>
          <w:b/>
          <w:sz w:val="24"/>
        </w:rPr>
      </w:pPr>
      <w:r>
        <w:rPr>
          <w:rFonts w:ascii="Arial" w:hAnsi="Arial" w:cs="Arial"/>
          <w:b/>
          <w:color w:val="0000FF"/>
          <w:sz w:val="24"/>
        </w:rPr>
        <w:t>S6-250237</w:t>
      </w:r>
      <w:r>
        <w:rPr>
          <w:rFonts w:ascii="Arial" w:hAnsi="Arial" w:cs="Arial"/>
          <w:b/>
          <w:color w:val="0000FF"/>
          <w:sz w:val="24"/>
        </w:rPr>
        <w:tab/>
      </w:r>
      <w:r>
        <w:rPr>
          <w:rFonts w:ascii="Arial" w:hAnsi="Arial" w:cs="Arial"/>
          <w:b/>
          <w:sz w:val="24"/>
        </w:rPr>
        <w:t>Solving ENs on Service provisioning considering EES onboard</w:t>
      </w:r>
    </w:p>
    <w:p w14:paraId="7B08E7E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CR-0728  Cat: F (Rel-19)</w:t>
      </w:r>
      <w:r>
        <w:rPr>
          <w:i/>
        </w:rPr>
        <w:br/>
      </w:r>
      <w:r>
        <w:rPr>
          <w:i/>
        </w:rPr>
        <w:br/>
      </w:r>
      <w:r>
        <w:rPr>
          <w:i/>
        </w:rPr>
        <w:tab/>
      </w:r>
      <w:r>
        <w:rPr>
          <w:i/>
        </w:rPr>
        <w:tab/>
      </w:r>
      <w:r>
        <w:rPr>
          <w:i/>
        </w:rPr>
        <w:tab/>
      </w:r>
      <w:r>
        <w:rPr>
          <w:i/>
        </w:rPr>
        <w:tab/>
      </w:r>
      <w:r>
        <w:rPr>
          <w:i/>
        </w:rPr>
        <w:tab/>
        <w:t>Source: Ericsson</w:t>
      </w:r>
    </w:p>
    <w:p w14:paraId="1FB647D1" w14:textId="77777777" w:rsidR="00306A4F" w:rsidRDefault="00306A4F" w:rsidP="00306A4F">
      <w:pPr>
        <w:rPr>
          <w:rFonts w:ascii="Arial" w:hAnsi="Arial" w:cs="Arial"/>
          <w:b/>
        </w:rPr>
      </w:pPr>
      <w:r>
        <w:rPr>
          <w:rFonts w:ascii="Arial" w:hAnsi="Arial" w:cs="Arial"/>
          <w:b/>
        </w:rPr>
        <w:t xml:space="preserve">Abstract: </w:t>
      </w:r>
    </w:p>
    <w:p w14:paraId="2EEDD2CD" w14:textId="77777777" w:rsidR="00306A4F" w:rsidRDefault="00306A4F" w:rsidP="00306A4F">
      <w:r>
        <w:t xml:space="preserve">The contribution </w:t>
      </w:r>
      <w:proofErr w:type="spellStart"/>
      <w:r>
        <w:t>propposes</w:t>
      </w:r>
      <w:proofErr w:type="spellEnd"/>
      <w:r>
        <w:t xml:space="preserve"> to:</w:t>
      </w:r>
    </w:p>
    <w:p w14:paraId="74BCCCF3" w14:textId="77777777" w:rsidR="00306A4F" w:rsidRDefault="00306A4F" w:rsidP="00306A4F">
      <w:r>
        <w:t xml:space="preserve"> - indicate that the UE can use the satellite Id information, only if available, i.e., if received from </w:t>
      </w:r>
      <w:proofErr w:type="spellStart"/>
      <w:r>
        <w:t>gNB</w:t>
      </w:r>
      <w:proofErr w:type="spellEnd"/>
      <w:r>
        <w:t>.</w:t>
      </w:r>
    </w:p>
    <w:p w14:paraId="0A0F7540" w14:textId="77777777" w:rsidR="00306A4F" w:rsidRDefault="00306A4F" w:rsidP="00306A4F">
      <w:r>
        <w:t xml:space="preserve"> - specify, for EES determination based on UE location and UE trajectory, the External Servers provides to the EES, together with the satellite Id and trajectory Id corresponding to a UE location, the connection capability of the indicated satellite. The EEC then uses this connection capabilities for EES selection, when multiple EES profiles are available.</w:t>
      </w:r>
    </w:p>
    <w:p w14:paraId="0E11CC2E" w14:textId="77777777" w:rsidR="00306A4F" w:rsidRDefault="00306A4F" w:rsidP="00306A4F">
      <w:r>
        <w:t xml:space="preserve"> - based on 2 (and A.2.5), satellite connectivity information is added in service provisioning procedures.</w:t>
      </w:r>
    </w:p>
    <w:p w14:paraId="5BD2AF77" w14:textId="77777777" w:rsidR="00306A4F" w:rsidRDefault="00306A4F" w:rsidP="00306A4F">
      <w:pPr>
        <w:rPr>
          <w:rFonts w:ascii="Arial" w:hAnsi="Arial" w:cs="Arial"/>
          <w:b/>
        </w:rPr>
      </w:pPr>
      <w:r>
        <w:rPr>
          <w:rFonts w:ascii="Arial" w:hAnsi="Arial" w:cs="Arial"/>
          <w:b/>
        </w:rPr>
        <w:t xml:space="preserve">Discussion: </w:t>
      </w:r>
    </w:p>
    <w:p w14:paraId="3CA24F42" w14:textId="77777777" w:rsidR="00306A4F" w:rsidRDefault="00306A4F" w:rsidP="00306A4F">
      <w:r>
        <w:t>Ericsson presented the document.</w:t>
      </w:r>
    </w:p>
    <w:p w14:paraId="39C7677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S6-250480</w:t>
      </w:r>
      <w:r>
        <w:rPr>
          <w:color w:val="993300"/>
          <w:u w:val="single"/>
        </w:rPr>
        <w:t>.</w:t>
      </w:r>
    </w:p>
    <w:p w14:paraId="31D883C4" w14:textId="77777777" w:rsidR="00306A4F" w:rsidRDefault="00306A4F" w:rsidP="00306A4F">
      <w:pPr>
        <w:rPr>
          <w:rFonts w:ascii="Arial" w:hAnsi="Arial" w:cs="Arial"/>
          <w:b/>
          <w:sz w:val="24"/>
        </w:rPr>
      </w:pPr>
      <w:r>
        <w:rPr>
          <w:rFonts w:ascii="Arial" w:hAnsi="Arial" w:cs="Arial"/>
          <w:b/>
          <w:color w:val="0000FF"/>
          <w:sz w:val="24"/>
        </w:rPr>
        <w:t>S6-250480</w:t>
      </w:r>
      <w:r>
        <w:rPr>
          <w:rFonts w:ascii="Arial" w:hAnsi="Arial" w:cs="Arial"/>
          <w:b/>
          <w:color w:val="0000FF"/>
          <w:sz w:val="24"/>
        </w:rPr>
        <w:tab/>
      </w:r>
      <w:r>
        <w:rPr>
          <w:rFonts w:ascii="Arial" w:hAnsi="Arial" w:cs="Arial"/>
          <w:b/>
          <w:sz w:val="24"/>
        </w:rPr>
        <w:t>Solving ENs on Service provisioning considering EES onboard</w:t>
      </w:r>
    </w:p>
    <w:p w14:paraId="5A43B9A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CR-0728  rev 1 Cat: F (Rel-19)</w:t>
      </w:r>
      <w:r>
        <w:rPr>
          <w:i/>
        </w:rPr>
        <w:br/>
      </w:r>
      <w:r>
        <w:rPr>
          <w:i/>
        </w:rPr>
        <w:br/>
      </w:r>
      <w:r>
        <w:rPr>
          <w:i/>
        </w:rPr>
        <w:tab/>
      </w:r>
      <w:r>
        <w:rPr>
          <w:i/>
        </w:rPr>
        <w:tab/>
      </w:r>
      <w:r>
        <w:rPr>
          <w:i/>
        </w:rPr>
        <w:tab/>
      </w:r>
      <w:r>
        <w:rPr>
          <w:i/>
        </w:rPr>
        <w:tab/>
      </w:r>
      <w:r>
        <w:rPr>
          <w:i/>
        </w:rPr>
        <w:tab/>
        <w:t>Source: Ericsson</w:t>
      </w:r>
    </w:p>
    <w:p w14:paraId="73358E55" w14:textId="77777777" w:rsidR="00306A4F" w:rsidRDefault="00306A4F" w:rsidP="00306A4F">
      <w:pPr>
        <w:rPr>
          <w:color w:val="808080"/>
        </w:rPr>
      </w:pPr>
      <w:r>
        <w:rPr>
          <w:color w:val="808080"/>
        </w:rPr>
        <w:t>(Replaces S6-250237)</w:t>
      </w:r>
    </w:p>
    <w:p w14:paraId="68A25733" w14:textId="77777777" w:rsidR="00306A4F" w:rsidRDefault="00306A4F" w:rsidP="00306A4F">
      <w:pPr>
        <w:rPr>
          <w:rFonts w:ascii="Arial" w:hAnsi="Arial" w:cs="Arial"/>
          <w:b/>
        </w:rPr>
      </w:pPr>
      <w:r>
        <w:rPr>
          <w:rFonts w:ascii="Arial" w:hAnsi="Arial" w:cs="Arial"/>
          <w:b/>
        </w:rPr>
        <w:t xml:space="preserve">Discussion: </w:t>
      </w:r>
    </w:p>
    <w:p w14:paraId="36F83757" w14:textId="77777777" w:rsidR="00306A4F" w:rsidRDefault="00306A4F" w:rsidP="00306A4F">
      <w:r>
        <w:lastRenderedPageBreak/>
        <w:t>Ericsson presented the document.</w:t>
      </w:r>
    </w:p>
    <w:p w14:paraId="6B6FC9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S6-250571</w:t>
      </w:r>
      <w:r>
        <w:rPr>
          <w:color w:val="993300"/>
          <w:u w:val="single"/>
        </w:rPr>
        <w:t>.</w:t>
      </w:r>
    </w:p>
    <w:p w14:paraId="3A8251F2" w14:textId="77777777" w:rsidR="00306A4F" w:rsidRDefault="00306A4F" w:rsidP="00306A4F">
      <w:pPr>
        <w:rPr>
          <w:rFonts w:ascii="Arial" w:hAnsi="Arial" w:cs="Arial"/>
          <w:b/>
          <w:sz w:val="24"/>
        </w:rPr>
      </w:pPr>
      <w:r>
        <w:rPr>
          <w:rFonts w:ascii="Arial" w:hAnsi="Arial" w:cs="Arial"/>
          <w:b/>
          <w:color w:val="0000FF"/>
          <w:sz w:val="24"/>
        </w:rPr>
        <w:t>S6-250571</w:t>
      </w:r>
      <w:r>
        <w:rPr>
          <w:rFonts w:ascii="Arial" w:hAnsi="Arial" w:cs="Arial"/>
          <w:b/>
          <w:color w:val="0000FF"/>
          <w:sz w:val="24"/>
        </w:rPr>
        <w:tab/>
      </w:r>
      <w:r>
        <w:rPr>
          <w:rFonts w:ascii="Arial" w:hAnsi="Arial" w:cs="Arial"/>
          <w:b/>
          <w:sz w:val="24"/>
        </w:rPr>
        <w:t>Solving ENs on Service provisioning considering EES onboard</w:t>
      </w:r>
    </w:p>
    <w:p w14:paraId="348E7B9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CR-0728  rev 2 Cat: F (Rel-19)</w:t>
      </w:r>
      <w:r>
        <w:rPr>
          <w:i/>
        </w:rPr>
        <w:br/>
      </w:r>
      <w:r>
        <w:rPr>
          <w:i/>
        </w:rPr>
        <w:br/>
      </w:r>
      <w:r>
        <w:rPr>
          <w:i/>
        </w:rPr>
        <w:tab/>
      </w:r>
      <w:r>
        <w:rPr>
          <w:i/>
        </w:rPr>
        <w:tab/>
      </w:r>
      <w:r>
        <w:rPr>
          <w:i/>
        </w:rPr>
        <w:tab/>
      </w:r>
      <w:r>
        <w:rPr>
          <w:i/>
        </w:rPr>
        <w:tab/>
      </w:r>
      <w:r>
        <w:rPr>
          <w:i/>
        </w:rPr>
        <w:tab/>
        <w:t>Source: Ericsson</w:t>
      </w:r>
    </w:p>
    <w:p w14:paraId="592939E8" w14:textId="77777777" w:rsidR="00306A4F" w:rsidRDefault="00306A4F" w:rsidP="00306A4F">
      <w:pPr>
        <w:rPr>
          <w:color w:val="808080"/>
        </w:rPr>
      </w:pPr>
      <w:r>
        <w:rPr>
          <w:color w:val="808080"/>
        </w:rPr>
        <w:t>(Replaces S6-250480)</w:t>
      </w:r>
    </w:p>
    <w:p w14:paraId="1D9F6D7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S6-250587</w:t>
      </w:r>
      <w:r>
        <w:rPr>
          <w:color w:val="993300"/>
          <w:u w:val="single"/>
        </w:rPr>
        <w:t>.</w:t>
      </w:r>
    </w:p>
    <w:p w14:paraId="0838706A" w14:textId="77777777" w:rsidR="00306A4F" w:rsidRDefault="00306A4F" w:rsidP="00306A4F">
      <w:pPr>
        <w:rPr>
          <w:rFonts w:ascii="Arial" w:hAnsi="Arial" w:cs="Arial"/>
          <w:b/>
          <w:sz w:val="24"/>
        </w:rPr>
      </w:pPr>
      <w:r>
        <w:rPr>
          <w:rFonts w:ascii="Arial" w:hAnsi="Arial" w:cs="Arial"/>
          <w:b/>
          <w:color w:val="0000FF"/>
          <w:sz w:val="24"/>
        </w:rPr>
        <w:t>S6-250587</w:t>
      </w:r>
      <w:r>
        <w:rPr>
          <w:rFonts w:ascii="Arial" w:hAnsi="Arial" w:cs="Arial"/>
          <w:b/>
          <w:color w:val="0000FF"/>
          <w:sz w:val="24"/>
        </w:rPr>
        <w:tab/>
      </w:r>
      <w:r>
        <w:rPr>
          <w:rFonts w:ascii="Arial" w:hAnsi="Arial" w:cs="Arial"/>
          <w:b/>
          <w:sz w:val="24"/>
        </w:rPr>
        <w:t>Solving ENs on Service provisioning considering EES onboard</w:t>
      </w:r>
    </w:p>
    <w:p w14:paraId="783D4CB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CR-0728  rev 3 Cat: F (Rel-19)</w:t>
      </w:r>
      <w:r>
        <w:rPr>
          <w:i/>
        </w:rPr>
        <w:br/>
      </w:r>
      <w:r>
        <w:rPr>
          <w:i/>
        </w:rPr>
        <w:br/>
      </w:r>
      <w:r>
        <w:rPr>
          <w:i/>
        </w:rPr>
        <w:tab/>
      </w:r>
      <w:r>
        <w:rPr>
          <w:i/>
        </w:rPr>
        <w:tab/>
      </w:r>
      <w:r>
        <w:rPr>
          <w:i/>
        </w:rPr>
        <w:tab/>
      </w:r>
      <w:r>
        <w:rPr>
          <w:i/>
        </w:rPr>
        <w:tab/>
      </w:r>
      <w:r>
        <w:rPr>
          <w:i/>
        </w:rPr>
        <w:tab/>
        <w:t>Source: Ericsson</w:t>
      </w:r>
    </w:p>
    <w:p w14:paraId="62B55A94" w14:textId="77777777" w:rsidR="00306A4F" w:rsidRDefault="00306A4F" w:rsidP="00306A4F">
      <w:pPr>
        <w:rPr>
          <w:color w:val="808080"/>
        </w:rPr>
      </w:pPr>
      <w:r>
        <w:rPr>
          <w:color w:val="808080"/>
        </w:rPr>
        <w:t>(Replaces S6-250571)</w:t>
      </w:r>
    </w:p>
    <w:p w14:paraId="6260C5E4" w14:textId="77777777" w:rsidR="00306A4F" w:rsidRDefault="00306A4F" w:rsidP="00306A4F">
      <w:pPr>
        <w:rPr>
          <w:rFonts w:ascii="Arial" w:hAnsi="Arial" w:cs="Arial"/>
          <w:b/>
        </w:rPr>
      </w:pPr>
      <w:r>
        <w:rPr>
          <w:rFonts w:ascii="Arial" w:hAnsi="Arial" w:cs="Arial"/>
          <w:b/>
        </w:rPr>
        <w:t xml:space="preserve">Discussion: </w:t>
      </w:r>
    </w:p>
    <w:p w14:paraId="3594ABC6" w14:textId="77777777" w:rsidR="00306A4F" w:rsidRDefault="00306A4F" w:rsidP="00306A4F">
      <w:r>
        <w:t>Ericsson presented the document.</w:t>
      </w:r>
    </w:p>
    <w:p w14:paraId="238E8CA5" w14:textId="77777777" w:rsidR="00306A4F" w:rsidRDefault="00306A4F" w:rsidP="00306A4F">
      <w:r>
        <w:t>The only change is to revert the change deleting the editor's note on Satellite Connectivity information.</w:t>
      </w:r>
    </w:p>
    <w:p w14:paraId="2EB654E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S6-250594</w:t>
      </w:r>
      <w:r>
        <w:rPr>
          <w:color w:val="993300"/>
          <w:u w:val="single"/>
        </w:rPr>
        <w:t>.</w:t>
      </w:r>
    </w:p>
    <w:p w14:paraId="23E32BC2" w14:textId="77777777" w:rsidR="00306A4F" w:rsidRDefault="00306A4F" w:rsidP="00306A4F">
      <w:pPr>
        <w:rPr>
          <w:rFonts w:ascii="Arial" w:hAnsi="Arial" w:cs="Arial"/>
          <w:b/>
          <w:sz w:val="24"/>
        </w:rPr>
      </w:pPr>
      <w:r>
        <w:rPr>
          <w:rFonts w:ascii="Arial" w:hAnsi="Arial" w:cs="Arial"/>
          <w:b/>
          <w:color w:val="0000FF"/>
          <w:sz w:val="24"/>
        </w:rPr>
        <w:t>S6-250594</w:t>
      </w:r>
      <w:r>
        <w:rPr>
          <w:rFonts w:ascii="Arial" w:hAnsi="Arial" w:cs="Arial"/>
          <w:b/>
          <w:color w:val="0000FF"/>
          <w:sz w:val="24"/>
        </w:rPr>
        <w:tab/>
      </w:r>
      <w:r>
        <w:rPr>
          <w:rFonts w:ascii="Arial" w:hAnsi="Arial" w:cs="Arial"/>
          <w:b/>
          <w:sz w:val="24"/>
        </w:rPr>
        <w:t>Solving ENs on Service provisioning considering EES onboard</w:t>
      </w:r>
    </w:p>
    <w:p w14:paraId="5D127A2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v19.4.0</w:t>
      </w:r>
      <w:r>
        <w:rPr>
          <w:i/>
        </w:rPr>
        <w:tab/>
        <w:t xml:space="preserve">  CR-0728  rev 4 Cat: F (Rel-19)</w:t>
      </w:r>
      <w:r>
        <w:rPr>
          <w:i/>
        </w:rPr>
        <w:br/>
      </w:r>
      <w:r>
        <w:rPr>
          <w:i/>
        </w:rPr>
        <w:br/>
      </w:r>
      <w:r>
        <w:rPr>
          <w:i/>
        </w:rPr>
        <w:tab/>
      </w:r>
      <w:r>
        <w:rPr>
          <w:i/>
        </w:rPr>
        <w:tab/>
      </w:r>
      <w:r>
        <w:rPr>
          <w:i/>
        </w:rPr>
        <w:tab/>
      </w:r>
      <w:r>
        <w:rPr>
          <w:i/>
        </w:rPr>
        <w:tab/>
      </w:r>
      <w:r>
        <w:rPr>
          <w:i/>
        </w:rPr>
        <w:tab/>
        <w:t>Source: Ericsson</w:t>
      </w:r>
    </w:p>
    <w:p w14:paraId="28E531B7" w14:textId="77777777" w:rsidR="00306A4F" w:rsidRDefault="00306A4F" w:rsidP="00306A4F">
      <w:pPr>
        <w:rPr>
          <w:color w:val="808080"/>
        </w:rPr>
      </w:pPr>
      <w:r>
        <w:rPr>
          <w:color w:val="808080"/>
        </w:rPr>
        <w:t>(Replaces S6-250587)</w:t>
      </w:r>
    </w:p>
    <w:p w14:paraId="7BB1038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07DBF" w14:textId="77777777" w:rsidR="00306A4F" w:rsidRDefault="00306A4F" w:rsidP="00306A4F">
      <w:pPr>
        <w:rPr>
          <w:rFonts w:ascii="Arial" w:hAnsi="Arial" w:cs="Arial"/>
          <w:b/>
          <w:sz w:val="24"/>
        </w:rPr>
      </w:pPr>
      <w:r>
        <w:rPr>
          <w:rFonts w:ascii="Arial" w:hAnsi="Arial" w:cs="Arial"/>
          <w:b/>
          <w:color w:val="0000FF"/>
          <w:sz w:val="24"/>
        </w:rPr>
        <w:t>S6-250244</w:t>
      </w:r>
      <w:r>
        <w:rPr>
          <w:rFonts w:ascii="Arial" w:hAnsi="Arial" w:cs="Arial"/>
          <w:b/>
          <w:color w:val="0000FF"/>
          <w:sz w:val="24"/>
        </w:rPr>
        <w:tab/>
      </w:r>
      <w:r>
        <w:rPr>
          <w:rFonts w:ascii="Arial" w:hAnsi="Arial" w:cs="Arial"/>
          <w:b/>
          <w:sz w:val="24"/>
        </w:rPr>
        <w:t>UE unavailability information</w:t>
      </w:r>
    </w:p>
    <w:p w14:paraId="4F44FB6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v19.4.0</w:t>
      </w:r>
      <w:r>
        <w:rPr>
          <w:i/>
        </w:rPr>
        <w:tab/>
        <w:t xml:space="preserve">  CR-0370  Cat: B (Rel-19)</w:t>
      </w:r>
      <w:r>
        <w:rPr>
          <w:i/>
        </w:rPr>
        <w:br/>
      </w:r>
      <w:r>
        <w:rPr>
          <w:i/>
        </w:rPr>
        <w:br/>
      </w:r>
      <w:r>
        <w:rPr>
          <w:i/>
        </w:rPr>
        <w:tab/>
      </w:r>
      <w:r>
        <w:rPr>
          <w:i/>
        </w:rPr>
        <w:tab/>
      </w:r>
      <w:r>
        <w:rPr>
          <w:i/>
        </w:rPr>
        <w:tab/>
      </w:r>
      <w:r>
        <w:rPr>
          <w:i/>
        </w:rPr>
        <w:tab/>
      </w:r>
      <w:r>
        <w:rPr>
          <w:i/>
        </w:rPr>
        <w:tab/>
        <w:t>Source: Samsung</w:t>
      </w:r>
    </w:p>
    <w:p w14:paraId="246D714A" w14:textId="77777777" w:rsidR="00306A4F" w:rsidRDefault="00306A4F" w:rsidP="00306A4F">
      <w:pPr>
        <w:rPr>
          <w:rFonts w:ascii="Arial" w:hAnsi="Arial" w:cs="Arial"/>
          <w:b/>
        </w:rPr>
      </w:pPr>
      <w:r>
        <w:rPr>
          <w:rFonts w:ascii="Arial" w:hAnsi="Arial" w:cs="Arial"/>
          <w:b/>
        </w:rPr>
        <w:t xml:space="preserve">Abstract: </w:t>
      </w:r>
    </w:p>
    <w:p w14:paraId="159FF9AE" w14:textId="77777777" w:rsidR="00306A4F" w:rsidRDefault="00306A4F" w:rsidP="00306A4F">
      <w:r>
        <w:t>Adding procedure for getting and notifying UE unavailability information.</w:t>
      </w:r>
    </w:p>
    <w:p w14:paraId="353A3ADD" w14:textId="77777777" w:rsidR="00306A4F" w:rsidRDefault="00306A4F" w:rsidP="00306A4F">
      <w:pPr>
        <w:rPr>
          <w:rFonts w:ascii="Arial" w:hAnsi="Arial" w:cs="Arial"/>
          <w:b/>
        </w:rPr>
      </w:pPr>
      <w:r>
        <w:rPr>
          <w:rFonts w:ascii="Arial" w:hAnsi="Arial" w:cs="Arial"/>
          <w:b/>
        </w:rPr>
        <w:t xml:space="preserve">Discussion: </w:t>
      </w:r>
    </w:p>
    <w:p w14:paraId="15F10209" w14:textId="77777777" w:rsidR="00306A4F" w:rsidRDefault="00306A4F" w:rsidP="00306A4F">
      <w:r>
        <w:t>Samsung presented the document.</w:t>
      </w:r>
    </w:p>
    <w:p w14:paraId="59E7CD43" w14:textId="77777777" w:rsidR="00306A4F" w:rsidRDefault="00306A4F" w:rsidP="00306A4F">
      <w:r>
        <w:t>Ericsson suggested change to the first pre-condition.</w:t>
      </w:r>
    </w:p>
    <w:p w14:paraId="2CBA73CF" w14:textId="77777777" w:rsidR="00306A4F" w:rsidRDefault="00306A4F" w:rsidP="00306A4F">
      <w:r>
        <w:t>Nokia suggested changes to the "UE unavailability information" IE description.</w:t>
      </w:r>
    </w:p>
    <w:p w14:paraId="07F9985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S6-250481</w:t>
      </w:r>
      <w:r>
        <w:rPr>
          <w:color w:val="993300"/>
          <w:u w:val="single"/>
        </w:rPr>
        <w:t>.</w:t>
      </w:r>
    </w:p>
    <w:p w14:paraId="0D5596FA" w14:textId="77777777" w:rsidR="00306A4F" w:rsidRDefault="00306A4F" w:rsidP="00306A4F">
      <w:pPr>
        <w:rPr>
          <w:rFonts w:ascii="Arial" w:hAnsi="Arial" w:cs="Arial"/>
          <w:b/>
          <w:sz w:val="24"/>
        </w:rPr>
      </w:pPr>
      <w:r>
        <w:rPr>
          <w:rFonts w:ascii="Arial" w:hAnsi="Arial" w:cs="Arial"/>
          <w:b/>
          <w:color w:val="0000FF"/>
          <w:sz w:val="24"/>
        </w:rPr>
        <w:t>S6-250481</w:t>
      </w:r>
      <w:r>
        <w:rPr>
          <w:rFonts w:ascii="Arial" w:hAnsi="Arial" w:cs="Arial"/>
          <w:b/>
          <w:color w:val="0000FF"/>
          <w:sz w:val="24"/>
        </w:rPr>
        <w:tab/>
      </w:r>
      <w:r>
        <w:rPr>
          <w:rFonts w:ascii="Arial" w:hAnsi="Arial" w:cs="Arial"/>
          <w:b/>
          <w:sz w:val="24"/>
        </w:rPr>
        <w:t>UE unavailability information</w:t>
      </w:r>
    </w:p>
    <w:p w14:paraId="278D9ABC"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v19.4.0</w:t>
      </w:r>
      <w:r>
        <w:rPr>
          <w:i/>
        </w:rPr>
        <w:tab/>
        <w:t xml:space="preserve">  CR-0370  rev 1 Cat: B (Rel-19)</w:t>
      </w:r>
      <w:r>
        <w:rPr>
          <w:i/>
        </w:rPr>
        <w:br/>
      </w:r>
      <w:r>
        <w:rPr>
          <w:i/>
        </w:rPr>
        <w:br/>
      </w:r>
      <w:r>
        <w:rPr>
          <w:i/>
        </w:rPr>
        <w:tab/>
      </w:r>
      <w:r>
        <w:rPr>
          <w:i/>
        </w:rPr>
        <w:tab/>
      </w:r>
      <w:r>
        <w:rPr>
          <w:i/>
        </w:rPr>
        <w:tab/>
      </w:r>
      <w:r>
        <w:rPr>
          <w:i/>
        </w:rPr>
        <w:tab/>
      </w:r>
      <w:r>
        <w:rPr>
          <w:i/>
        </w:rPr>
        <w:tab/>
        <w:t>Source: Samsung</w:t>
      </w:r>
    </w:p>
    <w:p w14:paraId="7E75F4B0" w14:textId="77777777" w:rsidR="00306A4F" w:rsidRDefault="00306A4F" w:rsidP="00306A4F">
      <w:pPr>
        <w:rPr>
          <w:color w:val="808080"/>
        </w:rPr>
      </w:pPr>
      <w:r>
        <w:rPr>
          <w:color w:val="808080"/>
        </w:rPr>
        <w:t>(Replaces S6-250244)</w:t>
      </w:r>
    </w:p>
    <w:p w14:paraId="0E38EE57" w14:textId="77777777" w:rsidR="00306A4F" w:rsidRDefault="00306A4F" w:rsidP="00306A4F">
      <w:pPr>
        <w:rPr>
          <w:rFonts w:ascii="Arial" w:hAnsi="Arial" w:cs="Arial"/>
          <w:b/>
        </w:rPr>
      </w:pPr>
      <w:r>
        <w:rPr>
          <w:rFonts w:ascii="Arial" w:hAnsi="Arial" w:cs="Arial"/>
          <w:b/>
        </w:rPr>
        <w:t xml:space="preserve">Discussion: </w:t>
      </w:r>
    </w:p>
    <w:p w14:paraId="391C3062" w14:textId="77777777" w:rsidR="00306A4F" w:rsidRDefault="00306A4F" w:rsidP="00306A4F">
      <w:r>
        <w:t>Samsung presented the document.</w:t>
      </w:r>
    </w:p>
    <w:p w14:paraId="097902F6" w14:textId="77777777" w:rsidR="00306A4F" w:rsidRDefault="00306A4F" w:rsidP="00306A4F">
      <w:r>
        <w:t>(Two different versions of S6-250481 were uploaded to update 3 and 4. The latter was deleted)</w:t>
      </w:r>
    </w:p>
    <w:p w14:paraId="027345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S6-250553</w:t>
      </w:r>
      <w:r>
        <w:rPr>
          <w:color w:val="993300"/>
          <w:u w:val="single"/>
        </w:rPr>
        <w:t>.</w:t>
      </w:r>
    </w:p>
    <w:p w14:paraId="1B365BB7" w14:textId="77777777" w:rsidR="00306A4F" w:rsidRDefault="00306A4F" w:rsidP="00306A4F">
      <w:pPr>
        <w:rPr>
          <w:rFonts w:ascii="Arial" w:hAnsi="Arial" w:cs="Arial"/>
          <w:b/>
          <w:sz w:val="24"/>
        </w:rPr>
      </w:pPr>
      <w:r>
        <w:rPr>
          <w:rFonts w:ascii="Arial" w:hAnsi="Arial" w:cs="Arial"/>
          <w:b/>
          <w:color w:val="0000FF"/>
          <w:sz w:val="24"/>
        </w:rPr>
        <w:t>S6-250553</w:t>
      </w:r>
      <w:r>
        <w:rPr>
          <w:rFonts w:ascii="Arial" w:hAnsi="Arial" w:cs="Arial"/>
          <w:b/>
          <w:color w:val="0000FF"/>
          <w:sz w:val="24"/>
        </w:rPr>
        <w:tab/>
      </w:r>
      <w:r>
        <w:rPr>
          <w:rFonts w:ascii="Arial" w:hAnsi="Arial" w:cs="Arial"/>
          <w:b/>
          <w:sz w:val="24"/>
        </w:rPr>
        <w:t>UE unavailability information</w:t>
      </w:r>
    </w:p>
    <w:p w14:paraId="0F692C9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v19.4.0</w:t>
      </w:r>
      <w:r>
        <w:rPr>
          <w:i/>
        </w:rPr>
        <w:tab/>
        <w:t xml:space="preserve">  CR-0370  rev 2 Cat: B (Rel-19)</w:t>
      </w:r>
      <w:r>
        <w:rPr>
          <w:i/>
        </w:rPr>
        <w:br/>
      </w:r>
      <w:r>
        <w:rPr>
          <w:i/>
        </w:rPr>
        <w:br/>
      </w:r>
      <w:r>
        <w:rPr>
          <w:i/>
        </w:rPr>
        <w:tab/>
      </w:r>
      <w:r>
        <w:rPr>
          <w:i/>
        </w:rPr>
        <w:tab/>
      </w:r>
      <w:r>
        <w:rPr>
          <w:i/>
        </w:rPr>
        <w:tab/>
      </w:r>
      <w:r>
        <w:rPr>
          <w:i/>
        </w:rPr>
        <w:tab/>
      </w:r>
      <w:r>
        <w:rPr>
          <w:i/>
        </w:rPr>
        <w:tab/>
        <w:t>Source: Samsung</w:t>
      </w:r>
    </w:p>
    <w:p w14:paraId="50DF59D1" w14:textId="77777777" w:rsidR="00306A4F" w:rsidRDefault="00306A4F" w:rsidP="00306A4F">
      <w:pPr>
        <w:rPr>
          <w:color w:val="808080"/>
        </w:rPr>
      </w:pPr>
      <w:r>
        <w:rPr>
          <w:color w:val="808080"/>
        </w:rPr>
        <w:t>(Replaces S6-250481)</w:t>
      </w:r>
    </w:p>
    <w:p w14:paraId="2385880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08454" w14:textId="77777777" w:rsidR="00306A4F" w:rsidRDefault="00306A4F" w:rsidP="00306A4F">
      <w:pPr>
        <w:rPr>
          <w:rFonts w:ascii="Arial" w:hAnsi="Arial" w:cs="Arial"/>
          <w:b/>
          <w:sz w:val="24"/>
        </w:rPr>
      </w:pPr>
      <w:r>
        <w:rPr>
          <w:rFonts w:ascii="Arial" w:hAnsi="Arial" w:cs="Arial"/>
          <w:b/>
          <w:color w:val="0000FF"/>
          <w:sz w:val="24"/>
        </w:rPr>
        <w:t>S6-250245</w:t>
      </w:r>
      <w:r>
        <w:rPr>
          <w:rFonts w:ascii="Arial" w:hAnsi="Arial" w:cs="Arial"/>
          <w:b/>
          <w:color w:val="0000FF"/>
          <w:sz w:val="24"/>
        </w:rPr>
        <w:tab/>
      </w:r>
      <w:r>
        <w:rPr>
          <w:rFonts w:ascii="Arial" w:hAnsi="Arial" w:cs="Arial"/>
          <w:b/>
          <w:sz w:val="24"/>
        </w:rPr>
        <w:t>Client initiated data transmission</w:t>
      </w:r>
    </w:p>
    <w:p w14:paraId="78A17A28"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CR-0141  Cat: B (Rel-19)</w:t>
      </w:r>
      <w:r>
        <w:rPr>
          <w:i/>
        </w:rPr>
        <w:br/>
      </w:r>
      <w:r>
        <w:rPr>
          <w:i/>
        </w:rPr>
        <w:br/>
      </w:r>
      <w:r>
        <w:rPr>
          <w:i/>
        </w:rPr>
        <w:tab/>
      </w:r>
      <w:r>
        <w:rPr>
          <w:i/>
        </w:rPr>
        <w:tab/>
      </w:r>
      <w:r>
        <w:rPr>
          <w:i/>
        </w:rPr>
        <w:tab/>
      </w:r>
      <w:r>
        <w:rPr>
          <w:i/>
        </w:rPr>
        <w:tab/>
      </w:r>
      <w:r>
        <w:rPr>
          <w:i/>
        </w:rPr>
        <w:tab/>
        <w:t>Source: Samsung</w:t>
      </w:r>
    </w:p>
    <w:p w14:paraId="65D84318" w14:textId="77777777" w:rsidR="00306A4F" w:rsidRDefault="00306A4F" w:rsidP="00306A4F">
      <w:pPr>
        <w:rPr>
          <w:rFonts w:ascii="Arial" w:hAnsi="Arial" w:cs="Arial"/>
          <w:b/>
        </w:rPr>
      </w:pPr>
      <w:r>
        <w:rPr>
          <w:rFonts w:ascii="Arial" w:hAnsi="Arial" w:cs="Arial"/>
          <w:b/>
        </w:rPr>
        <w:t xml:space="preserve">Abstract: </w:t>
      </w:r>
    </w:p>
    <w:p w14:paraId="3492E595" w14:textId="77777777" w:rsidR="00306A4F" w:rsidRDefault="00306A4F" w:rsidP="00306A4F">
      <w:r>
        <w:t>Adding procedure for client initiated data transmission for delay-tolerant satellite services based on the existing clause 9.2.2.7 Client initiated regular data transmission path establishment procedure.</w:t>
      </w:r>
    </w:p>
    <w:p w14:paraId="027E5442" w14:textId="77777777" w:rsidR="00306A4F" w:rsidRDefault="00306A4F" w:rsidP="00306A4F">
      <w:pPr>
        <w:rPr>
          <w:rFonts w:ascii="Arial" w:hAnsi="Arial" w:cs="Arial"/>
          <w:b/>
        </w:rPr>
      </w:pPr>
      <w:r>
        <w:rPr>
          <w:rFonts w:ascii="Arial" w:hAnsi="Arial" w:cs="Arial"/>
          <w:b/>
        </w:rPr>
        <w:t xml:space="preserve">Discussion: </w:t>
      </w:r>
    </w:p>
    <w:p w14:paraId="43731442" w14:textId="77777777" w:rsidR="00306A4F" w:rsidRDefault="00306A4F" w:rsidP="00306A4F">
      <w:r>
        <w:t>Samsung presented the document.</w:t>
      </w:r>
    </w:p>
    <w:p w14:paraId="30DD0F3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S6-250483</w:t>
      </w:r>
      <w:r>
        <w:rPr>
          <w:color w:val="993300"/>
          <w:u w:val="single"/>
        </w:rPr>
        <w:t>.</w:t>
      </w:r>
    </w:p>
    <w:p w14:paraId="2B9E2074" w14:textId="77777777" w:rsidR="00306A4F" w:rsidRDefault="00306A4F" w:rsidP="00306A4F">
      <w:pPr>
        <w:rPr>
          <w:rFonts w:ascii="Arial" w:hAnsi="Arial" w:cs="Arial"/>
          <w:b/>
          <w:sz w:val="24"/>
        </w:rPr>
      </w:pPr>
      <w:r>
        <w:rPr>
          <w:rFonts w:ascii="Arial" w:hAnsi="Arial" w:cs="Arial"/>
          <w:b/>
          <w:color w:val="0000FF"/>
          <w:sz w:val="24"/>
        </w:rPr>
        <w:t>S6-250483</w:t>
      </w:r>
      <w:r>
        <w:rPr>
          <w:rFonts w:ascii="Arial" w:hAnsi="Arial" w:cs="Arial"/>
          <w:b/>
          <w:color w:val="0000FF"/>
          <w:sz w:val="24"/>
        </w:rPr>
        <w:tab/>
      </w:r>
      <w:r>
        <w:rPr>
          <w:rFonts w:ascii="Arial" w:hAnsi="Arial" w:cs="Arial"/>
          <w:b/>
          <w:sz w:val="24"/>
        </w:rPr>
        <w:t>Client initiated data transmission</w:t>
      </w:r>
    </w:p>
    <w:p w14:paraId="6C4FC9B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CR-0141  rev 1 Cat: B (Rel-19)</w:t>
      </w:r>
      <w:r>
        <w:rPr>
          <w:i/>
        </w:rPr>
        <w:br/>
      </w:r>
      <w:r>
        <w:rPr>
          <w:i/>
        </w:rPr>
        <w:br/>
      </w:r>
      <w:r>
        <w:rPr>
          <w:i/>
        </w:rPr>
        <w:tab/>
      </w:r>
      <w:r>
        <w:rPr>
          <w:i/>
        </w:rPr>
        <w:tab/>
      </w:r>
      <w:r>
        <w:rPr>
          <w:i/>
        </w:rPr>
        <w:tab/>
      </w:r>
      <w:r>
        <w:rPr>
          <w:i/>
        </w:rPr>
        <w:tab/>
      </w:r>
      <w:r>
        <w:rPr>
          <w:i/>
        </w:rPr>
        <w:tab/>
        <w:t>Source: Samsung</w:t>
      </w:r>
    </w:p>
    <w:p w14:paraId="4BF99D69" w14:textId="77777777" w:rsidR="00306A4F" w:rsidRDefault="00306A4F" w:rsidP="00306A4F">
      <w:pPr>
        <w:rPr>
          <w:color w:val="808080"/>
        </w:rPr>
      </w:pPr>
      <w:r>
        <w:rPr>
          <w:color w:val="808080"/>
        </w:rPr>
        <w:t>(Replaces S6-250245)</w:t>
      </w:r>
    </w:p>
    <w:p w14:paraId="4218A6C7" w14:textId="77777777" w:rsidR="00306A4F" w:rsidRDefault="00306A4F" w:rsidP="00306A4F">
      <w:pPr>
        <w:rPr>
          <w:rFonts w:ascii="Arial" w:hAnsi="Arial" w:cs="Arial"/>
          <w:b/>
        </w:rPr>
      </w:pPr>
      <w:r>
        <w:rPr>
          <w:rFonts w:ascii="Arial" w:hAnsi="Arial" w:cs="Arial"/>
          <w:b/>
        </w:rPr>
        <w:t xml:space="preserve">Discussion: </w:t>
      </w:r>
    </w:p>
    <w:p w14:paraId="46C2EDC5" w14:textId="77777777" w:rsidR="00306A4F" w:rsidRDefault="00306A4F" w:rsidP="00306A4F">
      <w:r>
        <w:t>Samsung presented the document.</w:t>
      </w:r>
    </w:p>
    <w:p w14:paraId="3F28715D" w14:textId="77777777" w:rsidR="00306A4F" w:rsidRDefault="00306A4F" w:rsidP="00306A4F">
      <w:r>
        <w:t>Huawei suggested changes to step 7.</w:t>
      </w:r>
    </w:p>
    <w:p w14:paraId="0D91CB9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S6-250572</w:t>
      </w:r>
      <w:r>
        <w:rPr>
          <w:color w:val="993300"/>
          <w:u w:val="single"/>
        </w:rPr>
        <w:t>.</w:t>
      </w:r>
    </w:p>
    <w:p w14:paraId="2D3CFCCF" w14:textId="77777777" w:rsidR="00306A4F" w:rsidRDefault="00306A4F" w:rsidP="00306A4F">
      <w:pPr>
        <w:rPr>
          <w:rFonts w:ascii="Arial" w:hAnsi="Arial" w:cs="Arial"/>
          <w:b/>
          <w:sz w:val="24"/>
        </w:rPr>
      </w:pPr>
      <w:r>
        <w:rPr>
          <w:rFonts w:ascii="Arial" w:hAnsi="Arial" w:cs="Arial"/>
          <w:b/>
          <w:color w:val="0000FF"/>
          <w:sz w:val="24"/>
        </w:rPr>
        <w:t>S6-250572</w:t>
      </w:r>
      <w:r>
        <w:rPr>
          <w:rFonts w:ascii="Arial" w:hAnsi="Arial" w:cs="Arial"/>
          <w:b/>
          <w:color w:val="0000FF"/>
          <w:sz w:val="24"/>
        </w:rPr>
        <w:tab/>
      </w:r>
      <w:r>
        <w:rPr>
          <w:rFonts w:ascii="Arial" w:hAnsi="Arial" w:cs="Arial"/>
          <w:b/>
          <w:sz w:val="24"/>
        </w:rPr>
        <w:t>Client initiated data transmission</w:t>
      </w:r>
    </w:p>
    <w:p w14:paraId="17BB629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v19.4.0</w:t>
      </w:r>
      <w:r>
        <w:rPr>
          <w:i/>
        </w:rPr>
        <w:tab/>
        <w:t xml:space="preserve">  CR-0141  rev 2 Cat: B (Rel-19)</w:t>
      </w:r>
      <w:r>
        <w:rPr>
          <w:i/>
        </w:rPr>
        <w:br/>
      </w:r>
      <w:r>
        <w:rPr>
          <w:i/>
        </w:rPr>
        <w:lastRenderedPageBreak/>
        <w:br/>
      </w:r>
      <w:r>
        <w:rPr>
          <w:i/>
        </w:rPr>
        <w:tab/>
      </w:r>
      <w:r>
        <w:rPr>
          <w:i/>
        </w:rPr>
        <w:tab/>
      </w:r>
      <w:r>
        <w:rPr>
          <w:i/>
        </w:rPr>
        <w:tab/>
      </w:r>
      <w:r>
        <w:rPr>
          <w:i/>
        </w:rPr>
        <w:tab/>
      </w:r>
      <w:r>
        <w:rPr>
          <w:i/>
        </w:rPr>
        <w:tab/>
        <w:t>Source: Samsung</w:t>
      </w:r>
    </w:p>
    <w:p w14:paraId="0AC15EEC" w14:textId="77777777" w:rsidR="00306A4F" w:rsidRDefault="00306A4F" w:rsidP="00306A4F">
      <w:pPr>
        <w:rPr>
          <w:color w:val="808080"/>
        </w:rPr>
      </w:pPr>
      <w:r>
        <w:rPr>
          <w:color w:val="808080"/>
        </w:rPr>
        <w:t>(Replaces S6-250483)</w:t>
      </w:r>
    </w:p>
    <w:p w14:paraId="37633C15" w14:textId="77777777" w:rsidR="00306A4F" w:rsidRDefault="00306A4F" w:rsidP="00306A4F">
      <w:pPr>
        <w:rPr>
          <w:rFonts w:ascii="Arial" w:hAnsi="Arial" w:cs="Arial"/>
          <w:b/>
        </w:rPr>
      </w:pPr>
      <w:r>
        <w:rPr>
          <w:rFonts w:ascii="Arial" w:hAnsi="Arial" w:cs="Arial"/>
          <w:b/>
        </w:rPr>
        <w:t xml:space="preserve">Discussion: </w:t>
      </w:r>
    </w:p>
    <w:p w14:paraId="7504BBE1" w14:textId="77777777" w:rsidR="00306A4F" w:rsidRDefault="00306A4F" w:rsidP="00306A4F">
      <w:r>
        <w:t>Samsung presented the document.</w:t>
      </w:r>
    </w:p>
    <w:p w14:paraId="51A8A72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DCFC" w14:textId="77777777" w:rsidR="00306A4F" w:rsidRDefault="00306A4F" w:rsidP="00306A4F">
      <w:pPr>
        <w:rPr>
          <w:rFonts w:ascii="Arial" w:hAnsi="Arial" w:cs="Arial"/>
          <w:b/>
          <w:sz w:val="24"/>
        </w:rPr>
      </w:pPr>
      <w:r>
        <w:rPr>
          <w:rFonts w:ascii="Arial" w:hAnsi="Arial" w:cs="Arial"/>
          <w:b/>
          <w:color w:val="0000FF"/>
          <w:sz w:val="24"/>
        </w:rPr>
        <w:t>S6-250048</w:t>
      </w:r>
      <w:r>
        <w:rPr>
          <w:rFonts w:ascii="Arial" w:hAnsi="Arial" w:cs="Arial"/>
          <w:b/>
          <w:color w:val="0000FF"/>
          <w:sz w:val="24"/>
        </w:rPr>
        <w:tab/>
      </w:r>
      <w:r>
        <w:rPr>
          <w:rFonts w:ascii="Arial" w:hAnsi="Arial" w:cs="Arial"/>
          <w:b/>
          <w:sz w:val="24"/>
        </w:rPr>
        <w:t>Correction of the description of the procedures for UE requesting satellite coverage availability information in TS23.434</w:t>
      </w:r>
    </w:p>
    <w:p w14:paraId="04278A8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v19.4.2</w:t>
      </w:r>
      <w:r>
        <w:rPr>
          <w:i/>
        </w:rPr>
        <w:tab/>
        <w:t xml:space="preserve">  CR-0360  Cat: F (Rel-19)</w:t>
      </w:r>
      <w:r>
        <w:rPr>
          <w:i/>
        </w:rPr>
        <w:br/>
      </w:r>
      <w:r>
        <w:rPr>
          <w:i/>
        </w:rPr>
        <w:br/>
      </w:r>
      <w:r>
        <w:rPr>
          <w:i/>
        </w:rPr>
        <w:tab/>
      </w:r>
      <w:r>
        <w:rPr>
          <w:i/>
        </w:rPr>
        <w:tab/>
      </w:r>
      <w:r>
        <w:rPr>
          <w:i/>
        </w:rPr>
        <w:tab/>
      </w:r>
      <w:r>
        <w:rPr>
          <w:i/>
        </w:rPr>
        <w:tab/>
      </w:r>
      <w:r>
        <w:rPr>
          <w:i/>
        </w:rPr>
        <w:tab/>
        <w:t>Source: NTT DOCOMO INC..</w:t>
      </w:r>
    </w:p>
    <w:p w14:paraId="7BF98AB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AB6F7" w14:textId="77777777" w:rsidR="00306A4F" w:rsidRDefault="00306A4F" w:rsidP="00306A4F">
      <w:pPr>
        <w:pStyle w:val="Heading3"/>
      </w:pPr>
      <w:bookmarkStart w:id="79" w:name="_Toc191391646"/>
      <w:r>
        <w:t>9.17</w:t>
      </w:r>
      <w:r>
        <w:tab/>
        <w:t>CAPIF_Ph3 - CAPIF Phase 3</w:t>
      </w:r>
      <w:bookmarkEnd w:id="79"/>
    </w:p>
    <w:p w14:paraId="6059F593" w14:textId="77777777" w:rsidR="00306A4F" w:rsidRDefault="00306A4F" w:rsidP="00306A4F">
      <w:pPr>
        <w:rPr>
          <w:rFonts w:ascii="Arial" w:hAnsi="Arial" w:cs="Arial"/>
          <w:b/>
          <w:sz w:val="24"/>
        </w:rPr>
      </w:pPr>
      <w:r>
        <w:rPr>
          <w:rFonts w:ascii="Arial" w:hAnsi="Arial" w:cs="Arial"/>
          <w:b/>
          <w:color w:val="0000FF"/>
          <w:sz w:val="24"/>
        </w:rPr>
        <w:t>S6-250043</w:t>
      </w:r>
      <w:r>
        <w:rPr>
          <w:rFonts w:ascii="Arial" w:hAnsi="Arial" w:cs="Arial"/>
          <w:b/>
          <w:color w:val="0000FF"/>
          <w:sz w:val="24"/>
        </w:rPr>
        <w:tab/>
      </w:r>
      <w:r>
        <w:rPr>
          <w:rFonts w:ascii="Arial" w:hAnsi="Arial" w:cs="Arial"/>
          <w:b/>
          <w:sz w:val="24"/>
        </w:rPr>
        <w:t>Updates to RNAA deployments</w:t>
      </w:r>
    </w:p>
    <w:p w14:paraId="762EEC0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CR-0236  Cat: B (Rel-19)</w:t>
      </w:r>
      <w:r>
        <w:rPr>
          <w:i/>
        </w:rPr>
        <w:br/>
      </w:r>
      <w:r>
        <w:rPr>
          <w:i/>
        </w:rPr>
        <w:br/>
      </w:r>
      <w:r>
        <w:rPr>
          <w:i/>
        </w:rPr>
        <w:tab/>
      </w:r>
      <w:r>
        <w:rPr>
          <w:i/>
        </w:rPr>
        <w:tab/>
      </w:r>
      <w:r>
        <w:rPr>
          <w:i/>
        </w:rPr>
        <w:tab/>
      </w:r>
      <w:r>
        <w:rPr>
          <w:i/>
        </w:rPr>
        <w:tab/>
      </w:r>
      <w:r>
        <w:rPr>
          <w:i/>
        </w:rPr>
        <w:tab/>
        <w:t>Source: NTT DOCOMO</w:t>
      </w:r>
    </w:p>
    <w:p w14:paraId="0122C542" w14:textId="77777777" w:rsidR="00306A4F" w:rsidRDefault="00306A4F" w:rsidP="00306A4F">
      <w:pPr>
        <w:rPr>
          <w:rFonts w:ascii="Arial" w:hAnsi="Arial" w:cs="Arial"/>
          <w:b/>
        </w:rPr>
      </w:pPr>
      <w:r>
        <w:rPr>
          <w:rFonts w:ascii="Arial" w:hAnsi="Arial" w:cs="Arial"/>
          <w:b/>
        </w:rPr>
        <w:t xml:space="preserve">Abstract: </w:t>
      </w:r>
    </w:p>
    <w:p w14:paraId="2DF6254F" w14:textId="77777777" w:rsidR="00306A4F" w:rsidRDefault="00306A4F" w:rsidP="00306A4F">
      <w:r>
        <w:t>This CR updates descriptions of RNAA deployments for Deployment model #1: Updates to RNAA deployments in FS_CAPIF_Ph3.</w:t>
      </w:r>
    </w:p>
    <w:p w14:paraId="5702013F" w14:textId="77777777" w:rsidR="00306A4F" w:rsidRDefault="00306A4F" w:rsidP="00306A4F">
      <w:pPr>
        <w:rPr>
          <w:rFonts w:ascii="Arial" w:hAnsi="Arial" w:cs="Arial"/>
          <w:b/>
        </w:rPr>
      </w:pPr>
      <w:r>
        <w:rPr>
          <w:rFonts w:ascii="Arial" w:hAnsi="Arial" w:cs="Arial"/>
          <w:b/>
        </w:rPr>
        <w:t xml:space="preserve">Discussion: </w:t>
      </w:r>
    </w:p>
    <w:p w14:paraId="02F6A00D" w14:textId="77777777" w:rsidR="00306A4F" w:rsidRDefault="00306A4F" w:rsidP="00306A4F">
      <w:r>
        <w:t>NTT DOCOMO presented the document.</w:t>
      </w:r>
    </w:p>
    <w:p w14:paraId="4A66B989" w14:textId="77777777" w:rsidR="00306A4F" w:rsidRDefault="00306A4F" w:rsidP="00306A4F">
      <w:r>
        <w:t>Apple suggested using the wording "..resources of the resource owner corresponding to the UE".</w:t>
      </w:r>
    </w:p>
    <w:p w14:paraId="61E89A0E" w14:textId="77777777" w:rsidR="00306A4F" w:rsidRDefault="00306A4F" w:rsidP="00306A4F">
      <w:r>
        <w:t>Nokia suggested some further rewording.</w:t>
      </w:r>
    </w:p>
    <w:p w14:paraId="336B0166" w14:textId="77777777" w:rsidR="00306A4F" w:rsidRDefault="00306A4F" w:rsidP="00306A4F">
      <w:r>
        <w:t xml:space="preserve">Samsung suggested removing the example in step 1. They further </w:t>
      </w:r>
      <w:proofErr w:type="spellStart"/>
      <w:r>
        <w:t>suiggested</w:t>
      </w:r>
      <w:proofErr w:type="spellEnd"/>
      <w:r>
        <w:t xml:space="preserve"> to merge the proposal into the contribution S6-250043 from ZTE.</w:t>
      </w:r>
    </w:p>
    <w:p w14:paraId="2B2178A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S6-250421</w:t>
      </w:r>
      <w:r>
        <w:rPr>
          <w:color w:val="993300"/>
          <w:u w:val="single"/>
        </w:rPr>
        <w:t>.</w:t>
      </w:r>
    </w:p>
    <w:p w14:paraId="3E1D7269" w14:textId="77777777" w:rsidR="00306A4F" w:rsidRDefault="00306A4F" w:rsidP="00306A4F">
      <w:pPr>
        <w:rPr>
          <w:rFonts w:ascii="Arial" w:hAnsi="Arial" w:cs="Arial"/>
          <w:b/>
          <w:sz w:val="24"/>
        </w:rPr>
      </w:pPr>
      <w:r>
        <w:rPr>
          <w:rFonts w:ascii="Arial" w:hAnsi="Arial" w:cs="Arial"/>
          <w:b/>
          <w:color w:val="0000FF"/>
          <w:sz w:val="24"/>
        </w:rPr>
        <w:t>S6-250421</w:t>
      </w:r>
      <w:r>
        <w:rPr>
          <w:rFonts w:ascii="Arial" w:hAnsi="Arial" w:cs="Arial"/>
          <w:b/>
          <w:color w:val="0000FF"/>
          <w:sz w:val="24"/>
        </w:rPr>
        <w:tab/>
      </w:r>
      <w:r>
        <w:rPr>
          <w:rFonts w:ascii="Arial" w:hAnsi="Arial" w:cs="Arial"/>
          <w:b/>
          <w:sz w:val="24"/>
        </w:rPr>
        <w:t>Updates to RNAA deployments</w:t>
      </w:r>
    </w:p>
    <w:p w14:paraId="0ABAE94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CR-0236  rev 1 Cat: B (Rel-19)</w:t>
      </w:r>
      <w:r>
        <w:rPr>
          <w:i/>
        </w:rPr>
        <w:br/>
      </w:r>
      <w:r>
        <w:rPr>
          <w:i/>
        </w:rPr>
        <w:br/>
      </w:r>
      <w:r>
        <w:rPr>
          <w:i/>
        </w:rPr>
        <w:tab/>
      </w:r>
      <w:r>
        <w:rPr>
          <w:i/>
        </w:rPr>
        <w:tab/>
      </w:r>
      <w:r>
        <w:rPr>
          <w:i/>
        </w:rPr>
        <w:tab/>
      </w:r>
      <w:r>
        <w:rPr>
          <w:i/>
        </w:rPr>
        <w:tab/>
      </w:r>
      <w:r>
        <w:rPr>
          <w:i/>
        </w:rPr>
        <w:tab/>
        <w:t>Source: NTT DOCOMO, Nokia</w:t>
      </w:r>
    </w:p>
    <w:p w14:paraId="3F943F68" w14:textId="77777777" w:rsidR="00306A4F" w:rsidRDefault="00306A4F" w:rsidP="00306A4F">
      <w:pPr>
        <w:rPr>
          <w:color w:val="808080"/>
        </w:rPr>
      </w:pPr>
      <w:r>
        <w:rPr>
          <w:color w:val="808080"/>
        </w:rPr>
        <w:t>(Replaces S6-250043)</w:t>
      </w:r>
    </w:p>
    <w:p w14:paraId="355140DD" w14:textId="77777777" w:rsidR="00306A4F" w:rsidRDefault="00306A4F" w:rsidP="00306A4F">
      <w:pPr>
        <w:rPr>
          <w:rFonts w:ascii="Arial" w:hAnsi="Arial" w:cs="Arial"/>
          <w:b/>
        </w:rPr>
      </w:pPr>
      <w:r>
        <w:rPr>
          <w:rFonts w:ascii="Arial" w:hAnsi="Arial" w:cs="Arial"/>
          <w:b/>
        </w:rPr>
        <w:t xml:space="preserve">Discussion: </w:t>
      </w:r>
    </w:p>
    <w:p w14:paraId="09322E16" w14:textId="77777777" w:rsidR="00306A4F" w:rsidRDefault="00306A4F" w:rsidP="00306A4F">
      <w:r>
        <w:t>NTT DOCOMO presented the document.</w:t>
      </w:r>
    </w:p>
    <w:p w14:paraId="651EC6A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6D0A6" w14:textId="77777777" w:rsidR="00306A4F" w:rsidRDefault="00306A4F" w:rsidP="00306A4F">
      <w:pPr>
        <w:rPr>
          <w:rFonts w:ascii="Arial" w:hAnsi="Arial" w:cs="Arial"/>
          <w:b/>
          <w:sz w:val="24"/>
        </w:rPr>
      </w:pPr>
      <w:r>
        <w:rPr>
          <w:rFonts w:ascii="Arial" w:hAnsi="Arial" w:cs="Arial"/>
          <w:b/>
          <w:color w:val="0000FF"/>
          <w:sz w:val="24"/>
        </w:rPr>
        <w:t>S6-250044</w:t>
      </w:r>
      <w:r>
        <w:rPr>
          <w:rFonts w:ascii="Arial" w:hAnsi="Arial" w:cs="Arial"/>
          <w:b/>
          <w:color w:val="0000FF"/>
          <w:sz w:val="24"/>
        </w:rPr>
        <w:tab/>
      </w:r>
      <w:r>
        <w:rPr>
          <w:rFonts w:ascii="Arial" w:hAnsi="Arial" w:cs="Arial"/>
          <w:b/>
          <w:sz w:val="24"/>
        </w:rPr>
        <w:t>Add the specification for Obtaining Resource Owner Consent</w:t>
      </w:r>
    </w:p>
    <w:p w14:paraId="486F590E"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CR-0237  Cat: B (Rel-19)</w:t>
      </w:r>
      <w:r>
        <w:rPr>
          <w:i/>
        </w:rPr>
        <w:br/>
      </w:r>
      <w:r>
        <w:rPr>
          <w:i/>
        </w:rPr>
        <w:br/>
      </w:r>
      <w:r>
        <w:rPr>
          <w:i/>
        </w:rPr>
        <w:tab/>
      </w:r>
      <w:r>
        <w:rPr>
          <w:i/>
        </w:rPr>
        <w:tab/>
      </w:r>
      <w:r>
        <w:rPr>
          <w:i/>
        </w:rPr>
        <w:tab/>
      </w:r>
      <w:r>
        <w:rPr>
          <w:i/>
        </w:rPr>
        <w:tab/>
      </w:r>
      <w:r>
        <w:rPr>
          <w:i/>
        </w:rPr>
        <w:tab/>
        <w:t>Source: NTT DOCOMO</w:t>
      </w:r>
    </w:p>
    <w:p w14:paraId="72B84560" w14:textId="77777777" w:rsidR="00306A4F" w:rsidRDefault="00306A4F" w:rsidP="00306A4F">
      <w:pPr>
        <w:rPr>
          <w:rFonts w:ascii="Arial" w:hAnsi="Arial" w:cs="Arial"/>
          <w:b/>
        </w:rPr>
      </w:pPr>
      <w:r>
        <w:rPr>
          <w:rFonts w:ascii="Arial" w:hAnsi="Arial" w:cs="Arial"/>
          <w:b/>
        </w:rPr>
        <w:t xml:space="preserve">Discussion: </w:t>
      </w:r>
    </w:p>
    <w:p w14:paraId="224A652B" w14:textId="77777777" w:rsidR="00306A4F" w:rsidRDefault="00306A4F" w:rsidP="00306A4F">
      <w:r>
        <w:t>NTT DOCOMO presented the document.</w:t>
      </w:r>
    </w:p>
    <w:p w14:paraId="1B17EEAD" w14:textId="77777777" w:rsidR="00306A4F" w:rsidRDefault="00306A4F" w:rsidP="00306A4F">
      <w:r>
        <w:t>Ericsson did not see a need for a procedure as proposed.</w:t>
      </w:r>
    </w:p>
    <w:p w14:paraId="002C2457" w14:textId="77777777" w:rsidR="00306A4F" w:rsidRDefault="00306A4F" w:rsidP="00306A4F">
      <w:r>
        <w:t>ZTE suggested using the term "Resource owner authorization".</w:t>
      </w:r>
    </w:p>
    <w:p w14:paraId="387AC7A4" w14:textId="77777777" w:rsidR="00306A4F" w:rsidRDefault="00306A4F" w:rsidP="00306A4F">
      <w:r>
        <w:t>Apple did not see the motivation for the procedure.</w:t>
      </w:r>
    </w:p>
    <w:p w14:paraId="5949B49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22785" w14:textId="77777777" w:rsidR="00306A4F" w:rsidRDefault="00306A4F" w:rsidP="00306A4F">
      <w:pPr>
        <w:rPr>
          <w:rFonts w:ascii="Arial" w:hAnsi="Arial" w:cs="Arial"/>
          <w:b/>
          <w:sz w:val="24"/>
        </w:rPr>
      </w:pPr>
      <w:r>
        <w:rPr>
          <w:rFonts w:ascii="Arial" w:hAnsi="Arial" w:cs="Arial"/>
          <w:b/>
          <w:color w:val="0000FF"/>
          <w:sz w:val="24"/>
        </w:rPr>
        <w:t>S6-250045</w:t>
      </w:r>
      <w:r>
        <w:rPr>
          <w:rFonts w:ascii="Arial" w:hAnsi="Arial" w:cs="Arial"/>
          <w:b/>
          <w:color w:val="0000FF"/>
          <w:sz w:val="24"/>
        </w:rPr>
        <w:tab/>
      </w:r>
      <w:r>
        <w:rPr>
          <w:rFonts w:ascii="Arial" w:hAnsi="Arial" w:cs="Arial"/>
          <w:b/>
          <w:sz w:val="24"/>
        </w:rPr>
        <w:t>Add the specification for Resource Owner Consent Revocation</w:t>
      </w:r>
    </w:p>
    <w:p w14:paraId="16D326A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CR-0238  Cat: B (Rel-19)</w:t>
      </w:r>
      <w:r>
        <w:rPr>
          <w:i/>
        </w:rPr>
        <w:br/>
      </w:r>
      <w:r>
        <w:rPr>
          <w:i/>
        </w:rPr>
        <w:br/>
      </w:r>
      <w:r>
        <w:rPr>
          <w:i/>
        </w:rPr>
        <w:tab/>
      </w:r>
      <w:r>
        <w:rPr>
          <w:i/>
        </w:rPr>
        <w:tab/>
      </w:r>
      <w:r>
        <w:rPr>
          <w:i/>
        </w:rPr>
        <w:tab/>
      </w:r>
      <w:r>
        <w:rPr>
          <w:i/>
        </w:rPr>
        <w:tab/>
      </w:r>
      <w:r>
        <w:rPr>
          <w:i/>
        </w:rPr>
        <w:tab/>
        <w:t>Source: NTT DOCOMO</w:t>
      </w:r>
    </w:p>
    <w:p w14:paraId="3D7DDE82" w14:textId="77777777" w:rsidR="00306A4F" w:rsidRDefault="00306A4F" w:rsidP="00306A4F">
      <w:pPr>
        <w:rPr>
          <w:rFonts w:ascii="Arial" w:hAnsi="Arial" w:cs="Arial"/>
          <w:b/>
        </w:rPr>
      </w:pPr>
      <w:r>
        <w:rPr>
          <w:rFonts w:ascii="Arial" w:hAnsi="Arial" w:cs="Arial"/>
          <w:b/>
        </w:rPr>
        <w:t xml:space="preserve">Abstract: </w:t>
      </w:r>
    </w:p>
    <w:p w14:paraId="20CDE9E9" w14:textId="77777777" w:rsidR="00306A4F" w:rsidRDefault="00306A4F" w:rsidP="00306A4F">
      <w:r>
        <w:t>This CR adds a description of the specification for Solution #11: Resource Owner Consent Revocation in FS_CAPIF_Ph3.</w:t>
      </w:r>
    </w:p>
    <w:p w14:paraId="16934A77" w14:textId="77777777" w:rsidR="00306A4F" w:rsidRDefault="00306A4F" w:rsidP="00306A4F">
      <w:pPr>
        <w:rPr>
          <w:rFonts w:ascii="Arial" w:hAnsi="Arial" w:cs="Arial"/>
          <w:b/>
        </w:rPr>
      </w:pPr>
      <w:r>
        <w:rPr>
          <w:rFonts w:ascii="Arial" w:hAnsi="Arial" w:cs="Arial"/>
          <w:b/>
        </w:rPr>
        <w:t xml:space="preserve">Discussion: </w:t>
      </w:r>
    </w:p>
    <w:p w14:paraId="2B9C8143" w14:textId="77777777" w:rsidR="00306A4F" w:rsidRDefault="00306A4F" w:rsidP="00306A4F">
      <w:r>
        <w:t>NTT DOCOMO presented the document.</w:t>
      </w:r>
    </w:p>
    <w:p w14:paraId="2E17AC80" w14:textId="77777777" w:rsidR="00306A4F" w:rsidRDefault="00306A4F" w:rsidP="00306A4F">
      <w:r>
        <w:t>Ericsson suggested to refer to SA3 specifications.</w:t>
      </w:r>
    </w:p>
    <w:p w14:paraId="5D41771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2062B" w14:textId="77777777" w:rsidR="00306A4F" w:rsidRDefault="00306A4F" w:rsidP="00306A4F">
      <w:pPr>
        <w:rPr>
          <w:rFonts w:ascii="Arial" w:hAnsi="Arial" w:cs="Arial"/>
          <w:b/>
          <w:sz w:val="24"/>
        </w:rPr>
      </w:pPr>
      <w:r>
        <w:rPr>
          <w:rFonts w:ascii="Arial" w:hAnsi="Arial" w:cs="Arial"/>
          <w:b/>
          <w:color w:val="0000FF"/>
          <w:sz w:val="24"/>
        </w:rPr>
        <w:t>S6-250046</w:t>
      </w:r>
      <w:r>
        <w:rPr>
          <w:rFonts w:ascii="Arial" w:hAnsi="Arial" w:cs="Arial"/>
          <w:b/>
          <w:color w:val="0000FF"/>
          <w:sz w:val="24"/>
        </w:rPr>
        <w:tab/>
      </w:r>
      <w:r>
        <w:rPr>
          <w:rFonts w:ascii="Arial" w:hAnsi="Arial" w:cs="Arial"/>
          <w:b/>
          <w:sz w:val="24"/>
        </w:rPr>
        <w:t>Add the specification for API instantiation based on service discovery</w:t>
      </w:r>
    </w:p>
    <w:p w14:paraId="1E33798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CR-0239  Cat: B (Rel-19)</w:t>
      </w:r>
      <w:r>
        <w:rPr>
          <w:i/>
        </w:rPr>
        <w:br/>
      </w:r>
      <w:r>
        <w:rPr>
          <w:i/>
        </w:rPr>
        <w:br/>
      </w:r>
      <w:r>
        <w:rPr>
          <w:i/>
        </w:rPr>
        <w:tab/>
      </w:r>
      <w:r>
        <w:rPr>
          <w:i/>
        </w:rPr>
        <w:tab/>
      </w:r>
      <w:r>
        <w:rPr>
          <w:i/>
        </w:rPr>
        <w:tab/>
      </w:r>
      <w:r>
        <w:rPr>
          <w:i/>
        </w:rPr>
        <w:tab/>
      </w:r>
      <w:r>
        <w:rPr>
          <w:i/>
        </w:rPr>
        <w:tab/>
        <w:t>Source: NTT DOCOMO</w:t>
      </w:r>
    </w:p>
    <w:p w14:paraId="37CA5569" w14:textId="77777777" w:rsidR="00306A4F" w:rsidRDefault="00306A4F" w:rsidP="00306A4F">
      <w:pPr>
        <w:rPr>
          <w:rFonts w:ascii="Arial" w:hAnsi="Arial" w:cs="Arial"/>
          <w:b/>
        </w:rPr>
      </w:pPr>
      <w:r>
        <w:rPr>
          <w:rFonts w:ascii="Arial" w:hAnsi="Arial" w:cs="Arial"/>
          <w:b/>
        </w:rPr>
        <w:t xml:space="preserve">Abstract: </w:t>
      </w:r>
    </w:p>
    <w:p w14:paraId="683B7269" w14:textId="77777777" w:rsidR="00306A4F" w:rsidRDefault="00306A4F" w:rsidP="00306A4F">
      <w:r>
        <w:t>This CR adds a description of the specification for Solution #6: API instantiation based on service discovery in FS_CAPIF_Ph3.</w:t>
      </w:r>
    </w:p>
    <w:p w14:paraId="4BA11B1B" w14:textId="77777777" w:rsidR="00306A4F" w:rsidRDefault="00306A4F" w:rsidP="00306A4F">
      <w:pPr>
        <w:rPr>
          <w:rFonts w:ascii="Arial" w:hAnsi="Arial" w:cs="Arial"/>
          <w:b/>
        </w:rPr>
      </w:pPr>
      <w:r>
        <w:rPr>
          <w:rFonts w:ascii="Arial" w:hAnsi="Arial" w:cs="Arial"/>
          <w:b/>
        </w:rPr>
        <w:t xml:space="preserve">Discussion: </w:t>
      </w:r>
    </w:p>
    <w:p w14:paraId="7E99C966" w14:textId="77777777" w:rsidR="00306A4F" w:rsidRDefault="00306A4F" w:rsidP="00306A4F">
      <w:r>
        <w:t>NTT DOCOMO presented the document.</w:t>
      </w:r>
    </w:p>
    <w:p w14:paraId="6CD0522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C8500" w14:textId="77777777" w:rsidR="00306A4F" w:rsidRDefault="00306A4F" w:rsidP="00306A4F">
      <w:pPr>
        <w:rPr>
          <w:rFonts w:ascii="Arial" w:hAnsi="Arial" w:cs="Arial"/>
          <w:b/>
          <w:sz w:val="24"/>
        </w:rPr>
      </w:pPr>
      <w:r>
        <w:rPr>
          <w:rFonts w:ascii="Arial" w:hAnsi="Arial" w:cs="Arial"/>
          <w:b/>
          <w:color w:val="0000FF"/>
          <w:sz w:val="24"/>
        </w:rPr>
        <w:t>S6-250050</w:t>
      </w:r>
      <w:r>
        <w:rPr>
          <w:rFonts w:ascii="Arial" w:hAnsi="Arial" w:cs="Arial"/>
          <w:b/>
          <w:color w:val="0000FF"/>
          <w:sz w:val="24"/>
        </w:rPr>
        <w:tab/>
      </w:r>
      <w:r>
        <w:rPr>
          <w:rFonts w:ascii="Arial" w:hAnsi="Arial" w:cs="Arial"/>
          <w:b/>
          <w:sz w:val="24"/>
        </w:rPr>
        <w:t>Addition of response elements in the CAPIF procedure in TS23.222</w:t>
      </w:r>
    </w:p>
    <w:p w14:paraId="22B71AF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CR-0241  Cat: C (Rel-19)</w:t>
      </w:r>
      <w:r>
        <w:rPr>
          <w:i/>
        </w:rPr>
        <w:br/>
      </w:r>
      <w:r>
        <w:rPr>
          <w:i/>
        </w:rPr>
        <w:br/>
      </w:r>
      <w:r>
        <w:rPr>
          <w:i/>
        </w:rPr>
        <w:tab/>
      </w:r>
      <w:r>
        <w:rPr>
          <w:i/>
        </w:rPr>
        <w:tab/>
      </w:r>
      <w:r>
        <w:rPr>
          <w:i/>
        </w:rPr>
        <w:tab/>
      </w:r>
      <w:r>
        <w:rPr>
          <w:i/>
        </w:rPr>
        <w:tab/>
      </w:r>
      <w:r>
        <w:rPr>
          <w:i/>
        </w:rPr>
        <w:tab/>
        <w:t>Source: NTT DOCOMO</w:t>
      </w:r>
    </w:p>
    <w:p w14:paraId="6591E731" w14:textId="77777777" w:rsidR="00306A4F" w:rsidRDefault="00306A4F" w:rsidP="00306A4F">
      <w:pPr>
        <w:rPr>
          <w:rFonts w:ascii="Arial" w:hAnsi="Arial" w:cs="Arial"/>
          <w:b/>
        </w:rPr>
      </w:pPr>
      <w:r>
        <w:rPr>
          <w:rFonts w:ascii="Arial" w:hAnsi="Arial" w:cs="Arial"/>
          <w:b/>
        </w:rPr>
        <w:t xml:space="preserve">Abstract: </w:t>
      </w:r>
    </w:p>
    <w:p w14:paraId="295F39DD" w14:textId="77777777" w:rsidR="00306A4F" w:rsidRDefault="00306A4F" w:rsidP="00306A4F">
      <w:r>
        <w:t>This contribution adds details about the response elements in the CAPIF procedure. While the cause of failure is described clause 8.25, there is no mention of the cause prior to that section.</w:t>
      </w:r>
    </w:p>
    <w:p w14:paraId="453B9ED0" w14:textId="77777777" w:rsidR="00306A4F" w:rsidRDefault="00306A4F" w:rsidP="00306A4F">
      <w:pPr>
        <w:rPr>
          <w:rFonts w:ascii="Arial" w:hAnsi="Arial" w:cs="Arial"/>
          <w:b/>
        </w:rPr>
      </w:pPr>
      <w:r>
        <w:rPr>
          <w:rFonts w:ascii="Arial" w:hAnsi="Arial" w:cs="Arial"/>
          <w:b/>
        </w:rPr>
        <w:lastRenderedPageBreak/>
        <w:t xml:space="preserve">Discussion: </w:t>
      </w:r>
    </w:p>
    <w:p w14:paraId="1B486F00" w14:textId="77777777" w:rsidR="00306A4F" w:rsidRDefault="00306A4F" w:rsidP="00306A4F">
      <w:r>
        <w:t>NTT DOCOMO presented the document.</w:t>
      </w:r>
    </w:p>
    <w:p w14:paraId="44D719E2" w14:textId="77777777" w:rsidR="00306A4F" w:rsidRDefault="00306A4F" w:rsidP="00306A4F">
      <w:r>
        <w:t>Nokia suggested to limit the changes were it really was needed. The category should be "F".</w:t>
      </w:r>
    </w:p>
    <w:p w14:paraId="0B08C68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S6-250425</w:t>
      </w:r>
      <w:r>
        <w:rPr>
          <w:color w:val="993300"/>
          <w:u w:val="single"/>
        </w:rPr>
        <w:t>.</w:t>
      </w:r>
    </w:p>
    <w:p w14:paraId="6AB3D658" w14:textId="77777777" w:rsidR="00306A4F" w:rsidRDefault="00306A4F" w:rsidP="00306A4F">
      <w:pPr>
        <w:rPr>
          <w:rFonts w:ascii="Arial" w:hAnsi="Arial" w:cs="Arial"/>
          <w:b/>
          <w:sz w:val="24"/>
        </w:rPr>
      </w:pPr>
      <w:r>
        <w:rPr>
          <w:rFonts w:ascii="Arial" w:hAnsi="Arial" w:cs="Arial"/>
          <w:b/>
          <w:color w:val="0000FF"/>
          <w:sz w:val="24"/>
        </w:rPr>
        <w:t>S6-250425</w:t>
      </w:r>
      <w:r>
        <w:rPr>
          <w:rFonts w:ascii="Arial" w:hAnsi="Arial" w:cs="Arial"/>
          <w:b/>
          <w:color w:val="0000FF"/>
          <w:sz w:val="24"/>
        </w:rPr>
        <w:tab/>
      </w:r>
      <w:r>
        <w:rPr>
          <w:rFonts w:ascii="Arial" w:hAnsi="Arial" w:cs="Arial"/>
          <w:b/>
          <w:sz w:val="24"/>
        </w:rPr>
        <w:t>Addition of response elements in the CAPIF procedure in TS23.222</w:t>
      </w:r>
    </w:p>
    <w:p w14:paraId="1032D08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CR-0241  rev 1 Cat: F (Rel-19)</w:t>
      </w:r>
      <w:r>
        <w:rPr>
          <w:i/>
        </w:rPr>
        <w:br/>
      </w:r>
      <w:r>
        <w:rPr>
          <w:i/>
        </w:rPr>
        <w:br/>
      </w:r>
      <w:r>
        <w:rPr>
          <w:i/>
        </w:rPr>
        <w:tab/>
      </w:r>
      <w:r>
        <w:rPr>
          <w:i/>
        </w:rPr>
        <w:tab/>
      </w:r>
      <w:r>
        <w:rPr>
          <w:i/>
        </w:rPr>
        <w:tab/>
      </w:r>
      <w:r>
        <w:rPr>
          <w:i/>
        </w:rPr>
        <w:tab/>
      </w:r>
      <w:r>
        <w:rPr>
          <w:i/>
        </w:rPr>
        <w:tab/>
        <w:t>Source: NTT DOCOMO</w:t>
      </w:r>
    </w:p>
    <w:p w14:paraId="087592DF" w14:textId="77777777" w:rsidR="00306A4F" w:rsidRDefault="00306A4F" w:rsidP="00306A4F">
      <w:pPr>
        <w:rPr>
          <w:color w:val="808080"/>
        </w:rPr>
      </w:pPr>
      <w:r>
        <w:rPr>
          <w:color w:val="808080"/>
        </w:rPr>
        <w:t>(Replaces S6-250050)</w:t>
      </w:r>
    </w:p>
    <w:p w14:paraId="21903CB8" w14:textId="77777777" w:rsidR="00306A4F" w:rsidRDefault="00306A4F" w:rsidP="00306A4F">
      <w:pPr>
        <w:rPr>
          <w:rFonts w:ascii="Arial" w:hAnsi="Arial" w:cs="Arial"/>
          <w:b/>
        </w:rPr>
      </w:pPr>
      <w:r>
        <w:rPr>
          <w:rFonts w:ascii="Arial" w:hAnsi="Arial" w:cs="Arial"/>
          <w:b/>
        </w:rPr>
        <w:t xml:space="preserve">Discussion: </w:t>
      </w:r>
    </w:p>
    <w:p w14:paraId="3576322A" w14:textId="77777777" w:rsidR="00306A4F" w:rsidRDefault="00306A4F" w:rsidP="00306A4F">
      <w:r>
        <w:t>NTT DOCOMO presented the document.</w:t>
      </w:r>
    </w:p>
    <w:p w14:paraId="126F4E8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344CA" w14:textId="77777777" w:rsidR="00306A4F" w:rsidRDefault="00306A4F" w:rsidP="00306A4F">
      <w:pPr>
        <w:rPr>
          <w:rFonts w:ascii="Arial" w:hAnsi="Arial" w:cs="Arial"/>
          <w:b/>
          <w:sz w:val="24"/>
        </w:rPr>
      </w:pPr>
      <w:r>
        <w:rPr>
          <w:rFonts w:ascii="Arial" w:hAnsi="Arial" w:cs="Arial"/>
          <w:b/>
          <w:color w:val="0000FF"/>
          <w:sz w:val="24"/>
        </w:rPr>
        <w:t>S6-250063</w:t>
      </w:r>
      <w:r>
        <w:rPr>
          <w:rFonts w:ascii="Arial" w:hAnsi="Arial" w:cs="Arial"/>
          <w:b/>
          <w:color w:val="0000FF"/>
          <w:sz w:val="24"/>
        </w:rPr>
        <w:tab/>
      </w:r>
      <w:r>
        <w:rPr>
          <w:rFonts w:ascii="Arial" w:hAnsi="Arial" w:cs="Arial"/>
          <w:b/>
          <w:sz w:val="24"/>
        </w:rPr>
        <w:t>Authentication Between the Resource Owner Function and the CAPIF Core Function</w:t>
      </w:r>
    </w:p>
    <w:p w14:paraId="0B12CD6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CR-0242  Cat: B (Rel-19)</w:t>
      </w:r>
      <w:r>
        <w:rPr>
          <w:i/>
        </w:rPr>
        <w:br/>
      </w:r>
      <w:r>
        <w:rPr>
          <w:i/>
        </w:rPr>
        <w:br/>
      </w:r>
      <w:r>
        <w:rPr>
          <w:i/>
        </w:rPr>
        <w:tab/>
      </w:r>
      <w:r>
        <w:rPr>
          <w:i/>
        </w:rPr>
        <w:tab/>
      </w:r>
      <w:r>
        <w:rPr>
          <w:i/>
        </w:rPr>
        <w:tab/>
      </w:r>
      <w:r>
        <w:rPr>
          <w:i/>
        </w:rPr>
        <w:tab/>
      </w:r>
      <w:r>
        <w:rPr>
          <w:i/>
        </w:rPr>
        <w:tab/>
        <w:t>Source: ZTE Corporation</w:t>
      </w:r>
    </w:p>
    <w:p w14:paraId="6B5DCD77" w14:textId="77777777" w:rsidR="00306A4F" w:rsidRDefault="00306A4F" w:rsidP="00306A4F">
      <w:pPr>
        <w:rPr>
          <w:rFonts w:ascii="Arial" w:hAnsi="Arial" w:cs="Arial"/>
          <w:b/>
        </w:rPr>
      </w:pPr>
      <w:r>
        <w:rPr>
          <w:rFonts w:ascii="Arial" w:hAnsi="Arial" w:cs="Arial"/>
          <w:b/>
        </w:rPr>
        <w:t xml:space="preserve">Abstract: </w:t>
      </w:r>
    </w:p>
    <w:p w14:paraId="08A03629" w14:textId="77777777" w:rsidR="00306A4F" w:rsidRDefault="00306A4F" w:rsidP="00306A4F">
      <w:r>
        <w:t>Adding a procedure to describe the CCF triggering the resource owner authentication flow.</w:t>
      </w:r>
    </w:p>
    <w:p w14:paraId="054A73FA" w14:textId="77777777" w:rsidR="00306A4F" w:rsidRDefault="00306A4F" w:rsidP="00306A4F">
      <w:pPr>
        <w:rPr>
          <w:rFonts w:ascii="Arial" w:hAnsi="Arial" w:cs="Arial"/>
          <w:b/>
        </w:rPr>
      </w:pPr>
      <w:r>
        <w:rPr>
          <w:rFonts w:ascii="Arial" w:hAnsi="Arial" w:cs="Arial"/>
          <w:b/>
        </w:rPr>
        <w:t xml:space="preserve">Discussion: </w:t>
      </w:r>
    </w:p>
    <w:p w14:paraId="144FF053" w14:textId="77777777" w:rsidR="00306A4F" w:rsidRDefault="00306A4F" w:rsidP="00306A4F">
      <w:r>
        <w:t>ZTE presented the document.</w:t>
      </w:r>
    </w:p>
    <w:p w14:paraId="59C363F6" w14:textId="77777777" w:rsidR="00306A4F" w:rsidRDefault="00306A4F" w:rsidP="00306A4F">
      <w:r>
        <w:t>Ericsson wanted to see a use for which a standalone authentication function was needed.</w:t>
      </w:r>
    </w:p>
    <w:p w14:paraId="37DEBCF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S6-250426</w:t>
      </w:r>
      <w:r>
        <w:rPr>
          <w:color w:val="993300"/>
          <w:u w:val="single"/>
        </w:rPr>
        <w:t>.</w:t>
      </w:r>
    </w:p>
    <w:p w14:paraId="77043F72" w14:textId="77777777" w:rsidR="00306A4F" w:rsidRDefault="00306A4F" w:rsidP="00306A4F">
      <w:pPr>
        <w:rPr>
          <w:rFonts w:ascii="Arial" w:hAnsi="Arial" w:cs="Arial"/>
          <w:b/>
          <w:sz w:val="24"/>
        </w:rPr>
      </w:pPr>
      <w:r>
        <w:rPr>
          <w:rFonts w:ascii="Arial" w:hAnsi="Arial" w:cs="Arial"/>
          <w:b/>
          <w:color w:val="0000FF"/>
          <w:sz w:val="24"/>
        </w:rPr>
        <w:t>S6-250426</w:t>
      </w:r>
      <w:r>
        <w:rPr>
          <w:rFonts w:ascii="Arial" w:hAnsi="Arial" w:cs="Arial"/>
          <w:b/>
          <w:color w:val="0000FF"/>
          <w:sz w:val="24"/>
        </w:rPr>
        <w:tab/>
      </w:r>
      <w:r>
        <w:rPr>
          <w:rFonts w:ascii="Arial" w:hAnsi="Arial" w:cs="Arial"/>
          <w:b/>
          <w:sz w:val="24"/>
        </w:rPr>
        <w:t>Authentication Between the Resource Owner Function and the CAPIF Core Function</w:t>
      </w:r>
    </w:p>
    <w:p w14:paraId="7902F1F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CR-0242  rev 1 Cat: B (Rel-19)</w:t>
      </w:r>
      <w:r>
        <w:rPr>
          <w:i/>
        </w:rPr>
        <w:br/>
      </w:r>
      <w:r>
        <w:rPr>
          <w:i/>
        </w:rPr>
        <w:br/>
      </w:r>
      <w:r>
        <w:rPr>
          <w:i/>
        </w:rPr>
        <w:tab/>
      </w:r>
      <w:r>
        <w:rPr>
          <w:i/>
        </w:rPr>
        <w:tab/>
      </w:r>
      <w:r>
        <w:rPr>
          <w:i/>
        </w:rPr>
        <w:tab/>
      </w:r>
      <w:r>
        <w:rPr>
          <w:i/>
        </w:rPr>
        <w:tab/>
      </w:r>
      <w:r>
        <w:rPr>
          <w:i/>
        </w:rPr>
        <w:tab/>
        <w:t>Source: ZTE Corporation</w:t>
      </w:r>
    </w:p>
    <w:p w14:paraId="0108C2BC" w14:textId="77777777" w:rsidR="00306A4F" w:rsidRDefault="00306A4F" w:rsidP="00306A4F">
      <w:pPr>
        <w:rPr>
          <w:color w:val="808080"/>
        </w:rPr>
      </w:pPr>
      <w:r>
        <w:rPr>
          <w:color w:val="808080"/>
        </w:rPr>
        <w:t>(Replaces S6-250063)</w:t>
      </w:r>
    </w:p>
    <w:p w14:paraId="4823567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9584C" w14:textId="77777777" w:rsidR="00306A4F" w:rsidRDefault="00306A4F" w:rsidP="00306A4F">
      <w:pPr>
        <w:rPr>
          <w:rFonts w:ascii="Arial" w:hAnsi="Arial" w:cs="Arial"/>
          <w:b/>
          <w:sz w:val="24"/>
        </w:rPr>
      </w:pPr>
      <w:r>
        <w:rPr>
          <w:rFonts w:ascii="Arial" w:hAnsi="Arial" w:cs="Arial"/>
          <w:b/>
          <w:color w:val="0000FF"/>
          <w:sz w:val="24"/>
        </w:rPr>
        <w:t>S6-250064</w:t>
      </w:r>
      <w:r>
        <w:rPr>
          <w:rFonts w:ascii="Arial" w:hAnsi="Arial" w:cs="Arial"/>
          <w:b/>
          <w:color w:val="0000FF"/>
          <w:sz w:val="24"/>
        </w:rPr>
        <w:tab/>
      </w:r>
      <w:r>
        <w:rPr>
          <w:rFonts w:ascii="Arial" w:hAnsi="Arial" w:cs="Arial"/>
          <w:b/>
          <w:sz w:val="24"/>
        </w:rPr>
        <w:t>Procedure for Revoking Resource Owner Authorization</w:t>
      </w:r>
    </w:p>
    <w:p w14:paraId="777D0F9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CR-0243  Cat: B (Rel-19)</w:t>
      </w:r>
      <w:r>
        <w:rPr>
          <w:i/>
        </w:rPr>
        <w:br/>
      </w:r>
      <w:r>
        <w:rPr>
          <w:i/>
        </w:rPr>
        <w:br/>
      </w:r>
      <w:r>
        <w:rPr>
          <w:i/>
        </w:rPr>
        <w:tab/>
      </w:r>
      <w:r>
        <w:rPr>
          <w:i/>
        </w:rPr>
        <w:tab/>
      </w:r>
      <w:r>
        <w:rPr>
          <w:i/>
        </w:rPr>
        <w:tab/>
      </w:r>
      <w:r>
        <w:rPr>
          <w:i/>
        </w:rPr>
        <w:tab/>
      </w:r>
      <w:r>
        <w:rPr>
          <w:i/>
        </w:rPr>
        <w:tab/>
        <w:t>Source: ZTE Corporation</w:t>
      </w:r>
    </w:p>
    <w:p w14:paraId="13CCAFC3" w14:textId="77777777" w:rsidR="00306A4F" w:rsidRDefault="00306A4F" w:rsidP="00306A4F">
      <w:pPr>
        <w:rPr>
          <w:rFonts w:ascii="Arial" w:hAnsi="Arial" w:cs="Arial"/>
          <w:b/>
        </w:rPr>
      </w:pPr>
      <w:r>
        <w:rPr>
          <w:rFonts w:ascii="Arial" w:hAnsi="Arial" w:cs="Arial"/>
          <w:b/>
        </w:rPr>
        <w:t xml:space="preserve">Abstract: </w:t>
      </w:r>
    </w:p>
    <w:p w14:paraId="2E7F8875" w14:textId="77777777" w:rsidR="00306A4F" w:rsidRDefault="00306A4F" w:rsidP="00306A4F">
      <w:r>
        <w:t>The contribution proposes  adding a procedure to describe the communication between resource owner function, CAPIF core function, API invoker and AEF for revoking resource owner authentication.</w:t>
      </w:r>
    </w:p>
    <w:p w14:paraId="6DA2C851" w14:textId="77777777" w:rsidR="00306A4F" w:rsidRDefault="00306A4F" w:rsidP="00306A4F">
      <w:pPr>
        <w:rPr>
          <w:rFonts w:ascii="Arial" w:hAnsi="Arial" w:cs="Arial"/>
          <w:b/>
        </w:rPr>
      </w:pPr>
      <w:r>
        <w:rPr>
          <w:rFonts w:ascii="Arial" w:hAnsi="Arial" w:cs="Arial"/>
          <w:b/>
        </w:rPr>
        <w:lastRenderedPageBreak/>
        <w:t xml:space="preserve">Discussion: </w:t>
      </w:r>
    </w:p>
    <w:p w14:paraId="18EBC723" w14:textId="77777777" w:rsidR="00306A4F" w:rsidRDefault="00306A4F" w:rsidP="00306A4F">
      <w:r>
        <w:t>ZTE presented the document.</w:t>
      </w:r>
    </w:p>
    <w:p w14:paraId="284338FF" w14:textId="77777777" w:rsidR="00306A4F" w:rsidRDefault="00306A4F" w:rsidP="00306A4F">
      <w:r>
        <w:t>Ericsson was of the view that introducing the proposal at this stage was premature.</w:t>
      </w:r>
    </w:p>
    <w:p w14:paraId="35EE59B7" w14:textId="77777777" w:rsidR="00306A4F" w:rsidRDefault="00306A4F" w:rsidP="00306A4F">
      <w:r>
        <w:t>Apple was of the view that the step 5 should be in the CAPIF Core function.</w:t>
      </w:r>
    </w:p>
    <w:p w14:paraId="13F49B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S6-250423</w:t>
      </w:r>
      <w:r>
        <w:rPr>
          <w:color w:val="993300"/>
          <w:u w:val="single"/>
        </w:rPr>
        <w:t>.</w:t>
      </w:r>
    </w:p>
    <w:p w14:paraId="29FD2A34" w14:textId="77777777" w:rsidR="00306A4F" w:rsidRDefault="00306A4F" w:rsidP="00306A4F">
      <w:pPr>
        <w:rPr>
          <w:rFonts w:ascii="Arial" w:hAnsi="Arial" w:cs="Arial"/>
          <w:b/>
          <w:sz w:val="24"/>
        </w:rPr>
      </w:pPr>
      <w:r>
        <w:rPr>
          <w:rFonts w:ascii="Arial" w:hAnsi="Arial" w:cs="Arial"/>
          <w:b/>
          <w:color w:val="0000FF"/>
          <w:sz w:val="24"/>
        </w:rPr>
        <w:t>S6-250423</w:t>
      </w:r>
      <w:r>
        <w:rPr>
          <w:rFonts w:ascii="Arial" w:hAnsi="Arial" w:cs="Arial"/>
          <w:b/>
          <w:color w:val="0000FF"/>
          <w:sz w:val="24"/>
        </w:rPr>
        <w:tab/>
      </w:r>
      <w:r>
        <w:rPr>
          <w:rFonts w:ascii="Arial" w:hAnsi="Arial" w:cs="Arial"/>
          <w:b/>
          <w:sz w:val="24"/>
        </w:rPr>
        <w:t>Procedure for Revoking Resource Owner Authorization</w:t>
      </w:r>
    </w:p>
    <w:p w14:paraId="7048DE0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CR-0243  rev 1 Cat: B (Rel-19)</w:t>
      </w:r>
      <w:r>
        <w:rPr>
          <w:i/>
        </w:rPr>
        <w:br/>
      </w:r>
      <w:r>
        <w:rPr>
          <w:i/>
        </w:rPr>
        <w:br/>
      </w:r>
      <w:r>
        <w:rPr>
          <w:i/>
        </w:rPr>
        <w:tab/>
      </w:r>
      <w:r>
        <w:rPr>
          <w:i/>
        </w:rPr>
        <w:tab/>
      </w:r>
      <w:r>
        <w:rPr>
          <w:i/>
        </w:rPr>
        <w:tab/>
      </w:r>
      <w:r>
        <w:rPr>
          <w:i/>
        </w:rPr>
        <w:tab/>
      </w:r>
      <w:r>
        <w:rPr>
          <w:i/>
        </w:rPr>
        <w:tab/>
        <w:t>Source: ZTE Corporation</w:t>
      </w:r>
    </w:p>
    <w:p w14:paraId="367AF49C" w14:textId="77777777" w:rsidR="00306A4F" w:rsidRDefault="00306A4F" w:rsidP="00306A4F">
      <w:pPr>
        <w:rPr>
          <w:color w:val="808080"/>
        </w:rPr>
      </w:pPr>
      <w:r>
        <w:rPr>
          <w:color w:val="808080"/>
        </w:rPr>
        <w:t>(Replaces S6-250064)</w:t>
      </w:r>
    </w:p>
    <w:p w14:paraId="2606C988" w14:textId="77777777" w:rsidR="00306A4F" w:rsidRDefault="00306A4F" w:rsidP="00306A4F">
      <w:pPr>
        <w:rPr>
          <w:rFonts w:ascii="Arial" w:hAnsi="Arial" w:cs="Arial"/>
          <w:b/>
        </w:rPr>
      </w:pPr>
      <w:r>
        <w:rPr>
          <w:rFonts w:ascii="Arial" w:hAnsi="Arial" w:cs="Arial"/>
          <w:b/>
        </w:rPr>
        <w:t xml:space="preserve">Discussion: </w:t>
      </w:r>
    </w:p>
    <w:p w14:paraId="6D6E3D78" w14:textId="77777777" w:rsidR="00306A4F" w:rsidRDefault="00306A4F" w:rsidP="00306A4F">
      <w:r>
        <w:t>ZTE presented the document.</w:t>
      </w:r>
    </w:p>
    <w:p w14:paraId="39392758" w14:textId="77777777" w:rsidR="00306A4F" w:rsidRDefault="00306A4F" w:rsidP="00306A4F">
      <w:r>
        <w:t>Clauses affected to be corrected.</w:t>
      </w:r>
    </w:p>
    <w:p w14:paraId="60A73375" w14:textId="77777777" w:rsidR="00306A4F" w:rsidRDefault="00306A4F" w:rsidP="00306A4F">
      <w:r>
        <w:t>Add NTT DOCOMO</w:t>
      </w:r>
    </w:p>
    <w:p w14:paraId="096DFD3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S6-250574</w:t>
      </w:r>
      <w:r>
        <w:rPr>
          <w:color w:val="993300"/>
          <w:u w:val="single"/>
        </w:rPr>
        <w:t>.</w:t>
      </w:r>
    </w:p>
    <w:p w14:paraId="5B97645E" w14:textId="77777777" w:rsidR="00306A4F" w:rsidRDefault="00306A4F" w:rsidP="00306A4F">
      <w:pPr>
        <w:rPr>
          <w:rFonts w:ascii="Arial" w:hAnsi="Arial" w:cs="Arial"/>
          <w:b/>
          <w:sz w:val="24"/>
        </w:rPr>
      </w:pPr>
      <w:r>
        <w:rPr>
          <w:rFonts w:ascii="Arial" w:hAnsi="Arial" w:cs="Arial"/>
          <w:b/>
          <w:color w:val="0000FF"/>
          <w:sz w:val="24"/>
        </w:rPr>
        <w:t>S6-250574</w:t>
      </w:r>
      <w:r>
        <w:rPr>
          <w:rFonts w:ascii="Arial" w:hAnsi="Arial" w:cs="Arial"/>
          <w:b/>
          <w:color w:val="0000FF"/>
          <w:sz w:val="24"/>
        </w:rPr>
        <w:tab/>
      </w:r>
      <w:r>
        <w:rPr>
          <w:rFonts w:ascii="Arial" w:hAnsi="Arial" w:cs="Arial"/>
          <w:b/>
          <w:sz w:val="24"/>
        </w:rPr>
        <w:t>Procedure for Revoking Resource Owner Authorization</w:t>
      </w:r>
    </w:p>
    <w:p w14:paraId="59F257F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CR-0243  rev 2 Cat: B (Rel-19)</w:t>
      </w:r>
      <w:r>
        <w:rPr>
          <w:i/>
        </w:rPr>
        <w:br/>
      </w:r>
      <w:r>
        <w:rPr>
          <w:i/>
        </w:rPr>
        <w:br/>
      </w:r>
      <w:r>
        <w:rPr>
          <w:i/>
        </w:rPr>
        <w:tab/>
      </w:r>
      <w:r>
        <w:rPr>
          <w:i/>
        </w:rPr>
        <w:tab/>
      </w:r>
      <w:r>
        <w:rPr>
          <w:i/>
        </w:rPr>
        <w:tab/>
      </w:r>
      <w:r>
        <w:rPr>
          <w:i/>
        </w:rPr>
        <w:tab/>
      </w:r>
      <w:r>
        <w:rPr>
          <w:i/>
        </w:rPr>
        <w:tab/>
        <w:t>Source: ZTE Corporation, NTT DOCOMO</w:t>
      </w:r>
    </w:p>
    <w:p w14:paraId="4126900D" w14:textId="77777777" w:rsidR="00306A4F" w:rsidRDefault="00306A4F" w:rsidP="00306A4F">
      <w:pPr>
        <w:rPr>
          <w:color w:val="808080"/>
        </w:rPr>
      </w:pPr>
      <w:r>
        <w:rPr>
          <w:color w:val="808080"/>
        </w:rPr>
        <w:t>(Replaces S6-250423)</w:t>
      </w:r>
    </w:p>
    <w:p w14:paraId="7F712852" w14:textId="77777777" w:rsidR="00306A4F" w:rsidRDefault="00306A4F" w:rsidP="00306A4F">
      <w:pPr>
        <w:rPr>
          <w:rFonts w:ascii="Arial" w:hAnsi="Arial" w:cs="Arial"/>
          <w:b/>
        </w:rPr>
      </w:pPr>
      <w:r>
        <w:rPr>
          <w:rFonts w:ascii="Arial" w:hAnsi="Arial" w:cs="Arial"/>
          <w:b/>
        </w:rPr>
        <w:t xml:space="preserve">Discussion: </w:t>
      </w:r>
    </w:p>
    <w:p w14:paraId="3324DDAE" w14:textId="77777777" w:rsidR="00306A4F" w:rsidRDefault="00306A4F" w:rsidP="00306A4F">
      <w:r>
        <w:t>ZTE presented the document.</w:t>
      </w:r>
    </w:p>
    <w:p w14:paraId="28593AD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5A1F" w14:textId="77777777" w:rsidR="00306A4F" w:rsidRDefault="00306A4F" w:rsidP="00306A4F">
      <w:pPr>
        <w:rPr>
          <w:rFonts w:ascii="Arial" w:hAnsi="Arial" w:cs="Arial"/>
          <w:b/>
          <w:sz w:val="24"/>
        </w:rPr>
      </w:pPr>
      <w:r>
        <w:rPr>
          <w:rFonts w:ascii="Arial" w:hAnsi="Arial" w:cs="Arial"/>
          <w:b/>
          <w:color w:val="0000FF"/>
          <w:sz w:val="24"/>
        </w:rPr>
        <w:t>S6-250065</w:t>
      </w:r>
      <w:r>
        <w:rPr>
          <w:rFonts w:ascii="Arial" w:hAnsi="Arial" w:cs="Arial"/>
          <w:b/>
          <w:color w:val="0000FF"/>
          <w:sz w:val="24"/>
        </w:rPr>
        <w:tab/>
      </w:r>
      <w:r>
        <w:rPr>
          <w:rFonts w:ascii="Arial" w:hAnsi="Arial" w:cs="Arial"/>
          <w:b/>
          <w:sz w:val="24"/>
        </w:rPr>
        <w:t>Procedure for CCF Obtaining Resource Owner Authorization</w:t>
      </w:r>
    </w:p>
    <w:p w14:paraId="07150F1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CR-0244  Cat: B (Rel-19)</w:t>
      </w:r>
      <w:r>
        <w:rPr>
          <w:i/>
        </w:rPr>
        <w:br/>
      </w:r>
      <w:r>
        <w:rPr>
          <w:i/>
        </w:rPr>
        <w:br/>
      </w:r>
      <w:r>
        <w:rPr>
          <w:i/>
        </w:rPr>
        <w:tab/>
      </w:r>
      <w:r>
        <w:rPr>
          <w:i/>
        </w:rPr>
        <w:tab/>
      </w:r>
      <w:r>
        <w:rPr>
          <w:i/>
        </w:rPr>
        <w:tab/>
      </w:r>
      <w:r>
        <w:rPr>
          <w:i/>
        </w:rPr>
        <w:tab/>
      </w:r>
      <w:r>
        <w:rPr>
          <w:i/>
        </w:rPr>
        <w:tab/>
        <w:t>Source: ZTE Corporation</w:t>
      </w:r>
    </w:p>
    <w:p w14:paraId="4DF07ED5" w14:textId="77777777" w:rsidR="00306A4F" w:rsidRDefault="00306A4F" w:rsidP="00306A4F">
      <w:pPr>
        <w:rPr>
          <w:rFonts w:ascii="Arial" w:hAnsi="Arial" w:cs="Arial"/>
          <w:b/>
        </w:rPr>
      </w:pPr>
      <w:r>
        <w:rPr>
          <w:rFonts w:ascii="Arial" w:hAnsi="Arial" w:cs="Arial"/>
          <w:b/>
        </w:rPr>
        <w:t xml:space="preserve">Abstract: </w:t>
      </w:r>
    </w:p>
    <w:p w14:paraId="1E3E98EC" w14:textId="77777777" w:rsidR="00306A4F" w:rsidRDefault="00306A4F" w:rsidP="00306A4F">
      <w:r>
        <w:t xml:space="preserve">The </w:t>
      </w:r>
      <w:proofErr w:type="spellStart"/>
      <w:r>
        <w:t>contribiution</w:t>
      </w:r>
      <w:proofErr w:type="spellEnd"/>
      <w:r>
        <w:t xml:space="preserve"> proposes  </w:t>
      </w:r>
      <w:proofErr w:type="spellStart"/>
      <w:r>
        <w:t>sdding</w:t>
      </w:r>
      <w:proofErr w:type="spellEnd"/>
      <w:r>
        <w:t xml:space="preserve"> a procedure to describe the communication between resource owner function and CAPIF core function for obtaining resource owner authentication.</w:t>
      </w:r>
    </w:p>
    <w:p w14:paraId="627D6156" w14:textId="77777777" w:rsidR="00306A4F" w:rsidRDefault="00306A4F" w:rsidP="00306A4F">
      <w:pPr>
        <w:rPr>
          <w:rFonts w:ascii="Arial" w:hAnsi="Arial" w:cs="Arial"/>
          <w:b/>
        </w:rPr>
      </w:pPr>
      <w:r>
        <w:rPr>
          <w:rFonts w:ascii="Arial" w:hAnsi="Arial" w:cs="Arial"/>
          <w:b/>
        </w:rPr>
        <w:t xml:space="preserve">Discussion: </w:t>
      </w:r>
    </w:p>
    <w:p w14:paraId="7F0C04A4" w14:textId="77777777" w:rsidR="00306A4F" w:rsidRDefault="00306A4F" w:rsidP="00306A4F">
      <w:r>
        <w:t>ZTE presented the document.</w:t>
      </w:r>
    </w:p>
    <w:p w14:paraId="0B1B1712" w14:textId="77777777" w:rsidR="00306A4F" w:rsidRDefault="00306A4F" w:rsidP="00306A4F">
      <w:r>
        <w:t>Ericsson was of the view that introducing the proposed procedure at this stage. A reference to SA3 specification could be a way forward.</w:t>
      </w:r>
    </w:p>
    <w:p w14:paraId="2950BB06" w14:textId="77777777" w:rsidR="00306A4F" w:rsidRDefault="00306A4F" w:rsidP="00306A4F">
      <w:r>
        <w:t>AT&amp;T suggested clarifying the "The resource owner function verifies .."</w:t>
      </w:r>
    </w:p>
    <w:p w14:paraId="1923927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S6-250422</w:t>
      </w:r>
      <w:r>
        <w:rPr>
          <w:color w:val="993300"/>
          <w:u w:val="single"/>
        </w:rPr>
        <w:t>.</w:t>
      </w:r>
    </w:p>
    <w:p w14:paraId="04B6F5C4" w14:textId="77777777" w:rsidR="00306A4F" w:rsidRDefault="00306A4F" w:rsidP="00306A4F">
      <w:pPr>
        <w:rPr>
          <w:rFonts w:ascii="Arial" w:hAnsi="Arial" w:cs="Arial"/>
          <w:b/>
          <w:sz w:val="24"/>
        </w:rPr>
      </w:pPr>
      <w:r>
        <w:rPr>
          <w:rFonts w:ascii="Arial" w:hAnsi="Arial" w:cs="Arial"/>
          <w:b/>
          <w:color w:val="0000FF"/>
          <w:sz w:val="24"/>
        </w:rPr>
        <w:lastRenderedPageBreak/>
        <w:t>S6-250422</w:t>
      </w:r>
      <w:r>
        <w:rPr>
          <w:rFonts w:ascii="Arial" w:hAnsi="Arial" w:cs="Arial"/>
          <w:b/>
          <w:color w:val="0000FF"/>
          <w:sz w:val="24"/>
        </w:rPr>
        <w:tab/>
      </w:r>
      <w:r>
        <w:rPr>
          <w:rFonts w:ascii="Arial" w:hAnsi="Arial" w:cs="Arial"/>
          <w:b/>
          <w:sz w:val="24"/>
        </w:rPr>
        <w:t>Procedure for CCF Obtaining Resource Owner Authorization</w:t>
      </w:r>
    </w:p>
    <w:p w14:paraId="79FF107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CR-0244  rev 1 Cat: B (Rel-19)</w:t>
      </w:r>
      <w:r>
        <w:rPr>
          <w:i/>
        </w:rPr>
        <w:br/>
      </w:r>
      <w:r>
        <w:rPr>
          <w:i/>
        </w:rPr>
        <w:br/>
      </w:r>
      <w:r>
        <w:rPr>
          <w:i/>
        </w:rPr>
        <w:tab/>
      </w:r>
      <w:r>
        <w:rPr>
          <w:i/>
        </w:rPr>
        <w:tab/>
      </w:r>
      <w:r>
        <w:rPr>
          <w:i/>
        </w:rPr>
        <w:tab/>
      </w:r>
      <w:r>
        <w:rPr>
          <w:i/>
        </w:rPr>
        <w:tab/>
      </w:r>
      <w:r>
        <w:rPr>
          <w:i/>
        </w:rPr>
        <w:tab/>
        <w:t>Source: ZTE Corporation, NTT DOCOMO</w:t>
      </w:r>
    </w:p>
    <w:p w14:paraId="49273172" w14:textId="77777777" w:rsidR="00306A4F" w:rsidRDefault="00306A4F" w:rsidP="00306A4F">
      <w:pPr>
        <w:rPr>
          <w:color w:val="808080"/>
        </w:rPr>
      </w:pPr>
      <w:r>
        <w:rPr>
          <w:color w:val="808080"/>
        </w:rPr>
        <w:t>(Replaces S6-250065)</w:t>
      </w:r>
    </w:p>
    <w:p w14:paraId="7FA0AD44" w14:textId="77777777" w:rsidR="00306A4F" w:rsidRDefault="00306A4F" w:rsidP="00306A4F">
      <w:pPr>
        <w:rPr>
          <w:rFonts w:ascii="Arial" w:hAnsi="Arial" w:cs="Arial"/>
          <w:b/>
        </w:rPr>
      </w:pPr>
      <w:r>
        <w:rPr>
          <w:rFonts w:ascii="Arial" w:hAnsi="Arial" w:cs="Arial"/>
          <w:b/>
        </w:rPr>
        <w:t xml:space="preserve">Discussion: </w:t>
      </w:r>
    </w:p>
    <w:p w14:paraId="5223F526" w14:textId="77777777" w:rsidR="00306A4F" w:rsidRDefault="00306A4F" w:rsidP="00306A4F">
      <w:r>
        <w:t>ZTE presented the document.</w:t>
      </w:r>
    </w:p>
    <w:p w14:paraId="48809EED" w14:textId="77777777" w:rsidR="00306A4F" w:rsidRDefault="00306A4F" w:rsidP="00306A4F">
      <w:r>
        <w:t>Apple suggested a change to step 2.</w:t>
      </w:r>
    </w:p>
    <w:p w14:paraId="095DC810" w14:textId="77777777" w:rsidR="00306A4F" w:rsidRDefault="00306A4F" w:rsidP="00306A4F">
      <w:r>
        <w:t>Nokia suggested removing " at ROF" from step 2.</w:t>
      </w:r>
    </w:p>
    <w:p w14:paraId="6DD0B8B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S6-250573</w:t>
      </w:r>
      <w:r>
        <w:rPr>
          <w:color w:val="993300"/>
          <w:u w:val="single"/>
        </w:rPr>
        <w:t>.</w:t>
      </w:r>
    </w:p>
    <w:p w14:paraId="7B4C544B" w14:textId="77777777" w:rsidR="00306A4F" w:rsidRDefault="00306A4F" w:rsidP="00306A4F">
      <w:pPr>
        <w:rPr>
          <w:rFonts w:ascii="Arial" w:hAnsi="Arial" w:cs="Arial"/>
          <w:b/>
          <w:sz w:val="24"/>
        </w:rPr>
      </w:pPr>
      <w:r>
        <w:rPr>
          <w:rFonts w:ascii="Arial" w:hAnsi="Arial" w:cs="Arial"/>
          <w:b/>
          <w:color w:val="0000FF"/>
          <w:sz w:val="24"/>
        </w:rPr>
        <w:t>S6-250573</w:t>
      </w:r>
      <w:r>
        <w:rPr>
          <w:rFonts w:ascii="Arial" w:hAnsi="Arial" w:cs="Arial"/>
          <w:b/>
          <w:color w:val="0000FF"/>
          <w:sz w:val="24"/>
        </w:rPr>
        <w:tab/>
      </w:r>
      <w:r>
        <w:rPr>
          <w:rFonts w:ascii="Arial" w:hAnsi="Arial" w:cs="Arial"/>
          <w:b/>
          <w:sz w:val="24"/>
        </w:rPr>
        <w:t>Procedure for CCF Obtaining Resource Owner Authorization</w:t>
      </w:r>
    </w:p>
    <w:p w14:paraId="3A4ACA7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CR-0244  rev 2 Cat: B (Rel-19)</w:t>
      </w:r>
      <w:r>
        <w:rPr>
          <w:i/>
        </w:rPr>
        <w:br/>
      </w:r>
      <w:r>
        <w:rPr>
          <w:i/>
        </w:rPr>
        <w:br/>
      </w:r>
      <w:r>
        <w:rPr>
          <w:i/>
        </w:rPr>
        <w:tab/>
      </w:r>
      <w:r>
        <w:rPr>
          <w:i/>
        </w:rPr>
        <w:tab/>
      </w:r>
      <w:r>
        <w:rPr>
          <w:i/>
        </w:rPr>
        <w:tab/>
      </w:r>
      <w:r>
        <w:rPr>
          <w:i/>
        </w:rPr>
        <w:tab/>
      </w:r>
      <w:r>
        <w:rPr>
          <w:i/>
        </w:rPr>
        <w:tab/>
        <w:t>Source: ZTE Corporation, NTT DOCOMO</w:t>
      </w:r>
    </w:p>
    <w:p w14:paraId="62451B01" w14:textId="77777777" w:rsidR="00306A4F" w:rsidRDefault="00306A4F" w:rsidP="00306A4F">
      <w:pPr>
        <w:rPr>
          <w:color w:val="808080"/>
        </w:rPr>
      </w:pPr>
      <w:r>
        <w:rPr>
          <w:color w:val="808080"/>
        </w:rPr>
        <w:t>(Replaces S6-250422)</w:t>
      </w:r>
    </w:p>
    <w:p w14:paraId="1029D9EC" w14:textId="77777777" w:rsidR="00306A4F" w:rsidRDefault="00306A4F" w:rsidP="00306A4F">
      <w:pPr>
        <w:rPr>
          <w:rFonts w:ascii="Arial" w:hAnsi="Arial" w:cs="Arial"/>
          <w:b/>
        </w:rPr>
      </w:pPr>
      <w:r>
        <w:rPr>
          <w:rFonts w:ascii="Arial" w:hAnsi="Arial" w:cs="Arial"/>
          <w:b/>
        </w:rPr>
        <w:t xml:space="preserve">Discussion: </w:t>
      </w:r>
    </w:p>
    <w:p w14:paraId="3099DD12" w14:textId="77777777" w:rsidR="00306A4F" w:rsidRDefault="00306A4F" w:rsidP="00306A4F">
      <w:r>
        <w:t>ZTE presented the document.</w:t>
      </w:r>
    </w:p>
    <w:p w14:paraId="19C2C712" w14:textId="77777777" w:rsidR="00306A4F" w:rsidRDefault="00306A4F" w:rsidP="00306A4F">
      <w:r>
        <w:t xml:space="preserve">The only changes are to align step 2 box in figure with the step 2 </w:t>
      </w:r>
      <w:proofErr w:type="spellStart"/>
      <w:r>
        <w:t>decsription</w:t>
      </w:r>
      <w:proofErr w:type="spellEnd"/>
      <w:r>
        <w:t xml:space="preserve"> and Figure number.</w:t>
      </w:r>
    </w:p>
    <w:p w14:paraId="605BB49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S6-250583</w:t>
      </w:r>
      <w:r>
        <w:rPr>
          <w:color w:val="993300"/>
          <w:u w:val="single"/>
        </w:rPr>
        <w:t>.</w:t>
      </w:r>
    </w:p>
    <w:p w14:paraId="392CB1EB" w14:textId="77777777" w:rsidR="00306A4F" w:rsidRDefault="00306A4F" w:rsidP="00306A4F">
      <w:pPr>
        <w:rPr>
          <w:rFonts w:ascii="Arial" w:hAnsi="Arial" w:cs="Arial"/>
          <w:b/>
          <w:sz w:val="24"/>
        </w:rPr>
      </w:pPr>
      <w:r>
        <w:rPr>
          <w:rFonts w:ascii="Arial" w:hAnsi="Arial" w:cs="Arial"/>
          <w:b/>
          <w:color w:val="0000FF"/>
          <w:sz w:val="24"/>
        </w:rPr>
        <w:t>S6-250583</w:t>
      </w:r>
      <w:r>
        <w:rPr>
          <w:rFonts w:ascii="Arial" w:hAnsi="Arial" w:cs="Arial"/>
          <w:b/>
          <w:color w:val="0000FF"/>
          <w:sz w:val="24"/>
        </w:rPr>
        <w:tab/>
      </w:r>
      <w:r>
        <w:rPr>
          <w:rFonts w:ascii="Arial" w:hAnsi="Arial" w:cs="Arial"/>
          <w:b/>
          <w:sz w:val="24"/>
        </w:rPr>
        <w:t>Procedure for CCF Obtaining Resource Owner Authorization</w:t>
      </w:r>
    </w:p>
    <w:p w14:paraId="02B257C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CR-0244  rev 3 Cat: B (Rel-19)</w:t>
      </w:r>
      <w:r>
        <w:rPr>
          <w:i/>
        </w:rPr>
        <w:br/>
      </w:r>
      <w:r>
        <w:rPr>
          <w:i/>
        </w:rPr>
        <w:br/>
      </w:r>
      <w:r>
        <w:rPr>
          <w:i/>
        </w:rPr>
        <w:tab/>
      </w:r>
      <w:r>
        <w:rPr>
          <w:i/>
        </w:rPr>
        <w:tab/>
      </w:r>
      <w:r>
        <w:rPr>
          <w:i/>
        </w:rPr>
        <w:tab/>
      </w:r>
      <w:r>
        <w:rPr>
          <w:i/>
        </w:rPr>
        <w:tab/>
      </w:r>
      <w:r>
        <w:rPr>
          <w:i/>
        </w:rPr>
        <w:tab/>
        <w:t>Source: ZTE Corporation, NTT DOCOMO</w:t>
      </w:r>
    </w:p>
    <w:p w14:paraId="0EDDDA6A" w14:textId="77777777" w:rsidR="00306A4F" w:rsidRDefault="00306A4F" w:rsidP="00306A4F">
      <w:pPr>
        <w:rPr>
          <w:color w:val="808080"/>
        </w:rPr>
      </w:pPr>
      <w:r>
        <w:rPr>
          <w:color w:val="808080"/>
        </w:rPr>
        <w:t>(Replaces S6-250573)</w:t>
      </w:r>
    </w:p>
    <w:p w14:paraId="7010D0A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26838" w14:textId="77777777" w:rsidR="00306A4F" w:rsidRDefault="00306A4F" w:rsidP="00306A4F">
      <w:pPr>
        <w:rPr>
          <w:rFonts w:ascii="Arial" w:hAnsi="Arial" w:cs="Arial"/>
          <w:b/>
          <w:sz w:val="24"/>
        </w:rPr>
      </w:pPr>
      <w:r>
        <w:rPr>
          <w:rFonts w:ascii="Arial" w:hAnsi="Arial" w:cs="Arial"/>
          <w:b/>
          <w:color w:val="0000FF"/>
          <w:sz w:val="24"/>
        </w:rPr>
        <w:t>S6-250066</w:t>
      </w:r>
      <w:r>
        <w:rPr>
          <w:rFonts w:ascii="Arial" w:hAnsi="Arial" w:cs="Arial"/>
          <w:b/>
          <w:color w:val="0000FF"/>
          <w:sz w:val="24"/>
        </w:rPr>
        <w:tab/>
      </w:r>
      <w:r>
        <w:rPr>
          <w:rFonts w:ascii="Arial" w:hAnsi="Arial" w:cs="Arial"/>
          <w:b/>
          <w:sz w:val="24"/>
        </w:rPr>
        <w:t>Resource Owner authorization Management for Nested API Invocation</w:t>
      </w:r>
    </w:p>
    <w:p w14:paraId="5305116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CR-0245  Cat: B (Rel-19)</w:t>
      </w:r>
      <w:r>
        <w:rPr>
          <w:i/>
        </w:rPr>
        <w:br/>
      </w:r>
      <w:r>
        <w:rPr>
          <w:i/>
        </w:rPr>
        <w:br/>
      </w:r>
      <w:r>
        <w:rPr>
          <w:i/>
        </w:rPr>
        <w:tab/>
      </w:r>
      <w:r>
        <w:rPr>
          <w:i/>
        </w:rPr>
        <w:tab/>
      </w:r>
      <w:r>
        <w:rPr>
          <w:i/>
        </w:rPr>
        <w:tab/>
      </w:r>
      <w:r>
        <w:rPr>
          <w:i/>
        </w:rPr>
        <w:tab/>
      </w:r>
      <w:r>
        <w:rPr>
          <w:i/>
        </w:rPr>
        <w:tab/>
        <w:t>Source: ZTE Corporation</w:t>
      </w:r>
    </w:p>
    <w:p w14:paraId="047A375A" w14:textId="77777777" w:rsidR="00306A4F" w:rsidRDefault="00306A4F" w:rsidP="00306A4F">
      <w:pPr>
        <w:rPr>
          <w:rFonts w:ascii="Arial" w:hAnsi="Arial" w:cs="Arial"/>
          <w:b/>
        </w:rPr>
      </w:pPr>
      <w:r>
        <w:rPr>
          <w:rFonts w:ascii="Arial" w:hAnsi="Arial" w:cs="Arial"/>
          <w:b/>
        </w:rPr>
        <w:t xml:space="preserve">Abstract: </w:t>
      </w:r>
    </w:p>
    <w:p w14:paraId="5FAA2660" w14:textId="77777777" w:rsidR="00306A4F" w:rsidRDefault="00306A4F" w:rsidP="00306A4F">
      <w:r>
        <w:t>1. Enhancing current procedure (8.32 Reducing authorization information inquiry in a nested API invocation) to obtain resource owner authorization in step 4.</w:t>
      </w:r>
    </w:p>
    <w:p w14:paraId="1D8F10EF" w14:textId="77777777" w:rsidR="00306A4F" w:rsidRDefault="00306A4F" w:rsidP="00306A4F">
      <w:pPr>
        <w:rPr>
          <w:rFonts w:ascii="Arial" w:hAnsi="Arial" w:cs="Arial"/>
          <w:b/>
        </w:rPr>
      </w:pPr>
      <w:r>
        <w:rPr>
          <w:rFonts w:ascii="Arial" w:hAnsi="Arial" w:cs="Arial"/>
          <w:b/>
        </w:rPr>
        <w:t xml:space="preserve">Discussion: </w:t>
      </w:r>
    </w:p>
    <w:p w14:paraId="1489756C" w14:textId="77777777" w:rsidR="00306A4F" w:rsidRDefault="00306A4F" w:rsidP="00306A4F">
      <w:r>
        <w:t>ZTE presented the document.</w:t>
      </w:r>
    </w:p>
    <w:p w14:paraId="786A667B" w14:textId="77777777" w:rsidR="00306A4F" w:rsidRDefault="00306A4F" w:rsidP="00306A4F">
      <w:r>
        <w:t>Nokia noted the procedure works as currently specified.</w:t>
      </w:r>
    </w:p>
    <w:p w14:paraId="24EA6A0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182CD" w14:textId="77777777" w:rsidR="00306A4F" w:rsidRDefault="00306A4F" w:rsidP="00306A4F">
      <w:pPr>
        <w:rPr>
          <w:rFonts w:ascii="Arial" w:hAnsi="Arial" w:cs="Arial"/>
          <w:b/>
          <w:sz w:val="24"/>
        </w:rPr>
      </w:pPr>
      <w:r>
        <w:rPr>
          <w:rFonts w:ascii="Arial" w:hAnsi="Arial" w:cs="Arial"/>
          <w:b/>
          <w:color w:val="0000FF"/>
          <w:sz w:val="24"/>
        </w:rPr>
        <w:lastRenderedPageBreak/>
        <w:t>S6-250096</w:t>
      </w:r>
      <w:r>
        <w:rPr>
          <w:rFonts w:ascii="Arial" w:hAnsi="Arial" w:cs="Arial"/>
          <w:b/>
          <w:color w:val="0000FF"/>
          <w:sz w:val="24"/>
        </w:rPr>
        <w:tab/>
      </w:r>
      <w:r>
        <w:rPr>
          <w:rFonts w:ascii="Arial" w:hAnsi="Arial" w:cs="Arial"/>
          <w:b/>
          <w:sz w:val="24"/>
        </w:rPr>
        <w:t>Address the EN about the reference of charging TS</w:t>
      </w:r>
    </w:p>
    <w:p w14:paraId="7F33D58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CR-0246  Cat: F (Rel-19)</w:t>
      </w:r>
      <w:r>
        <w:rPr>
          <w:i/>
        </w:rPr>
        <w:br/>
      </w:r>
      <w:r>
        <w:rPr>
          <w:i/>
        </w:rPr>
        <w:br/>
      </w:r>
      <w:r>
        <w:rPr>
          <w:i/>
        </w:rPr>
        <w:tab/>
      </w:r>
      <w:r>
        <w:rPr>
          <w:i/>
        </w:rPr>
        <w:tab/>
      </w:r>
      <w:r>
        <w:rPr>
          <w:i/>
        </w:rPr>
        <w:tab/>
      </w:r>
      <w:r>
        <w:rPr>
          <w:i/>
        </w:rPr>
        <w:tab/>
      </w:r>
      <w:r>
        <w:rPr>
          <w:i/>
        </w:rPr>
        <w:tab/>
        <w:t>Source: China Mobile</w:t>
      </w:r>
    </w:p>
    <w:p w14:paraId="02937AD5" w14:textId="77777777" w:rsidR="00306A4F" w:rsidRDefault="00306A4F" w:rsidP="00306A4F">
      <w:pPr>
        <w:rPr>
          <w:rFonts w:ascii="Arial" w:hAnsi="Arial" w:cs="Arial"/>
          <w:b/>
        </w:rPr>
      </w:pPr>
      <w:r>
        <w:rPr>
          <w:rFonts w:ascii="Arial" w:hAnsi="Arial" w:cs="Arial"/>
          <w:b/>
        </w:rPr>
        <w:t xml:space="preserve">Discussion: </w:t>
      </w:r>
    </w:p>
    <w:p w14:paraId="6EDBE84F" w14:textId="77777777" w:rsidR="00306A4F" w:rsidRDefault="00306A4F" w:rsidP="00306A4F">
      <w:r>
        <w:t>China Mobile presented the document.</w:t>
      </w:r>
    </w:p>
    <w:p w14:paraId="056C21FB" w14:textId="77777777" w:rsidR="00306A4F" w:rsidRDefault="00306A4F" w:rsidP="00306A4F">
      <w:r>
        <w:t>Nokia remarked that the 32.254 was not the correct reference as the work is still in progress..</w:t>
      </w:r>
    </w:p>
    <w:p w14:paraId="2060475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S6-250427</w:t>
      </w:r>
      <w:r>
        <w:rPr>
          <w:color w:val="993300"/>
          <w:u w:val="single"/>
        </w:rPr>
        <w:t>.</w:t>
      </w:r>
    </w:p>
    <w:p w14:paraId="289EA8EE" w14:textId="77777777" w:rsidR="00306A4F" w:rsidRDefault="00306A4F" w:rsidP="00306A4F">
      <w:pPr>
        <w:rPr>
          <w:rFonts w:ascii="Arial" w:hAnsi="Arial" w:cs="Arial"/>
          <w:b/>
          <w:sz w:val="24"/>
        </w:rPr>
      </w:pPr>
      <w:r>
        <w:rPr>
          <w:rFonts w:ascii="Arial" w:hAnsi="Arial" w:cs="Arial"/>
          <w:b/>
          <w:color w:val="0000FF"/>
          <w:sz w:val="24"/>
        </w:rPr>
        <w:t>S6-250427</w:t>
      </w:r>
      <w:r>
        <w:rPr>
          <w:rFonts w:ascii="Arial" w:hAnsi="Arial" w:cs="Arial"/>
          <w:b/>
          <w:color w:val="0000FF"/>
          <w:sz w:val="24"/>
        </w:rPr>
        <w:tab/>
      </w:r>
      <w:r>
        <w:rPr>
          <w:rFonts w:ascii="Arial" w:hAnsi="Arial" w:cs="Arial"/>
          <w:b/>
          <w:sz w:val="24"/>
        </w:rPr>
        <w:t>Address the EN about the reference of charging TS</w:t>
      </w:r>
    </w:p>
    <w:p w14:paraId="69C38CB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CR-0246  rev 1 Cat: F (Rel-19)</w:t>
      </w:r>
      <w:r>
        <w:rPr>
          <w:i/>
        </w:rPr>
        <w:br/>
      </w:r>
      <w:r>
        <w:rPr>
          <w:i/>
        </w:rPr>
        <w:br/>
      </w:r>
      <w:r>
        <w:rPr>
          <w:i/>
        </w:rPr>
        <w:tab/>
      </w:r>
      <w:r>
        <w:rPr>
          <w:i/>
        </w:rPr>
        <w:tab/>
      </w:r>
      <w:r>
        <w:rPr>
          <w:i/>
        </w:rPr>
        <w:tab/>
      </w:r>
      <w:r>
        <w:rPr>
          <w:i/>
        </w:rPr>
        <w:tab/>
      </w:r>
      <w:r>
        <w:rPr>
          <w:i/>
        </w:rPr>
        <w:tab/>
        <w:t>Source: China Mobile</w:t>
      </w:r>
    </w:p>
    <w:p w14:paraId="0DFB76DF" w14:textId="77777777" w:rsidR="00306A4F" w:rsidRDefault="00306A4F" w:rsidP="00306A4F">
      <w:pPr>
        <w:rPr>
          <w:color w:val="808080"/>
        </w:rPr>
      </w:pPr>
      <w:r>
        <w:rPr>
          <w:color w:val="808080"/>
        </w:rPr>
        <w:t>(Replaces S6-250096)</w:t>
      </w:r>
    </w:p>
    <w:p w14:paraId="030C09A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C0251" w14:textId="77777777" w:rsidR="00306A4F" w:rsidRDefault="00306A4F" w:rsidP="00306A4F">
      <w:pPr>
        <w:rPr>
          <w:rFonts w:ascii="Arial" w:hAnsi="Arial" w:cs="Arial"/>
          <w:b/>
          <w:sz w:val="24"/>
        </w:rPr>
      </w:pPr>
      <w:r>
        <w:rPr>
          <w:rFonts w:ascii="Arial" w:hAnsi="Arial" w:cs="Arial"/>
          <w:b/>
          <w:color w:val="0000FF"/>
          <w:sz w:val="24"/>
        </w:rPr>
        <w:t>S6-250103</w:t>
      </w:r>
      <w:r>
        <w:rPr>
          <w:rFonts w:ascii="Arial" w:hAnsi="Arial" w:cs="Arial"/>
          <w:b/>
          <w:color w:val="0000FF"/>
          <w:sz w:val="24"/>
        </w:rPr>
        <w:tab/>
      </w:r>
      <w:r>
        <w:rPr>
          <w:rFonts w:ascii="Arial" w:hAnsi="Arial" w:cs="Arial"/>
          <w:b/>
          <w:sz w:val="24"/>
        </w:rPr>
        <w:t>DISC on AEF or API instantiation</w:t>
      </w:r>
    </w:p>
    <w:p w14:paraId="3651E0C7"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290CBA" w14:textId="77777777" w:rsidR="00306A4F" w:rsidRDefault="00306A4F" w:rsidP="00306A4F">
      <w:pPr>
        <w:rPr>
          <w:rFonts w:ascii="Arial" w:hAnsi="Arial" w:cs="Arial"/>
          <w:b/>
        </w:rPr>
      </w:pPr>
      <w:r>
        <w:rPr>
          <w:rFonts w:ascii="Arial" w:hAnsi="Arial" w:cs="Arial"/>
          <w:b/>
        </w:rPr>
        <w:t xml:space="preserve">Abstract: </w:t>
      </w:r>
    </w:p>
    <w:p w14:paraId="07DA44FE" w14:textId="77777777" w:rsidR="00306A4F" w:rsidRDefault="00306A4F" w:rsidP="00306A4F">
      <w:proofErr w:type="spellStart"/>
      <w:r>
        <w:t>Dsicussion</w:t>
      </w:r>
      <w:proofErr w:type="spellEnd"/>
      <w:r>
        <w:t xml:space="preserve"> paper on AEF or API instantiation:</w:t>
      </w:r>
    </w:p>
    <w:p w14:paraId="5B957CD8" w14:textId="77777777" w:rsidR="00306A4F" w:rsidRDefault="00306A4F" w:rsidP="00306A4F">
      <w:r>
        <w:t xml:space="preserve"> - Motivation of KI#7</w:t>
      </w:r>
    </w:p>
    <w:p w14:paraId="10E349A2" w14:textId="77777777" w:rsidR="00306A4F" w:rsidRDefault="00306A4F" w:rsidP="00306A4F">
      <w:r>
        <w:t xml:space="preserve"> - AEF status and Service API status </w:t>
      </w:r>
    </w:p>
    <w:p w14:paraId="7A8C7330" w14:textId="77777777" w:rsidR="00306A4F" w:rsidRDefault="00306A4F" w:rsidP="00306A4F">
      <w:r>
        <w:t xml:space="preserve"> - What is the role of API management function ?</w:t>
      </w:r>
    </w:p>
    <w:p w14:paraId="792BE023" w14:textId="77777777" w:rsidR="00306A4F" w:rsidRDefault="00306A4F" w:rsidP="00306A4F">
      <w:pPr>
        <w:rPr>
          <w:rFonts w:ascii="Arial" w:hAnsi="Arial" w:cs="Arial"/>
          <w:b/>
        </w:rPr>
      </w:pPr>
      <w:r>
        <w:rPr>
          <w:rFonts w:ascii="Arial" w:hAnsi="Arial" w:cs="Arial"/>
          <w:b/>
        </w:rPr>
        <w:t xml:space="preserve">Discussion: </w:t>
      </w:r>
    </w:p>
    <w:p w14:paraId="2342878B" w14:textId="77777777" w:rsidR="00306A4F" w:rsidRDefault="00306A4F" w:rsidP="00306A4F">
      <w:r>
        <w:t>Huawei presented the document.</w:t>
      </w:r>
    </w:p>
    <w:p w14:paraId="4A569778" w14:textId="77777777" w:rsidR="00306A4F" w:rsidRDefault="00306A4F" w:rsidP="00306A4F">
      <w:r>
        <w:t>Samsung was of the view that the proposal would require an SA5 specified CAPIF management system in order to be complete.</w:t>
      </w:r>
    </w:p>
    <w:p w14:paraId="76FDA45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798D0" w14:textId="77777777" w:rsidR="00306A4F" w:rsidRDefault="00306A4F" w:rsidP="00306A4F">
      <w:pPr>
        <w:rPr>
          <w:rFonts w:ascii="Arial" w:hAnsi="Arial" w:cs="Arial"/>
          <w:b/>
          <w:sz w:val="24"/>
        </w:rPr>
      </w:pPr>
      <w:r>
        <w:rPr>
          <w:rFonts w:ascii="Arial" w:hAnsi="Arial" w:cs="Arial"/>
          <w:b/>
          <w:color w:val="0000FF"/>
          <w:sz w:val="24"/>
        </w:rPr>
        <w:t>S6-250104</w:t>
      </w:r>
      <w:r>
        <w:rPr>
          <w:rFonts w:ascii="Arial" w:hAnsi="Arial" w:cs="Arial"/>
          <w:b/>
          <w:color w:val="0000FF"/>
          <w:sz w:val="24"/>
        </w:rPr>
        <w:tab/>
      </w:r>
      <w:r>
        <w:rPr>
          <w:rFonts w:ascii="Arial" w:hAnsi="Arial" w:cs="Arial"/>
          <w:b/>
          <w:sz w:val="24"/>
        </w:rPr>
        <w:t>Dynamic AEF instantiation</w:t>
      </w:r>
    </w:p>
    <w:p w14:paraId="01CE6EB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CR-0247  Cat: B (Rel-19)</w:t>
      </w:r>
      <w:r>
        <w:rPr>
          <w:i/>
        </w:rPr>
        <w:br/>
      </w:r>
      <w:r>
        <w:rPr>
          <w:i/>
        </w:rPr>
        <w:br/>
      </w:r>
      <w:r>
        <w:rPr>
          <w:i/>
        </w:rPr>
        <w:tab/>
      </w:r>
      <w:r>
        <w:rPr>
          <w:i/>
        </w:rPr>
        <w:tab/>
      </w:r>
      <w:r>
        <w:rPr>
          <w:i/>
        </w:rPr>
        <w:tab/>
      </w:r>
      <w:r>
        <w:rPr>
          <w:i/>
        </w:rPr>
        <w:tab/>
      </w:r>
      <w:r>
        <w:rPr>
          <w:i/>
        </w:rPr>
        <w:tab/>
        <w:t>Source: Huawei, Hisilicon</w:t>
      </w:r>
    </w:p>
    <w:p w14:paraId="6779D511" w14:textId="77777777" w:rsidR="00306A4F" w:rsidRDefault="00306A4F" w:rsidP="00306A4F">
      <w:pPr>
        <w:rPr>
          <w:rFonts w:ascii="Arial" w:hAnsi="Arial" w:cs="Arial"/>
          <w:b/>
        </w:rPr>
      </w:pPr>
      <w:r>
        <w:rPr>
          <w:rFonts w:ascii="Arial" w:hAnsi="Arial" w:cs="Arial"/>
          <w:b/>
        </w:rPr>
        <w:t xml:space="preserve">Discussion: </w:t>
      </w:r>
    </w:p>
    <w:p w14:paraId="47EFD9AD" w14:textId="77777777" w:rsidR="00306A4F" w:rsidRDefault="00306A4F" w:rsidP="00306A4F">
      <w:r>
        <w:t>Huawei presented the document.</w:t>
      </w:r>
    </w:p>
    <w:p w14:paraId="577E8CED" w14:textId="77777777" w:rsidR="00306A4F" w:rsidRDefault="00306A4F" w:rsidP="00306A4F">
      <w:r>
        <w:t>It was noted there should be no explicit instantiation request.</w:t>
      </w:r>
    </w:p>
    <w:p w14:paraId="2CF13A1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E3D9A" w14:textId="77777777" w:rsidR="00306A4F" w:rsidRDefault="00306A4F" w:rsidP="00306A4F">
      <w:pPr>
        <w:rPr>
          <w:rFonts w:ascii="Arial" w:hAnsi="Arial" w:cs="Arial"/>
          <w:b/>
          <w:sz w:val="24"/>
        </w:rPr>
      </w:pPr>
      <w:r>
        <w:rPr>
          <w:rFonts w:ascii="Arial" w:hAnsi="Arial" w:cs="Arial"/>
          <w:b/>
          <w:color w:val="0000FF"/>
          <w:sz w:val="24"/>
        </w:rPr>
        <w:t>S6-250206</w:t>
      </w:r>
      <w:r>
        <w:rPr>
          <w:rFonts w:ascii="Arial" w:hAnsi="Arial" w:cs="Arial"/>
          <w:b/>
          <w:color w:val="0000FF"/>
          <w:sz w:val="24"/>
        </w:rPr>
        <w:tab/>
      </w:r>
      <w:r>
        <w:rPr>
          <w:rFonts w:ascii="Arial" w:hAnsi="Arial" w:cs="Arial"/>
          <w:b/>
          <w:sz w:val="24"/>
        </w:rPr>
        <w:t>Solving ENs on CAPIF interconnection</w:t>
      </w:r>
    </w:p>
    <w:p w14:paraId="7D9E0E17"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CR-0248  Cat: B (Rel-19)</w:t>
      </w:r>
      <w:r>
        <w:rPr>
          <w:i/>
        </w:rPr>
        <w:br/>
      </w:r>
      <w:r>
        <w:rPr>
          <w:i/>
        </w:rPr>
        <w:br/>
      </w:r>
      <w:r>
        <w:rPr>
          <w:i/>
        </w:rPr>
        <w:tab/>
      </w:r>
      <w:r>
        <w:rPr>
          <w:i/>
        </w:rPr>
        <w:tab/>
      </w:r>
      <w:r>
        <w:rPr>
          <w:i/>
        </w:rPr>
        <w:tab/>
      </w:r>
      <w:r>
        <w:rPr>
          <w:i/>
        </w:rPr>
        <w:tab/>
      </w:r>
      <w:r>
        <w:rPr>
          <w:i/>
        </w:rPr>
        <w:tab/>
        <w:t>Source: Ericsson</w:t>
      </w:r>
    </w:p>
    <w:p w14:paraId="338F7DB2" w14:textId="77777777" w:rsidR="00306A4F" w:rsidRDefault="00306A4F" w:rsidP="00306A4F">
      <w:pPr>
        <w:rPr>
          <w:rFonts w:ascii="Arial" w:hAnsi="Arial" w:cs="Arial"/>
          <w:b/>
        </w:rPr>
      </w:pPr>
      <w:r>
        <w:rPr>
          <w:rFonts w:ascii="Arial" w:hAnsi="Arial" w:cs="Arial"/>
          <w:b/>
        </w:rPr>
        <w:t xml:space="preserve">Discussion: </w:t>
      </w:r>
    </w:p>
    <w:p w14:paraId="22D5DA86" w14:textId="77777777" w:rsidR="00306A4F" w:rsidRDefault="00306A4F" w:rsidP="00306A4F">
      <w:r>
        <w:t>Ericsson presented the document.</w:t>
      </w:r>
    </w:p>
    <w:p w14:paraId="012D1DC0" w14:textId="77777777" w:rsidR="00306A4F" w:rsidRDefault="00306A4F" w:rsidP="00306A4F">
      <w:r>
        <w:t>Nokia suggested reverting the change " by including the details of the API invoker".</w:t>
      </w:r>
    </w:p>
    <w:p w14:paraId="3ADB04C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S6-250428</w:t>
      </w:r>
      <w:r>
        <w:rPr>
          <w:color w:val="993300"/>
          <w:u w:val="single"/>
        </w:rPr>
        <w:t>.</w:t>
      </w:r>
    </w:p>
    <w:p w14:paraId="7F52F858" w14:textId="77777777" w:rsidR="00306A4F" w:rsidRDefault="00306A4F" w:rsidP="00306A4F">
      <w:pPr>
        <w:rPr>
          <w:rFonts w:ascii="Arial" w:hAnsi="Arial" w:cs="Arial"/>
          <w:b/>
          <w:sz w:val="24"/>
        </w:rPr>
      </w:pPr>
      <w:r>
        <w:rPr>
          <w:rFonts w:ascii="Arial" w:hAnsi="Arial" w:cs="Arial"/>
          <w:b/>
          <w:color w:val="0000FF"/>
          <w:sz w:val="24"/>
        </w:rPr>
        <w:t>S6-250428</w:t>
      </w:r>
      <w:r>
        <w:rPr>
          <w:rFonts w:ascii="Arial" w:hAnsi="Arial" w:cs="Arial"/>
          <w:b/>
          <w:color w:val="0000FF"/>
          <w:sz w:val="24"/>
        </w:rPr>
        <w:tab/>
      </w:r>
      <w:r>
        <w:rPr>
          <w:rFonts w:ascii="Arial" w:hAnsi="Arial" w:cs="Arial"/>
          <w:b/>
          <w:sz w:val="24"/>
        </w:rPr>
        <w:t>Solving ENs on CAPIF interconnection</w:t>
      </w:r>
    </w:p>
    <w:p w14:paraId="2D0E3A2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CR-0248  rev 1 Cat: B (Rel-19)</w:t>
      </w:r>
      <w:r>
        <w:rPr>
          <w:i/>
        </w:rPr>
        <w:br/>
      </w:r>
      <w:r>
        <w:rPr>
          <w:i/>
        </w:rPr>
        <w:br/>
      </w:r>
      <w:r>
        <w:rPr>
          <w:i/>
        </w:rPr>
        <w:tab/>
      </w:r>
      <w:r>
        <w:rPr>
          <w:i/>
        </w:rPr>
        <w:tab/>
      </w:r>
      <w:r>
        <w:rPr>
          <w:i/>
        </w:rPr>
        <w:tab/>
      </w:r>
      <w:r>
        <w:rPr>
          <w:i/>
        </w:rPr>
        <w:tab/>
      </w:r>
      <w:r>
        <w:rPr>
          <w:i/>
        </w:rPr>
        <w:tab/>
        <w:t>Source: Ericsson</w:t>
      </w:r>
    </w:p>
    <w:p w14:paraId="15DA09D8" w14:textId="77777777" w:rsidR="00306A4F" w:rsidRDefault="00306A4F" w:rsidP="00306A4F">
      <w:pPr>
        <w:rPr>
          <w:color w:val="808080"/>
        </w:rPr>
      </w:pPr>
      <w:r>
        <w:rPr>
          <w:color w:val="808080"/>
        </w:rPr>
        <w:t>(Replaces S6-250206)</w:t>
      </w:r>
    </w:p>
    <w:p w14:paraId="68B859DD" w14:textId="77777777" w:rsidR="00306A4F" w:rsidRDefault="00306A4F" w:rsidP="00306A4F">
      <w:pPr>
        <w:rPr>
          <w:rFonts w:ascii="Arial" w:hAnsi="Arial" w:cs="Arial"/>
          <w:b/>
        </w:rPr>
      </w:pPr>
      <w:r>
        <w:rPr>
          <w:rFonts w:ascii="Arial" w:hAnsi="Arial" w:cs="Arial"/>
          <w:b/>
        </w:rPr>
        <w:t xml:space="preserve">Abstract: </w:t>
      </w:r>
    </w:p>
    <w:p w14:paraId="035C6E8C" w14:textId="77777777" w:rsidR="00306A4F" w:rsidRDefault="00306A4F" w:rsidP="00306A4F">
      <w:r>
        <w:t>The contribution proposes:</w:t>
      </w:r>
    </w:p>
    <w:p w14:paraId="0C099C9F" w14:textId="77777777" w:rsidR="00306A4F" w:rsidRDefault="00306A4F" w:rsidP="00306A4F">
      <w:r>
        <w:t xml:space="preserve"> - the Editor’s Notes are removed in the procedures</w:t>
      </w:r>
    </w:p>
    <w:p w14:paraId="67CA363C" w14:textId="77777777" w:rsidR="00306A4F" w:rsidRDefault="00306A4F" w:rsidP="00306A4F">
      <w:r>
        <w:t xml:space="preserve"> - clauses to introduce flow information are created in the information flows section.</w:t>
      </w:r>
    </w:p>
    <w:p w14:paraId="538F77A8" w14:textId="77777777" w:rsidR="00306A4F" w:rsidRDefault="00306A4F" w:rsidP="00306A4F">
      <w:r>
        <w:t xml:space="preserve"> - bullet 3 is rephrased to make it more open.</w:t>
      </w:r>
    </w:p>
    <w:p w14:paraId="41EE5C65" w14:textId="77777777" w:rsidR="00306A4F" w:rsidRDefault="00306A4F" w:rsidP="00306A4F">
      <w:pPr>
        <w:rPr>
          <w:rFonts w:ascii="Arial" w:hAnsi="Arial" w:cs="Arial"/>
          <w:b/>
        </w:rPr>
      </w:pPr>
      <w:r>
        <w:rPr>
          <w:rFonts w:ascii="Arial" w:hAnsi="Arial" w:cs="Arial"/>
          <w:b/>
        </w:rPr>
        <w:t xml:space="preserve">Discussion: </w:t>
      </w:r>
    </w:p>
    <w:p w14:paraId="705B6BE6" w14:textId="77777777" w:rsidR="00306A4F" w:rsidRDefault="00306A4F" w:rsidP="00306A4F">
      <w:r>
        <w:t>Ericsson presented the document.</w:t>
      </w:r>
    </w:p>
    <w:p w14:paraId="7E47554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A4D0" w14:textId="77777777" w:rsidR="00306A4F" w:rsidRDefault="00306A4F" w:rsidP="00306A4F">
      <w:pPr>
        <w:rPr>
          <w:rFonts w:ascii="Arial" w:hAnsi="Arial" w:cs="Arial"/>
          <w:b/>
          <w:sz w:val="24"/>
        </w:rPr>
      </w:pPr>
      <w:r>
        <w:rPr>
          <w:rFonts w:ascii="Arial" w:hAnsi="Arial" w:cs="Arial"/>
          <w:b/>
          <w:color w:val="0000FF"/>
          <w:sz w:val="24"/>
        </w:rPr>
        <w:t>S6-250207</w:t>
      </w:r>
      <w:r>
        <w:rPr>
          <w:rFonts w:ascii="Arial" w:hAnsi="Arial" w:cs="Arial"/>
          <w:b/>
          <w:color w:val="0000FF"/>
          <w:sz w:val="24"/>
        </w:rPr>
        <w:tab/>
      </w:r>
      <w:r>
        <w:rPr>
          <w:rFonts w:ascii="Arial" w:hAnsi="Arial" w:cs="Arial"/>
          <w:b/>
          <w:sz w:val="24"/>
        </w:rPr>
        <w:t>UE accessing resources not owned by that UE</w:t>
      </w:r>
    </w:p>
    <w:p w14:paraId="0E257F5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CR-0249  Cat: F (Rel-19)</w:t>
      </w:r>
      <w:r>
        <w:rPr>
          <w:i/>
        </w:rPr>
        <w:br/>
      </w:r>
      <w:r>
        <w:rPr>
          <w:i/>
        </w:rPr>
        <w:br/>
      </w:r>
      <w:r>
        <w:rPr>
          <w:i/>
        </w:rPr>
        <w:tab/>
      </w:r>
      <w:r>
        <w:rPr>
          <w:i/>
        </w:rPr>
        <w:tab/>
      </w:r>
      <w:r>
        <w:rPr>
          <w:i/>
        </w:rPr>
        <w:tab/>
      </w:r>
      <w:r>
        <w:rPr>
          <w:i/>
        </w:rPr>
        <w:tab/>
      </w:r>
      <w:r>
        <w:rPr>
          <w:i/>
        </w:rPr>
        <w:tab/>
        <w:t>Source: Ericsson</w:t>
      </w:r>
    </w:p>
    <w:p w14:paraId="4F928318" w14:textId="77777777" w:rsidR="00306A4F" w:rsidRDefault="00306A4F" w:rsidP="00306A4F">
      <w:pPr>
        <w:rPr>
          <w:rFonts w:ascii="Arial" w:hAnsi="Arial" w:cs="Arial"/>
          <w:b/>
        </w:rPr>
      </w:pPr>
      <w:r>
        <w:rPr>
          <w:rFonts w:ascii="Arial" w:hAnsi="Arial" w:cs="Arial"/>
          <w:b/>
        </w:rPr>
        <w:t xml:space="preserve">Discussion: </w:t>
      </w:r>
    </w:p>
    <w:p w14:paraId="42BC17CB" w14:textId="77777777" w:rsidR="00306A4F" w:rsidRDefault="00306A4F" w:rsidP="00306A4F">
      <w:r>
        <w:t>Ericsson presented the document.</w:t>
      </w:r>
    </w:p>
    <w:p w14:paraId="44E9AC0D" w14:textId="77777777" w:rsidR="00306A4F" w:rsidRDefault="00306A4F" w:rsidP="00306A4F">
      <w:r>
        <w:t>ZTE did not agree with the pre-condition 3.</w:t>
      </w:r>
    </w:p>
    <w:p w14:paraId="537A3860" w14:textId="77777777" w:rsidR="00306A4F" w:rsidRDefault="00306A4F" w:rsidP="00306A4F">
      <w:r>
        <w:t xml:space="preserve">Nokia suggested modifying the </w:t>
      </w:r>
      <w:proofErr w:type="spellStart"/>
      <w:r>
        <w:t>exiisting</w:t>
      </w:r>
      <w:proofErr w:type="spellEnd"/>
      <w:r>
        <w:t xml:space="preserve"> procedure to cover the proposed case.</w:t>
      </w:r>
    </w:p>
    <w:p w14:paraId="12D1A9EC" w14:textId="77777777" w:rsidR="00306A4F" w:rsidRDefault="00306A4F" w:rsidP="00306A4F">
      <w:r>
        <w:t>Apple suggested rewording "CCF may interact with UE1 via ROF to obtain it". Furthermore they suggested replacing step 4 arrow with a box.</w:t>
      </w:r>
    </w:p>
    <w:p w14:paraId="10707D8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S6-250429</w:t>
      </w:r>
      <w:r>
        <w:rPr>
          <w:color w:val="993300"/>
          <w:u w:val="single"/>
        </w:rPr>
        <w:t>.</w:t>
      </w:r>
    </w:p>
    <w:p w14:paraId="468D7A9D" w14:textId="77777777" w:rsidR="00306A4F" w:rsidRDefault="00306A4F" w:rsidP="00306A4F">
      <w:pPr>
        <w:rPr>
          <w:rFonts w:ascii="Arial" w:hAnsi="Arial" w:cs="Arial"/>
          <w:b/>
          <w:sz w:val="24"/>
        </w:rPr>
      </w:pPr>
      <w:r>
        <w:rPr>
          <w:rFonts w:ascii="Arial" w:hAnsi="Arial" w:cs="Arial"/>
          <w:b/>
          <w:color w:val="0000FF"/>
          <w:sz w:val="24"/>
        </w:rPr>
        <w:t>S6-250429</w:t>
      </w:r>
      <w:r>
        <w:rPr>
          <w:rFonts w:ascii="Arial" w:hAnsi="Arial" w:cs="Arial"/>
          <w:b/>
          <w:color w:val="0000FF"/>
          <w:sz w:val="24"/>
        </w:rPr>
        <w:tab/>
      </w:r>
      <w:r>
        <w:rPr>
          <w:rFonts w:ascii="Arial" w:hAnsi="Arial" w:cs="Arial"/>
          <w:b/>
          <w:sz w:val="24"/>
        </w:rPr>
        <w:t>UE accessing resources not owned by that UE</w:t>
      </w:r>
    </w:p>
    <w:p w14:paraId="3CA5C48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CR-0249  rev 1 Cat: F (Rel-19)</w:t>
      </w:r>
      <w:r>
        <w:rPr>
          <w:i/>
        </w:rPr>
        <w:br/>
      </w:r>
      <w:r>
        <w:rPr>
          <w:i/>
        </w:rPr>
        <w:br/>
      </w:r>
      <w:r>
        <w:rPr>
          <w:i/>
        </w:rPr>
        <w:tab/>
      </w:r>
      <w:r>
        <w:rPr>
          <w:i/>
        </w:rPr>
        <w:tab/>
      </w:r>
      <w:r>
        <w:rPr>
          <w:i/>
        </w:rPr>
        <w:tab/>
      </w:r>
      <w:r>
        <w:rPr>
          <w:i/>
        </w:rPr>
        <w:tab/>
      </w:r>
      <w:r>
        <w:rPr>
          <w:i/>
        </w:rPr>
        <w:tab/>
        <w:t>Source: Ericsson</w:t>
      </w:r>
    </w:p>
    <w:p w14:paraId="3E726E87" w14:textId="77777777" w:rsidR="00306A4F" w:rsidRDefault="00306A4F" w:rsidP="00306A4F">
      <w:pPr>
        <w:rPr>
          <w:color w:val="808080"/>
        </w:rPr>
      </w:pPr>
      <w:r>
        <w:rPr>
          <w:color w:val="808080"/>
        </w:rPr>
        <w:t>(Replaces S6-250207)</w:t>
      </w:r>
    </w:p>
    <w:p w14:paraId="4706FCF2" w14:textId="77777777" w:rsidR="00306A4F" w:rsidRDefault="00306A4F" w:rsidP="00306A4F">
      <w:pPr>
        <w:rPr>
          <w:rFonts w:ascii="Arial" w:hAnsi="Arial" w:cs="Arial"/>
          <w:b/>
        </w:rPr>
      </w:pPr>
      <w:r>
        <w:rPr>
          <w:rFonts w:ascii="Arial" w:hAnsi="Arial" w:cs="Arial"/>
          <w:b/>
        </w:rPr>
        <w:lastRenderedPageBreak/>
        <w:t xml:space="preserve">Discussion: </w:t>
      </w:r>
    </w:p>
    <w:p w14:paraId="7222A9D3" w14:textId="77777777" w:rsidR="00306A4F" w:rsidRDefault="00306A4F" w:rsidP="00306A4F">
      <w:r>
        <w:t>Ericsson presented the document.</w:t>
      </w:r>
    </w:p>
    <w:p w14:paraId="36DA02A8" w14:textId="77777777" w:rsidR="00306A4F" w:rsidRDefault="00306A4F" w:rsidP="00306A4F">
      <w:r>
        <w:t>Nokia suggested providing further comments offline.</w:t>
      </w:r>
    </w:p>
    <w:p w14:paraId="64A4BC5F" w14:textId="77777777" w:rsidR="00306A4F" w:rsidRDefault="00306A4F" w:rsidP="00306A4F">
      <w:r>
        <w:t>(e.g. step renumbering)</w:t>
      </w:r>
    </w:p>
    <w:p w14:paraId="1EDB847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S6-250584</w:t>
      </w:r>
      <w:r>
        <w:rPr>
          <w:color w:val="993300"/>
          <w:u w:val="single"/>
        </w:rPr>
        <w:t>.</w:t>
      </w:r>
    </w:p>
    <w:p w14:paraId="6674CD86" w14:textId="77777777" w:rsidR="00306A4F" w:rsidRDefault="00306A4F" w:rsidP="00306A4F">
      <w:pPr>
        <w:rPr>
          <w:rFonts w:ascii="Arial" w:hAnsi="Arial" w:cs="Arial"/>
          <w:b/>
          <w:sz w:val="24"/>
        </w:rPr>
      </w:pPr>
      <w:r>
        <w:rPr>
          <w:rFonts w:ascii="Arial" w:hAnsi="Arial" w:cs="Arial"/>
          <w:b/>
          <w:color w:val="0000FF"/>
          <w:sz w:val="24"/>
        </w:rPr>
        <w:t>S6-250584</w:t>
      </w:r>
      <w:r>
        <w:rPr>
          <w:rFonts w:ascii="Arial" w:hAnsi="Arial" w:cs="Arial"/>
          <w:b/>
          <w:color w:val="0000FF"/>
          <w:sz w:val="24"/>
        </w:rPr>
        <w:tab/>
      </w:r>
      <w:r>
        <w:rPr>
          <w:rFonts w:ascii="Arial" w:hAnsi="Arial" w:cs="Arial"/>
          <w:b/>
          <w:sz w:val="24"/>
        </w:rPr>
        <w:t>UE accessing resources not owned by that UE</w:t>
      </w:r>
    </w:p>
    <w:p w14:paraId="29FD6BC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CR-0249  rev 2 Cat: F (Rel-19)</w:t>
      </w:r>
      <w:r>
        <w:rPr>
          <w:i/>
        </w:rPr>
        <w:br/>
      </w:r>
      <w:r>
        <w:rPr>
          <w:i/>
        </w:rPr>
        <w:br/>
      </w:r>
      <w:r>
        <w:rPr>
          <w:i/>
        </w:rPr>
        <w:tab/>
      </w:r>
      <w:r>
        <w:rPr>
          <w:i/>
        </w:rPr>
        <w:tab/>
      </w:r>
      <w:r>
        <w:rPr>
          <w:i/>
        </w:rPr>
        <w:tab/>
      </w:r>
      <w:r>
        <w:rPr>
          <w:i/>
        </w:rPr>
        <w:tab/>
      </w:r>
      <w:r>
        <w:rPr>
          <w:i/>
        </w:rPr>
        <w:tab/>
        <w:t>Source: Ericsson</w:t>
      </w:r>
    </w:p>
    <w:p w14:paraId="7A1D039D" w14:textId="77777777" w:rsidR="00306A4F" w:rsidRDefault="00306A4F" w:rsidP="00306A4F">
      <w:pPr>
        <w:rPr>
          <w:color w:val="808080"/>
        </w:rPr>
      </w:pPr>
      <w:r>
        <w:rPr>
          <w:color w:val="808080"/>
        </w:rPr>
        <w:t>(Replaces S6-250429)</w:t>
      </w:r>
    </w:p>
    <w:p w14:paraId="4620991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S6-250590</w:t>
      </w:r>
      <w:r>
        <w:rPr>
          <w:color w:val="993300"/>
          <w:u w:val="single"/>
        </w:rPr>
        <w:t>.</w:t>
      </w:r>
    </w:p>
    <w:p w14:paraId="6B9D04E7" w14:textId="77777777" w:rsidR="00306A4F" w:rsidRDefault="00306A4F" w:rsidP="00306A4F">
      <w:pPr>
        <w:rPr>
          <w:rFonts w:ascii="Arial" w:hAnsi="Arial" w:cs="Arial"/>
          <w:b/>
          <w:sz w:val="24"/>
        </w:rPr>
      </w:pPr>
      <w:r>
        <w:rPr>
          <w:rFonts w:ascii="Arial" w:hAnsi="Arial" w:cs="Arial"/>
          <w:b/>
          <w:color w:val="0000FF"/>
          <w:sz w:val="24"/>
        </w:rPr>
        <w:t>S6-250590</w:t>
      </w:r>
      <w:r>
        <w:rPr>
          <w:rFonts w:ascii="Arial" w:hAnsi="Arial" w:cs="Arial"/>
          <w:b/>
          <w:color w:val="0000FF"/>
          <w:sz w:val="24"/>
        </w:rPr>
        <w:tab/>
      </w:r>
      <w:r>
        <w:rPr>
          <w:rFonts w:ascii="Arial" w:hAnsi="Arial" w:cs="Arial"/>
          <w:b/>
          <w:sz w:val="24"/>
        </w:rPr>
        <w:t>UE accessing resources not owned by that UE</w:t>
      </w:r>
    </w:p>
    <w:p w14:paraId="01D2090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CR-0249  rev 3 Cat: F (Rel-19)</w:t>
      </w:r>
      <w:r>
        <w:rPr>
          <w:i/>
        </w:rPr>
        <w:br/>
      </w:r>
      <w:r>
        <w:rPr>
          <w:i/>
        </w:rPr>
        <w:br/>
      </w:r>
      <w:r>
        <w:rPr>
          <w:i/>
        </w:rPr>
        <w:tab/>
      </w:r>
      <w:r>
        <w:rPr>
          <w:i/>
        </w:rPr>
        <w:tab/>
      </w:r>
      <w:r>
        <w:rPr>
          <w:i/>
        </w:rPr>
        <w:tab/>
      </w:r>
      <w:r>
        <w:rPr>
          <w:i/>
        </w:rPr>
        <w:tab/>
      </w:r>
      <w:r>
        <w:rPr>
          <w:i/>
        </w:rPr>
        <w:tab/>
        <w:t>Source: Ericsson</w:t>
      </w:r>
    </w:p>
    <w:p w14:paraId="71B230BB" w14:textId="77777777" w:rsidR="00306A4F" w:rsidRDefault="00306A4F" w:rsidP="00306A4F">
      <w:pPr>
        <w:rPr>
          <w:color w:val="808080"/>
        </w:rPr>
      </w:pPr>
      <w:r>
        <w:rPr>
          <w:color w:val="808080"/>
        </w:rPr>
        <w:t>(Replaces S6-250584)</w:t>
      </w:r>
    </w:p>
    <w:p w14:paraId="5C045D30" w14:textId="77777777" w:rsidR="00306A4F" w:rsidRDefault="00306A4F" w:rsidP="00306A4F">
      <w:pPr>
        <w:rPr>
          <w:rFonts w:ascii="Arial" w:hAnsi="Arial" w:cs="Arial"/>
          <w:b/>
        </w:rPr>
      </w:pPr>
      <w:r>
        <w:rPr>
          <w:rFonts w:ascii="Arial" w:hAnsi="Arial" w:cs="Arial"/>
          <w:b/>
        </w:rPr>
        <w:t xml:space="preserve">Discussion: </w:t>
      </w:r>
    </w:p>
    <w:p w14:paraId="2E77D088" w14:textId="77777777" w:rsidR="00306A4F" w:rsidRDefault="00306A4F" w:rsidP="00306A4F">
      <w:r>
        <w:t>Ericsson presented the document.</w:t>
      </w:r>
    </w:p>
    <w:p w14:paraId="4587BFE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F517" w14:textId="77777777" w:rsidR="00306A4F" w:rsidRDefault="00306A4F" w:rsidP="00306A4F">
      <w:pPr>
        <w:rPr>
          <w:rFonts w:ascii="Arial" w:hAnsi="Arial" w:cs="Arial"/>
          <w:b/>
          <w:sz w:val="24"/>
        </w:rPr>
      </w:pPr>
      <w:r>
        <w:rPr>
          <w:rFonts w:ascii="Arial" w:hAnsi="Arial" w:cs="Arial"/>
          <w:b/>
          <w:color w:val="0000FF"/>
          <w:sz w:val="24"/>
        </w:rPr>
        <w:t>S6-250209</w:t>
      </w:r>
      <w:r>
        <w:rPr>
          <w:rFonts w:ascii="Arial" w:hAnsi="Arial" w:cs="Arial"/>
          <w:b/>
          <w:color w:val="0000FF"/>
          <w:sz w:val="24"/>
        </w:rPr>
        <w:tab/>
      </w:r>
      <w:r>
        <w:rPr>
          <w:rFonts w:ascii="Arial" w:hAnsi="Arial" w:cs="Arial"/>
          <w:b/>
          <w:sz w:val="24"/>
        </w:rPr>
        <w:t>Correction to Procedure for API invoker obtaining authorization from resource owner</w:t>
      </w:r>
    </w:p>
    <w:p w14:paraId="01F92ED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CR-0251  Cat: F (Rel-19)</w:t>
      </w:r>
      <w:r>
        <w:rPr>
          <w:i/>
        </w:rPr>
        <w:br/>
      </w:r>
      <w:r>
        <w:rPr>
          <w:i/>
        </w:rPr>
        <w:br/>
      </w:r>
      <w:r>
        <w:rPr>
          <w:i/>
        </w:rPr>
        <w:tab/>
      </w:r>
      <w:r>
        <w:rPr>
          <w:i/>
        </w:rPr>
        <w:tab/>
      </w:r>
      <w:r>
        <w:rPr>
          <w:i/>
        </w:rPr>
        <w:tab/>
      </w:r>
      <w:r>
        <w:rPr>
          <w:i/>
        </w:rPr>
        <w:tab/>
      </w:r>
      <w:r>
        <w:rPr>
          <w:i/>
        </w:rPr>
        <w:tab/>
        <w:t>Source: Ericsson</w:t>
      </w:r>
    </w:p>
    <w:p w14:paraId="4F871D36" w14:textId="77777777" w:rsidR="00306A4F" w:rsidRDefault="00306A4F" w:rsidP="00306A4F">
      <w:pPr>
        <w:rPr>
          <w:rFonts w:ascii="Arial" w:hAnsi="Arial" w:cs="Arial"/>
          <w:b/>
        </w:rPr>
      </w:pPr>
      <w:r>
        <w:rPr>
          <w:rFonts w:ascii="Arial" w:hAnsi="Arial" w:cs="Arial"/>
          <w:b/>
        </w:rPr>
        <w:t xml:space="preserve">Abstract: </w:t>
      </w:r>
    </w:p>
    <w:p w14:paraId="0D788D6B" w14:textId="77777777" w:rsidR="00306A4F" w:rsidRDefault="00306A4F" w:rsidP="00306A4F">
      <w:r>
        <w:t>Move the description of the request parameters to step 1. Indicate in step 2 that the parameters received in step 1 are included in the request to the ROF.</w:t>
      </w:r>
    </w:p>
    <w:p w14:paraId="64D60275" w14:textId="77777777" w:rsidR="00306A4F" w:rsidRDefault="00306A4F" w:rsidP="00306A4F">
      <w:pPr>
        <w:rPr>
          <w:rFonts w:ascii="Arial" w:hAnsi="Arial" w:cs="Arial"/>
          <w:b/>
        </w:rPr>
      </w:pPr>
      <w:r>
        <w:rPr>
          <w:rFonts w:ascii="Arial" w:hAnsi="Arial" w:cs="Arial"/>
          <w:b/>
        </w:rPr>
        <w:t xml:space="preserve">Discussion: </w:t>
      </w:r>
    </w:p>
    <w:p w14:paraId="01293260" w14:textId="77777777" w:rsidR="00306A4F" w:rsidRDefault="00306A4F" w:rsidP="00306A4F">
      <w:r>
        <w:t>Ericsson presented the document.</w:t>
      </w:r>
    </w:p>
    <w:p w14:paraId="247E47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S6-250430</w:t>
      </w:r>
      <w:r>
        <w:rPr>
          <w:color w:val="993300"/>
          <w:u w:val="single"/>
        </w:rPr>
        <w:t>.</w:t>
      </w:r>
    </w:p>
    <w:p w14:paraId="1B8E61D4" w14:textId="77777777" w:rsidR="00306A4F" w:rsidRDefault="00306A4F" w:rsidP="00306A4F">
      <w:pPr>
        <w:rPr>
          <w:rFonts w:ascii="Arial" w:hAnsi="Arial" w:cs="Arial"/>
          <w:b/>
          <w:sz w:val="24"/>
        </w:rPr>
      </w:pPr>
      <w:r>
        <w:rPr>
          <w:rFonts w:ascii="Arial" w:hAnsi="Arial" w:cs="Arial"/>
          <w:b/>
          <w:color w:val="0000FF"/>
          <w:sz w:val="24"/>
        </w:rPr>
        <w:t>S6-250430</w:t>
      </w:r>
      <w:r>
        <w:rPr>
          <w:rFonts w:ascii="Arial" w:hAnsi="Arial" w:cs="Arial"/>
          <w:b/>
          <w:color w:val="0000FF"/>
          <w:sz w:val="24"/>
        </w:rPr>
        <w:tab/>
      </w:r>
      <w:r>
        <w:rPr>
          <w:rFonts w:ascii="Arial" w:hAnsi="Arial" w:cs="Arial"/>
          <w:b/>
          <w:sz w:val="24"/>
        </w:rPr>
        <w:t>Correction to Procedure for API invoker obtaining authorization from resource owner</w:t>
      </w:r>
    </w:p>
    <w:p w14:paraId="404BB06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CR-0251  rev 1 Cat: F (Rel-19)</w:t>
      </w:r>
      <w:r>
        <w:rPr>
          <w:i/>
        </w:rPr>
        <w:br/>
      </w:r>
      <w:r>
        <w:rPr>
          <w:i/>
        </w:rPr>
        <w:br/>
      </w:r>
      <w:r>
        <w:rPr>
          <w:i/>
        </w:rPr>
        <w:tab/>
      </w:r>
      <w:r>
        <w:rPr>
          <w:i/>
        </w:rPr>
        <w:tab/>
      </w:r>
      <w:r>
        <w:rPr>
          <w:i/>
        </w:rPr>
        <w:tab/>
      </w:r>
      <w:r>
        <w:rPr>
          <w:i/>
        </w:rPr>
        <w:tab/>
      </w:r>
      <w:r>
        <w:rPr>
          <w:i/>
        </w:rPr>
        <w:tab/>
        <w:t>Source: Ericsson</w:t>
      </w:r>
    </w:p>
    <w:p w14:paraId="32BC6D2D" w14:textId="77777777" w:rsidR="00306A4F" w:rsidRDefault="00306A4F" w:rsidP="00306A4F">
      <w:pPr>
        <w:rPr>
          <w:color w:val="808080"/>
        </w:rPr>
      </w:pPr>
      <w:r>
        <w:rPr>
          <w:color w:val="808080"/>
        </w:rPr>
        <w:t>(Replaces S6-250209)</w:t>
      </w:r>
    </w:p>
    <w:p w14:paraId="01B5273A" w14:textId="77777777" w:rsidR="00306A4F" w:rsidRDefault="00306A4F" w:rsidP="00306A4F">
      <w:pPr>
        <w:rPr>
          <w:rFonts w:ascii="Arial" w:hAnsi="Arial" w:cs="Arial"/>
          <w:b/>
        </w:rPr>
      </w:pPr>
      <w:r>
        <w:rPr>
          <w:rFonts w:ascii="Arial" w:hAnsi="Arial" w:cs="Arial"/>
          <w:b/>
        </w:rPr>
        <w:t xml:space="preserve">Discussion: </w:t>
      </w:r>
    </w:p>
    <w:p w14:paraId="1DAE8150" w14:textId="77777777" w:rsidR="00306A4F" w:rsidRDefault="00306A4F" w:rsidP="00306A4F">
      <w:r>
        <w:lastRenderedPageBreak/>
        <w:t>Ericsson presented the document.</w:t>
      </w:r>
    </w:p>
    <w:p w14:paraId="4AA3981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F1D94" w14:textId="77777777" w:rsidR="00306A4F" w:rsidRDefault="00306A4F" w:rsidP="00306A4F">
      <w:pPr>
        <w:rPr>
          <w:rFonts w:ascii="Arial" w:hAnsi="Arial" w:cs="Arial"/>
          <w:b/>
          <w:sz w:val="24"/>
        </w:rPr>
      </w:pPr>
      <w:r>
        <w:rPr>
          <w:rFonts w:ascii="Arial" w:hAnsi="Arial" w:cs="Arial"/>
          <w:b/>
          <w:color w:val="0000FF"/>
          <w:sz w:val="24"/>
        </w:rPr>
        <w:t>S6-250210</w:t>
      </w:r>
      <w:r>
        <w:rPr>
          <w:rFonts w:ascii="Arial" w:hAnsi="Arial" w:cs="Arial"/>
          <w:b/>
          <w:color w:val="0000FF"/>
          <w:sz w:val="24"/>
        </w:rPr>
        <w:tab/>
      </w:r>
      <w:r>
        <w:rPr>
          <w:rFonts w:ascii="Arial" w:hAnsi="Arial" w:cs="Arial"/>
          <w:b/>
          <w:sz w:val="24"/>
        </w:rPr>
        <w:t>Corrections to UE-access of other UEs’ resources of a group</w:t>
      </w:r>
    </w:p>
    <w:p w14:paraId="3BEE5B1B"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CR-0252  Cat: F (Rel-19)</w:t>
      </w:r>
      <w:r>
        <w:rPr>
          <w:i/>
        </w:rPr>
        <w:br/>
      </w:r>
      <w:r>
        <w:rPr>
          <w:i/>
        </w:rPr>
        <w:br/>
      </w:r>
      <w:r>
        <w:rPr>
          <w:i/>
        </w:rPr>
        <w:tab/>
      </w:r>
      <w:r>
        <w:rPr>
          <w:i/>
        </w:rPr>
        <w:tab/>
      </w:r>
      <w:r>
        <w:rPr>
          <w:i/>
        </w:rPr>
        <w:tab/>
      </w:r>
      <w:r>
        <w:rPr>
          <w:i/>
        </w:rPr>
        <w:tab/>
      </w:r>
      <w:r>
        <w:rPr>
          <w:i/>
        </w:rPr>
        <w:tab/>
        <w:t>Source: Ericsson</w:t>
      </w:r>
    </w:p>
    <w:p w14:paraId="4229F852" w14:textId="77777777" w:rsidR="00306A4F" w:rsidRDefault="00306A4F" w:rsidP="00306A4F">
      <w:pPr>
        <w:rPr>
          <w:rFonts w:ascii="Arial" w:hAnsi="Arial" w:cs="Arial"/>
          <w:b/>
        </w:rPr>
      </w:pPr>
      <w:r>
        <w:rPr>
          <w:rFonts w:ascii="Arial" w:hAnsi="Arial" w:cs="Arial"/>
          <w:b/>
        </w:rPr>
        <w:t xml:space="preserve">Discussion: </w:t>
      </w:r>
    </w:p>
    <w:p w14:paraId="5F283B1A" w14:textId="77777777" w:rsidR="00306A4F" w:rsidRDefault="00306A4F" w:rsidP="00306A4F">
      <w:r>
        <w:t>Ericsson presented the document.</w:t>
      </w:r>
    </w:p>
    <w:p w14:paraId="2570421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S6-250431</w:t>
      </w:r>
      <w:r>
        <w:rPr>
          <w:color w:val="993300"/>
          <w:u w:val="single"/>
        </w:rPr>
        <w:t>.</w:t>
      </w:r>
    </w:p>
    <w:p w14:paraId="5EA3560C" w14:textId="77777777" w:rsidR="00306A4F" w:rsidRDefault="00306A4F" w:rsidP="00306A4F">
      <w:pPr>
        <w:rPr>
          <w:rFonts w:ascii="Arial" w:hAnsi="Arial" w:cs="Arial"/>
          <w:b/>
          <w:sz w:val="24"/>
        </w:rPr>
      </w:pPr>
      <w:r>
        <w:rPr>
          <w:rFonts w:ascii="Arial" w:hAnsi="Arial" w:cs="Arial"/>
          <w:b/>
          <w:color w:val="0000FF"/>
          <w:sz w:val="24"/>
        </w:rPr>
        <w:t>S6-250431</w:t>
      </w:r>
      <w:r>
        <w:rPr>
          <w:rFonts w:ascii="Arial" w:hAnsi="Arial" w:cs="Arial"/>
          <w:b/>
          <w:color w:val="0000FF"/>
          <w:sz w:val="24"/>
        </w:rPr>
        <w:tab/>
      </w:r>
      <w:r>
        <w:rPr>
          <w:rFonts w:ascii="Arial" w:hAnsi="Arial" w:cs="Arial"/>
          <w:b/>
          <w:sz w:val="24"/>
        </w:rPr>
        <w:t>Corrections to UE-access of other UEs’ resources of a group</w:t>
      </w:r>
    </w:p>
    <w:p w14:paraId="3B28FC5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CR-0252  rev 1 Cat: F (Rel-19)</w:t>
      </w:r>
      <w:r>
        <w:rPr>
          <w:i/>
        </w:rPr>
        <w:br/>
      </w:r>
      <w:r>
        <w:rPr>
          <w:i/>
        </w:rPr>
        <w:br/>
      </w:r>
      <w:r>
        <w:rPr>
          <w:i/>
        </w:rPr>
        <w:tab/>
      </w:r>
      <w:r>
        <w:rPr>
          <w:i/>
        </w:rPr>
        <w:tab/>
      </w:r>
      <w:r>
        <w:rPr>
          <w:i/>
        </w:rPr>
        <w:tab/>
      </w:r>
      <w:r>
        <w:rPr>
          <w:i/>
        </w:rPr>
        <w:tab/>
      </w:r>
      <w:r>
        <w:rPr>
          <w:i/>
        </w:rPr>
        <w:tab/>
        <w:t>Source: Ericsson</w:t>
      </w:r>
    </w:p>
    <w:p w14:paraId="2E64E08F" w14:textId="77777777" w:rsidR="00306A4F" w:rsidRDefault="00306A4F" w:rsidP="00306A4F">
      <w:pPr>
        <w:rPr>
          <w:color w:val="808080"/>
        </w:rPr>
      </w:pPr>
      <w:r>
        <w:rPr>
          <w:color w:val="808080"/>
        </w:rPr>
        <w:t>(Replaces S6-250210)</w:t>
      </w:r>
    </w:p>
    <w:p w14:paraId="6F0790B5" w14:textId="77777777" w:rsidR="00306A4F" w:rsidRDefault="00306A4F" w:rsidP="00306A4F">
      <w:pPr>
        <w:rPr>
          <w:rFonts w:ascii="Arial" w:hAnsi="Arial" w:cs="Arial"/>
          <w:b/>
        </w:rPr>
      </w:pPr>
      <w:r>
        <w:rPr>
          <w:rFonts w:ascii="Arial" w:hAnsi="Arial" w:cs="Arial"/>
          <w:b/>
        </w:rPr>
        <w:t xml:space="preserve">Discussion: </w:t>
      </w:r>
    </w:p>
    <w:p w14:paraId="104769E4" w14:textId="77777777" w:rsidR="00306A4F" w:rsidRDefault="00306A4F" w:rsidP="00306A4F">
      <w:r>
        <w:t>Ericsson presented the document.</w:t>
      </w:r>
    </w:p>
    <w:p w14:paraId="1EB6064E" w14:textId="77777777" w:rsidR="00306A4F" w:rsidRDefault="00306A4F" w:rsidP="00306A4F">
      <w:r>
        <w:t>Nokia suggested providing further comments offline.</w:t>
      </w:r>
    </w:p>
    <w:p w14:paraId="481C93D6" w14:textId="77777777" w:rsidR="00306A4F" w:rsidRDefault="00306A4F" w:rsidP="00306A4F">
      <w:r>
        <w:t>(e.g. step renumbering)</w:t>
      </w:r>
    </w:p>
    <w:p w14:paraId="0B6046B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S6-250585</w:t>
      </w:r>
      <w:r>
        <w:rPr>
          <w:color w:val="993300"/>
          <w:u w:val="single"/>
        </w:rPr>
        <w:t>.</w:t>
      </w:r>
    </w:p>
    <w:p w14:paraId="0786C43D" w14:textId="77777777" w:rsidR="00306A4F" w:rsidRDefault="00306A4F" w:rsidP="00306A4F">
      <w:pPr>
        <w:rPr>
          <w:rFonts w:ascii="Arial" w:hAnsi="Arial" w:cs="Arial"/>
          <w:b/>
          <w:sz w:val="24"/>
        </w:rPr>
      </w:pPr>
      <w:r>
        <w:rPr>
          <w:rFonts w:ascii="Arial" w:hAnsi="Arial" w:cs="Arial"/>
          <w:b/>
          <w:color w:val="0000FF"/>
          <w:sz w:val="24"/>
        </w:rPr>
        <w:t>S6-250585</w:t>
      </w:r>
      <w:r>
        <w:rPr>
          <w:rFonts w:ascii="Arial" w:hAnsi="Arial" w:cs="Arial"/>
          <w:b/>
          <w:color w:val="0000FF"/>
          <w:sz w:val="24"/>
        </w:rPr>
        <w:tab/>
      </w:r>
      <w:r>
        <w:rPr>
          <w:rFonts w:ascii="Arial" w:hAnsi="Arial" w:cs="Arial"/>
          <w:b/>
          <w:sz w:val="24"/>
        </w:rPr>
        <w:t>Corrections to UE-access of other UEs’ resources of a group</w:t>
      </w:r>
    </w:p>
    <w:p w14:paraId="58230A2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CR-0252  rev 2 Cat: F (Rel-19)</w:t>
      </w:r>
      <w:r>
        <w:rPr>
          <w:i/>
        </w:rPr>
        <w:br/>
      </w:r>
      <w:r>
        <w:rPr>
          <w:i/>
        </w:rPr>
        <w:br/>
      </w:r>
      <w:r>
        <w:rPr>
          <w:i/>
        </w:rPr>
        <w:tab/>
      </w:r>
      <w:r>
        <w:rPr>
          <w:i/>
        </w:rPr>
        <w:tab/>
      </w:r>
      <w:r>
        <w:rPr>
          <w:i/>
        </w:rPr>
        <w:tab/>
      </w:r>
      <w:r>
        <w:rPr>
          <w:i/>
        </w:rPr>
        <w:tab/>
      </w:r>
      <w:r>
        <w:rPr>
          <w:i/>
        </w:rPr>
        <w:tab/>
        <w:t>Source: Ericsson</w:t>
      </w:r>
    </w:p>
    <w:p w14:paraId="5348C079" w14:textId="77777777" w:rsidR="00306A4F" w:rsidRDefault="00306A4F" w:rsidP="00306A4F">
      <w:pPr>
        <w:rPr>
          <w:color w:val="808080"/>
        </w:rPr>
      </w:pPr>
      <w:r>
        <w:rPr>
          <w:color w:val="808080"/>
        </w:rPr>
        <w:t>(Replaces S6-250431)</w:t>
      </w:r>
    </w:p>
    <w:p w14:paraId="290CC10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S6-250589</w:t>
      </w:r>
      <w:r>
        <w:rPr>
          <w:color w:val="993300"/>
          <w:u w:val="single"/>
        </w:rPr>
        <w:t>.</w:t>
      </w:r>
    </w:p>
    <w:p w14:paraId="695689BA" w14:textId="77777777" w:rsidR="00306A4F" w:rsidRDefault="00306A4F" w:rsidP="00306A4F">
      <w:pPr>
        <w:rPr>
          <w:rFonts w:ascii="Arial" w:hAnsi="Arial" w:cs="Arial"/>
          <w:b/>
          <w:sz w:val="24"/>
        </w:rPr>
      </w:pPr>
      <w:r>
        <w:rPr>
          <w:rFonts w:ascii="Arial" w:hAnsi="Arial" w:cs="Arial"/>
          <w:b/>
          <w:color w:val="0000FF"/>
          <w:sz w:val="24"/>
        </w:rPr>
        <w:t>S6-250589</w:t>
      </w:r>
      <w:r>
        <w:rPr>
          <w:rFonts w:ascii="Arial" w:hAnsi="Arial" w:cs="Arial"/>
          <w:b/>
          <w:color w:val="0000FF"/>
          <w:sz w:val="24"/>
        </w:rPr>
        <w:tab/>
      </w:r>
      <w:r>
        <w:rPr>
          <w:rFonts w:ascii="Arial" w:hAnsi="Arial" w:cs="Arial"/>
          <w:b/>
          <w:sz w:val="24"/>
        </w:rPr>
        <w:t>Corrections to UE-access of other UEs’ resources of a group</w:t>
      </w:r>
    </w:p>
    <w:p w14:paraId="37EE906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CR-0252  rev 3 Cat: F (Rel-19)</w:t>
      </w:r>
      <w:r>
        <w:rPr>
          <w:i/>
        </w:rPr>
        <w:br/>
      </w:r>
      <w:r>
        <w:rPr>
          <w:i/>
        </w:rPr>
        <w:br/>
      </w:r>
      <w:r>
        <w:rPr>
          <w:i/>
        </w:rPr>
        <w:tab/>
      </w:r>
      <w:r>
        <w:rPr>
          <w:i/>
        </w:rPr>
        <w:tab/>
      </w:r>
      <w:r>
        <w:rPr>
          <w:i/>
        </w:rPr>
        <w:tab/>
      </w:r>
      <w:r>
        <w:rPr>
          <w:i/>
        </w:rPr>
        <w:tab/>
      </w:r>
      <w:r>
        <w:rPr>
          <w:i/>
        </w:rPr>
        <w:tab/>
        <w:t>Source: Ericsson</w:t>
      </w:r>
    </w:p>
    <w:p w14:paraId="562634C7" w14:textId="77777777" w:rsidR="00306A4F" w:rsidRDefault="00306A4F" w:rsidP="00306A4F">
      <w:pPr>
        <w:rPr>
          <w:color w:val="808080"/>
        </w:rPr>
      </w:pPr>
      <w:r>
        <w:rPr>
          <w:color w:val="808080"/>
        </w:rPr>
        <w:t>(Replaces S6-250585)</w:t>
      </w:r>
    </w:p>
    <w:p w14:paraId="12C39814" w14:textId="77777777" w:rsidR="00306A4F" w:rsidRDefault="00306A4F" w:rsidP="00306A4F">
      <w:pPr>
        <w:rPr>
          <w:rFonts w:ascii="Arial" w:hAnsi="Arial" w:cs="Arial"/>
          <w:b/>
        </w:rPr>
      </w:pPr>
      <w:r>
        <w:rPr>
          <w:rFonts w:ascii="Arial" w:hAnsi="Arial" w:cs="Arial"/>
          <w:b/>
        </w:rPr>
        <w:t xml:space="preserve">Discussion: </w:t>
      </w:r>
    </w:p>
    <w:p w14:paraId="74ADEC50" w14:textId="77777777" w:rsidR="00306A4F" w:rsidRDefault="00306A4F" w:rsidP="00306A4F">
      <w:r>
        <w:t>Ericsson presented the document.</w:t>
      </w:r>
    </w:p>
    <w:p w14:paraId="4F4FA9F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8D1D5" w14:textId="77777777" w:rsidR="00306A4F" w:rsidRDefault="00306A4F" w:rsidP="00306A4F">
      <w:pPr>
        <w:rPr>
          <w:rFonts w:ascii="Arial" w:hAnsi="Arial" w:cs="Arial"/>
          <w:b/>
          <w:sz w:val="24"/>
        </w:rPr>
      </w:pPr>
      <w:r>
        <w:rPr>
          <w:rFonts w:ascii="Arial" w:hAnsi="Arial" w:cs="Arial"/>
          <w:b/>
          <w:color w:val="0000FF"/>
          <w:sz w:val="24"/>
        </w:rPr>
        <w:t>S6-250211</w:t>
      </w:r>
      <w:r>
        <w:rPr>
          <w:rFonts w:ascii="Arial" w:hAnsi="Arial" w:cs="Arial"/>
          <w:b/>
          <w:color w:val="0000FF"/>
          <w:sz w:val="24"/>
        </w:rPr>
        <w:tab/>
      </w:r>
      <w:r>
        <w:rPr>
          <w:rFonts w:ascii="Arial" w:hAnsi="Arial" w:cs="Arial"/>
          <w:b/>
          <w:sz w:val="24"/>
        </w:rPr>
        <w:t>Service API category as discovery policy information</w:t>
      </w:r>
    </w:p>
    <w:p w14:paraId="24D6B57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CR-0253  Cat: F (Rel-19)</w:t>
      </w:r>
      <w:r>
        <w:rPr>
          <w:i/>
        </w:rPr>
        <w:br/>
      </w:r>
      <w:r>
        <w:rPr>
          <w:i/>
        </w:rPr>
        <w:lastRenderedPageBreak/>
        <w:br/>
      </w:r>
      <w:r>
        <w:rPr>
          <w:i/>
        </w:rPr>
        <w:tab/>
      </w:r>
      <w:r>
        <w:rPr>
          <w:i/>
        </w:rPr>
        <w:tab/>
      </w:r>
      <w:r>
        <w:rPr>
          <w:i/>
        </w:rPr>
        <w:tab/>
      </w:r>
      <w:r>
        <w:rPr>
          <w:i/>
        </w:rPr>
        <w:tab/>
      </w:r>
      <w:r>
        <w:rPr>
          <w:i/>
        </w:rPr>
        <w:tab/>
        <w:t>Source: Ericsson</w:t>
      </w:r>
    </w:p>
    <w:p w14:paraId="5BFB7A74" w14:textId="77777777" w:rsidR="00306A4F" w:rsidRDefault="00306A4F" w:rsidP="00306A4F">
      <w:pPr>
        <w:rPr>
          <w:rFonts w:ascii="Arial" w:hAnsi="Arial" w:cs="Arial"/>
          <w:b/>
        </w:rPr>
      </w:pPr>
      <w:r>
        <w:rPr>
          <w:rFonts w:ascii="Arial" w:hAnsi="Arial" w:cs="Arial"/>
          <w:b/>
        </w:rPr>
        <w:t xml:space="preserve">Discussion: </w:t>
      </w:r>
    </w:p>
    <w:p w14:paraId="59959C24" w14:textId="77777777" w:rsidR="00306A4F" w:rsidRDefault="00306A4F" w:rsidP="00306A4F">
      <w:r>
        <w:t>Ericsson presented the document.</w:t>
      </w:r>
    </w:p>
    <w:p w14:paraId="5B93EF69" w14:textId="77777777" w:rsidR="00306A4F" w:rsidRDefault="00306A4F" w:rsidP="00306A4F">
      <w:r>
        <w:t>The only change is to correct Clauses affected:</w:t>
      </w:r>
      <w:r>
        <w:tab/>
        <w:t xml:space="preserve"> E by Clauses affected:</w:t>
      </w:r>
      <w:r>
        <w:tab/>
        <w:t xml:space="preserve"> Annex E.</w:t>
      </w:r>
    </w:p>
    <w:p w14:paraId="5554834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S6-250432</w:t>
      </w:r>
      <w:r>
        <w:rPr>
          <w:color w:val="993300"/>
          <w:u w:val="single"/>
        </w:rPr>
        <w:t>.</w:t>
      </w:r>
    </w:p>
    <w:p w14:paraId="263D4FD4" w14:textId="77777777" w:rsidR="00306A4F" w:rsidRDefault="00306A4F" w:rsidP="00306A4F">
      <w:pPr>
        <w:rPr>
          <w:rFonts w:ascii="Arial" w:hAnsi="Arial" w:cs="Arial"/>
          <w:b/>
          <w:sz w:val="24"/>
        </w:rPr>
      </w:pPr>
      <w:r>
        <w:rPr>
          <w:rFonts w:ascii="Arial" w:hAnsi="Arial" w:cs="Arial"/>
          <w:b/>
          <w:color w:val="0000FF"/>
          <w:sz w:val="24"/>
        </w:rPr>
        <w:t>S6-250432</w:t>
      </w:r>
      <w:r>
        <w:rPr>
          <w:rFonts w:ascii="Arial" w:hAnsi="Arial" w:cs="Arial"/>
          <w:b/>
          <w:color w:val="0000FF"/>
          <w:sz w:val="24"/>
        </w:rPr>
        <w:tab/>
      </w:r>
      <w:r>
        <w:rPr>
          <w:rFonts w:ascii="Arial" w:hAnsi="Arial" w:cs="Arial"/>
          <w:b/>
          <w:sz w:val="24"/>
        </w:rPr>
        <w:t>Service API category as discovery policy information</w:t>
      </w:r>
    </w:p>
    <w:p w14:paraId="192C365C"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CR-0253  rev 1 Cat: F (Rel-19)</w:t>
      </w:r>
      <w:r>
        <w:rPr>
          <w:i/>
        </w:rPr>
        <w:br/>
      </w:r>
      <w:r>
        <w:rPr>
          <w:i/>
        </w:rPr>
        <w:br/>
      </w:r>
      <w:r>
        <w:rPr>
          <w:i/>
        </w:rPr>
        <w:tab/>
      </w:r>
      <w:r>
        <w:rPr>
          <w:i/>
        </w:rPr>
        <w:tab/>
      </w:r>
      <w:r>
        <w:rPr>
          <w:i/>
        </w:rPr>
        <w:tab/>
      </w:r>
      <w:r>
        <w:rPr>
          <w:i/>
        </w:rPr>
        <w:tab/>
      </w:r>
      <w:r>
        <w:rPr>
          <w:i/>
        </w:rPr>
        <w:tab/>
        <w:t>Source: Ericsson</w:t>
      </w:r>
    </w:p>
    <w:p w14:paraId="502E1FB1" w14:textId="77777777" w:rsidR="00306A4F" w:rsidRDefault="00306A4F" w:rsidP="00306A4F">
      <w:pPr>
        <w:rPr>
          <w:color w:val="808080"/>
        </w:rPr>
      </w:pPr>
      <w:r>
        <w:rPr>
          <w:color w:val="808080"/>
        </w:rPr>
        <w:t>(Replaces S6-250211)</w:t>
      </w:r>
    </w:p>
    <w:p w14:paraId="1482B2F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7F276" w14:textId="77777777" w:rsidR="00306A4F" w:rsidRDefault="00306A4F" w:rsidP="00306A4F">
      <w:pPr>
        <w:rPr>
          <w:rFonts w:ascii="Arial" w:hAnsi="Arial" w:cs="Arial"/>
          <w:b/>
          <w:sz w:val="24"/>
        </w:rPr>
      </w:pPr>
      <w:r>
        <w:rPr>
          <w:rFonts w:ascii="Arial" w:hAnsi="Arial" w:cs="Arial"/>
          <w:b/>
          <w:color w:val="0000FF"/>
          <w:sz w:val="24"/>
        </w:rPr>
        <w:t>S6-250212</w:t>
      </w:r>
      <w:r>
        <w:rPr>
          <w:rFonts w:ascii="Arial" w:hAnsi="Arial" w:cs="Arial"/>
          <w:b/>
          <w:color w:val="0000FF"/>
          <w:sz w:val="24"/>
        </w:rPr>
        <w:tab/>
      </w:r>
      <w:r>
        <w:rPr>
          <w:rFonts w:ascii="Arial" w:hAnsi="Arial" w:cs="Arial"/>
          <w:b/>
          <w:sz w:val="24"/>
        </w:rPr>
        <w:t>Solving ENs on finer granularity of access control for service API</w:t>
      </w:r>
    </w:p>
    <w:p w14:paraId="32BD7F1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CR-0254  Cat: B (Rel-19)</w:t>
      </w:r>
      <w:r>
        <w:rPr>
          <w:i/>
        </w:rPr>
        <w:br/>
      </w:r>
      <w:r>
        <w:rPr>
          <w:i/>
        </w:rPr>
        <w:br/>
      </w:r>
      <w:r>
        <w:rPr>
          <w:i/>
        </w:rPr>
        <w:tab/>
      </w:r>
      <w:r>
        <w:rPr>
          <w:i/>
        </w:rPr>
        <w:tab/>
      </w:r>
      <w:r>
        <w:rPr>
          <w:i/>
        </w:rPr>
        <w:tab/>
      </w:r>
      <w:r>
        <w:rPr>
          <w:i/>
        </w:rPr>
        <w:tab/>
      </w:r>
      <w:r>
        <w:rPr>
          <w:i/>
        </w:rPr>
        <w:tab/>
        <w:t>Source: Ericsson</w:t>
      </w:r>
    </w:p>
    <w:p w14:paraId="2AC0A617" w14:textId="77777777" w:rsidR="00306A4F" w:rsidRDefault="00306A4F" w:rsidP="00306A4F">
      <w:pPr>
        <w:rPr>
          <w:rFonts w:ascii="Arial" w:hAnsi="Arial" w:cs="Arial"/>
          <w:b/>
        </w:rPr>
      </w:pPr>
      <w:r>
        <w:rPr>
          <w:rFonts w:ascii="Arial" w:hAnsi="Arial" w:cs="Arial"/>
          <w:b/>
        </w:rPr>
        <w:t xml:space="preserve">Discussion: </w:t>
      </w:r>
    </w:p>
    <w:p w14:paraId="3BB07DF2" w14:textId="77777777" w:rsidR="00306A4F" w:rsidRDefault="00306A4F" w:rsidP="00306A4F">
      <w:r>
        <w:t>Ericsson presented the document.</w:t>
      </w:r>
    </w:p>
    <w:p w14:paraId="7CDC929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0975A" w14:textId="77777777" w:rsidR="00306A4F" w:rsidRDefault="00306A4F" w:rsidP="00306A4F">
      <w:pPr>
        <w:rPr>
          <w:rFonts w:ascii="Arial" w:hAnsi="Arial" w:cs="Arial"/>
          <w:b/>
          <w:sz w:val="24"/>
        </w:rPr>
      </w:pPr>
      <w:r>
        <w:rPr>
          <w:rFonts w:ascii="Arial" w:hAnsi="Arial" w:cs="Arial"/>
          <w:b/>
          <w:color w:val="0000FF"/>
          <w:sz w:val="24"/>
        </w:rPr>
        <w:t>S6-250215</w:t>
      </w:r>
      <w:r>
        <w:rPr>
          <w:rFonts w:ascii="Arial" w:hAnsi="Arial" w:cs="Arial"/>
          <w:b/>
          <w:color w:val="0000FF"/>
          <w:sz w:val="24"/>
        </w:rPr>
        <w:tab/>
      </w:r>
      <w:r>
        <w:rPr>
          <w:rFonts w:ascii="Arial" w:hAnsi="Arial" w:cs="Arial"/>
          <w:b/>
          <w:sz w:val="24"/>
        </w:rPr>
        <w:t>Correction on Revocation on CAPIF interconnection</w:t>
      </w:r>
    </w:p>
    <w:p w14:paraId="0CEB322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CR-0255  Cat: B (Rel-19)</w:t>
      </w:r>
      <w:r>
        <w:rPr>
          <w:i/>
        </w:rPr>
        <w:br/>
      </w:r>
      <w:r>
        <w:rPr>
          <w:i/>
        </w:rPr>
        <w:br/>
      </w:r>
      <w:r>
        <w:rPr>
          <w:i/>
        </w:rPr>
        <w:tab/>
      </w:r>
      <w:r>
        <w:rPr>
          <w:i/>
        </w:rPr>
        <w:tab/>
      </w:r>
      <w:r>
        <w:rPr>
          <w:i/>
        </w:rPr>
        <w:tab/>
      </w:r>
      <w:r>
        <w:rPr>
          <w:i/>
        </w:rPr>
        <w:tab/>
      </w:r>
      <w:r>
        <w:rPr>
          <w:i/>
        </w:rPr>
        <w:tab/>
        <w:t>Source: Ericsson</w:t>
      </w:r>
    </w:p>
    <w:p w14:paraId="35EF2568" w14:textId="77777777" w:rsidR="00306A4F" w:rsidRDefault="00306A4F" w:rsidP="00306A4F">
      <w:pPr>
        <w:rPr>
          <w:rFonts w:ascii="Arial" w:hAnsi="Arial" w:cs="Arial"/>
          <w:b/>
        </w:rPr>
      </w:pPr>
      <w:r>
        <w:rPr>
          <w:rFonts w:ascii="Arial" w:hAnsi="Arial" w:cs="Arial"/>
          <w:b/>
        </w:rPr>
        <w:t xml:space="preserve">Discussion: </w:t>
      </w:r>
    </w:p>
    <w:p w14:paraId="327AE591" w14:textId="77777777" w:rsidR="00306A4F" w:rsidRDefault="00306A4F" w:rsidP="00306A4F">
      <w:r>
        <w:t>Ericsson presented the document.</w:t>
      </w:r>
    </w:p>
    <w:p w14:paraId="2FC5BCE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S6-250433</w:t>
      </w:r>
      <w:r>
        <w:rPr>
          <w:color w:val="993300"/>
          <w:u w:val="single"/>
        </w:rPr>
        <w:t>.</w:t>
      </w:r>
    </w:p>
    <w:p w14:paraId="4FEC997F" w14:textId="77777777" w:rsidR="00306A4F" w:rsidRDefault="00306A4F" w:rsidP="00306A4F">
      <w:pPr>
        <w:rPr>
          <w:rFonts w:ascii="Arial" w:hAnsi="Arial" w:cs="Arial"/>
          <w:b/>
          <w:sz w:val="24"/>
        </w:rPr>
      </w:pPr>
      <w:r>
        <w:rPr>
          <w:rFonts w:ascii="Arial" w:hAnsi="Arial" w:cs="Arial"/>
          <w:b/>
          <w:color w:val="0000FF"/>
          <w:sz w:val="24"/>
        </w:rPr>
        <w:t>S6-250433</w:t>
      </w:r>
      <w:r>
        <w:rPr>
          <w:rFonts w:ascii="Arial" w:hAnsi="Arial" w:cs="Arial"/>
          <w:b/>
          <w:color w:val="0000FF"/>
          <w:sz w:val="24"/>
        </w:rPr>
        <w:tab/>
      </w:r>
      <w:r>
        <w:rPr>
          <w:rFonts w:ascii="Arial" w:hAnsi="Arial" w:cs="Arial"/>
          <w:b/>
          <w:sz w:val="24"/>
        </w:rPr>
        <w:t>Correction on Revocation on CAPIF interconnection</w:t>
      </w:r>
    </w:p>
    <w:p w14:paraId="42C9841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CR-0255  rev 1 Cat: B (Rel-19)</w:t>
      </w:r>
      <w:r>
        <w:rPr>
          <w:i/>
        </w:rPr>
        <w:br/>
      </w:r>
      <w:r>
        <w:rPr>
          <w:i/>
        </w:rPr>
        <w:br/>
      </w:r>
      <w:r>
        <w:rPr>
          <w:i/>
        </w:rPr>
        <w:tab/>
      </w:r>
      <w:r>
        <w:rPr>
          <w:i/>
        </w:rPr>
        <w:tab/>
      </w:r>
      <w:r>
        <w:rPr>
          <w:i/>
        </w:rPr>
        <w:tab/>
      </w:r>
      <w:r>
        <w:rPr>
          <w:i/>
        </w:rPr>
        <w:tab/>
      </w:r>
      <w:r>
        <w:rPr>
          <w:i/>
        </w:rPr>
        <w:tab/>
        <w:t>Source: Ericsson</w:t>
      </w:r>
    </w:p>
    <w:p w14:paraId="47DD2FDC" w14:textId="77777777" w:rsidR="00306A4F" w:rsidRDefault="00306A4F" w:rsidP="00306A4F">
      <w:pPr>
        <w:rPr>
          <w:color w:val="808080"/>
        </w:rPr>
      </w:pPr>
      <w:r>
        <w:rPr>
          <w:color w:val="808080"/>
        </w:rPr>
        <w:t>(Replaces S6-250215)</w:t>
      </w:r>
    </w:p>
    <w:p w14:paraId="0B81EC08" w14:textId="77777777" w:rsidR="00306A4F" w:rsidRDefault="00306A4F" w:rsidP="00306A4F">
      <w:pPr>
        <w:rPr>
          <w:rFonts w:ascii="Arial" w:hAnsi="Arial" w:cs="Arial"/>
          <w:b/>
        </w:rPr>
      </w:pPr>
      <w:r>
        <w:rPr>
          <w:rFonts w:ascii="Arial" w:hAnsi="Arial" w:cs="Arial"/>
          <w:b/>
        </w:rPr>
        <w:t xml:space="preserve">Discussion: </w:t>
      </w:r>
    </w:p>
    <w:p w14:paraId="1248B1F8" w14:textId="77777777" w:rsidR="00306A4F" w:rsidRDefault="00306A4F" w:rsidP="00306A4F">
      <w:r>
        <w:t>Ericsson presented the document.</w:t>
      </w:r>
    </w:p>
    <w:p w14:paraId="09E0406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S6-250586</w:t>
      </w:r>
      <w:r>
        <w:rPr>
          <w:color w:val="993300"/>
          <w:u w:val="single"/>
        </w:rPr>
        <w:t>.</w:t>
      </w:r>
    </w:p>
    <w:p w14:paraId="7B126F13" w14:textId="77777777" w:rsidR="00306A4F" w:rsidRDefault="00306A4F" w:rsidP="00306A4F">
      <w:pPr>
        <w:rPr>
          <w:rFonts w:ascii="Arial" w:hAnsi="Arial" w:cs="Arial"/>
          <w:b/>
          <w:sz w:val="24"/>
        </w:rPr>
      </w:pPr>
      <w:r>
        <w:rPr>
          <w:rFonts w:ascii="Arial" w:hAnsi="Arial" w:cs="Arial"/>
          <w:b/>
          <w:color w:val="0000FF"/>
          <w:sz w:val="24"/>
        </w:rPr>
        <w:t>S6-250586</w:t>
      </w:r>
      <w:r>
        <w:rPr>
          <w:rFonts w:ascii="Arial" w:hAnsi="Arial" w:cs="Arial"/>
          <w:b/>
          <w:color w:val="0000FF"/>
          <w:sz w:val="24"/>
        </w:rPr>
        <w:tab/>
      </w:r>
      <w:r>
        <w:rPr>
          <w:rFonts w:ascii="Arial" w:hAnsi="Arial" w:cs="Arial"/>
          <w:b/>
          <w:sz w:val="24"/>
        </w:rPr>
        <w:t>Correction on Revocation on CAPIF interconnection</w:t>
      </w:r>
    </w:p>
    <w:p w14:paraId="0D3C21B1" w14:textId="77777777" w:rsidR="00306A4F" w:rsidRDefault="00306A4F" w:rsidP="00306A4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CR-0255  rev 2 Cat: B (Rel-19)</w:t>
      </w:r>
      <w:r>
        <w:rPr>
          <w:i/>
        </w:rPr>
        <w:br/>
      </w:r>
      <w:r>
        <w:rPr>
          <w:i/>
        </w:rPr>
        <w:br/>
      </w:r>
      <w:r>
        <w:rPr>
          <w:i/>
        </w:rPr>
        <w:tab/>
      </w:r>
      <w:r>
        <w:rPr>
          <w:i/>
        </w:rPr>
        <w:tab/>
      </w:r>
      <w:r>
        <w:rPr>
          <w:i/>
        </w:rPr>
        <w:tab/>
      </w:r>
      <w:r>
        <w:rPr>
          <w:i/>
        </w:rPr>
        <w:tab/>
      </w:r>
      <w:r>
        <w:rPr>
          <w:i/>
        </w:rPr>
        <w:tab/>
        <w:t>Source: Ericsson</w:t>
      </w:r>
    </w:p>
    <w:p w14:paraId="56E54B75" w14:textId="77777777" w:rsidR="00306A4F" w:rsidRDefault="00306A4F" w:rsidP="00306A4F">
      <w:pPr>
        <w:rPr>
          <w:color w:val="808080"/>
        </w:rPr>
      </w:pPr>
      <w:r>
        <w:rPr>
          <w:color w:val="808080"/>
        </w:rPr>
        <w:t>(Replaces S6-250433)</w:t>
      </w:r>
    </w:p>
    <w:p w14:paraId="358C9E46" w14:textId="77777777" w:rsidR="00306A4F" w:rsidRDefault="00306A4F" w:rsidP="00306A4F">
      <w:pPr>
        <w:rPr>
          <w:rFonts w:ascii="Arial" w:hAnsi="Arial" w:cs="Arial"/>
          <w:b/>
        </w:rPr>
      </w:pPr>
      <w:r>
        <w:rPr>
          <w:rFonts w:ascii="Arial" w:hAnsi="Arial" w:cs="Arial"/>
          <w:b/>
        </w:rPr>
        <w:t xml:space="preserve">Discussion: </w:t>
      </w:r>
    </w:p>
    <w:p w14:paraId="6EA0A3F1" w14:textId="77777777" w:rsidR="00306A4F" w:rsidRDefault="00306A4F" w:rsidP="00306A4F">
      <w:r>
        <w:t>Ericsson presented the document.</w:t>
      </w:r>
    </w:p>
    <w:p w14:paraId="23BE3D7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84A01" w14:textId="77777777" w:rsidR="00306A4F" w:rsidRDefault="00306A4F" w:rsidP="00306A4F">
      <w:pPr>
        <w:rPr>
          <w:rFonts w:ascii="Arial" w:hAnsi="Arial" w:cs="Arial"/>
          <w:b/>
          <w:sz w:val="24"/>
        </w:rPr>
      </w:pPr>
      <w:r>
        <w:rPr>
          <w:rFonts w:ascii="Arial" w:hAnsi="Arial" w:cs="Arial"/>
          <w:b/>
          <w:color w:val="0000FF"/>
          <w:sz w:val="24"/>
        </w:rPr>
        <w:t>S6-250241</w:t>
      </w:r>
      <w:r>
        <w:rPr>
          <w:rFonts w:ascii="Arial" w:hAnsi="Arial" w:cs="Arial"/>
          <w:b/>
          <w:color w:val="0000FF"/>
          <w:sz w:val="24"/>
        </w:rPr>
        <w:tab/>
      </w:r>
      <w:proofErr w:type="spellStart"/>
      <w:r>
        <w:rPr>
          <w:rFonts w:ascii="Arial" w:hAnsi="Arial" w:cs="Arial"/>
          <w:b/>
          <w:sz w:val="24"/>
        </w:rPr>
        <w:t>CAPIF_Clarification_of_ROF_and_Authorization_function</w:t>
      </w:r>
      <w:proofErr w:type="spellEnd"/>
    </w:p>
    <w:p w14:paraId="744BF16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CR-0256  Cat: F (Rel-19)</w:t>
      </w:r>
      <w:r>
        <w:rPr>
          <w:i/>
        </w:rPr>
        <w:br/>
      </w:r>
      <w:r>
        <w:rPr>
          <w:i/>
        </w:rPr>
        <w:br/>
      </w:r>
      <w:r>
        <w:rPr>
          <w:i/>
        </w:rPr>
        <w:tab/>
      </w:r>
      <w:r>
        <w:rPr>
          <w:i/>
        </w:rPr>
        <w:tab/>
      </w:r>
      <w:r>
        <w:rPr>
          <w:i/>
        </w:rPr>
        <w:tab/>
      </w:r>
      <w:r>
        <w:rPr>
          <w:i/>
        </w:rPr>
        <w:tab/>
      </w:r>
      <w:r>
        <w:rPr>
          <w:i/>
        </w:rPr>
        <w:tab/>
        <w:t>Source: Ericsson Canada Inc.</w:t>
      </w:r>
    </w:p>
    <w:p w14:paraId="20793C50" w14:textId="77777777" w:rsidR="00306A4F" w:rsidRDefault="00306A4F" w:rsidP="00306A4F">
      <w:pPr>
        <w:rPr>
          <w:rFonts w:ascii="Arial" w:hAnsi="Arial" w:cs="Arial"/>
          <w:b/>
        </w:rPr>
      </w:pPr>
      <w:r>
        <w:rPr>
          <w:rFonts w:ascii="Arial" w:hAnsi="Arial" w:cs="Arial"/>
          <w:b/>
        </w:rPr>
        <w:t xml:space="preserve">Abstract: </w:t>
      </w:r>
    </w:p>
    <w:p w14:paraId="660B8394" w14:textId="77777777" w:rsidR="00306A4F" w:rsidRDefault="00306A4F" w:rsidP="00306A4F">
      <w:r>
        <w:t>Clarifications of the Authorization function responsibilities, consistency alignment. Clarification of the ROF, which is sometimes perceived as just a front end that helps the user provide consent, and sometimes is a back-end with more functionality.</w:t>
      </w:r>
    </w:p>
    <w:p w14:paraId="62C3BFA5" w14:textId="77777777" w:rsidR="00306A4F" w:rsidRDefault="00306A4F" w:rsidP="00306A4F">
      <w:pPr>
        <w:rPr>
          <w:rFonts w:ascii="Arial" w:hAnsi="Arial" w:cs="Arial"/>
          <w:b/>
        </w:rPr>
      </w:pPr>
      <w:r>
        <w:rPr>
          <w:rFonts w:ascii="Arial" w:hAnsi="Arial" w:cs="Arial"/>
          <w:b/>
        </w:rPr>
        <w:t xml:space="preserve">Discussion: </w:t>
      </w:r>
    </w:p>
    <w:p w14:paraId="0A9C18F4" w14:textId="77777777" w:rsidR="00306A4F" w:rsidRDefault="00306A4F" w:rsidP="00306A4F">
      <w:r>
        <w:t>Ericsson presented the document.</w:t>
      </w:r>
    </w:p>
    <w:p w14:paraId="2175ED5C" w14:textId="77777777" w:rsidR="00306A4F" w:rsidRDefault="00306A4F" w:rsidP="00306A4F">
      <w:r>
        <w:t xml:space="preserve">Apple was of the view that the whole proposal seemed premature considering </w:t>
      </w:r>
      <w:proofErr w:type="spellStart"/>
      <w:r>
        <w:t>expexted</w:t>
      </w:r>
      <w:proofErr w:type="spellEnd"/>
      <w:r>
        <w:t xml:space="preserve"> study. They further noted that the adding of clause 6.3.3.1 made the text under 6.3.3 a hanging paragraph. Also the NOTE 3 was not needed.</w:t>
      </w:r>
    </w:p>
    <w:p w14:paraId="441F960C" w14:textId="77777777" w:rsidR="00306A4F" w:rsidRDefault="00306A4F" w:rsidP="00306A4F">
      <w:r>
        <w:t>Nokia suggested placing the text in clause 6.3.3.1 under clause  6.3.7. In general they would require further time to study the proposal.</w:t>
      </w:r>
    </w:p>
    <w:p w14:paraId="0ACC29F9" w14:textId="77777777" w:rsidR="00306A4F" w:rsidRDefault="00306A4F" w:rsidP="00306A4F">
      <w:r>
        <w:t>Samsung suggested not to include the procedural details in the text describing functionality.</w:t>
      </w:r>
    </w:p>
    <w:p w14:paraId="5572E03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S6-250434</w:t>
      </w:r>
      <w:r>
        <w:rPr>
          <w:color w:val="993300"/>
          <w:u w:val="single"/>
        </w:rPr>
        <w:t>.</w:t>
      </w:r>
    </w:p>
    <w:p w14:paraId="33117980" w14:textId="77777777" w:rsidR="00306A4F" w:rsidRDefault="00306A4F" w:rsidP="00306A4F">
      <w:pPr>
        <w:rPr>
          <w:rFonts w:ascii="Arial" w:hAnsi="Arial" w:cs="Arial"/>
          <w:b/>
          <w:sz w:val="24"/>
        </w:rPr>
      </w:pPr>
      <w:r>
        <w:rPr>
          <w:rFonts w:ascii="Arial" w:hAnsi="Arial" w:cs="Arial"/>
          <w:b/>
          <w:color w:val="0000FF"/>
          <w:sz w:val="24"/>
        </w:rPr>
        <w:t>S6-250434</w:t>
      </w:r>
      <w:r>
        <w:rPr>
          <w:rFonts w:ascii="Arial" w:hAnsi="Arial" w:cs="Arial"/>
          <w:b/>
          <w:color w:val="0000FF"/>
          <w:sz w:val="24"/>
        </w:rPr>
        <w:tab/>
      </w:r>
      <w:proofErr w:type="spellStart"/>
      <w:r>
        <w:rPr>
          <w:rFonts w:ascii="Arial" w:hAnsi="Arial" w:cs="Arial"/>
          <w:b/>
          <w:sz w:val="24"/>
        </w:rPr>
        <w:t>CAPIF_Clarification_of_ROF_and_Authorization_function</w:t>
      </w:r>
      <w:proofErr w:type="spellEnd"/>
    </w:p>
    <w:p w14:paraId="406EE83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CR-0256  rev 1 Cat: F (Rel-19)</w:t>
      </w:r>
      <w:r>
        <w:rPr>
          <w:i/>
        </w:rPr>
        <w:br/>
      </w:r>
      <w:r>
        <w:rPr>
          <w:i/>
        </w:rPr>
        <w:br/>
      </w:r>
      <w:r>
        <w:rPr>
          <w:i/>
        </w:rPr>
        <w:tab/>
      </w:r>
      <w:r>
        <w:rPr>
          <w:i/>
        </w:rPr>
        <w:tab/>
      </w:r>
      <w:r>
        <w:rPr>
          <w:i/>
        </w:rPr>
        <w:tab/>
      </w:r>
      <w:r>
        <w:rPr>
          <w:i/>
        </w:rPr>
        <w:tab/>
      </w:r>
      <w:r>
        <w:rPr>
          <w:i/>
        </w:rPr>
        <w:tab/>
        <w:t>Source: Ericsson Canada Inc.</w:t>
      </w:r>
    </w:p>
    <w:p w14:paraId="79CF28BE" w14:textId="77777777" w:rsidR="00306A4F" w:rsidRDefault="00306A4F" w:rsidP="00306A4F">
      <w:pPr>
        <w:rPr>
          <w:color w:val="808080"/>
        </w:rPr>
      </w:pPr>
      <w:r>
        <w:rPr>
          <w:color w:val="808080"/>
        </w:rPr>
        <w:t>(Replaces S6-250241)</w:t>
      </w:r>
    </w:p>
    <w:p w14:paraId="1B5B0C05" w14:textId="77777777" w:rsidR="00306A4F" w:rsidRDefault="00306A4F" w:rsidP="00306A4F">
      <w:pPr>
        <w:rPr>
          <w:rFonts w:ascii="Arial" w:hAnsi="Arial" w:cs="Arial"/>
          <w:b/>
        </w:rPr>
      </w:pPr>
      <w:r>
        <w:rPr>
          <w:rFonts w:ascii="Arial" w:hAnsi="Arial" w:cs="Arial"/>
          <w:b/>
        </w:rPr>
        <w:t xml:space="preserve">Discussion: </w:t>
      </w:r>
    </w:p>
    <w:p w14:paraId="0EE8CD33" w14:textId="77777777" w:rsidR="00306A4F" w:rsidRDefault="00306A4F" w:rsidP="00306A4F">
      <w:r>
        <w:t>Ericsson presented the document.</w:t>
      </w:r>
    </w:p>
    <w:p w14:paraId="1414C58B" w14:textId="77777777" w:rsidR="00306A4F" w:rsidRDefault="00306A4F" w:rsidP="00306A4F">
      <w:r>
        <w:t>Huawei suggested clarifying the RO authorization information handling role (in NOTE 3)</w:t>
      </w:r>
    </w:p>
    <w:p w14:paraId="7BEB18D2" w14:textId="77777777" w:rsidR="00306A4F" w:rsidRDefault="00306A4F" w:rsidP="00306A4F">
      <w:r>
        <w:t xml:space="preserve"> Nokia suggested removing NOTE 3 </w:t>
      </w:r>
    </w:p>
    <w:p w14:paraId="05241A64" w14:textId="77777777" w:rsidR="00306A4F" w:rsidRDefault="00306A4F" w:rsidP="00306A4F">
      <w:r>
        <w:t>Apple suggested reverting the change adding "e.g." in "(e.g., on the UE)".</w:t>
      </w:r>
    </w:p>
    <w:p w14:paraId="5515299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S6-250544</w:t>
      </w:r>
      <w:r>
        <w:rPr>
          <w:color w:val="993300"/>
          <w:u w:val="single"/>
        </w:rPr>
        <w:t>.</w:t>
      </w:r>
    </w:p>
    <w:p w14:paraId="27E9A00F" w14:textId="77777777" w:rsidR="00306A4F" w:rsidRDefault="00306A4F" w:rsidP="00306A4F">
      <w:pPr>
        <w:rPr>
          <w:rFonts w:ascii="Arial" w:hAnsi="Arial" w:cs="Arial"/>
          <w:b/>
          <w:sz w:val="24"/>
        </w:rPr>
      </w:pPr>
      <w:r>
        <w:rPr>
          <w:rFonts w:ascii="Arial" w:hAnsi="Arial" w:cs="Arial"/>
          <w:b/>
          <w:color w:val="0000FF"/>
          <w:sz w:val="24"/>
        </w:rPr>
        <w:t>S6-250544</w:t>
      </w:r>
      <w:r>
        <w:rPr>
          <w:rFonts w:ascii="Arial" w:hAnsi="Arial" w:cs="Arial"/>
          <w:b/>
          <w:color w:val="0000FF"/>
          <w:sz w:val="24"/>
        </w:rPr>
        <w:tab/>
      </w:r>
      <w:proofErr w:type="spellStart"/>
      <w:r>
        <w:rPr>
          <w:rFonts w:ascii="Arial" w:hAnsi="Arial" w:cs="Arial"/>
          <w:b/>
          <w:sz w:val="24"/>
        </w:rPr>
        <w:t>CAPIF_Clarification_of_ROF_and_Authorization_function</w:t>
      </w:r>
      <w:proofErr w:type="spellEnd"/>
    </w:p>
    <w:p w14:paraId="48AE323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CR-0256  rev 2 Cat: F (Rel-19)</w:t>
      </w:r>
      <w:r>
        <w:rPr>
          <w:i/>
        </w:rPr>
        <w:br/>
      </w:r>
      <w:r>
        <w:rPr>
          <w:i/>
        </w:rPr>
        <w:lastRenderedPageBreak/>
        <w:br/>
      </w:r>
      <w:r>
        <w:rPr>
          <w:i/>
        </w:rPr>
        <w:tab/>
      </w:r>
      <w:r>
        <w:rPr>
          <w:i/>
        </w:rPr>
        <w:tab/>
      </w:r>
      <w:r>
        <w:rPr>
          <w:i/>
        </w:rPr>
        <w:tab/>
      </w:r>
      <w:r>
        <w:rPr>
          <w:i/>
        </w:rPr>
        <w:tab/>
      </w:r>
      <w:r>
        <w:rPr>
          <w:i/>
        </w:rPr>
        <w:tab/>
        <w:t>Source: Ericsson Canada Inc.</w:t>
      </w:r>
    </w:p>
    <w:p w14:paraId="5DCA69B6" w14:textId="77777777" w:rsidR="00306A4F" w:rsidRDefault="00306A4F" w:rsidP="00306A4F">
      <w:pPr>
        <w:rPr>
          <w:color w:val="808080"/>
        </w:rPr>
      </w:pPr>
      <w:r>
        <w:rPr>
          <w:color w:val="808080"/>
        </w:rPr>
        <w:t>(Replaces S6-250434)</w:t>
      </w:r>
    </w:p>
    <w:p w14:paraId="39464841" w14:textId="77777777" w:rsidR="00306A4F" w:rsidRDefault="00306A4F" w:rsidP="00306A4F">
      <w:pPr>
        <w:rPr>
          <w:rFonts w:ascii="Arial" w:hAnsi="Arial" w:cs="Arial"/>
          <w:b/>
        </w:rPr>
      </w:pPr>
      <w:r>
        <w:rPr>
          <w:rFonts w:ascii="Arial" w:hAnsi="Arial" w:cs="Arial"/>
          <w:b/>
        </w:rPr>
        <w:t xml:space="preserve">Discussion: </w:t>
      </w:r>
    </w:p>
    <w:p w14:paraId="584EB6FC" w14:textId="77777777" w:rsidR="00306A4F" w:rsidRDefault="00306A4F" w:rsidP="00306A4F">
      <w:r>
        <w:t>Ericsson presented the document.</w:t>
      </w:r>
    </w:p>
    <w:p w14:paraId="5ECEC5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C54F" w14:textId="77777777" w:rsidR="00306A4F" w:rsidRDefault="00306A4F" w:rsidP="00306A4F">
      <w:pPr>
        <w:rPr>
          <w:rFonts w:ascii="Arial" w:hAnsi="Arial" w:cs="Arial"/>
          <w:b/>
          <w:sz w:val="24"/>
        </w:rPr>
      </w:pPr>
      <w:r>
        <w:rPr>
          <w:rFonts w:ascii="Arial" w:hAnsi="Arial" w:cs="Arial"/>
          <w:b/>
          <w:color w:val="0000FF"/>
          <w:sz w:val="24"/>
        </w:rPr>
        <w:t>S6-250246</w:t>
      </w:r>
      <w:r>
        <w:rPr>
          <w:rFonts w:ascii="Arial" w:hAnsi="Arial" w:cs="Arial"/>
          <w:b/>
          <w:color w:val="0000FF"/>
          <w:sz w:val="24"/>
        </w:rPr>
        <w:tab/>
      </w:r>
      <w:r>
        <w:rPr>
          <w:rFonts w:ascii="Arial" w:hAnsi="Arial" w:cs="Arial"/>
          <w:b/>
          <w:sz w:val="24"/>
        </w:rPr>
        <w:t>Clarification on resource owner consent upon service API invocation</w:t>
      </w:r>
    </w:p>
    <w:p w14:paraId="5D3631F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CR-0257  Cat: B (Rel-19)</w:t>
      </w:r>
      <w:r>
        <w:rPr>
          <w:i/>
        </w:rPr>
        <w:br/>
      </w:r>
      <w:r>
        <w:rPr>
          <w:i/>
        </w:rPr>
        <w:br/>
      </w:r>
      <w:r>
        <w:rPr>
          <w:i/>
        </w:rPr>
        <w:tab/>
      </w:r>
      <w:r>
        <w:rPr>
          <w:i/>
        </w:rPr>
        <w:tab/>
      </w:r>
      <w:r>
        <w:rPr>
          <w:i/>
        </w:rPr>
        <w:tab/>
      </w:r>
      <w:r>
        <w:rPr>
          <w:i/>
        </w:rPr>
        <w:tab/>
      </w:r>
      <w:r>
        <w:rPr>
          <w:i/>
        </w:rPr>
        <w:tab/>
        <w:t>Source: Samsung</w:t>
      </w:r>
    </w:p>
    <w:p w14:paraId="032737B5" w14:textId="77777777" w:rsidR="00306A4F" w:rsidRDefault="00306A4F" w:rsidP="00306A4F">
      <w:pPr>
        <w:rPr>
          <w:rFonts w:ascii="Arial" w:hAnsi="Arial" w:cs="Arial"/>
          <w:b/>
        </w:rPr>
      </w:pPr>
      <w:r>
        <w:rPr>
          <w:rFonts w:ascii="Arial" w:hAnsi="Arial" w:cs="Arial"/>
          <w:b/>
        </w:rPr>
        <w:t xml:space="preserve">Abstract: </w:t>
      </w:r>
    </w:p>
    <w:p w14:paraId="1290DAF8" w14:textId="77777777" w:rsidR="00306A4F" w:rsidRDefault="00306A4F" w:rsidP="00306A4F">
      <w:r>
        <w:t>In TR 23.700-22, conclusions of Key Issue #1 states:</w:t>
      </w:r>
    </w:p>
    <w:p w14:paraId="5A2D291F" w14:textId="77777777" w:rsidR="00306A4F" w:rsidRDefault="00306A4F" w:rsidP="00306A4F">
      <w:r>
        <w:t>Solution#20 can be considered as candidate for normative work for enhancing the procedure to obtain resource owner consent upon service API invocation at AEF.Solution#25 is an enhancement to solution#22, whose specific aspects can be considered together with solution#22 during normative phase.</w:t>
      </w:r>
    </w:p>
    <w:p w14:paraId="118F709E" w14:textId="77777777" w:rsidR="00306A4F" w:rsidRDefault="00306A4F" w:rsidP="00306A4F">
      <w:r>
        <w:t>The CR proposed is using the approach proposed by solution#20 i.e. to clarify the procedure in clause 8.16.3.</w:t>
      </w:r>
    </w:p>
    <w:p w14:paraId="46E01585" w14:textId="77777777" w:rsidR="00306A4F" w:rsidRDefault="00306A4F" w:rsidP="00306A4F">
      <w:pPr>
        <w:rPr>
          <w:rFonts w:ascii="Arial" w:hAnsi="Arial" w:cs="Arial"/>
          <w:b/>
        </w:rPr>
      </w:pPr>
      <w:r>
        <w:rPr>
          <w:rFonts w:ascii="Arial" w:hAnsi="Arial" w:cs="Arial"/>
          <w:b/>
        </w:rPr>
        <w:t xml:space="preserve">Discussion: </w:t>
      </w:r>
    </w:p>
    <w:p w14:paraId="1DA66B08" w14:textId="77777777" w:rsidR="00306A4F" w:rsidRDefault="00306A4F" w:rsidP="00306A4F">
      <w:r>
        <w:t>Samsung presented the document.</w:t>
      </w:r>
    </w:p>
    <w:p w14:paraId="1464D1F9" w14:textId="77777777" w:rsidR="00306A4F" w:rsidRDefault="00306A4F" w:rsidP="00306A4F">
      <w:r>
        <w:t xml:space="preserve">Nokia suggested not to include the word consent in the IE description in Table 8.16.2.2-1. </w:t>
      </w:r>
    </w:p>
    <w:p w14:paraId="7AD7FC8B" w14:textId="77777777" w:rsidR="00306A4F" w:rsidRDefault="00306A4F" w:rsidP="00306A4F">
      <w:r>
        <w:t>Ericsson suggested simplifying the text in step 2.</w:t>
      </w:r>
    </w:p>
    <w:p w14:paraId="4B005E7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S6-250470</w:t>
      </w:r>
      <w:r>
        <w:rPr>
          <w:color w:val="993300"/>
          <w:u w:val="single"/>
        </w:rPr>
        <w:t>.</w:t>
      </w:r>
    </w:p>
    <w:p w14:paraId="683448A7" w14:textId="77777777" w:rsidR="00306A4F" w:rsidRDefault="00306A4F" w:rsidP="00306A4F">
      <w:pPr>
        <w:rPr>
          <w:rFonts w:ascii="Arial" w:hAnsi="Arial" w:cs="Arial"/>
          <w:b/>
          <w:sz w:val="24"/>
        </w:rPr>
      </w:pPr>
      <w:r>
        <w:rPr>
          <w:rFonts w:ascii="Arial" w:hAnsi="Arial" w:cs="Arial"/>
          <w:b/>
          <w:color w:val="0000FF"/>
          <w:sz w:val="24"/>
        </w:rPr>
        <w:t>S6-250470</w:t>
      </w:r>
      <w:r>
        <w:rPr>
          <w:rFonts w:ascii="Arial" w:hAnsi="Arial" w:cs="Arial"/>
          <w:b/>
          <w:color w:val="0000FF"/>
          <w:sz w:val="24"/>
        </w:rPr>
        <w:tab/>
      </w:r>
      <w:r>
        <w:rPr>
          <w:rFonts w:ascii="Arial" w:hAnsi="Arial" w:cs="Arial"/>
          <w:b/>
          <w:sz w:val="24"/>
        </w:rPr>
        <w:t>Clarification on resource owner consent upon service API invocation</w:t>
      </w:r>
    </w:p>
    <w:p w14:paraId="38D4179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CR-0257  rev 1 Cat: B (Rel-19)</w:t>
      </w:r>
      <w:r>
        <w:rPr>
          <w:i/>
        </w:rPr>
        <w:br/>
      </w:r>
      <w:r>
        <w:rPr>
          <w:i/>
        </w:rPr>
        <w:br/>
      </w:r>
      <w:r>
        <w:rPr>
          <w:i/>
        </w:rPr>
        <w:tab/>
      </w:r>
      <w:r>
        <w:rPr>
          <w:i/>
        </w:rPr>
        <w:tab/>
      </w:r>
      <w:r>
        <w:rPr>
          <w:i/>
        </w:rPr>
        <w:tab/>
      </w:r>
      <w:r>
        <w:rPr>
          <w:i/>
        </w:rPr>
        <w:tab/>
      </w:r>
      <w:r>
        <w:rPr>
          <w:i/>
        </w:rPr>
        <w:tab/>
        <w:t>Source: Samsung</w:t>
      </w:r>
    </w:p>
    <w:p w14:paraId="3B98FAE8" w14:textId="77777777" w:rsidR="00306A4F" w:rsidRDefault="00306A4F" w:rsidP="00306A4F">
      <w:pPr>
        <w:rPr>
          <w:color w:val="808080"/>
        </w:rPr>
      </w:pPr>
      <w:r>
        <w:rPr>
          <w:color w:val="808080"/>
        </w:rPr>
        <w:t>(Replaces S6-250246)</w:t>
      </w:r>
    </w:p>
    <w:p w14:paraId="76DE58F7" w14:textId="77777777" w:rsidR="00306A4F" w:rsidRDefault="00306A4F" w:rsidP="00306A4F">
      <w:pPr>
        <w:rPr>
          <w:rFonts w:ascii="Arial" w:hAnsi="Arial" w:cs="Arial"/>
          <w:b/>
        </w:rPr>
      </w:pPr>
      <w:r>
        <w:rPr>
          <w:rFonts w:ascii="Arial" w:hAnsi="Arial" w:cs="Arial"/>
          <w:b/>
        </w:rPr>
        <w:t xml:space="preserve">Discussion: </w:t>
      </w:r>
    </w:p>
    <w:p w14:paraId="4B07EEE5" w14:textId="77777777" w:rsidR="00306A4F" w:rsidRDefault="00306A4F" w:rsidP="00306A4F">
      <w:r>
        <w:t>Samsung presented the document.</w:t>
      </w:r>
    </w:p>
    <w:p w14:paraId="0A64A814" w14:textId="77777777" w:rsidR="00306A4F" w:rsidRDefault="00306A4F" w:rsidP="00306A4F">
      <w:r>
        <w:t>Ericsson suggested moving more text from the step two to the note.</w:t>
      </w:r>
    </w:p>
    <w:p w14:paraId="5290B56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S6-250554</w:t>
      </w:r>
      <w:r>
        <w:rPr>
          <w:color w:val="993300"/>
          <w:u w:val="single"/>
        </w:rPr>
        <w:t>.</w:t>
      </w:r>
    </w:p>
    <w:p w14:paraId="148CC5E1" w14:textId="77777777" w:rsidR="00306A4F" w:rsidRDefault="00306A4F" w:rsidP="00306A4F">
      <w:pPr>
        <w:rPr>
          <w:rFonts w:ascii="Arial" w:hAnsi="Arial" w:cs="Arial"/>
          <w:b/>
          <w:sz w:val="24"/>
        </w:rPr>
      </w:pPr>
      <w:r>
        <w:rPr>
          <w:rFonts w:ascii="Arial" w:hAnsi="Arial" w:cs="Arial"/>
          <w:b/>
          <w:color w:val="0000FF"/>
          <w:sz w:val="24"/>
        </w:rPr>
        <w:t>S6-250554</w:t>
      </w:r>
      <w:r>
        <w:rPr>
          <w:rFonts w:ascii="Arial" w:hAnsi="Arial" w:cs="Arial"/>
          <w:b/>
          <w:color w:val="0000FF"/>
          <w:sz w:val="24"/>
        </w:rPr>
        <w:tab/>
      </w:r>
      <w:r>
        <w:rPr>
          <w:rFonts w:ascii="Arial" w:hAnsi="Arial" w:cs="Arial"/>
          <w:b/>
          <w:sz w:val="24"/>
        </w:rPr>
        <w:t>Clarification on resource owner consent upon service API invocation</w:t>
      </w:r>
    </w:p>
    <w:p w14:paraId="779013D0"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CR-0257  rev 2 Cat: B (Rel-19)</w:t>
      </w:r>
      <w:r>
        <w:rPr>
          <w:i/>
        </w:rPr>
        <w:br/>
      </w:r>
      <w:r>
        <w:rPr>
          <w:i/>
        </w:rPr>
        <w:br/>
      </w:r>
      <w:r>
        <w:rPr>
          <w:i/>
        </w:rPr>
        <w:tab/>
      </w:r>
      <w:r>
        <w:rPr>
          <w:i/>
        </w:rPr>
        <w:tab/>
      </w:r>
      <w:r>
        <w:rPr>
          <w:i/>
        </w:rPr>
        <w:tab/>
      </w:r>
      <w:r>
        <w:rPr>
          <w:i/>
        </w:rPr>
        <w:tab/>
      </w:r>
      <w:r>
        <w:rPr>
          <w:i/>
        </w:rPr>
        <w:tab/>
        <w:t>Source: Samsung</w:t>
      </w:r>
    </w:p>
    <w:p w14:paraId="6D5512EA" w14:textId="77777777" w:rsidR="00306A4F" w:rsidRDefault="00306A4F" w:rsidP="00306A4F">
      <w:pPr>
        <w:rPr>
          <w:color w:val="808080"/>
        </w:rPr>
      </w:pPr>
      <w:r>
        <w:rPr>
          <w:color w:val="808080"/>
        </w:rPr>
        <w:t>(Replaces S6-250470)</w:t>
      </w:r>
    </w:p>
    <w:p w14:paraId="73C37AB0" w14:textId="77777777" w:rsidR="00306A4F" w:rsidRDefault="00306A4F" w:rsidP="00306A4F">
      <w:pPr>
        <w:rPr>
          <w:rFonts w:ascii="Arial" w:hAnsi="Arial" w:cs="Arial"/>
          <w:b/>
        </w:rPr>
      </w:pPr>
      <w:r>
        <w:rPr>
          <w:rFonts w:ascii="Arial" w:hAnsi="Arial" w:cs="Arial"/>
          <w:b/>
        </w:rPr>
        <w:t xml:space="preserve">Discussion: </w:t>
      </w:r>
    </w:p>
    <w:p w14:paraId="2D46B07E" w14:textId="77777777" w:rsidR="00306A4F" w:rsidRDefault="00306A4F" w:rsidP="00306A4F">
      <w:r>
        <w:t>Samsung presented the document.</w:t>
      </w:r>
    </w:p>
    <w:p w14:paraId="0BEDA3AC" w14:textId="77777777" w:rsidR="00306A4F" w:rsidRDefault="00306A4F" w:rsidP="00306A4F">
      <w:r>
        <w:lastRenderedPageBreak/>
        <w:t>The only changes are deleting NOTE 3 and changes on changes.</w:t>
      </w:r>
    </w:p>
    <w:p w14:paraId="36ACC56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S6-250575</w:t>
      </w:r>
      <w:r>
        <w:rPr>
          <w:color w:val="993300"/>
          <w:u w:val="single"/>
        </w:rPr>
        <w:t>.</w:t>
      </w:r>
    </w:p>
    <w:p w14:paraId="1D1E5BBC" w14:textId="77777777" w:rsidR="00306A4F" w:rsidRDefault="00306A4F" w:rsidP="00306A4F">
      <w:pPr>
        <w:rPr>
          <w:rFonts w:ascii="Arial" w:hAnsi="Arial" w:cs="Arial"/>
          <w:b/>
          <w:sz w:val="24"/>
        </w:rPr>
      </w:pPr>
      <w:r>
        <w:rPr>
          <w:rFonts w:ascii="Arial" w:hAnsi="Arial" w:cs="Arial"/>
          <w:b/>
          <w:color w:val="0000FF"/>
          <w:sz w:val="24"/>
        </w:rPr>
        <w:t>S6-250575</w:t>
      </w:r>
      <w:r>
        <w:rPr>
          <w:rFonts w:ascii="Arial" w:hAnsi="Arial" w:cs="Arial"/>
          <w:b/>
          <w:color w:val="0000FF"/>
          <w:sz w:val="24"/>
        </w:rPr>
        <w:tab/>
      </w:r>
      <w:r>
        <w:rPr>
          <w:rFonts w:ascii="Arial" w:hAnsi="Arial" w:cs="Arial"/>
          <w:b/>
          <w:sz w:val="24"/>
        </w:rPr>
        <w:t>Clarification on resource owner consent upon service API invocation</w:t>
      </w:r>
    </w:p>
    <w:p w14:paraId="30B2082D"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CR-0257  rev 3 Cat: B (Rel-19)</w:t>
      </w:r>
      <w:r>
        <w:rPr>
          <w:i/>
        </w:rPr>
        <w:br/>
      </w:r>
      <w:r>
        <w:rPr>
          <w:i/>
        </w:rPr>
        <w:br/>
      </w:r>
      <w:r>
        <w:rPr>
          <w:i/>
        </w:rPr>
        <w:tab/>
      </w:r>
      <w:r>
        <w:rPr>
          <w:i/>
        </w:rPr>
        <w:tab/>
      </w:r>
      <w:r>
        <w:rPr>
          <w:i/>
        </w:rPr>
        <w:tab/>
      </w:r>
      <w:r>
        <w:rPr>
          <w:i/>
        </w:rPr>
        <w:tab/>
      </w:r>
      <w:r>
        <w:rPr>
          <w:i/>
        </w:rPr>
        <w:tab/>
        <w:t>Source: Samsung</w:t>
      </w:r>
    </w:p>
    <w:p w14:paraId="38F067C3" w14:textId="77777777" w:rsidR="00306A4F" w:rsidRDefault="00306A4F" w:rsidP="00306A4F">
      <w:pPr>
        <w:rPr>
          <w:color w:val="808080"/>
        </w:rPr>
      </w:pPr>
      <w:r>
        <w:rPr>
          <w:color w:val="808080"/>
        </w:rPr>
        <w:t>(Replaces S6-250554)</w:t>
      </w:r>
    </w:p>
    <w:p w14:paraId="79C96D4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1CA35" w14:textId="77777777" w:rsidR="00306A4F" w:rsidRDefault="00306A4F" w:rsidP="00306A4F">
      <w:pPr>
        <w:rPr>
          <w:rFonts w:ascii="Arial" w:hAnsi="Arial" w:cs="Arial"/>
          <w:b/>
          <w:sz w:val="24"/>
        </w:rPr>
      </w:pPr>
      <w:r>
        <w:rPr>
          <w:rFonts w:ascii="Arial" w:hAnsi="Arial" w:cs="Arial"/>
          <w:b/>
          <w:color w:val="0000FF"/>
          <w:sz w:val="24"/>
        </w:rPr>
        <w:t>S6-250247</w:t>
      </w:r>
      <w:r>
        <w:rPr>
          <w:rFonts w:ascii="Arial" w:hAnsi="Arial" w:cs="Arial"/>
          <w:b/>
          <w:color w:val="0000FF"/>
          <w:sz w:val="24"/>
        </w:rPr>
        <w:tab/>
      </w:r>
      <w:r>
        <w:rPr>
          <w:rFonts w:ascii="Arial" w:hAnsi="Arial" w:cs="Arial"/>
          <w:b/>
          <w:sz w:val="24"/>
        </w:rPr>
        <w:t>Group user consent</w:t>
      </w:r>
    </w:p>
    <w:p w14:paraId="0B671A8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CR-0258  Cat: C (Rel-19)</w:t>
      </w:r>
      <w:r>
        <w:rPr>
          <w:i/>
        </w:rPr>
        <w:br/>
      </w:r>
      <w:r>
        <w:rPr>
          <w:i/>
        </w:rPr>
        <w:br/>
      </w:r>
      <w:r>
        <w:rPr>
          <w:i/>
        </w:rPr>
        <w:tab/>
      </w:r>
      <w:r>
        <w:rPr>
          <w:i/>
        </w:rPr>
        <w:tab/>
      </w:r>
      <w:r>
        <w:rPr>
          <w:i/>
        </w:rPr>
        <w:tab/>
      </w:r>
      <w:r>
        <w:rPr>
          <w:i/>
        </w:rPr>
        <w:tab/>
      </w:r>
      <w:r>
        <w:rPr>
          <w:i/>
        </w:rPr>
        <w:tab/>
        <w:t>Source: Samsung</w:t>
      </w:r>
    </w:p>
    <w:p w14:paraId="0D70E378" w14:textId="77777777" w:rsidR="00306A4F" w:rsidRDefault="00306A4F" w:rsidP="00306A4F">
      <w:pPr>
        <w:rPr>
          <w:rFonts w:ascii="Arial" w:hAnsi="Arial" w:cs="Arial"/>
          <w:b/>
        </w:rPr>
      </w:pPr>
      <w:r>
        <w:rPr>
          <w:rFonts w:ascii="Arial" w:hAnsi="Arial" w:cs="Arial"/>
          <w:b/>
        </w:rPr>
        <w:t xml:space="preserve">Abstract: </w:t>
      </w:r>
    </w:p>
    <w:p w14:paraId="3ED317D5" w14:textId="77777777" w:rsidR="00306A4F" w:rsidRDefault="00306A4F" w:rsidP="00306A4F">
      <w:r>
        <w:t>In TR 23.700-22, regarding solution#18 conclusions of Key Issue #1 states:</w:t>
      </w:r>
    </w:p>
    <w:p w14:paraId="43462AC8" w14:textId="77777777" w:rsidR="00306A4F" w:rsidRDefault="00306A4F" w:rsidP="00306A4F">
      <w:r>
        <w:t>Solution#18 can be considered as candidate for normative work for enabling resource owner’s consent in the context of group.</w:t>
      </w:r>
    </w:p>
    <w:p w14:paraId="75E423C7" w14:textId="77777777" w:rsidR="00306A4F" w:rsidRDefault="00306A4F" w:rsidP="00306A4F">
      <w:r>
        <w:t>The CR proposes new procedure, to enable resource owner’s consent in the context of group.</w:t>
      </w:r>
    </w:p>
    <w:p w14:paraId="4C3D836D" w14:textId="77777777" w:rsidR="00306A4F" w:rsidRDefault="00306A4F" w:rsidP="00306A4F">
      <w:pPr>
        <w:rPr>
          <w:rFonts w:ascii="Arial" w:hAnsi="Arial" w:cs="Arial"/>
          <w:b/>
        </w:rPr>
      </w:pPr>
      <w:r>
        <w:rPr>
          <w:rFonts w:ascii="Arial" w:hAnsi="Arial" w:cs="Arial"/>
          <w:b/>
        </w:rPr>
        <w:t xml:space="preserve">Discussion: </w:t>
      </w:r>
    </w:p>
    <w:p w14:paraId="6EE7C96E" w14:textId="77777777" w:rsidR="00306A4F" w:rsidRDefault="00306A4F" w:rsidP="00306A4F">
      <w:r>
        <w:t>Samsung presented the document.</w:t>
      </w:r>
    </w:p>
    <w:p w14:paraId="4D278330" w14:textId="77777777" w:rsidR="00306A4F" w:rsidRDefault="00306A4F" w:rsidP="00306A4F">
      <w:r>
        <w:t>Nokia suggested adding a separate procedure for the added steps.</w:t>
      </w:r>
    </w:p>
    <w:p w14:paraId="7FE0969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S6-250471</w:t>
      </w:r>
      <w:r>
        <w:rPr>
          <w:color w:val="993300"/>
          <w:u w:val="single"/>
        </w:rPr>
        <w:t>.</w:t>
      </w:r>
    </w:p>
    <w:p w14:paraId="65FDE3A3" w14:textId="77777777" w:rsidR="00306A4F" w:rsidRDefault="00306A4F" w:rsidP="00306A4F">
      <w:pPr>
        <w:rPr>
          <w:rFonts w:ascii="Arial" w:hAnsi="Arial" w:cs="Arial"/>
          <w:b/>
          <w:sz w:val="24"/>
        </w:rPr>
      </w:pPr>
      <w:r>
        <w:rPr>
          <w:rFonts w:ascii="Arial" w:hAnsi="Arial" w:cs="Arial"/>
          <w:b/>
          <w:color w:val="0000FF"/>
          <w:sz w:val="24"/>
        </w:rPr>
        <w:t>S6-250471</w:t>
      </w:r>
      <w:r>
        <w:rPr>
          <w:rFonts w:ascii="Arial" w:hAnsi="Arial" w:cs="Arial"/>
          <w:b/>
          <w:color w:val="0000FF"/>
          <w:sz w:val="24"/>
        </w:rPr>
        <w:tab/>
      </w:r>
      <w:r>
        <w:rPr>
          <w:rFonts w:ascii="Arial" w:hAnsi="Arial" w:cs="Arial"/>
          <w:b/>
          <w:sz w:val="24"/>
        </w:rPr>
        <w:t>Group user consent</w:t>
      </w:r>
    </w:p>
    <w:p w14:paraId="5812DAD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CR-0258  rev 1 Cat: C (Rel-19)</w:t>
      </w:r>
      <w:r>
        <w:rPr>
          <w:i/>
        </w:rPr>
        <w:br/>
      </w:r>
      <w:r>
        <w:rPr>
          <w:i/>
        </w:rPr>
        <w:br/>
      </w:r>
      <w:r>
        <w:rPr>
          <w:i/>
        </w:rPr>
        <w:tab/>
      </w:r>
      <w:r>
        <w:rPr>
          <w:i/>
        </w:rPr>
        <w:tab/>
      </w:r>
      <w:r>
        <w:rPr>
          <w:i/>
        </w:rPr>
        <w:tab/>
      </w:r>
      <w:r>
        <w:rPr>
          <w:i/>
        </w:rPr>
        <w:tab/>
      </w:r>
      <w:r>
        <w:rPr>
          <w:i/>
        </w:rPr>
        <w:tab/>
        <w:t>Source: Samsung</w:t>
      </w:r>
    </w:p>
    <w:p w14:paraId="6661BF18" w14:textId="77777777" w:rsidR="00306A4F" w:rsidRDefault="00306A4F" w:rsidP="00306A4F">
      <w:pPr>
        <w:rPr>
          <w:color w:val="808080"/>
        </w:rPr>
      </w:pPr>
      <w:r>
        <w:rPr>
          <w:color w:val="808080"/>
        </w:rPr>
        <w:t>(Replaces S6-250247)</w:t>
      </w:r>
    </w:p>
    <w:p w14:paraId="4EECF1E1" w14:textId="77777777" w:rsidR="00306A4F" w:rsidRDefault="00306A4F" w:rsidP="00306A4F">
      <w:pPr>
        <w:rPr>
          <w:rFonts w:ascii="Arial" w:hAnsi="Arial" w:cs="Arial"/>
          <w:b/>
        </w:rPr>
      </w:pPr>
      <w:r>
        <w:rPr>
          <w:rFonts w:ascii="Arial" w:hAnsi="Arial" w:cs="Arial"/>
          <w:b/>
        </w:rPr>
        <w:t xml:space="preserve">Discussion: </w:t>
      </w:r>
    </w:p>
    <w:p w14:paraId="73082FBC" w14:textId="77777777" w:rsidR="00306A4F" w:rsidRDefault="00306A4F" w:rsidP="00306A4F">
      <w:r>
        <w:t>Samsung presented the document.</w:t>
      </w:r>
    </w:p>
    <w:p w14:paraId="1C1C27D3" w14:textId="77777777" w:rsidR="00306A4F" w:rsidRDefault="00306A4F" w:rsidP="00306A4F">
      <w:r>
        <w:t>Ericsson was of the view the proposal was not related to CAPIF.</w:t>
      </w:r>
    </w:p>
    <w:p w14:paraId="7F308C1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S6-250576</w:t>
      </w:r>
      <w:r>
        <w:rPr>
          <w:color w:val="993300"/>
          <w:u w:val="single"/>
        </w:rPr>
        <w:t>.</w:t>
      </w:r>
    </w:p>
    <w:p w14:paraId="047C12CD" w14:textId="77777777" w:rsidR="00306A4F" w:rsidRDefault="00306A4F" w:rsidP="00306A4F">
      <w:pPr>
        <w:rPr>
          <w:rFonts w:ascii="Arial" w:hAnsi="Arial" w:cs="Arial"/>
          <w:b/>
          <w:sz w:val="24"/>
        </w:rPr>
      </w:pPr>
      <w:r>
        <w:rPr>
          <w:rFonts w:ascii="Arial" w:hAnsi="Arial" w:cs="Arial"/>
          <w:b/>
          <w:color w:val="0000FF"/>
          <w:sz w:val="24"/>
        </w:rPr>
        <w:t>S6-250576</w:t>
      </w:r>
      <w:r>
        <w:rPr>
          <w:rFonts w:ascii="Arial" w:hAnsi="Arial" w:cs="Arial"/>
          <w:b/>
          <w:color w:val="0000FF"/>
          <w:sz w:val="24"/>
        </w:rPr>
        <w:tab/>
      </w:r>
      <w:r>
        <w:rPr>
          <w:rFonts w:ascii="Arial" w:hAnsi="Arial" w:cs="Arial"/>
          <w:b/>
          <w:sz w:val="24"/>
        </w:rPr>
        <w:t>Group user consent</w:t>
      </w:r>
    </w:p>
    <w:p w14:paraId="26E9E31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CR-0258  rev 2 Cat: C (Rel-19)</w:t>
      </w:r>
      <w:r>
        <w:rPr>
          <w:i/>
        </w:rPr>
        <w:br/>
      </w:r>
      <w:r>
        <w:rPr>
          <w:i/>
        </w:rPr>
        <w:br/>
      </w:r>
      <w:r>
        <w:rPr>
          <w:i/>
        </w:rPr>
        <w:tab/>
      </w:r>
      <w:r>
        <w:rPr>
          <w:i/>
        </w:rPr>
        <w:tab/>
      </w:r>
      <w:r>
        <w:rPr>
          <w:i/>
        </w:rPr>
        <w:tab/>
      </w:r>
      <w:r>
        <w:rPr>
          <w:i/>
        </w:rPr>
        <w:tab/>
      </w:r>
      <w:r>
        <w:rPr>
          <w:i/>
        </w:rPr>
        <w:tab/>
        <w:t>Source: Samsung</w:t>
      </w:r>
    </w:p>
    <w:p w14:paraId="75B8DD89" w14:textId="77777777" w:rsidR="00306A4F" w:rsidRDefault="00306A4F" w:rsidP="00306A4F">
      <w:pPr>
        <w:rPr>
          <w:color w:val="808080"/>
        </w:rPr>
      </w:pPr>
      <w:r>
        <w:rPr>
          <w:color w:val="808080"/>
        </w:rPr>
        <w:t>(Replaces S6-250471)</w:t>
      </w:r>
    </w:p>
    <w:p w14:paraId="5017D338" w14:textId="77777777" w:rsidR="00306A4F" w:rsidRDefault="00306A4F" w:rsidP="00306A4F">
      <w:pPr>
        <w:rPr>
          <w:rFonts w:ascii="Arial" w:hAnsi="Arial" w:cs="Arial"/>
          <w:b/>
        </w:rPr>
      </w:pPr>
      <w:r>
        <w:rPr>
          <w:rFonts w:ascii="Arial" w:hAnsi="Arial" w:cs="Arial"/>
          <w:b/>
        </w:rPr>
        <w:t xml:space="preserve">Discussion: </w:t>
      </w:r>
    </w:p>
    <w:p w14:paraId="3D0EEE53" w14:textId="77777777" w:rsidR="00306A4F" w:rsidRDefault="00306A4F" w:rsidP="00306A4F">
      <w:r>
        <w:lastRenderedPageBreak/>
        <w:t>Samsung presented the document.</w:t>
      </w:r>
    </w:p>
    <w:p w14:paraId="00D9BDF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9A870" w14:textId="77777777" w:rsidR="00306A4F" w:rsidRDefault="00306A4F" w:rsidP="00306A4F">
      <w:pPr>
        <w:rPr>
          <w:rFonts w:ascii="Arial" w:hAnsi="Arial" w:cs="Arial"/>
          <w:b/>
          <w:sz w:val="24"/>
        </w:rPr>
      </w:pPr>
      <w:r>
        <w:rPr>
          <w:rFonts w:ascii="Arial" w:hAnsi="Arial" w:cs="Arial"/>
          <w:b/>
          <w:color w:val="0000FF"/>
          <w:sz w:val="24"/>
        </w:rPr>
        <w:t>S6-250284</w:t>
      </w:r>
      <w:r>
        <w:rPr>
          <w:rFonts w:ascii="Arial" w:hAnsi="Arial" w:cs="Arial"/>
          <w:b/>
          <w:color w:val="0000FF"/>
          <w:sz w:val="24"/>
        </w:rPr>
        <w:tab/>
      </w:r>
      <w:r>
        <w:rPr>
          <w:rFonts w:ascii="Arial" w:hAnsi="Arial" w:cs="Arial"/>
          <w:b/>
          <w:sz w:val="24"/>
        </w:rPr>
        <w:t>Group Information Provisioning in CAPIF to support RNAA</w:t>
      </w:r>
    </w:p>
    <w:p w14:paraId="569FA64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CR-0265  Cat: B (Rel-19)</w:t>
      </w:r>
      <w:r>
        <w:rPr>
          <w:i/>
        </w:rPr>
        <w:br/>
      </w:r>
      <w:r>
        <w:rPr>
          <w:i/>
        </w:rPr>
        <w:br/>
      </w:r>
      <w:r>
        <w:rPr>
          <w:i/>
        </w:rPr>
        <w:tab/>
      </w:r>
      <w:r>
        <w:rPr>
          <w:i/>
        </w:rPr>
        <w:tab/>
      </w:r>
      <w:r>
        <w:rPr>
          <w:i/>
        </w:rPr>
        <w:tab/>
      </w:r>
      <w:r>
        <w:rPr>
          <w:i/>
        </w:rPr>
        <w:tab/>
      </w:r>
      <w:r>
        <w:rPr>
          <w:i/>
        </w:rPr>
        <w:tab/>
        <w:t>Source: Nokia</w:t>
      </w:r>
    </w:p>
    <w:p w14:paraId="45BA018D" w14:textId="77777777" w:rsidR="00306A4F" w:rsidRDefault="00306A4F" w:rsidP="00306A4F">
      <w:pPr>
        <w:rPr>
          <w:rFonts w:ascii="Arial" w:hAnsi="Arial" w:cs="Arial"/>
          <w:b/>
        </w:rPr>
      </w:pPr>
      <w:r>
        <w:rPr>
          <w:rFonts w:ascii="Arial" w:hAnsi="Arial" w:cs="Arial"/>
          <w:b/>
        </w:rPr>
        <w:t xml:space="preserve">Abstract: </w:t>
      </w:r>
    </w:p>
    <w:p w14:paraId="0BDA5452" w14:textId="77777777" w:rsidR="00306A4F" w:rsidRDefault="00306A4F" w:rsidP="00306A4F">
      <w:r>
        <w:t>Added the Group information to the configuration data.</w:t>
      </w:r>
    </w:p>
    <w:p w14:paraId="51E175F3" w14:textId="77777777" w:rsidR="00306A4F" w:rsidRDefault="00306A4F" w:rsidP="00306A4F">
      <w:pPr>
        <w:rPr>
          <w:rFonts w:ascii="Arial" w:hAnsi="Arial" w:cs="Arial"/>
          <w:b/>
        </w:rPr>
      </w:pPr>
      <w:r>
        <w:rPr>
          <w:rFonts w:ascii="Arial" w:hAnsi="Arial" w:cs="Arial"/>
          <w:b/>
        </w:rPr>
        <w:t xml:space="preserve">Discussion: </w:t>
      </w:r>
    </w:p>
    <w:p w14:paraId="5176D2E7" w14:textId="77777777" w:rsidR="00306A4F" w:rsidRDefault="00306A4F" w:rsidP="00306A4F">
      <w:r>
        <w:t>Nokia presented the document.</w:t>
      </w:r>
    </w:p>
    <w:p w14:paraId="5685C9C6" w14:textId="77777777" w:rsidR="00306A4F" w:rsidRDefault="00306A4F" w:rsidP="00306A4F">
      <w:r>
        <w:t>Ericsson suggested clarification of Group owner information.</w:t>
      </w:r>
    </w:p>
    <w:p w14:paraId="659A934F" w14:textId="77777777" w:rsidR="00306A4F" w:rsidRDefault="00306A4F" w:rsidP="00306A4F">
      <w:r>
        <w:t>Other comments will be dealt with offline.</w:t>
      </w:r>
    </w:p>
    <w:p w14:paraId="76122A7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S6-250472</w:t>
      </w:r>
      <w:r>
        <w:rPr>
          <w:color w:val="993300"/>
          <w:u w:val="single"/>
        </w:rPr>
        <w:t>.</w:t>
      </w:r>
    </w:p>
    <w:p w14:paraId="31F51A16" w14:textId="77777777" w:rsidR="00306A4F" w:rsidRDefault="00306A4F" w:rsidP="00306A4F">
      <w:pPr>
        <w:rPr>
          <w:rFonts w:ascii="Arial" w:hAnsi="Arial" w:cs="Arial"/>
          <w:b/>
          <w:sz w:val="24"/>
        </w:rPr>
      </w:pPr>
      <w:r>
        <w:rPr>
          <w:rFonts w:ascii="Arial" w:hAnsi="Arial" w:cs="Arial"/>
          <w:b/>
          <w:color w:val="0000FF"/>
          <w:sz w:val="24"/>
        </w:rPr>
        <w:t>S6-250472</w:t>
      </w:r>
      <w:r>
        <w:rPr>
          <w:rFonts w:ascii="Arial" w:hAnsi="Arial" w:cs="Arial"/>
          <w:b/>
          <w:color w:val="0000FF"/>
          <w:sz w:val="24"/>
        </w:rPr>
        <w:tab/>
      </w:r>
      <w:r>
        <w:rPr>
          <w:rFonts w:ascii="Arial" w:hAnsi="Arial" w:cs="Arial"/>
          <w:b/>
          <w:sz w:val="24"/>
        </w:rPr>
        <w:t>Group Information Provisioning in CAPIF to support RNAA</w:t>
      </w:r>
    </w:p>
    <w:p w14:paraId="22F690A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CR-0265  rev 1 Cat: B (Rel-19)</w:t>
      </w:r>
      <w:r>
        <w:rPr>
          <w:i/>
        </w:rPr>
        <w:br/>
      </w:r>
      <w:r>
        <w:rPr>
          <w:i/>
        </w:rPr>
        <w:br/>
      </w:r>
      <w:r>
        <w:rPr>
          <w:i/>
        </w:rPr>
        <w:tab/>
      </w:r>
      <w:r>
        <w:rPr>
          <w:i/>
        </w:rPr>
        <w:tab/>
      </w:r>
      <w:r>
        <w:rPr>
          <w:i/>
        </w:rPr>
        <w:tab/>
      </w:r>
      <w:r>
        <w:rPr>
          <w:i/>
        </w:rPr>
        <w:tab/>
      </w:r>
      <w:r>
        <w:rPr>
          <w:i/>
        </w:rPr>
        <w:tab/>
        <w:t>Source: Nokia</w:t>
      </w:r>
    </w:p>
    <w:p w14:paraId="6817A477" w14:textId="77777777" w:rsidR="00306A4F" w:rsidRDefault="00306A4F" w:rsidP="00306A4F">
      <w:pPr>
        <w:rPr>
          <w:color w:val="808080"/>
        </w:rPr>
      </w:pPr>
      <w:r>
        <w:rPr>
          <w:color w:val="808080"/>
        </w:rPr>
        <w:t>(Replaces S6-250284)</w:t>
      </w:r>
    </w:p>
    <w:p w14:paraId="6E0D4E9B" w14:textId="77777777" w:rsidR="00306A4F" w:rsidRDefault="00306A4F" w:rsidP="00306A4F">
      <w:pPr>
        <w:rPr>
          <w:rFonts w:ascii="Arial" w:hAnsi="Arial" w:cs="Arial"/>
          <w:b/>
        </w:rPr>
      </w:pPr>
      <w:r>
        <w:rPr>
          <w:rFonts w:ascii="Arial" w:hAnsi="Arial" w:cs="Arial"/>
          <w:b/>
        </w:rPr>
        <w:t xml:space="preserve">Discussion: </w:t>
      </w:r>
    </w:p>
    <w:p w14:paraId="0F8D874C" w14:textId="77777777" w:rsidR="00306A4F" w:rsidRDefault="00306A4F" w:rsidP="00306A4F">
      <w:r>
        <w:t>Nokia presented the document.</w:t>
      </w:r>
    </w:p>
    <w:p w14:paraId="438C332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S6-250595</w:t>
      </w:r>
      <w:r>
        <w:rPr>
          <w:color w:val="993300"/>
          <w:u w:val="single"/>
        </w:rPr>
        <w:t>.</w:t>
      </w:r>
    </w:p>
    <w:p w14:paraId="7493DA2D" w14:textId="77777777" w:rsidR="00306A4F" w:rsidRDefault="00306A4F" w:rsidP="00306A4F">
      <w:pPr>
        <w:rPr>
          <w:rFonts w:ascii="Arial" w:hAnsi="Arial" w:cs="Arial"/>
          <w:b/>
          <w:sz w:val="24"/>
        </w:rPr>
      </w:pPr>
      <w:r>
        <w:rPr>
          <w:rFonts w:ascii="Arial" w:hAnsi="Arial" w:cs="Arial"/>
          <w:b/>
          <w:color w:val="0000FF"/>
          <w:sz w:val="24"/>
        </w:rPr>
        <w:t>S6-250595</w:t>
      </w:r>
      <w:r>
        <w:rPr>
          <w:rFonts w:ascii="Arial" w:hAnsi="Arial" w:cs="Arial"/>
          <w:b/>
          <w:color w:val="0000FF"/>
          <w:sz w:val="24"/>
        </w:rPr>
        <w:tab/>
      </w:r>
      <w:r>
        <w:rPr>
          <w:rFonts w:ascii="Arial" w:hAnsi="Arial" w:cs="Arial"/>
          <w:b/>
          <w:sz w:val="24"/>
        </w:rPr>
        <w:t>Group Information Provisioning in CAPIF to support RNAA</w:t>
      </w:r>
    </w:p>
    <w:p w14:paraId="6725DD37"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CR-0265  rev 2 Cat: B (Rel-19)</w:t>
      </w:r>
      <w:r>
        <w:rPr>
          <w:i/>
        </w:rPr>
        <w:br/>
      </w:r>
      <w:r>
        <w:rPr>
          <w:i/>
        </w:rPr>
        <w:br/>
      </w:r>
      <w:r>
        <w:rPr>
          <w:i/>
        </w:rPr>
        <w:tab/>
      </w:r>
      <w:r>
        <w:rPr>
          <w:i/>
        </w:rPr>
        <w:tab/>
      </w:r>
      <w:r>
        <w:rPr>
          <w:i/>
        </w:rPr>
        <w:tab/>
      </w:r>
      <w:r>
        <w:rPr>
          <w:i/>
        </w:rPr>
        <w:tab/>
      </w:r>
      <w:r>
        <w:rPr>
          <w:i/>
        </w:rPr>
        <w:tab/>
        <w:t>Source: Nokia</w:t>
      </w:r>
    </w:p>
    <w:p w14:paraId="32A48456" w14:textId="77777777" w:rsidR="00306A4F" w:rsidRDefault="00306A4F" w:rsidP="00306A4F">
      <w:pPr>
        <w:rPr>
          <w:color w:val="808080"/>
        </w:rPr>
      </w:pPr>
      <w:r>
        <w:rPr>
          <w:color w:val="808080"/>
        </w:rPr>
        <w:t>(Replaces S6-250472)</w:t>
      </w:r>
    </w:p>
    <w:p w14:paraId="6C75ACA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DABEE" w14:textId="77777777" w:rsidR="00306A4F" w:rsidRDefault="00306A4F" w:rsidP="00306A4F">
      <w:pPr>
        <w:rPr>
          <w:rFonts w:ascii="Arial" w:hAnsi="Arial" w:cs="Arial"/>
          <w:b/>
          <w:sz w:val="24"/>
        </w:rPr>
      </w:pPr>
      <w:r>
        <w:rPr>
          <w:rFonts w:ascii="Arial" w:hAnsi="Arial" w:cs="Arial"/>
          <w:b/>
          <w:color w:val="0000FF"/>
          <w:sz w:val="24"/>
        </w:rPr>
        <w:t>S6-250248</w:t>
      </w:r>
      <w:r>
        <w:rPr>
          <w:rFonts w:ascii="Arial" w:hAnsi="Arial" w:cs="Arial"/>
          <w:b/>
          <w:color w:val="0000FF"/>
          <w:sz w:val="24"/>
        </w:rPr>
        <w:tab/>
      </w:r>
      <w:r>
        <w:rPr>
          <w:rFonts w:ascii="Arial" w:hAnsi="Arial" w:cs="Arial"/>
          <w:b/>
          <w:sz w:val="24"/>
        </w:rPr>
        <w:t>Discover service APIs without onboarding</w:t>
      </w:r>
    </w:p>
    <w:p w14:paraId="7F69AFE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CR-0259  Cat: B (Rel-19)</w:t>
      </w:r>
      <w:r>
        <w:rPr>
          <w:i/>
        </w:rPr>
        <w:br/>
      </w:r>
      <w:r>
        <w:rPr>
          <w:i/>
        </w:rPr>
        <w:br/>
      </w:r>
      <w:r>
        <w:rPr>
          <w:i/>
        </w:rPr>
        <w:tab/>
      </w:r>
      <w:r>
        <w:rPr>
          <w:i/>
        </w:rPr>
        <w:tab/>
      </w:r>
      <w:r>
        <w:rPr>
          <w:i/>
        </w:rPr>
        <w:tab/>
      </w:r>
      <w:r>
        <w:rPr>
          <w:i/>
        </w:rPr>
        <w:tab/>
      </w:r>
      <w:r>
        <w:rPr>
          <w:i/>
        </w:rPr>
        <w:tab/>
        <w:t>Source: Samsung, Ericsson</w:t>
      </w:r>
    </w:p>
    <w:p w14:paraId="148D7CFF" w14:textId="77777777" w:rsidR="00306A4F" w:rsidRDefault="00306A4F" w:rsidP="00306A4F">
      <w:pPr>
        <w:rPr>
          <w:rFonts w:ascii="Arial" w:hAnsi="Arial" w:cs="Arial"/>
          <w:b/>
        </w:rPr>
      </w:pPr>
      <w:r>
        <w:rPr>
          <w:rFonts w:ascii="Arial" w:hAnsi="Arial" w:cs="Arial"/>
          <w:b/>
        </w:rPr>
        <w:t xml:space="preserve">Abstract: </w:t>
      </w:r>
    </w:p>
    <w:p w14:paraId="1300FAE9" w14:textId="77777777" w:rsidR="00306A4F" w:rsidRDefault="00306A4F" w:rsidP="00306A4F">
      <w:r>
        <w:t>The CR proposed is using the approach proposed by solution#25 i.e. to introduce new service API operation and not modifying existing Discover Service API operation along with the details covered by solution#22.</w:t>
      </w:r>
    </w:p>
    <w:p w14:paraId="27A67FEF" w14:textId="77777777" w:rsidR="00306A4F" w:rsidRDefault="00306A4F" w:rsidP="00306A4F">
      <w:pPr>
        <w:rPr>
          <w:rFonts w:ascii="Arial" w:hAnsi="Arial" w:cs="Arial"/>
          <w:b/>
        </w:rPr>
      </w:pPr>
      <w:r>
        <w:rPr>
          <w:rFonts w:ascii="Arial" w:hAnsi="Arial" w:cs="Arial"/>
          <w:b/>
        </w:rPr>
        <w:t xml:space="preserve">Discussion: </w:t>
      </w:r>
    </w:p>
    <w:p w14:paraId="3986ABA6" w14:textId="77777777" w:rsidR="00306A4F" w:rsidRDefault="00306A4F" w:rsidP="00306A4F">
      <w:r>
        <w:t>Samsung presented the document.</w:t>
      </w:r>
    </w:p>
    <w:p w14:paraId="7E73BF24" w14:textId="77777777" w:rsidR="00306A4F" w:rsidRDefault="00306A4F" w:rsidP="00306A4F">
      <w:r>
        <w:lastRenderedPageBreak/>
        <w:t xml:space="preserve">Apple made comments to </w:t>
      </w:r>
      <w:proofErr w:type="spellStart"/>
      <w:r>
        <w:t>sveral</w:t>
      </w:r>
      <w:proofErr w:type="spellEnd"/>
      <w:r>
        <w:t xml:space="preserve"> of the IEs and suggested clarifying the sentence "Upon receiving the service API discover without onboarding request, the CAPIF core function is aware that the API invoker is yet to be onboarded." in step 2.</w:t>
      </w:r>
    </w:p>
    <w:p w14:paraId="3978BEFD" w14:textId="77777777" w:rsidR="00306A4F" w:rsidRDefault="00306A4F" w:rsidP="00306A4F">
      <w:r>
        <w:t>Huawei indicated some hesitance about the need for the procedure.</w:t>
      </w:r>
    </w:p>
    <w:p w14:paraId="6843D3F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S6-250473</w:t>
      </w:r>
      <w:r>
        <w:rPr>
          <w:color w:val="993300"/>
          <w:u w:val="single"/>
        </w:rPr>
        <w:t>.</w:t>
      </w:r>
    </w:p>
    <w:p w14:paraId="0D268AD6" w14:textId="77777777" w:rsidR="00306A4F" w:rsidRDefault="00306A4F" w:rsidP="00306A4F">
      <w:pPr>
        <w:rPr>
          <w:rFonts w:ascii="Arial" w:hAnsi="Arial" w:cs="Arial"/>
          <w:b/>
          <w:sz w:val="24"/>
        </w:rPr>
      </w:pPr>
      <w:r>
        <w:rPr>
          <w:rFonts w:ascii="Arial" w:hAnsi="Arial" w:cs="Arial"/>
          <w:b/>
          <w:color w:val="0000FF"/>
          <w:sz w:val="24"/>
        </w:rPr>
        <w:t>S6-250473</w:t>
      </w:r>
      <w:r>
        <w:rPr>
          <w:rFonts w:ascii="Arial" w:hAnsi="Arial" w:cs="Arial"/>
          <w:b/>
          <w:color w:val="0000FF"/>
          <w:sz w:val="24"/>
        </w:rPr>
        <w:tab/>
      </w:r>
      <w:r>
        <w:rPr>
          <w:rFonts w:ascii="Arial" w:hAnsi="Arial" w:cs="Arial"/>
          <w:b/>
          <w:sz w:val="24"/>
        </w:rPr>
        <w:t>Discover service APIs without onboarding</w:t>
      </w:r>
    </w:p>
    <w:p w14:paraId="1AA8F5C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CR-0259  rev 1 Cat: B (Rel-19)</w:t>
      </w:r>
      <w:r>
        <w:rPr>
          <w:i/>
        </w:rPr>
        <w:br/>
      </w:r>
      <w:r>
        <w:rPr>
          <w:i/>
        </w:rPr>
        <w:br/>
      </w:r>
      <w:r>
        <w:rPr>
          <w:i/>
        </w:rPr>
        <w:tab/>
      </w:r>
      <w:r>
        <w:rPr>
          <w:i/>
        </w:rPr>
        <w:tab/>
      </w:r>
      <w:r>
        <w:rPr>
          <w:i/>
        </w:rPr>
        <w:tab/>
      </w:r>
      <w:r>
        <w:rPr>
          <w:i/>
        </w:rPr>
        <w:tab/>
      </w:r>
      <w:r>
        <w:rPr>
          <w:i/>
        </w:rPr>
        <w:tab/>
        <w:t>Source: Samsung, Ericsson</w:t>
      </w:r>
    </w:p>
    <w:p w14:paraId="5EE8C7ED" w14:textId="77777777" w:rsidR="00306A4F" w:rsidRDefault="00306A4F" w:rsidP="00306A4F">
      <w:pPr>
        <w:rPr>
          <w:color w:val="808080"/>
        </w:rPr>
      </w:pPr>
      <w:r>
        <w:rPr>
          <w:color w:val="808080"/>
        </w:rPr>
        <w:t>(Replaces S6-250248)</w:t>
      </w:r>
    </w:p>
    <w:p w14:paraId="234AAEA2" w14:textId="77777777" w:rsidR="00306A4F" w:rsidRDefault="00306A4F" w:rsidP="00306A4F">
      <w:pPr>
        <w:rPr>
          <w:rFonts w:ascii="Arial" w:hAnsi="Arial" w:cs="Arial"/>
          <w:b/>
        </w:rPr>
      </w:pPr>
      <w:r>
        <w:rPr>
          <w:rFonts w:ascii="Arial" w:hAnsi="Arial" w:cs="Arial"/>
          <w:b/>
        </w:rPr>
        <w:t xml:space="preserve">Discussion: </w:t>
      </w:r>
    </w:p>
    <w:p w14:paraId="031A4709" w14:textId="77777777" w:rsidR="00306A4F" w:rsidRDefault="00306A4F" w:rsidP="00306A4F">
      <w:r>
        <w:t>Samsung presented the document.</w:t>
      </w:r>
    </w:p>
    <w:p w14:paraId="2223D101" w14:textId="77777777" w:rsidR="00306A4F" w:rsidRDefault="00306A4F" w:rsidP="00306A4F">
      <w:r>
        <w:t>Apple reiterated their previous comment.</w:t>
      </w:r>
    </w:p>
    <w:p w14:paraId="5315D7B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S6-250555</w:t>
      </w:r>
      <w:r>
        <w:rPr>
          <w:color w:val="993300"/>
          <w:u w:val="single"/>
        </w:rPr>
        <w:t>.</w:t>
      </w:r>
    </w:p>
    <w:p w14:paraId="0800D1B0" w14:textId="77777777" w:rsidR="00306A4F" w:rsidRDefault="00306A4F" w:rsidP="00306A4F">
      <w:pPr>
        <w:rPr>
          <w:rFonts w:ascii="Arial" w:hAnsi="Arial" w:cs="Arial"/>
          <w:b/>
          <w:sz w:val="24"/>
        </w:rPr>
      </w:pPr>
      <w:r>
        <w:rPr>
          <w:rFonts w:ascii="Arial" w:hAnsi="Arial" w:cs="Arial"/>
          <w:b/>
          <w:color w:val="0000FF"/>
          <w:sz w:val="24"/>
        </w:rPr>
        <w:t>S6-250555</w:t>
      </w:r>
      <w:r>
        <w:rPr>
          <w:rFonts w:ascii="Arial" w:hAnsi="Arial" w:cs="Arial"/>
          <w:b/>
          <w:color w:val="0000FF"/>
          <w:sz w:val="24"/>
        </w:rPr>
        <w:tab/>
      </w:r>
      <w:r>
        <w:rPr>
          <w:rFonts w:ascii="Arial" w:hAnsi="Arial" w:cs="Arial"/>
          <w:b/>
          <w:sz w:val="24"/>
        </w:rPr>
        <w:t>Discover service APIs without onboarding</w:t>
      </w:r>
    </w:p>
    <w:p w14:paraId="2278F06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CR-0259  rev 2 Cat: B (Rel-19)</w:t>
      </w:r>
      <w:r>
        <w:rPr>
          <w:i/>
        </w:rPr>
        <w:br/>
      </w:r>
      <w:r>
        <w:rPr>
          <w:i/>
        </w:rPr>
        <w:br/>
      </w:r>
      <w:r>
        <w:rPr>
          <w:i/>
        </w:rPr>
        <w:tab/>
      </w:r>
      <w:r>
        <w:rPr>
          <w:i/>
        </w:rPr>
        <w:tab/>
      </w:r>
      <w:r>
        <w:rPr>
          <w:i/>
        </w:rPr>
        <w:tab/>
      </w:r>
      <w:r>
        <w:rPr>
          <w:i/>
        </w:rPr>
        <w:tab/>
      </w:r>
      <w:r>
        <w:rPr>
          <w:i/>
        </w:rPr>
        <w:tab/>
        <w:t>Source: Samsung, Ericsson</w:t>
      </w:r>
    </w:p>
    <w:p w14:paraId="14AA8FDC" w14:textId="77777777" w:rsidR="00306A4F" w:rsidRDefault="00306A4F" w:rsidP="00306A4F">
      <w:pPr>
        <w:rPr>
          <w:color w:val="808080"/>
        </w:rPr>
      </w:pPr>
      <w:r>
        <w:rPr>
          <w:color w:val="808080"/>
        </w:rPr>
        <w:t>(Replaces S6-250473)</w:t>
      </w:r>
    </w:p>
    <w:p w14:paraId="6E5D9D7F" w14:textId="77777777" w:rsidR="00306A4F" w:rsidRDefault="00306A4F" w:rsidP="00306A4F">
      <w:pPr>
        <w:rPr>
          <w:rFonts w:ascii="Arial" w:hAnsi="Arial" w:cs="Arial"/>
          <w:b/>
        </w:rPr>
      </w:pPr>
      <w:r>
        <w:rPr>
          <w:rFonts w:ascii="Arial" w:hAnsi="Arial" w:cs="Arial"/>
          <w:b/>
        </w:rPr>
        <w:t xml:space="preserve">Discussion: </w:t>
      </w:r>
    </w:p>
    <w:p w14:paraId="18700248" w14:textId="77777777" w:rsidR="00306A4F" w:rsidRDefault="00306A4F" w:rsidP="00306A4F">
      <w:r>
        <w:t>Samsung presented the document.</w:t>
      </w:r>
    </w:p>
    <w:p w14:paraId="1C1442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500E6" w14:textId="77777777" w:rsidR="00306A4F" w:rsidRDefault="00306A4F" w:rsidP="00306A4F">
      <w:pPr>
        <w:rPr>
          <w:rFonts w:ascii="Arial" w:hAnsi="Arial" w:cs="Arial"/>
          <w:b/>
          <w:sz w:val="24"/>
        </w:rPr>
      </w:pPr>
      <w:r>
        <w:rPr>
          <w:rFonts w:ascii="Arial" w:hAnsi="Arial" w:cs="Arial"/>
          <w:b/>
          <w:color w:val="0000FF"/>
          <w:sz w:val="24"/>
        </w:rPr>
        <w:t>S6-250253</w:t>
      </w:r>
      <w:r>
        <w:rPr>
          <w:rFonts w:ascii="Arial" w:hAnsi="Arial" w:cs="Arial"/>
          <w:b/>
          <w:color w:val="0000FF"/>
          <w:sz w:val="24"/>
        </w:rPr>
        <w:tab/>
      </w:r>
      <w:r>
        <w:rPr>
          <w:rFonts w:ascii="Arial" w:hAnsi="Arial" w:cs="Arial"/>
          <w:b/>
          <w:sz w:val="24"/>
        </w:rPr>
        <w:t>Clarification of the ROF and Authorization Function responsibilities</w:t>
      </w:r>
    </w:p>
    <w:p w14:paraId="0240655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CR-0260  Cat: F (Rel-19)</w:t>
      </w:r>
      <w:r>
        <w:rPr>
          <w:i/>
        </w:rPr>
        <w:br/>
      </w:r>
      <w:r>
        <w:rPr>
          <w:i/>
        </w:rPr>
        <w:br/>
      </w:r>
      <w:r>
        <w:rPr>
          <w:i/>
        </w:rPr>
        <w:tab/>
      </w:r>
      <w:r>
        <w:rPr>
          <w:i/>
        </w:rPr>
        <w:tab/>
      </w:r>
      <w:r>
        <w:rPr>
          <w:i/>
        </w:rPr>
        <w:tab/>
      </w:r>
      <w:r>
        <w:rPr>
          <w:i/>
        </w:rPr>
        <w:tab/>
      </w:r>
      <w:r>
        <w:rPr>
          <w:i/>
        </w:rPr>
        <w:tab/>
        <w:t>Source: Ericsson Canada Inc.</w:t>
      </w:r>
    </w:p>
    <w:p w14:paraId="7B7BFEF6" w14:textId="77777777" w:rsidR="00306A4F" w:rsidRDefault="00306A4F" w:rsidP="00306A4F">
      <w:pPr>
        <w:rPr>
          <w:rFonts w:ascii="Arial" w:hAnsi="Arial" w:cs="Arial"/>
          <w:b/>
        </w:rPr>
      </w:pPr>
      <w:r>
        <w:rPr>
          <w:rFonts w:ascii="Arial" w:hAnsi="Arial" w:cs="Arial"/>
          <w:b/>
        </w:rPr>
        <w:t xml:space="preserve">Abstract: </w:t>
      </w:r>
    </w:p>
    <w:p w14:paraId="5EF10D17" w14:textId="77777777" w:rsidR="00306A4F" w:rsidRDefault="00306A4F" w:rsidP="00306A4F">
      <w:r>
        <w:t>Clarifications of the Authorization function responsibilities, consistency alignment. Clarification of the ROF, which is sometimes perceived as just a front end that helps the user provide consent, and sometimes is a back-end with more functionality.</w:t>
      </w:r>
    </w:p>
    <w:p w14:paraId="60902783" w14:textId="77777777" w:rsidR="00306A4F" w:rsidRDefault="00306A4F" w:rsidP="00306A4F">
      <w:pPr>
        <w:rPr>
          <w:rFonts w:ascii="Arial" w:hAnsi="Arial" w:cs="Arial"/>
          <w:b/>
        </w:rPr>
      </w:pPr>
      <w:r>
        <w:rPr>
          <w:rFonts w:ascii="Arial" w:hAnsi="Arial" w:cs="Arial"/>
          <w:b/>
        </w:rPr>
        <w:t xml:space="preserve">Discussion: </w:t>
      </w:r>
    </w:p>
    <w:p w14:paraId="1548A59C" w14:textId="77777777" w:rsidR="00306A4F" w:rsidRDefault="00306A4F" w:rsidP="00306A4F">
      <w:r>
        <w:t>Ericsson presented the document.</w:t>
      </w:r>
    </w:p>
    <w:p w14:paraId="1F05FD0F" w14:textId="77777777" w:rsidR="00306A4F" w:rsidRDefault="00306A4F" w:rsidP="00306A4F">
      <w:r>
        <w:t>Nokia as well as Samsung was of the view that it was late into the release to bring such extensive changes.</w:t>
      </w:r>
    </w:p>
    <w:p w14:paraId="43C9E27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S6-250474</w:t>
      </w:r>
      <w:r>
        <w:rPr>
          <w:color w:val="993300"/>
          <w:u w:val="single"/>
        </w:rPr>
        <w:t>.</w:t>
      </w:r>
    </w:p>
    <w:p w14:paraId="3300F985" w14:textId="77777777" w:rsidR="00306A4F" w:rsidRDefault="00306A4F" w:rsidP="00306A4F">
      <w:pPr>
        <w:rPr>
          <w:rFonts w:ascii="Arial" w:hAnsi="Arial" w:cs="Arial"/>
          <w:b/>
          <w:sz w:val="24"/>
        </w:rPr>
      </w:pPr>
      <w:r>
        <w:rPr>
          <w:rFonts w:ascii="Arial" w:hAnsi="Arial" w:cs="Arial"/>
          <w:b/>
          <w:color w:val="0000FF"/>
          <w:sz w:val="24"/>
        </w:rPr>
        <w:t>S6-250474</w:t>
      </w:r>
      <w:r>
        <w:rPr>
          <w:rFonts w:ascii="Arial" w:hAnsi="Arial" w:cs="Arial"/>
          <w:b/>
          <w:color w:val="0000FF"/>
          <w:sz w:val="24"/>
        </w:rPr>
        <w:tab/>
      </w:r>
      <w:r>
        <w:rPr>
          <w:rFonts w:ascii="Arial" w:hAnsi="Arial" w:cs="Arial"/>
          <w:b/>
          <w:sz w:val="24"/>
        </w:rPr>
        <w:t>Clarification of the ROF and Authorization Function responsibilities</w:t>
      </w:r>
    </w:p>
    <w:p w14:paraId="47712F72"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CR-0260  rev 1 Cat: F (Rel-19)</w:t>
      </w:r>
      <w:r>
        <w:rPr>
          <w:i/>
        </w:rPr>
        <w:br/>
      </w:r>
      <w:r>
        <w:rPr>
          <w:i/>
        </w:rPr>
        <w:lastRenderedPageBreak/>
        <w:br/>
      </w:r>
      <w:r>
        <w:rPr>
          <w:i/>
        </w:rPr>
        <w:tab/>
      </w:r>
      <w:r>
        <w:rPr>
          <w:i/>
        </w:rPr>
        <w:tab/>
      </w:r>
      <w:r>
        <w:rPr>
          <w:i/>
        </w:rPr>
        <w:tab/>
      </w:r>
      <w:r>
        <w:rPr>
          <w:i/>
        </w:rPr>
        <w:tab/>
      </w:r>
      <w:r>
        <w:rPr>
          <w:i/>
        </w:rPr>
        <w:tab/>
        <w:t>Source: Ericsson Canada Inc.</w:t>
      </w:r>
    </w:p>
    <w:p w14:paraId="5C35F0DE" w14:textId="77777777" w:rsidR="00306A4F" w:rsidRDefault="00306A4F" w:rsidP="00306A4F">
      <w:pPr>
        <w:rPr>
          <w:color w:val="808080"/>
        </w:rPr>
      </w:pPr>
      <w:r>
        <w:rPr>
          <w:color w:val="808080"/>
        </w:rPr>
        <w:t>(Replaces S6-250253)</w:t>
      </w:r>
    </w:p>
    <w:p w14:paraId="1C66674B" w14:textId="77777777" w:rsidR="00306A4F" w:rsidRDefault="00306A4F" w:rsidP="00306A4F">
      <w:pPr>
        <w:rPr>
          <w:rFonts w:ascii="Arial" w:hAnsi="Arial" w:cs="Arial"/>
          <w:b/>
        </w:rPr>
      </w:pPr>
      <w:r>
        <w:rPr>
          <w:rFonts w:ascii="Arial" w:hAnsi="Arial" w:cs="Arial"/>
          <w:b/>
        </w:rPr>
        <w:t xml:space="preserve">Discussion: </w:t>
      </w:r>
    </w:p>
    <w:p w14:paraId="1F955847" w14:textId="77777777" w:rsidR="00306A4F" w:rsidRDefault="00306A4F" w:rsidP="00306A4F">
      <w:r>
        <w:t>Ericsson presented the document.</w:t>
      </w:r>
    </w:p>
    <w:p w14:paraId="3F685FD4" w14:textId="77777777" w:rsidR="00306A4F" w:rsidRDefault="00306A4F" w:rsidP="00306A4F">
      <w:r>
        <w:t>Apple suggested merging the two editor's notes.</w:t>
      </w:r>
    </w:p>
    <w:p w14:paraId="22311F2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S6-250545</w:t>
      </w:r>
      <w:r>
        <w:rPr>
          <w:color w:val="993300"/>
          <w:u w:val="single"/>
        </w:rPr>
        <w:t>.</w:t>
      </w:r>
    </w:p>
    <w:p w14:paraId="518524E3" w14:textId="77777777" w:rsidR="00306A4F" w:rsidRDefault="00306A4F" w:rsidP="00306A4F">
      <w:pPr>
        <w:rPr>
          <w:rFonts w:ascii="Arial" w:hAnsi="Arial" w:cs="Arial"/>
          <w:b/>
          <w:sz w:val="24"/>
        </w:rPr>
      </w:pPr>
      <w:r>
        <w:rPr>
          <w:rFonts w:ascii="Arial" w:hAnsi="Arial" w:cs="Arial"/>
          <w:b/>
          <w:color w:val="0000FF"/>
          <w:sz w:val="24"/>
        </w:rPr>
        <w:t>S6-250545</w:t>
      </w:r>
      <w:r>
        <w:rPr>
          <w:rFonts w:ascii="Arial" w:hAnsi="Arial" w:cs="Arial"/>
          <w:b/>
          <w:color w:val="0000FF"/>
          <w:sz w:val="24"/>
        </w:rPr>
        <w:tab/>
      </w:r>
      <w:r>
        <w:rPr>
          <w:rFonts w:ascii="Arial" w:hAnsi="Arial" w:cs="Arial"/>
          <w:b/>
          <w:sz w:val="24"/>
        </w:rPr>
        <w:t>Clarification of the ROF and Authorization Function responsibilities</w:t>
      </w:r>
    </w:p>
    <w:p w14:paraId="7BE4ECC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CR-0260  rev 2 Cat: F (Rel-19)</w:t>
      </w:r>
      <w:r>
        <w:rPr>
          <w:i/>
        </w:rPr>
        <w:br/>
      </w:r>
      <w:r>
        <w:rPr>
          <w:i/>
        </w:rPr>
        <w:br/>
      </w:r>
      <w:r>
        <w:rPr>
          <w:i/>
        </w:rPr>
        <w:tab/>
      </w:r>
      <w:r>
        <w:rPr>
          <w:i/>
        </w:rPr>
        <w:tab/>
      </w:r>
      <w:r>
        <w:rPr>
          <w:i/>
        </w:rPr>
        <w:tab/>
      </w:r>
      <w:r>
        <w:rPr>
          <w:i/>
        </w:rPr>
        <w:tab/>
      </w:r>
      <w:r>
        <w:rPr>
          <w:i/>
        </w:rPr>
        <w:tab/>
        <w:t>Source: Ericsson Canada Inc.</w:t>
      </w:r>
    </w:p>
    <w:p w14:paraId="185BB595" w14:textId="77777777" w:rsidR="00306A4F" w:rsidRDefault="00306A4F" w:rsidP="00306A4F">
      <w:pPr>
        <w:rPr>
          <w:color w:val="808080"/>
        </w:rPr>
      </w:pPr>
      <w:r>
        <w:rPr>
          <w:color w:val="808080"/>
        </w:rPr>
        <w:t>(Replaces S6-250474)</w:t>
      </w:r>
    </w:p>
    <w:p w14:paraId="1151C636" w14:textId="77777777" w:rsidR="00306A4F" w:rsidRDefault="00306A4F" w:rsidP="00306A4F">
      <w:pPr>
        <w:rPr>
          <w:rFonts w:ascii="Arial" w:hAnsi="Arial" w:cs="Arial"/>
          <w:b/>
        </w:rPr>
      </w:pPr>
      <w:r>
        <w:rPr>
          <w:rFonts w:ascii="Arial" w:hAnsi="Arial" w:cs="Arial"/>
          <w:b/>
        </w:rPr>
        <w:t xml:space="preserve">Discussion: </w:t>
      </w:r>
    </w:p>
    <w:p w14:paraId="092DB81F" w14:textId="77777777" w:rsidR="00306A4F" w:rsidRDefault="00306A4F" w:rsidP="00306A4F">
      <w:r>
        <w:t>Ericsson presented the document.</w:t>
      </w:r>
    </w:p>
    <w:p w14:paraId="39FD411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63824" w14:textId="77777777" w:rsidR="00306A4F" w:rsidRDefault="00306A4F" w:rsidP="00306A4F">
      <w:pPr>
        <w:rPr>
          <w:rFonts w:ascii="Arial" w:hAnsi="Arial" w:cs="Arial"/>
          <w:b/>
          <w:sz w:val="24"/>
        </w:rPr>
      </w:pPr>
      <w:r>
        <w:rPr>
          <w:rFonts w:ascii="Arial" w:hAnsi="Arial" w:cs="Arial"/>
          <w:b/>
          <w:color w:val="0000FF"/>
          <w:sz w:val="24"/>
        </w:rPr>
        <w:t>S6-250256</w:t>
      </w:r>
      <w:r>
        <w:rPr>
          <w:rFonts w:ascii="Arial" w:hAnsi="Arial" w:cs="Arial"/>
          <w:b/>
          <w:color w:val="0000FF"/>
          <w:sz w:val="24"/>
        </w:rPr>
        <w:tab/>
      </w:r>
      <w:r>
        <w:rPr>
          <w:rFonts w:ascii="Arial" w:hAnsi="Arial" w:cs="Arial"/>
          <w:b/>
          <w:sz w:val="24"/>
        </w:rPr>
        <w:t>Proposal for AEF instantiation support in CAPIF</w:t>
      </w:r>
    </w:p>
    <w:p w14:paraId="4094866F"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CR-0261  Cat: B (Rel-19)</w:t>
      </w:r>
      <w:r>
        <w:rPr>
          <w:i/>
        </w:rPr>
        <w:br/>
      </w:r>
      <w:r>
        <w:rPr>
          <w:i/>
        </w:rPr>
        <w:br/>
      </w:r>
      <w:r>
        <w:rPr>
          <w:i/>
        </w:rPr>
        <w:tab/>
      </w:r>
      <w:r>
        <w:rPr>
          <w:i/>
        </w:rPr>
        <w:tab/>
      </w:r>
      <w:r>
        <w:rPr>
          <w:i/>
        </w:rPr>
        <w:tab/>
      </w:r>
      <w:r>
        <w:rPr>
          <w:i/>
        </w:rPr>
        <w:tab/>
      </w:r>
      <w:r>
        <w:rPr>
          <w:i/>
        </w:rPr>
        <w:tab/>
        <w:t>Source: Nokia</w:t>
      </w:r>
    </w:p>
    <w:p w14:paraId="1CF6237F" w14:textId="77777777" w:rsidR="00306A4F" w:rsidRDefault="00306A4F" w:rsidP="00306A4F">
      <w:pPr>
        <w:rPr>
          <w:rFonts w:ascii="Arial" w:hAnsi="Arial" w:cs="Arial"/>
          <w:b/>
        </w:rPr>
      </w:pPr>
      <w:r>
        <w:rPr>
          <w:rFonts w:ascii="Arial" w:hAnsi="Arial" w:cs="Arial"/>
          <w:b/>
        </w:rPr>
        <w:t xml:space="preserve">Abstract: </w:t>
      </w:r>
    </w:p>
    <w:p w14:paraId="29BC8A71" w14:textId="77777777" w:rsidR="00306A4F" w:rsidRDefault="00306A4F" w:rsidP="00306A4F">
      <w:r>
        <w:t>This contribution provides a Proposal for AEF instantiation support in CAPIF</w:t>
      </w:r>
    </w:p>
    <w:p w14:paraId="4117D995" w14:textId="77777777" w:rsidR="00306A4F" w:rsidRDefault="00306A4F" w:rsidP="00306A4F">
      <w:pPr>
        <w:rPr>
          <w:rFonts w:ascii="Arial" w:hAnsi="Arial" w:cs="Arial"/>
          <w:b/>
        </w:rPr>
      </w:pPr>
      <w:r>
        <w:rPr>
          <w:rFonts w:ascii="Arial" w:hAnsi="Arial" w:cs="Arial"/>
          <w:b/>
        </w:rPr>
        <w:t xml:space="preserve">Discussion: </w:t>
      </w:r>
    </w:p>
    <w:p w14:paraId="4B02FC60" w14:textId="77777777" w:rsidR="00306A4F" w:rsidRDefault="00306A4F" w:rsidP="00306A4F">
      <w:r>
        <w:t>Nokia presented the document.</w:t>
      </w:r>
    </w:p>
    <w:p w14:paraId="4C98C125" w14:textId="77777777" w:rsidR="00306A4F" w:rsidRDefault="00306A4F" w:rsidP="00306A4F">
      <w:r>
        <w:t>Ericsson suggested further verbal description and suggested replacing trigger instantiation with trigger monitoring.</w:t>
      </w:r>
    </w:p>
    <w:p w14:paraId="1B36933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S6-250424</w:t>
      </w:r>
      <w:r>
        <w:rPr>
          <w:color w:val="993300"/>
          <w:u w:val="single"/>
        </w:rPr>
        <w:t>.</w:t>
      </w:r>
    </w:p>
    <w:p w14:paraId="17BA789A" w14:textId="77777777" w:rsidR="00306A4F" w:rsidRDefault="00306A4F" w:rsidP="00306A4F">
      <w:pPr>
        <w:rPr>
          <w:rFonts w:ascii="Arial" w:hAnsi="Arial" w:cs="Arial"/>
          <w:b/>
          <w:sz w:val="24"/>
        </w:rPr>
      </w:pPr>
      <w:r>
        <w:rPr>
          <w:rFonts w:ascii="Arial" w:hAnsi="Arial" w:cs="Arial"/>
          <w:b/>
          <w:color w:val="0000FF"/>
          <w:sz w:val="24"/>
        </w:rPr>
        <w:t>S6-250424</w:t>
      </w:r>
      <w:r>
        <w:rPr>
          <w:rFonts w:ascii="Arial" w:hAnsi="Arial" w:cs="Arial"/>
          <w:b/>
          <w:color w:val="0000FF"/>
          <w:sz w:val="24"/>
        </w:rPr>
        <w:tab/>
      </w:r>
      <w:r>
        <w:rPr>
          <w:rFonts w:ascii="Arial" w:hAnsi="Arial" w:cs="Arial"/>
          <w:b/>
          <w:sz w:val="24"/>
        </w:rPr>
        <w:t>Proposal for AEF instantiation support in CAPIF</w:t>
      </w:r>
    </w:p>
    <w:p w14:paraId="67B17AB1"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CR-0261  rev 1 Cat: B (Rel-19)</w:t>
      </w:r>
      <w:r>
        <w:rPr>
          <w:i/>
        </w:rPr>
        <w:br/>
      </w:r>
      <w:r>
        <w:rPr>
          <w:i/>
        </w:rPr>
        <w:br/>
      </w:r>
      <w:r>
        <w:rPr>
          <w:i/>
        </w:rPr>
        <w:tab/>
      </w:r>
      <w:r>
        <w:rPr>
          <w:i/>
        </w:rPr>
        <w:tab/>
      </w:r>
      <w:r>
        <w:rPr>
          <w:i/>
        </w:rPr>
        <w:tab/>
      </w:r>
      <w:r>
        <w:rPr>
          <w:i/>
        </w:rPr>
        <w:tab/>
      </w:r>
      <w:r>
        <w:rPr>
          <w:i/>
        </w:rPr>
        <w:tab/>
        <w:t>Source: Nokia, Huawei, NTT DOCOMO</w:t>
      </w:r>
    </w:p>
    <w:p w14:paraId="1EBCD4D5" w14:textId="77777777" w:rsidR="00306A4F" w:rsidRDefault="00306A4F" w:rsidP="00306A4F">
      <w:pPr>
        <w:rPr>
          <w:color w:val="808080"/>
        </w:rPr>
      </w:pPr>
      <w:r>
        <w:rPr>
          <w:color w:val="808080"/>
        </w:rPr>
        <w:t>(Replaces S6-250256)</w:t>
      </w:r>
    </w:p>
    <w:p w14:paraId="4D3DC4DF" w14:textId="77777777" w:rsidR="00306A4F" w:rsidRDefault="00306A4F" w:rsidP="00306A4F">
      <w:pPr>
        <w:rPr>
          <w:rFonts w:ascii="Arial" w:hAnsi="Arial" w:cs="Arial"/>
          <w:b/>
        </w:rPr>
      </w:pPr>
      <w:r>
        <w:rPr>
          <w:rFonts w:ascii="Arial" w:hAnsi="Arial" w:cs="Arial"/>
          <w:b/>
        </w:rPr>
        <w:t xml:space="preserve">Discussion: </w:t>
      </w:r>
    </w:p>
    <w:p w14:paraId="55B68284" w14:textId="77777777" w:rsidR="00306A4F" w:rsidRDefault="00306A4F" w:rsidP="00306A4F">
      <w:r>
        <w:t>Nokia presented the document.</w:t>
      </w:r>
    </w:p>
    <w:p w14:paraId="55B9E42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S6-250552</w:t>
      </w:r>
      <w:r>
        <w:rPr>
          <w:color w:val="993300"/>
          <w:u w:val="single"/>
        </w:rPr>
        <w:t>.</w:t>
      </w:r>
    </w:p>
    <w:p w14:paraId="5773BDEF" w14:textId="77777777" w:rsidR="00306A4F" w:rsidRDefault="00306A4F" w:rsidP="00306A4F">
      <w:pPr>
        <w:rPr>
          <w:rFonts w:ascii="Arial" w:hAnsi="Arial" w:cs="Arial"/>
          <w:b/>
          <w:sz w:val="24"/>
        </w:rPr>
      </w:pPr>
      <w:r>
        <w:rPr>
          <w:rFonts w:ascii="Arial" w:hAnsi="Arial" w:cs="Arial"/>
          <w:b/>
          <w:color w:val="0000FF"/>
          <w:sz w:val="24"/>
        </w:rPr>
        <w:t>S6-250552</w:t>
      </w:r>
      <w:r>
        <w:rPr>
          <w:rFonts w:ascii="Arial" w:hAnsi="Arial" w:cs="Arial"/>
          <w:b/>
          <w:color w:val="0000FF"/>
          <w:sz w:val="24"/>
        </w:rPr>
        <w:tab/>
      </w:r>
      <w:r>
        <w:rPr>
          <w:rFonts w:ascii="Arial" w:hAnsi="Arial" w:cs="Arial"/>
          <w:b/>
          <w:sz w:val="24"/>
        </w:rPr>
        <w:t>Proposal for AEF instantiation support in CAPIF</w:t>
      </w:r>
    </w:p>
    <w:p w14:paraId="0E4A5205"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CR-0261  rev 2 Cat: B (Rel-19)</w:t>
      </w:r>
      <w:r>
        <w:rPr>
          <w:i/>
        </w:rPr>
        <w:br/>
      </w:r>
      <w:r>
        <w:rPr>
          <w:i/>
        </w:rPr>
        <w:lastRenderedPageBreak/>
        <w:br/>
      </w:r>
      <w:r>
        <w:rPr>
          <w:i/>
        </w:rPr>
        <w:tab/>
      </w:r>
      <w:r>
        <w:rPr>
          <w:i/>
        </w:rPr>
        <w:tab/>
      </w:r>
      <w:r>
        <w:rPr>
          <w:i/>
        </w:rPr>
        <w:tab/>
      </w:r>
      <w:r>
        <w:rPr>
          <w:i/>
        </w:rPr>
        <w:tab/>
      </w:r>
      <w:r>
        <w:rPr>
          <w:i/>
        </w:rPr>
        <w:tab/>
        <w:t>Source: Nokia, Huawei, NTT DOCOMO</w:t>
      </w:r>
    </w:p>
    <w:p w14:paraId="54393546" w14:textId="77777777" w:rsidR="00306A4F" w:rsidRDefault="00306A4F" w:rsidP="00306A4F">
      <w:pPr>
        <w:rPr>
          <w:color w:val="808080"/>
        </w:rPr>
      </w:pPr>
      <w:r>
        <w:rPr>
          <w:color w:val="808080"/>
        </w:rPr>
        <w:t>(Replaces S6-250424)</w:t>
      </w:r>
    </w:p>
    <w:p w14:paraId="31BDA5C2" w14:textId="77777777" w:rsidR="00306A4F" w:rsidRDefault="00306A4F" w:rsidP="00306A4F">
      <w:pPr>
        <w:rPr>
          <w:rFonts w:ascii="Arial" w:hAnsi="Arial" w:cs="Arial"/>
          <w:b/>
        </w:rPr>
      </w:pPr>
      <w:r>
        <w:rPr>
          <w:rFonts w:ascii="Arial" w:hAnsi="Arial" w:cs="Arial"/>
          <w:b/>
        </w:rPr>
        <w:t xml:space="preserve">Discussion: </w:t>
      </w:r>
    </w:p>
    <w:p w14:paraId="538CC975" w14:textId="77777777" w:rsidR="00306A4F" w:rsidRDefault="00306A4F" w:rsidP="00306A4F">
      <w:r>
        <w:t>Nokia presented the document.</w:t>
      </w:r>
    </w:p>
    <w:p w14:paraId="5B19805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E8171" w14:textId="77777777" w:rsidR="00306A4F" w:rsidRDefault="00306A4F" w:rsidP="00306A4F">
      <w:pPr>
        <w:rPr>
          <w:rFonts w:ascii="Arial" w:hAnsi="Arial" w:cs="Arial"/>
          <w:b/>
          <w:sz w:val="24"/>
        </w:rPr>
      </w:pPr>
      <w:r>
        <w:rPr>
          <w:rFonts w:ascii="Arial" w:hAnsi="Arial" w:cs="Arial"/>
          <w:b/>
          <w:color w:val="0000FF"/>
          <w:sz w:val="24"/>
        </w:rPr>
        <w:t>S6-250265</w:t>
      </w:r>
      <w:r>
        <w:rPr>
          <w:rFonts w:ascii="Arial" w:hAnsi="Arial" w:cs="Arial"/>
          <w:b/>
          <w:color w:val="0000FF"/>
          <w:sz w:val="24"/>
        </w:rPr>
        <w:tab/>
      </w:r>
      <w:r>
        <w:rPr>
          <w:rFonts w:ascii="Arial" w:hAnsi="Arial" w:cs="Arial"/>
          <w:b/>
          <w:sz w:val="24"/>
        </w:rPr>
        <w:t>Address EN in 8.33.2 on security specs in 33.122</w:t>
      </w:r>
    </w:p>
    <w:p w14:paraId="5098D073"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CR-0262  Cat: F (Rel-19)</w:t>
      </w:r>
      <w:r>
        <w:rPr>
          <w:i/>
        </w:rPr>
        <w:br/>
      </w:r>
      <w:r>
        <w:rPr>
          <w:i/>
        </w:rPr>
        <w:br/>
      </w:r>
      <w:r>
        <w:rPr>
          <w:i/>
        </w:rPr>
        <w:tab/>
      </w:r>
      <w:r>
        <w:rPr>
          <w:i/>
        </w:rPr>
        <w:tab/>
      </w:r>
      <w:r>
        <w:rPr>
          <w:i/>
        </w:rPr>
        <w:tab/>
      </w:r>
      <w:r>
        <w:rPr>
          <w:i/>
        </w:rPr>
        <w:tab/>
      </w:r>
      <w:r>
        <w:rPr>
          <w:i/>
        </w:rPr>
        <w:tab/>
        <w:t>Source: Ericsson Canada Inc.</w:t>
      </w:r>
    </w:p>
    <w:p w14:paraId="1181A41F" w14:textId="77777777" w:rsidR="00306A4F" w:rsidRDefault="00306A4F" w:rsidP="00306A4F">
      <w:pPr>
        <w:rPr>
          <w:rFonts w:ascii="Arial" w:hAnsi="Arial" w:cs="Arial"/>
          <w:b/>
        </w:rPr>
      </w:pPr>
      <w:r>
        <w:rPr>
          <w:rFonts w:ascii="Arial" w:hAnsi="Arial" w:cs="Arial"/>
          <w:b/>
        </w:rPr>
        <w:t xml:space="preserve">Abstract: </w:t>
      </w:r>
    </w:p>
    <w:p w14:paraId="3581F2A8" w14:textId="77777777" w:rsidR="00306A4F" w:rsidRDefault="00306A4F" w:rsidP="00306A4F">
      <w:r>
        <w:t>Brief description of document content.</w:t>
      </w:r>
    </w:p>
    <w:p w14:paraId="5546F61D" w14:textId="77777777" w:rsidR="00306A4F" w:rsidRDefault="00306A4F" w:rsidP="00306A4F">
      <w:pPr>
        <w:rPr>
          <w:rFonts w:ascii="Arial" w:hAnsi="Arial" w:cs="Arial"/>
          <w:b/>
        </w:rPr>
      </w:pPr>
      <w:r>
        <w:rPr>
          <w:rFonts w:ascii="Arial" w:hAnsi="Arial" w:cs="Arial"/>
          <w:b/>
        </w:rPr>
        <w:t xml:space="preserve">Discussion: </w:t>
      </w:r>
    </w:p>
    <w:p w14:paraId="1E5CA3A2" w14:textId="77777777" w:rsidR="00306A4F" w:rsidRDefault="00306A4F" w:rsidP="00306A4F">
      <w:r>
        <w:t>Ericsson presented the document.</w:t>
      </w:r>
    </w:p>
    <w:p w14:paraId="62FE434F" w14:textId="77777777" w:rsidR="00306A4F" w:rsidRDefault="00306A4F" w:rsidP="00306A4F">
      <w:r>
        <w:t>Nokia was of the view that a reference to 33.122 should be kept.</w:t>
      </w:r>
    </w:p>
    <w:p w14:paraId="4F691626" w14:textId="77777777" w:rsidR="00306A4F" w:rsidRDefault="00306A4F" w:rsidP="00306A4F">
      <w:r>
        <w:t>After a lengthy discussion it was decided to postpone the paper.</w:t>
      </w:r>
    </w:p>
    <w:p w14:paraId="0D83919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502E9" w14:textId="77777777" w:rsidR="00306A4F" w:rsidRDefault="00306A4F" w:rsidP="00306A4F">
      <w:pPr>
        <w:rPr>
          <w:rFonts w:ascii="Arial" w:hAnsi="Arial" w:cs="Arial"/>
          <w:b/>
          <w:sz w:val="24"/>
        </w:rPr>
      </w:pPr>
      <w:r>
        <w:rPr>
          <w:rFonts w:ascii="Arial" w:hAnsi="Arial" w:cs="Arial"/>
          <w:b/>
          <w:color w:val="0000FF"/>
          <w:sz w:val="24"/>
        </w:rPr>
        <w:t>S6-250283</w:t>
      </w:r>
      <w:r>
        <w:rPr>
          <w:rFonts w:ascii="Arial" w:hAnsi="Arial" w:cs="Arial"/>
          <w:b/>
          <w:color w:val="0000FF"/>
          <w:sz w:val="24"/>
        </w:rPr>
        <w:tab/>
      </w:r>
      <w:r>
        <w:rPr>
          <w:rFonts w:ascii="Arial" w:hAnsi="Arial" w:cs="Arial"/>
          <w:b/>
          <w:sz w:val="24"/>
        </w:rPr>
        <w:t>Discussion on answers from SA5 in LS (S6-245008) on LS reply to SA6 LS on API availability support</w:t>
      </w:r>
    </w:p>
    <w:p w14:paraId="22FD48D6"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Canada Inc.</w:t>
      </w:r>
    </w:p>
    <w:p w14:paraId="69E00950" w14:textId="77777777" w:rsidR="00306A4F" w:rsidRDefault="00306A4F" w:rsidP="00306A4F">
      <w:pPr>
        <w:rPr>
          <w:rFonts w:ascii="Arial" w:hAnsi="Arial" w:cs="Arial"/>
          <w:b/>
        </w:rPr>
      </w:pPr>
      <w:r>
        <w:rPr>
          <w:rFonts w:ascii="Arial" w:hAnsi="Arial" w:cs="Arial"/>
          <w:b/>
        </w:rPr>
        <w:t xml:space="preserve">Discussion: </w:t>
      </w:r>
    </w:p>
    <w:p w14:paraId="52D23E84" w14:textId="77777777" w:rsidR="00306A4F" w:rsidRDefault="00306A4F" w:rsidP="00306A4F">
      <w:r>
        <w:t>Ericsson presented the document.</w:t>
      </w:r>
    </w:p>
    <w:p w14:paraId="66B542D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219BB" w14:textId="77777777" w:rsidR="00306A4F" w:rsidRDefault="00306A4F" w:rsidP="00306A4F">
      <w:pPr>
        <w:rPr>
          <w:rFonts w:ascii="Arial" w:hAnsi="Arial" w:cs="Arial"/>
          <w:b/>
          <w:sz w:val="24"/>
        </w:rPr>
      </w:pPr>
      <w:r>
        <w:rPr>
          <w:rFonts w:ascii="Arial" w:hAnsi="Arial" w:cs="Arial"/>
          <w:b/>
          <w:color w:val="0000FF"/>
          <w:sz w:val="24"/>
        </w:rPr>
        <w:t>S6-250282</w:t>
      </w:r>
      <w:r>
        <w:rPr>
          <w:rFonts w:ascii="Arial" w:hAnsi="Arial" w:cs="Arial"/>
          <w:b/>
          <w:color w:val="0000FF"/>
          <w:sz w:val="24"/>
        </w:rPr>
        <w:tab/>
      </w:r>
      <w:r>
        <w:rPr>
          <w:rFonts w:ascii="Arial" w:hAnsi="Arial" w:cs="Arial"/>
          <w:b/>
          <w:sz w:val="24"/>
        </w:rPr>
        <w:t>On mapping of active-inactive API states to SA5 solutions and aligning Service API Information descriptions</w:t>
      </w:r>
    </w:p>
    <w:p w14:paraId="6131FCCA"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CR-0264  Cat: F (Rel-19)</w:t>
      </w:r>
      <w:r>
        <w:rPr>
          <w:i/>
        </w:rPr>
        <w:br/>
      </w:r>
      <w:r>
        <w:rPr>
          <w:i/>
        </w:rPr>
        <w:br/>
      </w:r>
      <w:r>
        <w:rPr>
          <w:i/>
        </w:rPr>
        <w:tab/>
      </w:r>
      <w:r>
        <w:rPr>
          <w:i/>
        </w:rPr>
        <w:tab/>
      </w:r>
      <w:r>
        <w:rPr>
          <w:i/>
        </w:rPr>
        <w:tab/>
      </w:r>
      <w:r>
        <w:rPr>
          <w:i/>
        </w:rPr>
        <w:tab/>
      </w:r>
      <w:r>
        <w:rPr>
          <w:i/>
        </w:rPr>
        <w:tab/>
        <w:t>Source: Ericsson</w:t>
      </w:r>
    </w:p>
    <w:p w14:paraId="55BBB3C3" w14:textId="77777777" w:rsidR="00306A4F" w:rsidRDefault="00306A4F" w:rsidP="00306A4F">
      <w:pPr>
        <w:rPr>
          <w:rFonts w:ascii="Arial" w:hAnsi="Arial" w:cs="Arial"/>
          <w:b/>
        </w:rPr>
      </w:pPr>
      <w:r>
        <w:rPr>
          <w:rFonts w:ascii="Arial" w:hAnsi="Arial" w:cs="Arial"/>
          <w:b/>
        </w:rPr>
        <w:t xml:space="preserve">Abstract: </w:t>
      </w:r>
    </w:p>
    <w:p w14:paraId="1CEC2CA3" w14:textId="77777777" w:rsidR="00306A4F" w:rsidRDefault="00306A4F" w:rsidP="00306A4F">
      <w:r>
        <w:t>This CR introduces the changes needed based on LS in S6-245008. Provides alignment of Service API Information description in the specification. Implemented editorial corrections.</w:t>
      </w:r>
    </w:p>
    <w:p w14:paraId="2B79392A" w14:textId="77777777" w:rsidR="00306A4F" w:rsidRDefault="00306A4F" w:rsidP="00306A4F">
      <w:pPr>
        <w:rPr>
          <w:rFonts w:ascii="Arial" w:hAnsi="Arial" w:cs="Arial"/>
          <w:b/>
        </w:rPr>
      </w:pPr>
      <w:r>
        <w:rPr>
          <w:rFonts w:ascii="Arial" w:hAnsi="Arial" w:cs="Arial"/>
          <w:b/>
        </w:rPr>
        <w:t xml:space="preserve">Discussion: </w:t>
      </w:r>
    </w:p>
    <w:p w14:paraId="6492D2D4" w14:textId="77777777" w:rsidR="00306A4F" w:rsidRDefault="00306A4F" w:rsidP="00306A4F">
      <w:r>
        <w:t>Ericsson presented the document.</w:t>
      </w:r>
    </w:p>
    <w:p w14:paraId="6FAEEF4C" w14:textId="77777777" w:rsidR="00306A4F" w:rsidRDefault="00306A4F" w:rsidP="00306A4F">
      <w:r>
        <w:t>Samsung noted the proposal brings some useful consistency.</w:t>
      </w:r>
    </w:p>
    <w:p w14:paraId="251F201C" w14:textId="77777777" w:rsidR="00306A4F" w:rsidRDefault="00306A4F" w:rsidP="00306A4F">
      <w:r>
        <w:t>Some additional changes were proposed.</w:t>
      </w:r>
    </w:p>
    <w:p w14:paraId="361FA26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S6-250475</w:t>
      </w:r>
      <w:r>
        <w:rPr>
          <w:color w:val="993300"/>
          <w:u w:val="single"/>
        </w:rPr>
        <w:t>.</w:t>
      </w:r>
    </w:p>
    <w:p w14:paraId="76A6D150" w14:textId="77777777" w:rsidR="00306A4F" w:rsidRDefault="00306A4F" w:rsidP="00306A4F">
      <w:pPr>
        <w:rPr>
          <w:rFonts w:ascii="Arial" w:hAnsi="Arial" w:cs="Arial"/>
          <w:b/>
          <w:sz w:val="24"/>
        </w:rPr>
      </w:pPr>
      <w:r>
        <w:rPr>
          <w:rFonts w:ascii="Arial" w:hAnsi="Arial" w:cs="Arial"/>
          <w:b/>
          <w:color w:val="0000FF"/>
          <w:sz w:val="24"/>
        </w:rPr>
        <w:lastRenderedPageBreak/>
        <w:t>S6-250475</w:t>
      </w:r>
      <w:r>
        <w:rPr>
          <w:rFonts w:ascii="Arial" w:hAnsi="Arial" w:cs="Arial"/>
          <w:b/>
          <w:color w:val="0000FF"/>
          <w:sz w:val="24"/>
        </w:rPr>
        <w:tab/>
      </w:r>
      <w:r>
        <w:rPr>
          <w:rFonts w:ascii="Arial" w:hAnsi="Arial" w:cs="Arial"/>
          <w:b/>
          <w:sz w:val="24"/>
        </w:rPr>
        <w:t>On mapping of active-inactive API states to SA5 solutions and aligning Service API Information descriptions</w:t>
      </w:r>
    </w:p>
    <w:p w14:paraId="78B8E039"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CR-0264  rev 1 Cat: F (Rel-19)</w:t>
      </w:r>
      <w:r>
        <w:rPr>
          <w:i/>
        </w:rPr>
        <w:br/>
      </w:r>
      <w:r>
        <w:rPr>
          <w:i/>
        </w:rPr>
        <w:br/>
      </w:r>
      <w:r>
        <w:rPr>
          <w:i/>
        </w:rPr>
        <w:tab/>
      </w:r>
      <w:r>
        <w:rPr>
          <w:i/>
        </w:rPr>
        <w:tab/>
      </w:r>
      <w:r>
        <w:rPr>
          <w:i/>
        </w:rPr>
        <w:tab/>
      </w:r>
      <w:r>
        <w:rPr>
          <w:i/>
        </w:rPr>
        <w:tab/>
      </w:r>
      <w:r>
        <w:rPr>
          <w:i/>
        </w:rPr>
        <w:tab/>
        <w:t>Source: Ericsson</w:t>
      </w:r>
    </w:p>
    <w:p w14:paraId="677ED5C7" w14:textId="77777777" w:rsidR="00306A4F" w:rsidRDefault="00306A4F" w:rsidP="00306A4F">
      <w:pPr>
        <w:rPr>
          <w:color w:val="808080"/>
        </w:rPr>
      </w:pPr>
      <w:r>
        <w:rPr>
          <w:color w:val="808080"/>
        </w:rPr>
        <w:t>(Replaces S6-250282)</w:t>
      </w:r>
    </w:p>
    <w:p w14:paraId="07DC22DD" w14:textId="77777777" w:rsidR="00306A4F" w:rsidRDefault="00306A4F" w:rsidP="00306A4F">
      <w:pPr>
        <w:rPr>
          <w:rFonts w:ascii="Arial" w:hAnsi="Arial" w:cs="Arial"/>
          <w:b/>
        </w:rPr>
      </w:pPr>
      <w:r>
        <w:rPr>
          <w:rFonts w:ascii="Arial" w:hAnsi="Arial" w:cs="Arial"/>
          <w:b/>
        </w:rPr>
        <w:t xml:space="preserve">Discussion: </w:t>
      </w:r>
    </w:p>
    <w:p w14:paraId="23323D85" w14:textId="77777777" w:rsidR="00306A4F" w:rsidRDefault="00306A4F" w:rsidP="00306A4F">
      <w:r>
        <w:t>Ericsson presented the document.</w:t>
      </w:r>
    </w:p>
    <w:p w14:paraId="596EEAD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4E812" w14:textId="77777777" w:rsidR="00306A4F" w:rsidRDefault="00306A4F" w:rsidP="00306A4F">
      <w:pPr>
        <w:rPr>
          <w:rFonts w:ascii="Arial" w:hAnsi="Arial" w:cs="Arial"/>
          <w:b/>
          <w:sz w:val="24"/>
        </w:rPr>
      </w:pPr>
      <w:r>
        <w:rPr>
          <w:rFonts w:ascii="Arial" w:hAnsi="Arial" w:cs="Arial"/>
          <w:b/>
          <w:color w:val="0000FF"/>
          <w:sz w:val="24"/>
        </w:rPr>
        <w:t>S6-250047</w:t>
      </w:r>
      <w:r>
        <w:rPr>
          <w:rFonts w:ascii="Arial" w:hAnsi="Arial" w:cs="Arial"/>
          <w:b/>
          <w:color w:val="0000FF"/>
          <w:sz w:val="24"/>
        </w:rPr>
        <w:tab/>
      </w:r>
      <w:r>
        <w:rPr>
          <w:rFonts w:ascii="Arial" w:hAnsi="Arial" w:cs="Arial"/>
          <w:b/>
          <w:sz w:val="24"/>
        </w:rPr>
        <w:t>Addition of response elements in the CAPIF procedure in TS23.222</w:t>
      </w:r>
    </w:p>
    <w:p w14:paraId="7BB7AE76"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CR-0240  Cat: C (Rel-19)</w:t>
      </w:r>
      <w:r>
        <w:rPr>
          <w:i/>
        </w:rPr>
        <w:br/>
      </w:r>
      <w:r>
        <w:rPr>
          <w:i/>
        </w:rPr>
        <w:br/>
      </w:r>
      <w:r>
        <w:rPr>
          <w:i/>
        </w:rPr>
        <w:tab/>
      </w:r>
      <w:r>
        <w:rPr>
          <w:i/>
        </w:rPr>
        <w:tab/>
      </w:r>
      <w:r>
        <w:rPr>
          <w:i/>
        </w:rPr>
        <w:tab/>
      </w:r>
      <w:r>
        <w:rPr>
          <w:i/>
        </w:rPr>
        <w:tab/>
      </w:r>
      <w:r>
        <w:rPr>
          <w:i/>
        </w:rPr>
        <w:tab/>
        <w:t>Source: NTT DOCOMO INC..</w:t>
      </w:r>
    </w:p>
    <w:p w14:paraId="50ACE05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79D5D" w14:textId="77777777" w:rsidR="00306A4F" w:rsidRDefault="00306A4F" w:rsidP="00306A4F">
      <w:pPr>
        <w:rPr>
          <w:rFonts w:ascii="Arial" w:hAnsi="Arial" w:cs="Arial"/>
          <w:b/>
          <w:sz w:val="24"/>
        </w:rPr>
      </w:pPr>
      <w:r>
        <w:rPr>
          <w:rFonts w:ascii="Arial" w:hAnsi="Arial" w:cs="Arial"/>
          <w:b/>
          <w:color w:val="0000FF"/>
          <w:sz w:val="24"/>
        </w:rPr>
        <w:t>S6-250208</w:t>
      </w:r>
      <w:r>
        <w:rPr>
          <w:rFonts w:ascii="Arial" w:hAnsi="Arial" w:cs="Arial"/>
          <w:b/>
          <w:color w:val="0000FF"/>
          <w:sz w:val="24"/>
        </w:rPr>
        <w:tab/>
      </w:r>
      <w:r>
        <w:rPr>
          <w:rFonts w:ascii="Arial" w:hAnsi="Arial" w:cs="Arial"/>
          <w:b/>
          <w:sz w:val="24"/>
        </w:rPr>
        <w:t>Clarification of API invoker authorization and RO authorization functions</w:t>
      </w:r>
    </w:p>
    <w:p w14:paraId="71CCA2E4"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CR-0250  Cat: F (Rel-19)</w:t>
      </w:r>
      <w:r>
        <w:rPr>
          <w:i/>
        </w:rPr>
        <w:br/>
      </w:r>
      <w:r>
        <w:rPr>
          <w:i/>
        </w:rPr>
        <w:br/>
      </w:r>
      <w:r>
        <w:rPr>
          <w:i/>
        </w:rPr>
        <w:tab/>
      </w:r>
      <w:r>
        <w:rPr>
          <w:i/>
        </w:rPr>
        <w:tab/>
      </w:r>
      <w:r>
        <w:rPr>
          <w:i/>
        </w:rPr>
        <w:tab/>
      </w:r>
      <w:r>
        <w:rPr>
          <w:i/>
        </w:rPr>
        <w:tab/>
      </w:r>
      <w:r>
        <w:rPr>
          <w:i/>
        </w:rPr>
        <w:tab/>
        <w:t>Source: Ericsson</w:t>
      </w:r>
    </w:p>
    <w:p w14:paraId="5292082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09039" w14:textId="77777777" w:rsidR="00306A4F" w:rsidRDefault="00306A4F" w:rsidP="00306A4F">
      <w:pPr>
        <w:rPr>
          <w:rFonts w:ascii="Arial" w:hAnsi="Arial" w:cs="Arial"/>
          <w:b/>
          <w:sz w:val="24"/>
        </w:rPr>
      </w:pPr>
      <w:r>
        <w:rPr>
          <w:rFonts w:ascii="Arial" w:hAnsi="Arial" w:cs="Arial"/>
          <w:b/>
          <w:color w:val="0000FF"/>
          <w:sz w:val="24"/>
        </w:rPr>
        <w:t>S6-250267</w:t>
      </w:r>
      <w:r>
        <w:rPr>
          <w:rFonts w:ascii="Arial" w:hAnsi="Arial" w:cs="Arial"/>
          <w:b/>
          <w:color w:val="0000FF"/>
          <w:sz w:val="24"/>
        </w:rPr>
        <w:tab/>
      </w:r>
      <w:r>
        <w:rPr>
          <w:rFonts w:ascii="Arial" w:hAnsi="Arial" w:cs="Arial"/>
          <w:b/>
          <w:sz w:val="24"/>
        </w:rPr>
        <w:t>Proposal for AEF instantiation support in CAPIF</w:t>
      </w:r>
    </w:p>
    <w:p w14:paraId="78B9A76E" w14:textId="77777777" w:rsidR="00306A4F" w:rsidRDefault="00306A4F" w:rsidP="00306A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v19.4.0</w:t>
      </w:r>
      <w:r>
        <w:rPr>
          <w:i/>
        </w:rPr>
        <w:tab/>
        <w:t xml:space="preserve">  CR-0263  Cat: B (Rel-19)</w:t>
      </w:r>
      <w:r>
        <w:rPr>
          <w:i/>
        </w:rPr>
        <w:br/>
      </w:r>
      <w:r>
        <w:rPr>
          <w:i/>
        </w:rPr>
        <w:br/>
      </w:r>
      <w:r>
        <w:rPr>
          <w:i/>
        </w:rPr>
        <w:tab/>
      </w:r>
      <w:r>
        <w:rPr>
          <w:i/>
        </w:rPr>
        <w:tab/>
      </w:r>
      <w:r>
        <w:rPr>
          <w:i/>
        </w:rPr>
        <w:tab/>
      </w:r>
      <w:r>
        <w:rPr>
          <w:i/>
        </w:rPr>
        <w:tab/>
      </w:r>
      <w:r>
        <w:rPr>
          <w:i/>
        </w:rPr>
        <w:tab/>
        <w:t>Source: Nokia</w:t>
      </w:r>
    </w:p>
    <w:p w14:paraId="0559272B" w14:textId="77777777" w:rsidR="00306A4F" w:rsidRDefault="00306A4F" w:rsidP="00306A4F">
      <w:pPr>
        <w:rPr>
          <w:rFonts w:ascii="Arial" w:hAnsi="Arial" w:cs="Arial"/>
          <w:b/>
        </w:rPr>
      </w:pPr>
      <w:r>
        <w:rPr>
          <w:rFonts w:ascii="Arial" w:hAnsi="Arial" w:cs="Arial"/>
          <w:b/>
        </w:rPr>
        <w:t xml:space="preserve">Abstract: </w:t>
      </w:r>
    </w:p>
    <w:p w14:paraId="48404801" w14:textId="77777777" w:rsidR="00306A4F" w:rsidRDefault="00306A4F" w:rsidP="00306A4F">
      <w:r>
        <w:t>This contribution provides a Proposal for AEF instantiation support in CAPIF</w:t>
      </w:r>
    </w:p>
    <w:p w14:paraId="65172EB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83950" w14:textId="77777777" w:rsidR="00306A4F" w:rsidRDefault="00306A4F" w:rsidP="00306A4F">
      <w:pPr>
        <w:pStyle w:val="Heading2"/>
      </w:pPr>
      <w:bookmarkStart w:id="80" w:name="_Toc191391647"/>
      <w:r>
        <w:t>10</w:t>
      </w:r>
      <w:r>
        <w:tab/>
        <w:t>Future work / New WIDs / Revised WIDs (including related contributions)</w:t>
      </w:r>
      <w:bookmarkEnd w:id="80"/>
    </w:p>
    <w:p w14:paraId="4A6B7E30" w14:textId="77777777" w:rsidR="00306A4F" w:rsidRDefault="00306A4F" w:rsidP="00306A4F">
      <w:pPr>
        <w:rPr>
          <w:rFonts w:ascii="Arial" w:hAnsi="Arial" w:cs="Arial"/>
          <w:b/>
          <w:sz w:val="24"/>
        </w:rPr>
      </w:pPr>
      <w:r>
        <w:rPr>
          <w:rFonts w:ascii="Arial" w:hAnsi="Arial" w:cs="Arial"/>
          <w:b/>
          <w:color w:val="0000FF"/>
          <w:sz w:val="24"/>
        </w:rPr>
        <w:t>S6-250162</w:t>
      </w:r>
      <w:r>
        <w:rPr>
          <w:rFonts w:ascii="Arial" w:hAnsi="Arial" w:cs="Arial"/>
          <w:b/>
          <w:color w:val="0000FF"/>
          <w:sz w:val="24"/>
        </w:rPr>
        <w:tab/>
      </w:r>
      <w:r>
        <w:rPr>
          <w:rFonts w:ascii="Arial" w:hAnsi="Arial" w:cs="Arial"/>
          <w:b/>
          <w:sz w:val="24"/>
        </w:rPr>
        <w:t>Work plan of SEAL Phase 4</w:t>
      </w:r>
    </w:p>
    <w:p w14:paraId="18D4E642"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A923E41" w14:textId="77777777" w:rsidR="00306A4F" w:rsidRDefault="00306A4F" w:rsidP="00306A4F">
      <w:pPr>
        <w:rPr>
          <w:rFonts w:ascii="Arial" w:hAnsi="Arial" w:cs="Arial"/>
          <w:b/>
        </w:rPr>
      </w:pPr>
      <w:r>
        <w:rPr>
          <w:rFonts w:ascii="Arial" w:hAnsi="Arial" w:cs="Arial"/>
          <w:b/>
        </w:rPr>
        <w:t xml:space="preserve">Abstract: </w:t>
      </w:r>
    </w:p>
    <w:p w14:paraId="176B1A02" w14:textId="77777777" w:rsidR="00306A4F" w:rsidRDefault="00306A4F" w:rsidP="00306A4F">
      <w:r>
        <w:t>Motivation of SEALPhase4</w:t>
      </w:r>
    </w:p>
    <w:p w14:paraId="02D182C4" w14:textId="77777777" w:rsidR="00306A4F" w:rsidRDefault="00306A4F" w:rsidP="00306A4F">
      <w:r>
        <w:t>Adoption aspects</w:t>
      </w:r>
    </w:p>
    <w:p w14:paraId="3A9249FB" w14:textId="77777777" w:rsidR="00306A4F" w:rsidRDefault="00306A4F" w:rsidP="00306A4F">
      <w:r>
        <w:lastRenderedPageBreak/>
        <w:t>Common understanding of the Role and Value of the SEAL layer within the whole 3GPP Ecosystem=&gt; Establishing the common sense of SA6 value within the whole 3GPP.</w:t>
      </w:r>
    </w:p>
    <w:p w14:paraId="192D058B" w14:textId="77777777" w:rsidR="00306A4F" w:rsidRDefault="00306A4F" w:rsidP="00306A4F">
      <w:r>
        <w:t xml:space="preserve">Address the mapping relationship between 3GPP SEALs and systems defined by other SDO, and external coordination alignment =&gt;avoid market splitting </w:t>
      </w:r>
    </w:p>
    <w:p w14:paraId="6F3A6A6D" w14:textId="77777777" w:rsidR="00306A4F" w:rsidRDefault="00306A4F" w:rsidP="00306A4F">
      <w:r>
        <w:t>Address the beneficial use case of SEAL APIs and marketing deployment recommendation =&gt; Let Application developers/application owner know more about the value/gains to their APP and how to use.</w:t>
      </w:r>
    </w:p>
    <w:p w14:paraId="2F11DBFF" w14:textId="77777777" w:rsidR="00306A4F" w:rsidRDefault="00306A4F" w:rsidP="00306A4F">
      <w:r>
        <w:t>NOTE: This part could be put into an external TR during normative phase</w:t>
      </w:r>
    </w:p>
    <w:p w14:paraId="5B319DFA" w14:textId="77777777" w:rsidR="00306A4F" w:rsidRDefault="00306A4F" w:rsidP="00306A4F">
      <w:r>
        <w:t xml:space="preserve"> Technical aspects of SEAL APIs</w:t>
      </w:r>
    </w:p>
    <w:p w14:paraId="19865F95" w14:textId="77777777" w:rsidR="00306A4F" w:rsidRDefault="00306A4F" w:rsidP="00306A4F">
      <w:r>
        <w:t>Establishing API services design principle and guidelines</w:t>
      </w:r>
    </w:p>
    <w:p w14:paraId="530D8FD9" w14:textId="77777777" w:rsidR="00306A4F" w:rsidRDefault="00306A4F" w:rsidP="00306A4F">
      <w:r>
        <w:t>Improvement of existing SEAL APIs to make them more API invoker focus and aligned with application requirement.</w:t>
      </w:r>
    </w:p>
    <w:p w14:paraId="4A5464ED" w14:textId="77777777" w:rsidR="00306A4F" w:rsidRDefault="00306A4F" w:rsidP="00306A4F">
      <w:pPr>
        <w:rPr>
          <w:rFonts w:ascii="Arial" w:hAnsi="Arial" w:cs="Arial"/>
          <w:b/>
        </w:rPr>
      </w:pPr>
      <w:r>
        <w:rPr>
          <w:rFonts w:ascii="Arial" w:hAnsi="Arial" w:cs="Arial"/>
          <w:b/>
        </w:rPr>
        <w:t xml:space="preserve">Discussion: </w:t>
      </w:r>
    </w:p>
    <w:p w14:paraId="22B0C3EC" w14:textId="77777777" w:rsidR="00306A4F" w:rsidRDefault="00306A4F" w:rsidP="00306A4F">
      <w:r>
        <w:t>Huawei presented the document.</w:t>
      </w:r>
    </w:p>
    <w:p w14:paraId="7258F6D2" w14:textId="77777777" w:rsidR="00306A4F" w:rsidRDefault="00306A4F" w:rsidP="00306A4F">
      <w:r>
        <w:t>ZTE suggested to give some guidelines in order for the market to choose the 3GPP solution.</w:t>
      </w:r>
    </w:p>
    <w:p w14:paraId="5A01B812" w14:textId="77777777" w:rsidR="00306A4F" w:rsidRDefault="00306A4F" w:rsidP="00306A4F">
      <w:r>
        <w:t>Nokia suggested to include coordination with external organisations.</w:t>
      </w:r>
    </w:p>
    <w:p w14:paraId="0EFF6608" w14:textId="77777777" w:rsidR="00306A4F" w:rsidRDefault="00306A4F" w:rsidP="00306A4F">
      <w:r>
        <w:t>Samsung noted it was not quite clear when the study is expected to conclude and normative work start.</w:t>
      </w:r>
    </w:p>
    <w:p w14:paraId="76F9EC1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213A0" w14:textId="77777777" w:rsidR="00306A4F" w:rsidRDefault="00306A4F" w:rsidP="00306A4F">
      <w:pPr>
        <w:rPr>
          <w:rFonts w:ascii="Arial" w:hAnsi="Arial" w:cs="Arial"/>
          <w:b/>
          <w:sz w:val="24"/>
        </w:rPr>
      </w:pPr>
      <w:r>
        <w:rPr>
          <w:rFonts w:ascii="Arial" w:hAnsi="Arial" w:cs="Arial"/>
          <w:b/>
          <w:color w:val="0000FF"/>
          <w:sz w:val="24"/>
        </w:rPr>
        <w:t>S6-250161</w:t>
      </w:r>
      <w:r>
        <w:rPr>
          <w:rFonts w:ascii="Arial" w:hAnsi="Arial" w:cs="Arial"/>
          <w:b/>
          <w:color w:val="0000FF"/>
          <w:sz w:val="24"/>
        </w:rPr>
        <w:tab/>
      </w:r>
      <w:r>
        <w:rPr>
          <w:rFonts w:ascii="Arial" w:hAnsi="Arial" w:cs="Arial"/>
          <w:b/>
          <w:sz w:val="24"/>
        </w:rPr>
        <w:t>Revised study on Service Enabler Architecture Layer (SEAL)</w:t>
      </w:r>
    </w:p>
    <w:p w14:paraId="3817DE08" w14:textId="77777777" w:rsidR="00306A4F" w:rsidRDefault="00306A4F" w:rsidP="00306A4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06ADAAF5" w14:textId="77777777" w:rsidR="00306A4F" w:rsidRDefault="00306A4F" w:rsidP="00306A4F">
      <w:pPr>
        <w:rPr>
          <w:rFonts w:ascii="Arial" w:hAnsi="Arial" w:cs="Arial"/>
          <w:b/>
        </w:rPr>
      </w:pPr>
      <w:r>
        <w:rPr>
          <w:rFonts w:ascii="Arial" w:hAnsi="Arial" w:cs="Arial"/>
          <w:b/>
        </w:rPr>
        <w:t xml:space="preserve">Abstract: </w:t>
      </w:r>
    </w:p>
    <w:p w14:paraId="4F842882" w14:textId="77777777" w:rsidR="00306A4F" w:rsidRDefault="00306A4F" w:rsidP="00306A4F">
      <w:r>
        <w:t>Revised study on Service Enabler Architecture Layer (SEAL)</w:t>
      </w:r>
    </w:p>
    <w:p w14:paraId="1C12E336" w14:textId="77777777" w:rsidR="00306A4F" w:rsidRDefault="00306A4F" w:rsidP="00306A4F">
      <w:pPr>
        <w:rPr>
          <w:rFonts w:ascii="Arial" w:hAnsi="Arial" w:cs="Arial"/>
          <w:b/>
        </w:rPr>
      </w:pPr>
      <w:r>
        <w:rPr>
          <w:rFonts w:ascii="Arial" w:hAnsi="Arial" w:cs="Arial"/>
          <w:b/>
        </w:rPr>
        <w:t xml:space="preserve">Discussion: </w:t>
      </w:r>
    </w:p>
    <w:p w14:paraId="1BA35C3F" w14:textId="77777777" w:rsidR="00306A4F" w:rsidRDefault="00306A4F" w:rsidP="00306A4F">
      <w:r>
        <w:t>Huawei presented the document.</w:t>
      </w:r>
    </w:p>
    <w:p w14:paraId="65169741" w14:textId="77777777" w:rsidR="00306A4F" w:rsidRDefault="00306A4F" w:rsidP="00306A4F">
      <w:r>
        <w:t>TSG# to be aligned with the dates as well as potential target release.</w:t>
      </w:r>
    </w:p>
    <w:p w14:paraId="2EB5858F" w14:textId="77777777" w:rsidR="00306A4F" w:rsidRDefault="00306A4F" w:rsidP="00306A4F">
      <w:r>
        <w:t>The need for an external TR to be considered.</w:t>
      </w:r>
    </w:p>
    <w:p w14:paraId="04D19CD7" w14:textId="77777777" w:rsidR="00306A4F" w:rsidRDefault="00306A4F" w:rsidP="00306A4F">
      <w:r>
        <w:t>The chair made a remark that the objective is very ambitious (in relation to the target dates) and will need to be given serious consideration.</w:t>
      </w:r>
    </w:p>
    <w:p w14:paraId="787A881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S6-250288</w:t>
      </w:r>
      <w:r>
        <w:rPr>
          <w:color w:val="993300"/>
          <w:u w:val="single"/>
        </w:rPr>
        <w:t>.</w:t>
      </w:r>
    </w:p>
    <w:p w14:paraId="0FC2FB93" w14:textId="77777777" w:rsidR="00306A4F" w:rsidRDefault="00306A4F" w:rsidP="00306A4F">
      <w:pPr>
        <w:rPr>
          <w:rFonts w:ascii="Arial" w:hAnsi="Arial" w:cs="Arial"/>
          <w:b/>
          <w:sz w:val="24"/>
        </w:rPr>
      </w:pPr>
      <w:r>
        <w:rPr>
          <w:rFonts w:ascii="Arial" w:hAnsi="Arial" w:cs="Arial"/>
          <w:b/>
          <w:color w:val="0000FF"/>
          <w:sz w:val="24"/>
        </w:rPr>
        <w:t>S6-250288</w:t>
      </w:r>
      <w:r>
        <w:rPr>
          <w:rFonts w:ascii="Arial" w:hAnsi="Arial" w:cs="Arial"/>
          <w:b/>
          <w:color w:val="0000FF"/>
          <w:sz w:val="24"/>
        </w:rPr>
        <w:tab/>
      </w:r>
      <w:r>
        <w:rPr>
          <w:rFonts w:ascii="Arial" w:hAnsi="Arial" w:cs="Arial"/>
          <w:b/>
          <w:sz w:val="24"/>
        </w:rPr>
        <w:t>Revised study on Service Enabler Architecture Layer (SEAL)</w:t>
      </w:r>
    </w:p>
    <w:p w14:paraId="4639F292" w14:textId="77777777" w:rsidR="00306A4F" w:rsidRDefault="00306A4F" w:rsidP="00306A4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381B9F69" w14:textId="77777777" w:rsidR="00306A4F" w:rsidRDefault="00306A4F" w:rsidP="00306A4F">
      <w:pPr>
        <w:rPr>
          <w:color w:val="808080"/>
        </w:rPr>
      </w:pPr>
      <w:r>
        <w:rPr>
          <w:color w:val="808080"/>
        </w:rPr>
        <w:t>(Replaces S6-250161)</w:t>
      </w:r>
    </w:p>
    <w:p w14:paraId="16BF46DB" w14:textId="77777777" w:rsidR="00306A4F" w:rsidRDefault="00306A4F" w:rsidP="00306A4F">
      <w:pPr>
        <w:rPr>
          <w:rFonts w:ascii="Arial" w:hAnsi="Arial" w:cs="Arial"/>
          <w:b/>
        </w:rPr>
      </w:pPr>
      <w:r>
        <w:rPr>
          <w:rFonts w:ascii="Arial" w:hAnsi="Arial" w:cs="Arial"/>
          <w:b/>
        </w:rPr>
        <w:t xml:space="preserve">Discussion: </w:t>
      </w:r>
    </w:p>
    <w:p w14:paraId="430DEC84" w14:textId="77777777" w:rsidR="00306A4F" w:rsidRDefault="00306A4F" w:rsidP="00306A4F">
      <w:r>
        <w:t>Huawei presented the document.</w:t>
      </w:r>
    </w:p>
    <w:p w14:paraId="08375D32" w14:textId="77777777" w:rsidR="00306A4F" w:rsidRDefault="00306A4F" w:rsidP="00306A4F">
      <w:r>
        <w:t>It was noted that the bullet 4 and 5 should be corrected (editorial).</w:t>
      </w:r>
    </w:p>
    <w:p w14:paraId="4EFF0774" w14:textId="77777777" w:rsidR="00306A4F" w:rsidRDefault="00306A4F" w:rsidP="00306A4F">
      <w:r>
        <w:t xml:space="preserve">Ericsson </w:t>
      </w:r>
      <w:proofErr w:type="spellStart"/>
      <w:r>
        <w:t>sugested</w:t>
      </w:r>
      <w:proofErr w:type="spellEnd"/>
      <w:r>
        <w:t xml:space="preserve"> to further clarify the "..enhance the content of some..".</w:t>
      </w:r>
    </w:p>
    <w:p w14:paraId="28CDC123" w14:textId="77777777" w:rsidR="00306A4F" w:rsidRDefault="00306A4F" w:rsidP="00306A4F">
      <w:r>
        <w:t>Samsung noted it was not possible to yet specify exactly which to enhance.</w:t>
      </w:r>
    </w:p>
    <w:p w14:paraId="787726F1" w14:textId="77777777" w:rsidR="00306A4F" w:rsidRDefault="00306A4F" w:rsidP="00306A4F">
      <w:r>
        <w:lastRenderedPageBreak/>
        <w:t>Ericsson suggested further clarification of "..design application developers focus.." and "..usage experience..".</w:t>
      </w:r>
    </w:p>
    <w:p w14:paraId="0E1DD37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S6-250529</w:t>
      </w:r>
      <w:r>
        <w:rPr>
          <w:color w:val="993300"/>
          <w:u w:val="single"/>
        </w:rPr>
        <w:t>.</w:t>
      </w:r>
    </w:p>
    <w:p w14:paraId="2946C6C3" w14:textId="77777777" w:rsidR="00306A4F" w:rsidRDefault="00306A4F" w:rsidP="00306A4F">
      <w:pPr>
        <w:rPr>
          <w:rFonts w:ascii="Arial" w:hAnsi="Arial" w:cs="Arial"/>
          <w:b/>
          <w:sz w:val="24"/>
        </w:rPr>
      </w:pPr>
      <w:r>
        <w:rPr>
          <w:rFonts w:ascii="Arial" w:hAnsi="Arial" w:cs="Arial"/>
          <w:b/>
          <w:color w:val="0000FF"/>
          <w:sz w:val="24"/>
        </w:rPr>
        <w:t>S6-250529</w:t>
      </w:r>
      <w:r>
        <w:rPr>
          <w:rFonts w:ascii="Arial" w:hAnsi="Arial" w:cs="Arial"/>
          <w:b/>
          <w:color w:val="0000FF"/>
          <w:sz w:val="24"/>
        </w:rPr>
        <w:tab/>
      </w:r>
      <w:r>
        <w:rPr>
          <w:rFonts w:ascii="Arial" w:hAnsi="Arial" w:cs="Arial"/>
          <w:b/>
          <w:sz w:val="24"/>
        </w:rPr>
        <w:t>Revised study on Service Enabler Architecture Layer (SEAL)</w:t>
      </w:r>
    </w:p>
    <w:p w14:paraId="1B43FFB5" w14:textId="77777777" w:rsidR="00306A4F" w:rsidRDefault="00306A4F" w:rsidP="00306A4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1AB58691" w14:textId="77777777" w:rsidR="00306A4F" w:rsidRDefault="00306A4F" w:rsidP="00306A4F">
      <w:pPr>
        <w:rPr>
          <w:color w:val="808080"/>
        </w:rPr>
      </w:pPr>
      <w:r>
        <w:rPr>
          <w:color w:val="808080"/>
        </w:rPr>
        <w:t>(Replaces S6-250288)</w:t>
      </w:r>
    </w:p>
    <w:p w14:paraId="40F82AEA" w14:textId="77777777" w:rsidR="00306A4F" w:rsidRDefault="00306A4F" w:rsidP="00306A4F">
      <w:pPr>
        <w:rPr>
          <w:rFonts w:ascii="Arial" w:hAnsi="Arial" w:cs="Arial"/>
          <w:b/>
        </w:rPr>
      </w:pPr>
      <w:r>
        <w:rPr>
          <w:rFonts w:ascii="Arial" w:hAnsi="Arial" w:cs="Arial"/>
          <w:b/>
        </w:rPr>
        <w:t xml:space="preserve">Discussion: </w:t>
      </w:r>
    </w:p>
    <w:p w14:paraId="0B931C5E" w14:textId="77777777" w:rsidR="00306A4F" w:rsidRDefault="00306A4F" w:rsidP="00306A4F">
      <w:r>
        <w:t>Huawei presented the document.</w:t>
      </w:r>
    </w:p>
    <w:p w14:paraId="25B3EEF5" w14:textId="77777777" w:rsidR="00306A4F" w:rsidRDefault="00306A4F" w:rsidP="00306A4F">
      <w:r>
        <w:t>Editorial issues remained.</w:t>
      </w:r>
    </w:p>
    <w:p w14:paraId="02E2F85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S6-250591</w:t>
      </w:r>
      <w:r>
        <w:rPr>
          <w:color w:val="993300"/>
          <w:u w:val="single"/>
        </w:rPr>
        <w:t>.</w:t>
      </w:r>
    </w:p>
    <w:p w14:paraId="585CB73B" w14:textId="77777777" w:rsidR="00306A4F" w:rsidRDefault="00306A4F" w:rsidP="00306A4F">
      <w:pPr>
        <w:rPr>
          <w:rFonts w:ascii="Arial" w:hAnsi="Arial" w:cs="Arial"/>
          <w:b/>
          <w:sz w:val="24"/>
        </w:rPr>
      </w:pPr>
      <w:r>
        <w:rPr>
          <w:rFonts w:ascii="Arial" w:hAnsi="Arial" w:cs="Arial"/>
          <w:b/>
          <w:color w:val="0000FF"/>
          <w:sz w:val="24"/>
        </w:rPr>
        <w:t>S6-250591</w:t>
      </w:r>
      <w:r>
        <w:rPr>
          <w:rFonts w:ascii="Arial" w:hAnsi="Arial" w:cs="Arial"/>
          <w:b/>
          <w:color w:val="0000FF"/>
          <w:sz w:val="24"/>
        </w:rPr>
        <w:tab/>
      </w:r>
      <w:r>
        <w:rPr>
          <w:rFonts w:ascii="Arial" w:hAnsi="Arial" w:cs="Arial"/>
          <w:b/>
          <w:sz w:val="24"/>
        </w:rPr>
        <w:t>Revised study on Service Enabler Architecture Layer (SEAL)</w:t>
      </w:r>
    </w:p>
    <w:p w14:paraId="77EE25AE" w14:textId="77777777" w:rsidR="00306A4F" w:rsidRDefault="00306A4F" w:rsidP="00306A4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06286D7D" w14:textId="77777777" w:rsidR="00306A4F" w:rsidRDefault="00306A4F" w:rsidP="00306A4F">
      <w:pPr>
        <w:rPr>
          <w:color w:val="808080"/>
        </w:rPr>
      </w:pPr>
      <w:r>
        <w:rPr>
          <w:color w:val="808080"/>
        </w:rPr>
        <w:t>(Replaces S6-250529)</w:t>
      </w:r>
    </w:p>
    <w:p w14:paraId="57FD0FD4" w14:textId="77777777" w:rsidR="00306A4F" w:rsidRDefault="00306A4F" w:rsidP="00306A4F">
      <w:pPr>
        <w:rPr>
          <w:rFonts w:ascii="Arial" w:hAnsi="Arial" w:cs="Arial"/>
          <w:b/>
        </w:rPr>
      </w:pPr>
      <w:r>
        <w:rPr>
          <w:rFonts w:ascii="Arial" w:hAnsi="Arial" w:cs="Arial"/>
          <w:b/>
        </w:rPr>
        <w:t xml:space="preserve">Discussion: </w:t>
      </w:r>
    </w:p>
    <w:p w14:paraId="2255136E" w14:textId="77777777" w:rsidR="00306A4F" w:rsidRDefault="00306A4F" w:rsidP="00306A4F">
      <w:r>
        <w:t>Huawei presented the document.</w:t>
      </w:r>
    </w:p>
    <w:p w14:paraId="34D72D84" w14:textId="77777777" w:rsidR="00306A4F" w:rsidRDefault="00306A4F" w:rsidP="00306A4F">
      <w:r>
        <w:t>Some further fine tuning on the wording (some technical specification).</w:t>
      </w:r>
    </w:p>
    <w:p w14:paraId="3DF9F0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S6-250596</w:t>
      </w:r>
      <w:r>
        <w:rPr>
          <w:color w:val="993300"/>
          <w:u w:val="single"/>
        </w:rPr>
        <w:t>.</w:t>
      </w:r>
    </w:p>
    <w:p w14:paraId="388D4123" w14:textId="77777777" w:rsidR="00306A4F" w:rsidRDefault="00306A4F" w:rsidP="00306A4F">
      <w:pPr>
        <w:rPr>
          <w:rFonts w:ascii="Arial" w:hAnsi="Arial" w:cs="Arial"/>
          <w:b/>
          <w:sz w:val="24"/>
        </w:rPr>
      </w:pPr>
      <w:r>
        <w:rPr>
          <w:rFonts w:ascii="Arial" w:hAnsi="Arial" w:cs="Arial"/>
          <w:b/>
          <w:color w:val="0000FF"/>
          <w:sz w:val="24"/>
        </w:rPr>
        <w:t>S6-250596</w:t>
      </w:r>
      <w:r>
        <w:rPr>
          <w:rFonts w:ascii="Arial" w:hAnsi="Arial" w:cs="Arial"/>
          <w:b/>
          <w:color w:val="0000FF"/>
          <w:sz w:val="24"/>
        </w:rPr>
        <w:tab/>
      </w:r>
      <w:r>
        <w:rPr>
          <w:rFonts w:ascii="Arial" w:hAnsi="Arial" w:cs="Arial"/>
          <w:b/>
          <w:sz w:val="24"/>
        </w:rPr>
        <w:t>Revised study on Service Enabler Architecture Layer (SEAL)</w:t>
      </w:r>
    </w:p>
    <w:p w14:paraId="1E08AA3E" w14:textId="77777777" w:rsidR="00306A4F" w:rsidRDefault="00306A4F" w:rsidP="00306A4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4D77CDC9" w14:textId="77777777" w:rsidR="00306A4F" w:rsidRDefault="00306A4F" w:rsidP="00306A4F">
      <w:pPr>
        <w:rPr>
          <w:color w:val="808080"/>
        </w:rPr>
      </w:pPr>
      <w:r>
        <w:rPr>
          <w:color w:val="808080"/>
        </w:rPr>
        <w:t>(Replaces S6-250591)</w:t>
      </w:r>
    </w:p>
    <w:p w14:paraId="081E79E1" w14:textId="77777777" w:rsidR="00306A4F" w:rsidRDefault="00306A4F" w:rsidP="00306A4F">
      <w:pPr>
        <w:rPr>
          <w:rFonts w:ascii="Arial" w:hAnsi="Arial" w:cs="Arial"/>
          <w:b/>
        </w:rPr>
      </w:pPr>
      <w:r>
        <w:rPr>
          <w:rFonts w:ascii="Arial" w:hAnsi="Arial" w:cs="Arial"/>
          <w:b/>
        </w:rPr>
        <w:t xml:space="preserve">Discussion: </w:t>
      </w:r>
    </w:p>
    <w:p w14:paraId="143668C2" w14:textId="77777777" w:rsidR="00306A4F" w:rsidRDefault="00306A4F" w:rsidP="00306A4F">
      <w:r>
        <w:t>Huawei presented the document.</w:t>
      </w:r>
    </w:p>
    <w:p w14:paraId="065DA0E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2DA98" w14:textId="77777777" w:rsidR="00306A4F" w:rsidRDefault="00306A4F" w:rsidP="00306A4F">
      <w:pPr>
        <w:rPr>
          <w:rFonts w:ascii="Arial" w:hAnsi="Arial" w:cs="Arial"/>
          <w:b/>
          <w:sz w:val="24"/>
        </w:rPr>
      </w:pPr>
      <w:r>
        <w:rPr>
          <w:rFonts w:ascii="Arial" w:hAnsi="Arial" w:cs="Arial"/>
          <w:b/>
          <w:color w:val="0000FF"/>
          <w:sz w:val="24"/>
        </w:rPr>
        <w:t>S6-250042</w:t>
      </w:r>
      <w:r>
        <w:rPr>
          <w:rFonts w:ascii="Arial" w:hAnsi="Arial" w:cs="Arial"/>
          <w:b/>
          <w:color w:val="0000FF"/>
          <w:sz w:val="24"/>
        </w:rPr>
        <w:tab/>
      </w:r>
      <w:r>
        <w:rPr>
          <w:rFonts w:ascii="Arial" w:hAnsi="Arial" w:cs="Arial"/>
          <w:b/>
          <w:sz w:val="24"/>
        </w:rPr>
        <w:t>New WID -  Mission Critical Solutions Enhancements Phase-2</w:t>
      </w:r>
    </w:p>
    <w:p w14:paraId="0FB8CBCB"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UK Ltd.</w:t>
      </w:r>
    </w:p>
    <w:p w14:paraId="3F6EE4A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S6-250219</w:t>
      </w:r>
      <w:r>
        <w:rPr>
          <w:color w:val="993300"/>
          <w:u w:val="single"/>
        </w:rPr>
        <w:t>.</w:t>
      </w:r>
    </w:p>
    <w:p w14:paraId="1C473742" w14:textId="77777777" w:rsidR="00306A4F" w:rsidRDefault="00306A4F" w:rsidP="00306A4F">
      <w:pPr>
        <w:rPr>
          <w:rFonts w:ascii="Arial" w:hAnsi="Arial" w:cs="Arial"/>
          <w:b/>
          <w:sz w:val="24"/>
        </w:rPr>
      </w:pPr>
      <w:r>
        <w:rPr>
          <w:rFonts w:ascii="Arial" w:hAnsi="Arial" w:cs="Arial"/>
          <w:b/>
          <w:color w:val="0000FF"/>
          <w:sz w:val="24"/>
        </w:rPr>
        <w:t>S6-250029</w:t>
      </w:r>
      <w:r>
        <w:rPr>
          <w:rFonts w:ascii="Arial" w:hAnsi="Arial" w:cs="Arial"/>
          <w:b/>
          <w:color w:val="0000FF"/>
          <w:sz w:val="24"/>
        </w:rPr>
        <w:tab/>
      </w:r>
      <w:r>
        <w:rPr>
          <w:rFonts w:ascii="Arial" w:hAnsi="Arial" w:cs="Arial"/>
          <w:b/>
          <w:sz w:val="24"/>
        </w:rPr>
        <w:t>Discussion on Remote Device Control</w:t>
      </w:r>
    </w:p>
    <w:p w14:paraId="731FAF39"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21920C27" w14:textId="77777777" w:rsidR="00306A4F" w:rsidRDefault="00306A4F" w:rsidP="00306A4F">
      <w:pPr>
        <w:rPr>
          <w:rFonts w:ascii="Arial" w:hAnsi="Arial" w:cs="Arial"/>
          <w:b/>
        </w:rPr>
      </w:pPr>
      <w:r>
        <w:rPr>
          <w:rFonts w:ascii="Arial" w:hAnsi="Arial" w:cs="Arial"/>
          <w:b/>
        </w:rPr>
        <w:t xml:space="preserve">Abstract: </w:t>
      </w:r>
    </w:p>
    <w:p w14:paraId="7AE9041D" w14:textId="77777777" w:rsidR="00306A4F" w:rsidRDefault="00306A4F" w:rsidP="00306A4F">
      <w:r>
        <w:t xml:space="preserve">This DP is aimed at getting agreement in SA6 to develop the architectural framework to support the SA1 requirements on device 'Access control' as specified in section 6.13.4 of TS 22.280. </w:t>
      </w:r>
    </w:p>
    <w:p w14:paraId="584FC57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6D08" w14:textId="77777777" w:rsidR="00306A4F" w:rsidRDefault="00306A4F" w:rsidP="00306A4F">
      <w:pPr>
        <w:rPr>
          <w:rFonts w:ascii="Arial" w:hAnsi="Arial" w:cs="Arial"/>
          <w:b/>
          <w:sz w:val="24"/>
        </w:rPr>
      </w:pPr>
      <w:r>
        <w:rPr>
          <w:rFonts w:ascii="Arial" w:hAnsi="Arial" w:cs="Arial"/>
          <w:b/>
          <w:color w:val="0000FF"/>
          <w:sz w:val="24"/>
        </w:rPr>
        <w:lastRenderedPageBreak/>
        <w:t>S6-250219</w:t>
      </w:r>
      <w:r>
        <w:rPr>
          <w:rFonts w:ascii="Arial" w:hAnsi="Arial" w:cs="Arial"/>
          <w:b/>
          <w:color w:val="0000FF"/>
          <w:sz w:val="24"/>
        </w:rPr>
        <w:tab/>
      </w:r>
      <w:r>
        <w:rPr>
          <w:rFonts w:ascii="Arial" w:hAnsi="Arial" w:cs="Arial"/>
          <w:b/>
          <w:sz w:val="24"/>
        </w:rPr>
        <w:t>New WID -  Mission Critical Solutions Enhancements Phase-2</w:t>
      </w:r>
    </w:p>
    <w:p w14:paraId="3FFE769E"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UK Ltd.</w:t>
      </w:r>
    </w:p>
    <w:p w14:paraId="20195368" w14:textId="77777777" w:rsidR="00306A4F" w:rsidRDefault="00306A4F" w:rsidP="00306A4F">
      <w:pPr>
        <w:rPr>
          <w:color w:val="808080"/>
        </w:rPr>
      </w:pPr>
      <w:r>
        <w:rPr>
          <w:color w:val="808080"/>
        </w:rPr>
        <w:t>(Replaces S6-250042)</w:t>
      </w:r>
    </w:p>
    <w:p w14:paraId="06A1859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FA0C9" w14:textId="77777777" w:rsidR="00306A4F" w:rsidRDefault="00306A4F" w:rsidP="00306A4F">
      <w:pPr>
        <w:rPr>
          <w:rFonts w:ascii="Arial" w:hAnsi="Arial" w:cs="Arial"/>
          <w:b/>
          <w:sz w:val="24"/>
        </w:rPr>
      </w:pPr>
      <w:r>
        <w:rPr>
          <w:rFonts w:ascii="Arial" w:hAnsi="Arial" w:cs="Arial"/>
          <w:b/>
          <w:color w:val="0000FF"/>
          <w:sz w:val="24"/>
        </w:rPr>
        <w:t>S6-250014</w:t>
      </w:r>
      <w:r>
        <w:rPr>
          <w:rFonts w:ascii="Arial" w:hAnsi="Arial" w:cs="Arial"/>
          <w:b/>
          <w:color w:val="0000FF"/>
          <w:sz w:val="24"/>
        </w:rPr>
        <w:tab/>
      </w:r>
      <w:r>
        <w:rPr>
          <w:rFonts w:ascii="Arial" w:hAnsi="Arial" w:cs="Arial"/>
          <w:b/>
          <w:sz w:val="24"/>
        </w:rPr>
        <w:t>New WID on Enhanced Mission Critical Services Architecture Phase-2</w:t>
      </w:r>
    </w:p>
    <w:p w14:paraId="0A184D89"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UK Ltd.</w:t>
      </w:r>
    </w:p>
    <w:p w14:paraId="616346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S6-250218</w:t>
      </w:r>
      <w:r>
        <w:rPr>
          <w:color w:val="993300"/>
          <w:u w:val="single"/>
        </w:rPr>
        <w:t>.</w:t>
      </w:r>
    </w:p>
    <w:p w14:paraId="38A1067D" w14:textId="77777777" w:rsidR="00306A4F" w:rsidRDefault="00306A4F" w:rsidP="00306A4F">
      <w:pPr>
        <w:rPr>
          <w:rFonts w:ascii="Arial" w:hAnsi="Arial" w:cs="Arial"/>
          <w:b/>
          <w:sz w:val="24"/>
        </w:rPr>
      </w:pPr>
      <w:r>
        <w:rPr>
          <w:rFonts w:ascii="Arial" w:hAnsi="Arial" w:cs="Arial"/>
          <w:b/>
          <w:color w:val="0000FF"/>
          <w:sz w:val="24"/>
        </w:rPr>
        <w:t>S6-250218</w:t>
      </w:r>
      <w:r>
        <w:rPr>
          <w:rFonts w:ascii="Arial" w:hAnsi="Arial" w:cs="Arial"/>
          <w:b/>
          <w:color w:val="0000FF"/>
          <w:sz w:val="24"/>
        </w:rPr>
        <w:tab/>
      </w:r>
      <w:r>
        <w:rPr>
          <w:rFonts w:ascii="Arial" w:hAnsi="Arial" w:cs="Arial"/>
          <w:b/>
          <w:sz w:val="24"/>
        </w:rPr>
        <w:t>New WID on Enhanced Mission Critical Services Architecture Phase-2</w:t>
      </w:r>
    </w:p>
    <w:p w14:paraId="1482AA3A"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UK Ltd.</w:t>
      </w:r>
    </w:p>
    <w:p w14:paraId="73C92B1D" w14:textId="77777777" w:rsidR="00306A4F" w:rsidRDefault="00306A4F" w:rsidP="00306A4F">
      <w:pPr>
        <w:rPr>
          <w:color w:val="808080"/>
        </w:rPr>
      </w:pPr>
      <w:r>
        <w:rPr>
          <w:color w:val="808080"/>
        </w:rPr>
        <w:t>(Replaces S6-250014)</w:t>
      </w:r>
    </w:p>
    <w:p w14:paraId="0787F2A5" w14:textId="77777777" w:rsidR="00306A4F" w:rsidRDefault="00306A4F" w:rsidP="00306A4F">
      <w:pPr>
        <w:rPr>
          <w:rFonts w:ascii="Arial" w:hAnsi="Arial" w:cs="Arial"/>
          <w:b/>
        </w:rPr>
      </w:pPr>
      <w:r>
        <w:rPr>
          <w:rFonts w:ascii="Arial" w:hAnsi="Arial" w:cs="Arial"/>
          <w:b/>
        </w:rPr>
        <w:t xml:space="preserve">Discussion: </w:t>
      </w:r>
    </w:p>
    <w:p w14:paraId="05746834" w14:textId="77777777" w:rsidR="00306A4F" w:rsidRDefault="00306A4F" w:rsidP="00306A4F">
      <w:r>
        <w:t>Motorola Solutions presented the document.</w:t>
      </w:r>
    </w:p>
    <w:p w14:paraId="5DCE5893" w14:textId="77777777" w:rsidR="00306A4F" w:rsidRDefault="00306A4F" w:rsidP="00306A4F">
      <w:r>
        <w:t>Samsung was not sure whether the 2nd paragraph of the justification was needed and suggested some clarifications to the objectives..</w:t>
      </w:r>
    </w:p>
    <w:p w14:paraId="5028D66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S6-250295</w:t>
      </w:r>
      <w:r>
        <w:rPr>
          <w:color w:val="993300"/>
          <w:u w:val="single"/>
        </w:rPr>
        <w:t>.</w:t>
      </w:r>
    </w:p>
    <w:p w14:paraId="49B5B61C" w14:textId="77777777" w:rsidR="00306A4F" w:rsidRDefault="00306A4F" w:rsidP="00306A4F">
      <w:pPr>
        <w:rPr>
          <w:rFonts w:ascii="Arial" w:hAnsi="Arial" w:cs="Arial"/>
          <w:b/>
          <w:sz w:val="24"/>
        </w:rPr>
      </w:pPr>
      <w:r>
        <w:rPr>
          <w:rFonts w:ascii="Arial" w:hAnsi="Arial" w:cs="Arial"/>
          <w:b/>
          <w:color w:val="0000FF"/>
          <w:sz w:val="24"/>
        </w:rPr>
        <w:t>S6-250295</w:t>
      </w:r>
      <w:r>
        <w:rPr>
          <w:rFonts w:ascii="Arial" w:hAnsi="Arial" w:cs="Arial"/>
          <w:b/>
          <w:color w:val="0000FF"/>
          <w:sz w:val="24"/>
        </w:rPr>
        <w:tab/>
      </w:r>
      <w:r>
        <w:rPr>
          <w:rFonts w:ascii="Arial" w:hAnsi="Arial" w:cs="Arial"/>
          <w:b/>
          <w:sz w:val="24"/>
        </w:rPr>
        <w:t>New WID on Enhanced Mission Critical Services Architecture Phase-2</w:t>
      </w:r>
    </w:p>
    <w:p w14:paraId="5B182CB5"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UK Ltd.</w:t>
      </w:r>
    </w:p>
    <w:p w14:paraId="4978021B" w14:textId="77777777" w:rsidR="00306A4F" w:rsidRDefault="00306A4F" w:rsidP="00306A4F">
      <w:pPr>
        <w:rPr>
          <w:color w:val="808080"/>
        </w:rPr>
      </w:pPr>
      <w:r>
        <w:rPr>
          <w:color w:val="808080"/>
        </w:rPr>
        <w:t>(Replaces S6-250218)</w:t>
      </w:r>
    </w:p>
    <w:p w14:paraId="1BF5A44C" w14:textId="77777777" w:rsidR="00306A4F" w:rsidRDefault="00306A4F" w:rsidP="00306A4F">
      <w:pPr>
        <w:rPr>
          <w:rFonts w:ascii="Arial" w:hAnsi="Arial" w:cs="Arial"/>
          <w:b/>
        </w:rPr>
      </w:pPr>
      <w:r>
        <w:rPr>
          <w:rFonts w:ascii="Arial" w:hAnsi="Arial" w:cs="Arial"/>
          <w:b/>
        </w:rPr>
        <w:t xml:space="preserve">Discussion: </w:t>
      </w:r>
    </w:p>
    <w:p w14:paraId="39ACACF6" w14:textId="77777777" w:rsidR="00306A4F" w:rsidRDefault="00306A4F" w:rsidP="00306A4F">
      <w:r>
        <w:t>Motorola Solutions presented the document.</w:t>
      </w:r>
    </w:p>
    <w:p w14:paraId="3074196F" w14:textId="77777777" w:rsidR="00306A4F" w:rsidRDefault="00306A4F" w:rsidP="00306A4F">
      <w:r>
        <w:t xml:space="preserve">Samsung suggested including more justification for the </w:t>
      </w:r>
      <w:proofErr w:type="spellStart"/>
      <w:r>
        <w:t>objectivesfor</w:t>
      </w:r>
      <w:proofErr w:type="spellEnd"/>
      <w:r>
        <w:t xml:space="preserve">  e.g. bullets a) and e).</w:t>
      </w:r>
    </w:p>
    <w:p w14:paraId="71007669" w14:textId="77777777" w:rsidR="00306A4F" w:rsidRDefault="00306A4F" w:rsidP="00306A4F">
      <w:r>
        <w:t>Ericsson indicated their support for the SID.</w:t>
      </w:r>
    </w:p>
    <w:p w14:paraId="39CB981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S6-250498</w:t>
      </w:r>
      <w:r>
        <w:rPr>
          <w:color w:val="993300"/>
          <w:u w:val="single"/>
        </w:rPr>
        <w:t>.</w:t>
      </w:r>
    </w:p>
    <w:p w14:paraId="5296DDF5" w14:textId="77777777" w:rsidR="00306A4F" w:rsidRDefault="00306A4F" w:rsidP="00306A4F">
      <w:pPr>
        <w:rPr>
          <w:rFonts w:ascii="Arial" w:hAnsi="Arial" w:cs="Arial"/>
          <w:b/>
          <w:sz w:val="24"/>
        </w:rPr>
      </w:pPr>
      <w:r>
        <w:rPr>
          <w:rFonts w:ascii="Arial" w:hAnsi="Arial" w:cs="Arial"/>
          <w:b/>
          <w:color w:val="0000FF"/>
          <w:sz w:val="24"/>
        </w:rPr>
        <w:t>S6-250498</w:t>
      </w:r>
      <w:r>
        <w:rPr>
          <w:rFonts w:ascii="Arial" w:hAnsi="Arial" w:cs="Arial"/>
          <w:b/>
          <w:color w:val="0000FF"/>
          <w:sz w:val="24"/>
        </w:rPr>
        <w:tab/>
      </w:r>
      <w:r>
        <w:rPr>
          <w:rFonts w:ascii="Arial" w:hAnsi="Arial" w:cs="Arial"/>
          <w:b/>
          <w:sz w:val="24"/>
        </w:rPr>
        <w:t>New WID on Enhanced Mission Critical Services Architecture Phase-2</w:t>
      </w:r>
    </w:p>
    <w:p w14:paraId="00CDE8E8"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UK Ltd.</w:t>
      </w:r>
    </w:p>
    <w:p w14:paraId="766CCB25" w14:textId="77777777" w:rsidR="00306A4F" w:rsidRDefault="00306A4F" w:rsidP="00306A4F">
      <w:pPr>
        <w:rPr>
          <w:color w:val="808080"/>
        </w:rPr>
      </w:pPr>
      <w:r>
        <w:rPr>
          <w:color w:val="808080"/>
        </w:rPr>
        <w:t>(Replaces S6-250295)</w:t>
      </w:r>
    </w:p>
    <w:p w14:paraId="46BA337E" w14:textId="77777777" w:rsidR="00306A4F" w:rsidRDefault="00306A4F" w:rsidP="00306A4F">
      <w:pPr>
        <w:rPr>
          <w:rFonts w:ascii="Arial" w:hAnsi="Arial" w:cs="Arial"/>
          <w:b/>
        </w:rPr>
      </w:pPr>
      <w:r>
        <w:rPr>
          <w:rFonts w:ascii="Arial" w:hAnsi="Arial" w:cs="Arial"/>
          <w:b/>
        </w:rPr>
        <w:t xml:space="preserve">Discussion: </w:t>
      </w:r>
    </w:p>
    <w:p w14:paraId="7056411C" w14:textId="77777777" w:rsidR="00306A4F" w:rsidRDefault="00306A4F" w:rsidP="00306A4F">
      <w:r>
        <w:t>Motorola Solutions presented the document.</w:t>
      </w:r>
    </w:p>
    <w:p w14:paraId="380CD54B" w14:textId="77777777" w:rsidR="00306A4F" w:rsidRDefault="00306A4F" w:rsidP="00306A4F">
      <w:r>
        <w:t>Samsung suggested rewording of objective 2.</w:t>
      </w:r>
    </w:p>
    <w:p w14:paraId="5F5F7D7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S6-250530</w:t>
      </w:r>
      <w:r>
        <w:rPr>
          <w:color w:val="993300"/>
          <w:u w:val="single"/>
        </w:rPr>
        <w:t>.</w:t>
      </w:r>
    </w:p>
    <w:p w14:paraId="6D5DAC5A" w14:textId="77777777" w:rsidR="00306A4F" w:rsidRDefault="00306A4F" w:rsidP="00306A4F">
      <w:pPr>
        <w:rPr>
          <w:rFonts w:ascii="Arial" w:hAnsi="Arial" w:cs="Arial"/>
          <w:b/>
          <w:sz w:val="24"/>
        </w:rPr>
      </w:pPr>
      <w:r>
        <w:rPr>
          <w:rFonts w:ascii="Arial" w:hAnsi="Arial" w:cs="Arial"/>
          <w:b/>
          <w:color w:val="0000FF"/>
          <w:sz w:val="24"/>
        </w:rPr>
        <w:t>S6-250530</w:t>
      </w:r>
      <w:r>
        <w:rPr>
          <w:rFonts w:ascii="Arial" w:hAnsi="Arial" w:cs="Arial"/>
          <w:b/>
          <w:color w:val="0000FF"/>
          <w:sz w:val="24"/>
        </w:rPr>
        <w:tab/>
      </w:r>
      <w:r>
        <w:rPr>
          <w:rFonts w:ascii="Arial" w:hAnsi="Arial" w:cs="Arial"/>
          <w:b/>
          <w:sz w:val="24"/>
        </w:rPr>
        <w:t>New WID on Enhanced Mission Critical Services Architecture Phase-2</w:t>
      </w:r>
    </w:p>
    <w:p w14:paraId="3DA9DC47" w14:textId="77777777" w:rsidR="00306A4F" w:rsidRDefault="00306A4F" w:rsidP="00306A4F">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UK Ltd.</w:t>
      </w:r>
    </w:p>
    <w:p w14:paraId="387452B4" w14:textId="77777777" w:rsidR="00306A4F" w:rsidRDefault="00306A4F" w:rsidP="00306A4F">
      <w:pPr>
        <w:rPr>
          <w:color w:val="808080"/>
        </w:rPr>
      </w:pPr>
      <w:r>
        <w:rPr>
          <w:color w:val="808080"/>
        </w:rPr>
        <w:t>(Replaces S6-250498)</w:t>
      </w:r>
    </w:p>
    <w:p w14:paraId="6195A51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8487" w14:textId="77777777" w:rsidR="00306A4F" w:rsidRDefault="00306A4F" w:rsidP="00306A4F">
      <w:pPr>
        <w:rPr>
          <w:rFonts w:ascii="Arial" w:hAnsi="Arial" w:cs="Arial"/>
          <w:b/>
          <w:sz w:val="24"/>
        </w:rPr>
      </w:pPr>
      <w:r>
        <w:rPr>
          <w:rFonts w:ascii="Arial" w:hAnsi="Arial" w:cs="Arial"/>
          <w:b/>
          <w:color w:val="0000FF"/>
          <w:sz w:val="24"/>
        </w:rPr>
        <w:t>S6-250020</w:t>
      </w:r>
      <w:r>
        <w:rPr>
          <w:rFonts w:ascii="Arial" w:hAnsi="Arial" w:cs="Arial"/>
          <w:b/>
          <w:color w:val="0000FF"/>
          <w:sz w:val="24"/>
        </w:rPr>
        <w:tab/>
      </w:r>
      <w:r>
        <w:rPr>
          <w:rFonts w:ascii="Arial" w:hAnsi="Arial" w:cs="Arial"/>
          <w:b/>
          <w:sz w:val="24"/>
        </w:rPr>
        <w:t>New study item proposals - Recording and Discreet Monitoring</w:t>
      </w:r>
    </w:p>
    <w:p w14:paraId="1A47FDB8"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56DD4B0B" w14:textId="77777777" w:rsidR="00306A4F" w:rsidRDefault="00306A4F" w:rsidP="00306A4F">
      <w:pPr>
        <w:rPr>
          <w:rFonts w:ascii="Arial" w:hAnsi="Arial" w:cs="Arial"/>
          <w:b/>
        </w:rPr>
      </w:pPr>
      <w:r>
        <w:rPr>
          <w:rFonts w:ascii="Arial" w:hAnsi="Arial" w:cs="Arial"/>
          <w:b/>
        </w:rPr>
        <w:t xml:space="preserve">Discussion: </w:t>
      </w:r>
    </w:p>
    <w:p w14:paraId="0294BE9D" w14:textId="77777777" w:rsidR="00306A4F" w:rsidRDefault="00306A4F" w:rsidP="00306A4F">
      <w:r>
        <w:t>Airbus presented the document.</w:t>
      </w:r>
    </w:p>
    <w:p w14:paraId="1F6149CE" w14:textId="77777777" w:rsidR="00306A4F" w:rsidRDefault="00306A4F" w:rsidP="00306A4F">
      <w:r>
        <w:t>Huawei raised some concerns with the proposal.</w:t>
      </w:r>
    </w:p>
    <w:p w14:paraId="7259233A" w14:textId="77777777" w:rsidR="00306A4F" w:rsidRDefault="00306A4F" w:rsidP="00306A4F">
      <w:r>
        <w:t>Ericsson supported the proposed phased approach.</w:t>
      </w:r>
    </w:p>
    <w:p w14:paraId="60A94C2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2799" w14:textId="77777777" w:rsidR="00306A4F" w:rsidRDefault="00306A4F" w:rsidP="00306A4F">
      <w:pPr>
        <w:rPr>
          <w:rFonts w:ascii="Arial" w:hAnsi="Arial" w:cs="Arial"/>
          <w:b/>
          <w:sz w:val="24"/>
        </w:rPr>
      </w:pPr>
      <w:r>
        <w:rPr>
          <w:rFonts w:ascii="Arial" w:hAnsi="Arial" w:cs="Arial"/>
          <w:b/>
          <w:color w:val="0000FF"/>
          <w:sz w:val="24"/>
        </w:rPr>
        <w:t>S6-250021</w:t>
      </w:r>
      <w:r>
        <w:rPr>
          <w:rFonts w:ascii="Arial" w:hAnsi="Arial" w:cs="Arial"/>
          <w:b/>
          <w:color w:val="0000FF"/>
          <w:sz w:val="24"/>
        </w:rPr>
        <w:tab/>
      </w:r>
      <w:r>
        <w:rPr>
          <w:rFonts w:ascii="Arial" w:hAnsi="Arial" w:cs="Arial"/>
          <w:b/>
          <w:sz w:val="24"/>
        </w:rPr>
        <w:t>Study on logging and recording of mission critical services, Phase2</w:t>
      </w:r>
    </w:p>
    <w:p w14:paraId="6DE7FCD5"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77DB78ED" w14:textId="77777777" w:rsidR="00306A4F" w:rsidRDefault="00306A4F" w:rsidP="00306A4F">
      <w:pPr>
        <w:rPr>
          <w:rFonts w:ascii="Arial" w:hAnsi="Arial" w:cs="Arial"/>
          <w:b/>
        </w:rPr>
      </w:pPr>
      <w:r>
        <w:rPr>
          <w:rFonts w:ascii="Arial" w:hAnsi="Arial" w:cs="Arial"/>
          <w:b/>
        </w:rPr>
        <w:t xml:space="preserve">Abstract: </w:t>
      </w:r>
    </w:p>
    <w:p w14:paraId="39BB1E8C" w14:textId="77777777" w:rsidR="00306A4F" w:rsidRDefault="00306A4F" w:rsidP="00306A4F">
      <w:r>
        <w:t>Study on logging and recording of mission critical services, Phase2</w:t>
      </w:r>
    </w:p>
    <w:p w14:paraId="5A8FC3D7" w14:textId="77777777" w:rsidR="00306A4F" w:rsidRDefault="00306A4F" w:rsidP="00306A4F">
      <w:pPr>
        <w:rPr>
          <w:rFonts w:ascii="Arial" w:hAnsi="Arial" w:cs="Arial"/>
          <w:b/>
        </w:rPr>
      </w:pPr>
      <w:r>
        <w:rPr>
          <w:rFonts w:ascii="Arial" w:hAnsi="Arial" w:cs="Arial"/>
          <w:b/>
        </w:rPr>
        <w:t xml:space="preserve">Discussion: </w:t>
      </w:r>
    </w:p>
    <w:p w14:paraId="5858E6EC" w14:textId="77777777" w:rsidR="00306A4F" w:rsidRDefault="00306A4F" w:rsidP="00306A4F">
      <w:r>
        <w:t>Airbus presented the document.</w:t>
      </w:r>
    </w:p>
    <w:p w14:paraId="659FC113" w14:textId="77777777" w:rsidR="00306A4F" w:rsidRDefault="00306A4F" w:rsidP="00306A4F">
      <w:r>
        <w:t>Huawei was of the view that there was no need to study MCData services and -MCVideo push/pull.</w:t>
      </w:r>
    </w:p>
    <w:p w14:paraId="3CBEF1D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S6-250290</w:t>
      </w:r>
      <w:r>
        <w:rPr>
          <w:color w:val="993300"/>
          <w:u w:val="single"/>
        </w:rPr>
        <w:t>.</w:t>
      </w:r>
    </w:p>
    <w:p w14:paraId="045062DB" w14:textId="77777777" w:rsidR="00306A4F" w:rsidRDefault="00306A4F" w:rsidP="00306A4F">
      <w:pPr>
        <w:rPr>
          <w:rFonts w:ascii="Arial" w:hAnsi="Arial" w:cs="Arial"/>
          <w:b/>
          <w:sz w:val="24"/>
        </w:rPr>
      </w:pPr>
      <w:r>
        <w:rPr>
          <w:rFonts w:ascii="Arial" w:hAnsi="Arial" w:cs="Arial"/>
          <w:b/>
          <w:color w:val="0000FF"/>
          <w:sz w:val="24"/>
        </w:rPr>
        <w:t>S6-250290</w:t>
      </w:r>
      <w:r>
        <w:rPr>
          <w:rFonts w:ascii="Arial" w:hAnsi="Arial" w:cs="Arial"/>
          <w:b/>
          <w:color w:val="0000FF"/>
          <w:sz w:val="24"/>
        </w:rPr>
        <w:tab/>
      </w:r>
      <w:r>
        <w:rPr>
          <w:rFonts w:ascii="Arial" w:hAnsi="Arial" w:cs="Arial"/>
          <w:b/>
          <w:sz w:val="24"/>
        </w:rPr>
        <w:t>Study on logging and recording of mission critical services, Phase2</w:t>
      </w:r>
    </w:p>
    <w:p w14:paraId="1AED234F"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16704693" w14:textId="77777777" w:rsidR="00306A4F" w:rsidRDefault="00306A4F" w:rsidP="00306A4F">
      <w:pPr>
        <w:rPr>
          <w:color w:val="808080"/>
        </w:rPr>
      </w:pPr>
      <w:r>
        <w:rPr>
          <w:color w:val="808080"/>
        </w:rPr>
        <w:t>(Replaces S6-250021)</w:t>
      </w:r>
    </w:p>
    <w:p w14:paraId="6C5023B5" w14:textId="77777777" w:rsidR="00306A4F" w:rsidRDefault="00306A4F" w:rsidP="00306A4F">
      <w:pPr>
        <w:rPr>
          <w:rFonts w:ascii="Arial" w:hAnsi="Arial" w:cs="Arial"/>
          <w:b/>
        </w:rPr>
      </w:pPr>
      <w:r>
        <w:rPr>
          <w:rFonts w:ascii="Arial" w:hAnsi="Arial" w:cs="Arial"/>
          <w:b/>
        </w:rPr>
        <w:t xml:space="preserve">Discussion: </w:t>
      </w:r>
    </w:p>
    <w:p w14:paraId="5976BA55" w14:textId="77777777" w:rsidR="00306A4F" w:rsidRDefault="00306A4F" w:rsidP="00306A4F">
      <w:r>
        <w:t>Airbus presented the document.</w:t>
      </w:r>
    </w:p>
    <w:p w14:paraId="3AD7382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S6-250500</w:t>
      </w:r>
      <w:r>
        <w:rPr>
          <w:color w:val="993300"/>
          <w:u w:val="single"/>
        </w:rPr>
        <w:t>.</w:t>
      </w:r>
    </w:p>
    <w:p w14:paraId="6D9211DF" w14:textId="77777777" w:rsidR="00306A4F" w:rsidRDefault="00306A4F" w:rsidP="00306A4F">
      <w:pPr>
        <w:rPr>
          <w:rFonts w:ascii="Arial" w:hAnsi="Arial" w:cs="Arial"/>
          <w:b/>
          <w:sz w:val="24"/>
        </w:rPr>
      </w:pPr>
      <w:r>
        <w:rPr>
          <w:rFonts w:ascii="Arial" w:hAnsi="Arial" w:cs="Arial"/>
          <w:b/>
          <w:color w:val="0000FF"/>
          <w:sz w:val="24"/>
        </w:rPr>
        <w:t>S6-250500</w:t>
      </w:r>
      <w:r>
        <w:rPr>
          <w:rFonts w:ascii="Arial" w:hAnsi="Arial" w:cs="Arial"/>
          <w:b/>
          <w:color w:val="0000FF"/>
          <w:sz w:val="24"/>
        </w:rPr>
        <w:tab/>
      </w:r>
      <w:r>
        <w:rPr>
          <w:rFonts w:ascii="Arial" w:hAnsi="Arial" w:cs="Arial"/>
          <w:b/>
          <w:sz w:val="24"/>
        </w:rPr>
        <w:t>Study on logging and recording of mission critical services, Phase2</w:t>
      </w:r>
    </w:p>
    <w:p w14:paraId="17C492D2"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6B415109" w14:textId="77777777" w:rsidR="00306A4F" w:rsidRDefault="00306A4F" w:rsidP="00306A4F">
      <w:pPr>
        <w:rPr>
          <w:color w:val="808080"/>
        </w:rPr>
      </w:pPr>
      <w:r>
        <w:rPr>
          <w:color w:val="808080"/>
        </w:rPr>
        <w:t>(Replaces S6-250290)</w:t>
      </w:r>
    </w:p>
    <w:p w14:paraId="43CEC2CD" w14:textId="77777777" w:rsidR="00306A4F" w:rsidRDefault="00306A4F" w:rsidP="00306A4F">
      <w:pPr>
        <w:rPr>
          <w:rFonts w:ascii="Arial" w:hAnsi="Arial" w:cs="Arial"/>
          <w:b/>
        </w:rPr>
      </w:pPr>
      <w:r>
        <w:rPr>
          <w:rFonts w:ascii="Arial" w:hAnsi="Arial" w:cs="Arial"/>
          <w:b/>
        </w:rPr>
        <w:t xml:space="preserve">Discussion: </w:t>
      </w:r>
    </w:p>
    <w:p w14:paraId="6E14081D" w14:textId="77777777" w:rsidR="00306A4F" w:rsidRDefault="00306A4F" w:rsidP="00306A4F">
      <w:r>
        <w:t>Airbus presented the document.</w:t>
      </w:r>
    </w:p>
    <w:p w14:paraId="118831F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21DF6" w14:textId="77777777" w:rsidR="00306A4F" w:rsidRDefault="00306A4F" w:rsidP="00306A4F">
      <w:pPr>
        <w:rPr>
          <w:rFonts w:ascii="Arial" w:hAnsi="Arial" w:cs="Arial"/>
          <w:b/>
          <w:sz w:val="24"/>
        </w:rPr>
      </w:pPr>
      <w:r>
        <w:rPr>
          <w:rFonts w:ascii="Arial" w:hAnsi="Arial" w:cs="Arial"/>
          <w:b/>
          <w:color w:val="0000FF"/>
          <w:sz w:val="24"/>
        </w:rPr>
        <w:t>S6-250022</w:t>
      </w:r>
      <w:r>
        <w:rPr>
          <w:rFonts w:ascii="Arial" w:hAnsi="Arial" w:cs="Arial"/>
          <w:b/>
          <w:color w:val="0000FF"/>
          <w:sz w:val="24"/>
        </w:rPr>
        <w:tab/>
      </w:r>
      <w:r>
        <w:rPr>
          <w:rFonts w:ascii="Arial" w:hAnsi="Arial" w:cs="Arial"/>
          <w:b/>
          <w:sz w:val="24"/>
        </w:rPr>
        <w:t>Study on discreet monitoring of mission critical services, Phase 2</w:t>
      </w:r>
    </w:p>
    <w:p w14:paraId="53742D8C" w14:textId="77777777" w:rsidR="00306A4F" w:rsidRDefault="00306A4F" w:rsidP="00306A4F">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2B044321" w14:textId="77777777" w:rsidR="00306A4F" w:rsidRDefault="00306A4F" w:rsidP="00306A4F">
      <w:pPr>
        <w:rPr>
          <w:rFonts w:ascii="Arial" w:hAnsi="Arial" w:cs="Arial"/>
          <w:b/>
        </w:rPr>
      </w:pPr>
      <w:r>
        <w:rPr>
          <w:rFonts w:ascii="Arial" w:hAnsi="Arial" w:cs="Arial"/>
          <w:b/>
        </w:rPr>
        <w:t xml:space="preserve">Discussion: </w:t>
      </w:r>
    </w:p>
    <w:p w14:paraId="5D9018B6" w14:textId="77777777" w:rsidR="00306A4F" w:rsidRDefault="00306A4F" w:rsidP="00306A4F">
      <w:r>
        <w:t>Airbus presented the document.</w:t>
      </w:r>
    </w:p>
    <w:p w14:paraId="7C10E22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S6-250291</w:t>
      </w:r>
      <w:r>
        <w:rPr>
          <w:color w:val="993300"/>
          <w:u w:val="single"/>
        </w:rPr>
        <w:t>.</w:t>
      </w:r>
    </w:p>
    <w:p w14:paraId="2EC09217" w14:textId="77777777" w:rsidR="00306A4F" w:rsidRDefault="00306A4F" w:rsidP="00306A4F">
      <w:pPr>
        <w:rPr>
          <w:rFonts w:ascii="Arial" w:hAnsi="Arial" w:cs="Arial"/>
          <w:b/>
          <w:sz w:val="24"/>
        </w:rPr>
      </w:pPr>
      <w:r>
        <w:rPr>
          <w:rFonts w:ascii="Arial" w:hAnsi="Arial" w:cs="Arial"/>
          <w:b/>
          <w:color w:val="0000FF"/>
          <w:sz w:val="24"/>
        </w:rPr>
        <w:t>S6-250291</w:t>
      </w:r>
      <w:r>
        <w:rPr>
          <w:rFonts w:ascii="Arial" w:hAnsi="Arial" w:cs="Arial"/>
          <w:b/>
          <w:color w:val="0000FF"/>
          <w:sz w:val="24"/>
        </w:rPr>
        <w:tab/>
      </w:r>
      <w:r>
        <w:rPr>
          <w:rFonts w:ascii="Arial" w:hAnsi="Arial" w:cs="Arial"/>
          <w:b/>
          <w:sz w:val="24"/>
        </w:rPr>
        <w:t>Study on discreet monitoring of mission critical services, Phase 2</w:t>
      </w:r>
    </w:p>
    <w:p w14:paraId="2CB13E85"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26B836B4" w14:textId="77777777" w:rsidR="00306A4F" w:rsidRDefault="00306A4F" w:rsidP="00306A4F">
      <w:pPr>
        <w:rPr>
          <w:color w:val="808080"/>
        </w:rPr>
      </w:pPr>
      <w:r>
        <w:rPr>
          <w:color w:val="808080"/>
        </w:rPr>
        <w:t>(Replaces S6-250022)</w:t>
      </w:r>
    </w:p>
    <w:p w14:paraId="04176EB0" w14:textId="77777777" w:rsidR="00306A4F" w:rsidRDefault="00306A4F" w:rsidP="00306A4F">
      <w:pPr>
        <w:rPr>
          <w:rFonts w:ascii="Arial" w:hAnsi="Arial" w:cs="Arial"/>
          <w:b/>
        </w:rPr>
      </w:pPr>
      <w:r>
        <w:rPr>
          <w:rFonts w:ascii="Arial" w:hAnsi="Arial" w:cs="Arial"/>
          <w:b/>
        </w:rPr>
        <w:t xml:space="preserve">Discussion: </w:t>
      </w:r>
    </w:p>
    <w:p w14:paraId="11FDFA81" w14:textId="77777777" w:rsidR="00306A4F" w:rsidRDefault="00306A4F" w:rsidP="00306A4F">
      <w:r>
        <w:t>Airbus presented the document.</w:t>
      </w:r>
    </w:p>
    <w:p w14:paraId="577FF2EA" w14:textId="77777777" w:rsidR="00306A4F" w:rsidRDefault="00306A4F" w:rsidP="00306A4F">
      <w:r>
        <w:t>The chair suggested taking out "Study on" from the SID title (not necessarily from doc title).</w:t>
      </w:r>
    </w:p>
    <w:p w14:paraId="6296E2DB" w14:textId="77777777" w:rsidR="00306A4F" w:rsidRDefault="00306A4F" w:rsidP="00306A4F">
      <w:r>
        <w:t>Samsung suggested some further clarification.</w:t>
      </w:r>
    </w:p>
    <w:p w14:paraId="5189E25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S6-250499</w:t>
      </w:r>
      <w:r>
        <w:rPr>
          <w:color w:val="993300"/>
          <w:u w:val="single"/>
        </w:rPr>
        <w:t>.</w:t>
      </w:r>
    </w:p>
    <w:p w14:paraId="31BC39CF" w14:textId="77777777" w:rsidR="00306A4F" w:rsidRDefault="00306A4F" w:rsidP="00306A4F">
      <w:pPr>
        <w:rPr>
          <w:rFonts w:ascii="Arial" w:hAnsi="Arial" w:cs="Arial"/>
          <w:b/>
          <w:sz w:val="24"/>
        </w:rPr>
      </w:pPr>
      <w:r>
        <w:rPr>
          <w:rFonts w:ascii="Arial" w:hAnsi="Arial" w:cs="Arial"/>
          <w:b/>
          <w:color w:val="0000FF"/>
          <w:sz w:val="24"/>
        </w:rPr>
        <w:t>S6-250499</w:t>
      </w:r>
      <w:r>
        <w:rPr>
          <w:rFonts w:ascii="Arial" w:hAnsi="Arial" w:cs="Arial"/>
          <w:b/>
          <w:color w:val="0000FF"/>
          <w:sz w:val="24"/>
        </w:rPr>
        <w:tab/>
      </w:r>
      <w:r>
        <w:rPr>
          <w:rFonts w:ascii="Arial" w:hAnsi="Arial" w:cs="Arial"/>
          <w:b/>
          <w:sz w:val="24"/>
        </w:rPr>
        <w:t>Study on discreet monitoring of mission critical services, Phase 2</w:t>
      </w:r>
    </w:p>
    <w:p w14:paraId="1D0281C2"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Airbus</w:t>
      </w:r>
    </w:p>
    <w:p w14:paraId="0438B4DD" w14:textId="77777777" w:rsidR="00306A4F" w:rsidRDefault="00306A4F" w:rsidP="00306A4F">
      <w:pPr>
        <w:rPr>
          <w:color w:val="808080"/>
        </w:rPr>
      </w:pPr>
      <w:r>
        <w:rPr>
          <w:color w:val="808080"/>
        </w:rPr>
        <w:t>(Replaces S6-250291)</w:t>
      </w:r>
    </w:p>
    <w:p w14:paraId="0E7F3D68" w14:textId="77777777" w:rsidR="00306A4F" w:rsidRDefault="00306A4F" w:rsidP="00306A4F">
      <w:pPr>
        <w:rPr>
          <w:rFonts w:ascii="Arial" w:hAnsi="Arial" w:cs="Arial"/>
          <w:b/>
        </w:rPr>
      </w:pPr>
      <w:r>
        <w:rPr>
          <w:rFonts w:ascii="Arial" w:hAnsi="Arial" w:cs="Arial"/>
          <w:b/>
        </w:rPr>
        <w:t xml:space="preserve">Discussion: </w:t>
      </w:r>
    </w:p>
    <w:p w14:paraId="42637E52" w14:textId="77777777" w:rsidR="00306A4F" w:rsidRDefault="00306A4F" w:rsidP="00306A4F">
      <w:r>
        <w:t>Airbus presented the document.</w:t>
      </w:r>
    </w:p>
    <w:p w14:paraId="7DF1EAD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9517" w14:textId="77777777" w:rsidR="00306A4F" w:rsidRDefault="00306A4F" w:rsidP="00306A4F">
      <w:pPr>
        <w:rPr>
          <w:rFonts w:ascii="Arial" w:hAnsi="Arial" w:cs="Arial"/>
          <w:b/>
          <w:sz w:val="24"/>
        </w:rPr>
      </w:pPr>
      <w:r>
        <w:rPr>
          <w:rFonts w:ascii="Arial" w:hAnsi="Arial" w:cs="Arial"/>
          <w:b/>
          <w:color w:val="0000FF"/>
          <w:sz w:val="24"/>
        </w:rPr>
        <w:t>S6-250041</w:t>
      </w:r>
      <w:r>
        <w:rPr>
          <w:rFonts w:ascii="Arial" w:hAnsi="Arial" w:cs="Arial"/>
          <w:b/>
          <w:color w:val="0000FF"/>
          <w:sz w:val="24"/>
        </w:rPr>
        <w:tab/>
      </w:r>
      <w:r>
        <w:rPr>
          <w:rFonts w:ascii="Arial" w:hAnsi="Arial" w:cs="Arial"/>
          <w:b/>
          <w:sz w:val="24"/>
        </w:rPr>
        <w:t>Initial analysis of TR23784 for FS_MCLOG_Ph2</w:t>
      </w:r>
    </w:p>
    <w:p w14:paraId="2AC677B0"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1AEA56B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E1BD3" w14:textId="77777777" w:rsidR="00306A4F" w:rsidRDefault="00306A4F" w:rsidP="00306A4F">
      <w:pPr>
        <w:rPr>
          <w:rFonts w:ascii="Arial" w:hAnsi="Arial" w:cs="Arial"/>
          <w:b/>
          <w:sz w:val="24"/>
        </w:rPr>
      </w:pPr>
      <w:r>
        <w:rPr>
          <w:rFonts w:ascii="Arial" w:hAnsi="Arial" w:cs="Arial"/>
          <w:b/>
          <w:color w:val="0000FF"/>
          <w:sz w:val="24"/>
        </w:rPr>
        <w:t>S6-250025</w:t>
      </w:r>
      <w:r>
        <w:rPr>
          <w:rFonts w:ascii="Arial" w:hAnsi="Arial" w:cs="Arial"/>
          <w:b/>
          <w:color w:val="0000FF"/>
          <w:sz w:val="24"/>
        </w:rPr>
        <w:tab/>
      </w:r>
      <w:r>
        <w:rPr>
          <w:rFonts w:ascii="Arial" w:hAnsi="Arial" w:cs="Arial"/>
          <w:b/>
          <w:sz w:val="24"/>
        </w:rPr>
        <w:t>Skeleton for FS_MCLOG_Ph2</w:t>
      </w:r>
    </w:p>
    <w:p w14:paraId="574E49F7"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Airbus</w:t>
      </w:r>
    </w:p>
    <w:p w14:paraId="71785A2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85B32" w14:textId="77777777" w:rsidR="00306A4F" w:rsidRDefault="00306A4F" w:rsidP="00306A4F">
      <w:pPr>
        <w:rPr>
          <w:rFonts w:ascii="Arial" w:hAnsi="Arial" w:cs="Arial"/>
          <w:b/>
          <w:sz w:val="24"/>
        </w:rPr>
      </w:pPr>
      <w:r>
        <w:rPr>
          <w:rFonts w:ascii="Arial" w:hAnsi="Arial" w:cs="Arial"/>
          <w:b/>
          <w:color w:val="0000FF"/>
          <w:sz w:val="24"/>
        </w:rPr>
        <w:t>S6-250028</w:t>
      </w:r>
      <w:r>
        <w:rPr>
          <w:rFonts w:ascii="Arial" w:hAnsi="Arial" w:cs="Arial"/>
          <w:b/>
          <w:color w:val="0000FF"/>
          <w:sz w:val="24"/>
        </w:rPr>
        <w:tab/>
      </w:r>
      <w:r>
        <w:rPr>
          <w:rFonts w:ascii="Arial" w:hAnsi="Arial" w:cs="Arial"/>
          <w:b/>
          <w:sz w:val="24"/>
        </w:rPr>
        <w:t>FS_MCLOG_Ph2 References and Annex A</w:t>
      </w:r>
    </w:p>
    <w:p w14:paraId="743F67E6"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3F81E17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207E" w14:textId="77777777" w:rsidR="00306A4F" w:rsidRDefault="00306A4F" w:rsidP="00306A4F">
      <w:pPr>
        <w:rPr>
          <w:rFonts w:ascii="Arial" w:hAnsi="Arial" w:cs="Arial"/>
          <w:b/>
          <w:sz w:val="24"/>
        </w:rPr>
      </w:pPr>
      <w:r>
        <w:rPr>
          <w:rFonts w:ascii="Arial" w:hAnsi="Arial" w:cs="Arial"/>
          <w:b/>
          <w:color w:val="0000FF"/>
          <w:sz w:val="24"/>
        </w:rPr>
        <w:t>S6-250026</w:t>
      </w:r>
      <w:r>
        <w:rPr>
          <w:rFonts w:ascii="Arial" w:hAnsi="Arial" w:cs="Arial"/>
          <w:b/>
          <w:color w:val="0000FF"/>
          <w:sz w:val="24"/>
        </w:rPr>
        <w:tab/>
      </w:r>
      <w:r>
        <w:rPr>
          <w:rFonts w:ascii="Arial" w:hAnsi="Arial" w:cs="Arial"/>
          <w:b/>
          <w:sz w:val="24"/>
        </w:rPr>
        <w:t>Skeleton for FS_MCDISC_Ph2</w:t>
      </w:r>
    </w:p>
    <w:p w14:paraId="3D4F88CB"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Airbus</w:t>
      </w:r>
    </w:p>
    <w:p w14:paraId="2F3FB9E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A8FF5" w14:textId="77777777" w:rsidR="00306A4F" w:rsidRDefault="00306A4F" w:rsidP="00306A4F">
      <w:pPr>
        <w:rPr>
          <w:rFonts w:ascii="Arial" w:hAnsi="Arial" w:cs="Arial"/>
          <w:b/>
          <w:sz w:val="24"/>
        </w:rPr>
      </w:pPr>
      <w:r>
        <w:rPr>
          <w:rFonts w:ascii="Arial" w:hAnsi="Arial" w:cs="Arial"/>
          <w:b/>
          <w:color w:val="0000FF"/>
          <w:sz w:val="24"/>
        </w:rPr>
        <w:lastRenderedPageBreak/>
        <w:t>S6-250027</w:t>
      </w:r>
      <w:r>
        <w:rPr>
          <w:rFonts w:ascii="Arial" w:hAnsi="Arial" w:cs="Arial"/>
          <w:b/>
          <w:color w:val="0000FF"/>
          <w:sz w:val="24"/>
        </w:rPr>
        <w:tab/>
      </w:r>
      <w:r>
        <w:rPr>
          <w:rFonts w:ascii="Arial" w:hAnsi="Arial" w:cs="Arial"/>
          <w:b/>
          <w:sz w:val="24"/>
        </w:rPr>
        <w:t>FS_MCDISC_Ph2 References and Annex A</w:t>
      </w:r>
    </w:p>
    <w:p w14:paraId="08016BB8"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398E30C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58AD" w14:textId="77777777" w:rsidR="00306A4F" w:rsidRDefault="00306A4F" w:rsidP="00306A4F">
      <w:pPr>
        <w:rPr>
          <w:rFonts w:ascii="Arial" w:hAnsi="Arial" w:cs="Arial"/>
          <w:b/>
          <w:sz w:val="24"/>
        </w:rPr>
      </w:pPr>
      <w:r>
        <w:rPr>
          <w:rFonts w:ascii="Arial" w:hAnsi="Arial" w:cs="Arial"/>
          <w:b/>
          <w:color w:val="0000FF"/>
          <w:sz w:val="24"/>
        </w:rPr>
        <w:t>S6-250024</w:t>
      </w:r>
      <w:r>
        <w:rPr>
          <w:rFonts w:ascii="Arial" w:hAnsi="Arial" w:cs="Arial"/>
          <w:b/>
          <w:color w:val="0000FF"/>
          <w:sz w:val="24"/>
        </w:rPr>
        <w:tab/>
      </w:r>
      <w:r>
        <w:rPr>
          <w:rFonts w:ascii="Arial" w:hAnsi="Arial" w:cs="Arial"/>
          <w:b/>
          <w:sz w:val="24"/>
        </w:rPr>
        <w:t xml:space="preserve">New WID on Mission Critical Services for UE-to-UE and UE-to-network over multi-hop relay </w:t>
      </w:r>
    </w:p>
    <w:p w14:paraId="5240AD87"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FirstNet</w:t>
      </w:r>
    </w:p>
    <w:p w14:paraId="164DF53A" w14:textId="77777777" w:rsidR="00306A4F" w:rsidRDefault="00306A4F" w:rsidP="00306A4F">
      <w:pPr>
        <w:rPr>
          <w:rFonts w:ascii="Arial" w:hAnsi="Arial" w:cs="Arial"/>
          <w:b/>
        </w:rPr>
      </w:pPr>
      <w:r>
        <w:rPr>
          <w:rFonts w:ascii="Arial" w:hAnsi="Arial" w:cs="Arial"/>
          <w:b/>
        </w:rPr>
        <w:t xml:space="preserve">Abstract: </w:t>
      </w:r>
    </w:p>
    <w:p w14:paraId="47C57C19" w14:textId="77777777" w:rsidR="00306A4F" w:rsidRDefault="00306A4F" w:rsidP="00306A4F">
      <w:r>
        <w:t xml:space="preserve">As part of Release 19 we included support for mission critical services over UE-to-UE single-hop relay.  Additionally, it was determined that mission critical services over UE-to-network single-hop relay was already included in the existing architecture. </w:t>
      </w:r>
    </w:p>
    <w:p w14:paraId="7E36B69A" w14:textId="77777777" w:rsidR="00306A4F" w:rsidRDefault="00306A4F" w:rsidP="00306A4F">
      <w:pPr>
        <w:rPr>
          <w:rFonts w:ascii="Arial" w:hAnsi="Arial" w:cs="Arial"/>
          <w:b/>
        </w:rPr>
      </w:pPr>
      <w:r>
        <w:rPr>
          <w:rFonts w:ascii="Arial" w:hAnsi="Arial" w:cs="Arial"/>
          <w:b/>
        </w:rPr>
        <w:t xml:space="preserve">Discussion: </w:t>
      </w:r>
    </w:p>
    <w:p w14:paraId="140824E3" w14:textId="77777777" w:rsidR="00306A4F" w:rsidRDefault="00306A4F" w:rsidP="00306A4F">
      <w:r>
        <w:t>FirstNet presented the document.</w:t>
      </w:r>
    </w:p>
    <w:p w14:paraId="177BE485" w14:textId="77777777" w:rsidR="00306A4F" w:rsidRDefault="00306A4F" w:rsidP="00306A4F">
      <w:r>
        <w:t>Target TSG # and dates to be corrected/included.</w:t>
      </w:r>
    </w:p>
    <w:p w14:paraId="06FA83CF" w14:textId="77777777" w:rsidR="00306A4F" w:rsidRDefault="00306A4F" w:rsidP="00306A4F">
      <w:r>
        <w:t>SA1 requirements to be included.</w:t>
      </w:r>
    </w:p>
    <w:p w14:paraId="539F463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S6-250292</w:t>
      </w:r>
      <w:r>
        <w:rPr>
          <w:color w:val="993300"/>
          <w:u w:val="single"/>
        </w:rPr>
        <w:t>.</w:t>
      </w:r>
    </w:p>
    <w:p w14:paraId="205641D1" w14:textId="77777777" w:rsidR="00306A4F" w:rsidRDefault="00306A4F" w:rsidP="00306A4F">
      <w:pPr>
        <w:rPr>
          <w:rFonts w:ascii="Arial" w:hAnsi="Arial" w:cs="Arial"/>
          <w:b/>
          <w:sz w:val="24"/>
        </w:rPr>
      </w:pPr>
      <w:r>
        <w:rPr>
          <w:rFonts w:ascii="Arial" w:hAnsi="Arial" w:cs="Arial"/>
          <w:b/>
          <w:color w:val="0000FF"/>
          <w:sz w:val="24"/>
        </w:rPr>
        <w:t>S6-250292</w:t>
      </w:r>
      <w:r>
        <w:rPr>
          <w:rFonts w:ascii="Arial" w:hAnsi="Arial" w:cs="Arial"/>
          <w:b/>
          <w:color w:val="0000FF"/>
          <w:sz w:val="24"/>
        </w:rPr>
        <w:tab/>
      </w:r>
      <w:r>
        <w:rPr>
          <w:rFonts w:ascii="Arial" w:hAnsi="Arial" w:cs="Arial"/>
          <w:b/>
          <w:sz w:val="24"/>
        </w:rPr>
        <w:t xml:space="preserve">New WID on Mission Critical Services for UE-to-UE and UE-to-network over multi-hop relay </w:t>
      </w:r>
    </w:p>
    <w:p w14:paraId="2827B67C"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FirstNet</w:t>
      </w:r>
    </w:p>
    <w:p w14:paraId="1690786F" w14:textId="77777777" w:rsidR="00306A4F" w:rsidRDefault="00306A4F" w:rsidP="00306A4F">
      <w:pPr>
        <w:rPr>
          <w:color w:val="808080"/>
        </w:rPr>
      </w:pPr>
      <w:r>
        <w:rPr>
          <w:color w:val="808080"/>
        </w:rPr>
        <w:t>(Replaces S6-250024)</w:t>
      </w:r>
    </w:p>
    <w:p w14:paraId="3F68F571" w14:textId="77777777" w:rsidR="00306A4F" w:rsidRDefault="00306A4F" w:rsidP="00306A4F">
      <w:pPr>
        <w:rPr>
          <w:rFonts w:ascii="Arial" w:hAnsi="Arial" w:cs="Arial"/>
          <w:b/>
        </w:rPr>
      </w:pPr>
      <w:r>
        <w:rPr>
          <w:rFonts w:ascii="Arial" w:hAnsi="Arial" w:cs="Arial"/>
          <w:b/>
        </w:rPr>
        <w:t xml:space="preserve">Discussion: </w:t>
      </w:r>
    </w:p>
    <w:p w14:paraId="389CD5F4" w14:textId="77777777" w:rsidR="00306A4F" w:rsidRDefault="00306A4F" w:rsidP="00306A4F">
      <w:r>
        <w:t>FirstNet presented the document.</w:t>
      </w:r>
    </w:p>
    <w:p w14:paraId="73C8CCAD" w14:textId="77777777" w:rsidR="00306A4F" w:rsidRDefault="00306A4F" w:rsidP="00306A4F">
      <w:r>
        <w:t>Samsung indicated support for the WID.</w:t>
      </w:r>
    </w:p>
    <w:p w14:paraId="7960FD4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S6-250501</w:t>
      </w:r>
      <w:r>
        <w:rPr>
          <w:color w:val="993300"/>
          <w:u w:val="single"/>
        </w:rPr>
        <w:t>.</w:t>
      </w:r>
    </w:p>
    <w:p w14:paraId="18E1BDDA" w14:textId="77777777" w:rsidR="00306A4F" w:rsidRDefault="00306A4F" w:rsidP="00306A4F">
      <w:pPr>
        <w:rPr>
          <w:rFonts w:ascii="Arial" w:hAnsi="Arial" w:cs="Arial"/>
          <w:b/>
          <w:sz w:val="24"/>
        </w:rPr>
      </w:pPr>
      <w:r>
        <w:rPr>
          <w:rFonts w:ascii="Arial" w:hAnsi="Arial" w:cs="Arial"/>
          <w:b/>
          <w:color w:val="0000FF"/>
          <w:sz w:val="24"/>
        </w:rPr>
        <w:t>S6-250501</w:t>
      </w:r>
      <w:r>
        <w:rPr>
          <w:rFonts w:ascii="Arial" w:hAnsi="Arial" w:cs="Arial"/>
          <w:b/>
          <w:color w:val="0000FF"/>
          <w:sz w:val="24"/>
        </w:rPr>
        <w:tab/>
      </w:r>
      <w:r>
        <w:rPr>
          <w:rFonts w:ascii="Arial" w:hAnsi="Arial" w:cs="Arial"/>
          <w:b/>
          <w:sz w:val="24"/>
        </w:rPr>
        <w:t xml:space="preserve">New WID on Mission Critical Services for UE-to-UE and UE-to-network over multi-hop relay </w:t>
      </w:r>
    </w:p>
    <w:p w14:paraId="273D1011"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FirstNet</w:t>
      </w:r>
    </w:p>
    <w:p w14:paraId="6C9E14AB" w14:textId="77777777" w:rsidR="00306A4F" w:rsidRDefault="00306A4F" w:rsidP="00306A4F">
      <w:pPr>
        <w:rPr>
          <w:color w:val="808080"/>
        </w:rPr>
      </w:pPr>
      <w:r>
        <w:rPr>
          <w:color w:val="808080"/>
        </w:rPr>
        <w:t>(Replaces S6-250292)</w:t>
      </w:r>
    </w:p>
    <w:p w14:paraId="078BE2AE" w14:textId="77777777" w:rsidR="00306A4F" w:rsidRDefault="00306A4F" w:rsidP="00306A4F">
      <w:pPr>
        <w:rPr>
          <w:rFonts w:ascii="Arial" w:hAnsi="Arial" w:cs="Arial"/>
          <w:b/>
        </w:rPr>
      </w:pPr>
      <w:r>
        <w:rPr>
          <w:rFonts w:ascii="Arial" w:hAnsi="Arial" w:cs="Arial"/>
          <w:b/>
        </w:rPr>
        <w:t xml:space="preserve">Discussion: </w:t>
      </w:r>
    </w:p>
    <w:p w14:paraId="1C83D8BF" w14:textId="77777777" w:rsidR="00306A4F" w:rsidRDefault="00306A4F" w:rsidP="00306A4F">
      <w:r>
        <w:t>FirstNet presented the document.</w:t>
      </w:r>
    </w:p>
    <w:p w14:paraId="091EDF5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0EA8" w14:textId="77777777" w:rsidR="00306A4F" w:rsidRDefault="00306A4F" w:rsidP="00306A4F">
      <w:pPr>
        <w:rPr>
          <w:rFonts w:ascii="Arial" w:hAnsi="Arial" w:cs="Arial"/>
          <w:b/>
          <w:sz w:val="24"/>
        </w:rPr>
      </w:pPr>
      <w:r>
        <w:rPr>
          <w:rFonts w:ascii="Arial" w:hAnsi="Arial" w:cs="Arial"/>
          <w:b/>
          <w:color w:val="0000FF"/>
          <w:sz w:val="24"/>
        </w:rPr>
        <w:t>S6-250080</w:t>
      </w:r>
      <w:r>
        <w:rPr>
          <w:rFonts w:ascii="Arial" w:hAnsi="Arial" w:cs="Arial"/>
          <w:b/>
          <w:color w:val="0000FF"/>
          <w:sz w:val="24"/>
        </w:rPr>
        <w:tab/>
      </w:r>
      <w:r>
        <w:rPr>
          <w:rFonts w:ascii="Arial" w:hAnsi="Arial" w:cs="Arial"/>
          <w:b/>
          <w:sz w:val="24"/>
        </w:rPr>
        <w:t>New WID on Railways specific Enhancements to Mission Critical Services Phase 6</w:t>
      </w:r>
    </w:p>
    <w:p w14:paraId="7FC0E98A"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UIC, Kontron Transportation France, Hytera, Airbus</w:t>
      </w:r>
    </w:p>
    <w:p w14:paraId="26CC6146" w14:textId="77777777" w:rsidR="00306A4F" w:rsidRDefault="00306A4F" w:rsidP="00306A4F">
      <w:pPr>
        <w:rPr>
          <w:color w:val="808080"/>
        </w:rPr>
      </w:pPr>
      <w:r>
        <w:rPr>
          <w:color w:val="808080"/>
        </w:rPr>
        <w:t>(Replaces S6-245237)</w:t>
      </w:r>
    </w:p>
    <w:p w14:paraId="09BC9253" w14:textId="77777777" w:rsidR="00306A4F" w:rsidRDefault="00306A4F" w:rsidP="00306A4F">
      <w:pPr>
        <w:rPr>
          <w:rFonts w:ascii="Arial" w:hAnsi="Arial" w:cs="Arial"/>
          <w:b/>
        </w:rPr>
      </w:pPr>
      <w:r>
        <w:rPr>
          <w:rFonts w:ascii="Arial" w:hAnsi="Arial" w:cs="Arial"/>
          <w:b/>
        </w:rPr>
        <w:lastRenderedPageBreak/>
        <w:t xml:space="preserve">Abstract: </w:t>
      </w:r>
    </w:p>
    <w:p w14:paraId="2246301A" w14:textId="77777777" w:rsidR="00306A4F" w:rsidRDefault="00306A4F" w:rsidP="00306A4F">
      <w:r>
        <w:t>New WID Rel-20 on FRMCS.</w:t>
      </w:r>
    </w:p>
    <w:p w14:paraId="79B026E4" w14:textId="77777777" w:rsidR="00306A4F" w:rsidRDefault="00306A4F" w:rsidP="00306A4F">
      <w:pPr>
        <w:rPr>
          <w:rFonts w:ascii="Arial" w:hAnsi="Arial" w:cs="Arial"/>
          <w:b/>
        </w:rPr>
      </w:pPr>
      <w:r>
        <w:rPr>
          <w:rFonts w:ascii="Arial" w:hAnsi="Arial" w:cs="Arial"/>
          <w:b/>
        </w:rPr>
        <w:t xml:space="preserve">Discussion: </w:t>
      </w:r>
    </w:p>
    <w:p w14:paraId="75D0E3AC" w14:textId="77777777" w:rsidR="00306A4F" w:rsidRDefault="00306A4F" w:rsidP="00306A4F">
      <w:r>
        <w:t>Nokia presented the document.</w:t>
      </w:r>
    </w:p>
    <w:p w14:paraId="69BB3E95" w14:textId="77777777" w:rsidR="00306A4F" w:rsidRDefault="00306A4F" w:rsidP="00306A4F">
      <w:r>
        <w:t xml:space="preserve">It was </w:t>
      </w:r>
      <w:proofErr w:type="spellStart"/>
      <w:r>
        <w:t>sugested</w:t>
      </w:r>
      <w:proofErr w:type="spellEnd"/>
      <w:r>
        <w:t xml:space="preserve"> to just refer to SA1 requirements without </w:t>
      </w:r>
      <w:proofErr w:type="spellStart"/>
      <w:r>
        <w:t>spcific</w:t>
      </w:r>
      <w:proofErr w:type="spellEnd"/>
      <w:r>
        <w:t xml:space="preserve"> details as they are still under discussion. </w:t>
      </w:r>
    </w:p>
    <w:p w14:paraId="4F5CD922" w14:textId="77777777" w:rsidR="00306A4F" w:rsidRDefault="00306A4F" w:rsidP="00306A4F">
      <w:r>
        <w:t>Huawei suggested clarifying the relation with the Study on logging and recording of mission critical services, Phase2.</w:t>
      </w:r>
    </w:p>
    <w:p w14:paraId="3802C2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S6-250293</w:t>
      </w:r>
      <w:r>
        <w:rPr>
          <w:color w:val="993300"/>
          <w:u w:val="single"/>
        </w:rPr>
        <w:t>.</w:t>
      </w:r>
    </w:p>
    <w:p w14:paraId="5CF11C5C" w14:textId="77777777" w:rsidR="00306A4F" w:rsidRDefault="00306A4F" w:rsidP="00306A4F">
      <w:pPr>
        <w:rPr>
          <w:rFonts w:ascii="Arial" w:hAnsi="Arial" w:cs="Arial"/>
          <w:b/>
          <w:sz w:val="24"/>
        </w:rPr>
      </w:pPr>
      <w:r>
        <w:rPr>
          <w:rFonts w:ascii="Arial" w:hAnsi="Arial" w:cs="Arial"/>
          <w:b/>
          <w:color w:val="0000FF"/>
          <w:sz w:val="24"/>
        </w:rPr>
        <w:t>S6-250293</w:t>
      </w:r>
      <w:r>
        <w:rPr>
          <w:rFonts w:ascii="Arial" w:hAnsi="Arial" w:cs="Arial"/>
          <w:b/>
          <w:color w:val="0000FF"/>
          <w:sz w:val="24"/>
        </w:rPr>
        <w:tab/>
      </w:r>
      <w:r>
        <w:rPr>
          <w:rFonts w:ascii="Arial" w:hAnsi="Arial" w:cs="Arial"/>
          <w:b/>
          <w:sz w:val="24"/>
        </w:rPr>
        <w:t>New WID on Railways specific Enhancements to Mission Critical Services Phase 6</w:t>
      </w:r>
    </w:p>
    <w:p w14:paraId="28D9E405"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UIC, Kontron Transportation France, Hytera, Airbus</w:t>
      </w:r>
    </w:p>
    <w:p w14:paraId="4A0D4B30" w14:textId="77777777" w:rsidR="00306A4F" w:rsidRDefault="00306A4F" w:rsidP="00306A4F">
      <w:pPr>
        <w:rPr>
          <w:color w:val="808080"/>
        </w:rPr>
      </w:pPr>
      <w:r>
        <w:rPr>
          <w:color w:val="808080"/>
        </w:rPr>
        <w:t>(Replaces S6-250080)</w:t>
      </w:r>
    </w:p>
    <w:p w14:paraId="7B0A5331" w14:textId="77777777" w:rsidR="00306A4F" w:rsidRDefault="00306A4F" w:rsidP="00306A4F">
      <w:pPr>
        <w:rPr>
          <w:rFonts w:ascii="Arial" w:hAnsi="Arial" w:cs="Arial"/>
          <w:b/>
        </w:rPr>
      </w:pPr>
      <w:r>
        <w:rPr>
          <w:rFonts w:ascii="Arial" w:hAnsi="Arial" w:cs="Arial"/>
          <w:b/>
        </w:rPr>
        <w:t xml:space="preserve">Discussion: </w:t>
      </w:r>
    </w:p>
    <w:p w14:paraId="56266813" w14:textId="77777777" w:rsidR="00306A4F" w:rsidRDefault="00306A4F" w:rsidP="00306A4F">
      <w:r>
        <w:t>Nokia presented the document.</w:t>
      </w:r>
    </w:p>
    <w:p w14:paraId="1A7382B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S6-250502</w:t>
      </w:r>
      <w:r>
        <w:rPr>
          <w:color w:val="993300"/>
          <w:u w:val="single"/>
        </w:rPr>
        <w:t>.</w:t>
      </w:r>
    </w:p>
    <w:p w14:paraId="5C694EFC" w14:textId="77777777" w:rsidR="00306A4F" w:rsidRDefault="00306A4F" w:rsidP="00306A4F">
      <w:pPr>
        <w:rPr>
          <w:rFonts w:ascii="Arial" w:hAnsi="Arial" w:cs="Arial"/>
          <w:b/>
          <w:sz w:val="24"/>
        </w:rPr>
      </w:pPr>
      <w:r>
        <w:rPr>
          <w:rFonts w:ascii="Arial" w:hAnsi="Arial" w:cs="Arial"/>
          <w:b/>
          <w:color w:val="0000FF"/>
          <w:sz w:val="24"/>
        </w:rPr>
        <w:t>S6-250502</w:t>
      </w:r>
      <w:r>
        <w:rPr>
          <w:rFonts w:ascii="Arial" w:hAnsi="Arial" w:cs="Arial"/>
          <w:b/>
          <w:color w:val="0000FF"/>
          <w:sz w:val="24"/>
        </w:rPr>
        <w:tab/>
      </w:r>
      <w:r>
        <w:rPr>
          <w:rFonts w:ascii="Arial" w:hAnsi="Arial" w:cs="Arial"/>
          <w:b/>
          <w:sz w:val="24"/>
        </w:rPr>
        <w:t>New WID on Railways specific Enhancements to Mission Critical Services Phase 6</w:t>
      </w:r>
    </w:p>
    <w:p w14:paraId="4F080A77"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UIC, Kontron Transportation France, Hytera, Airbus</w:t>
      </w:r>
    </w:p>
    <w:p w14:paraId="028646CF" w14:textId="77777777" w:rsidR="00306A4F" w:rsidRDefault="00306A4F" w:rsidP="00306A4F">
      <w:pPr>
        <w:rPr>
          <w:color w:val="808080"/>
        </w:rPr>
      </w:pPr>
      <w:r>
        <w:rPr>
          <w:color w:val="808080"/>
        </w:rPr>
        <w:t>(Replaces S6-250293)</w:t>
      </w:r>
    </w:p>
    <w:p w14:paraId="745722ED" w14:textId="77777777" w:rsidR="00306A4F" w:rsidRDefault="00306A4F" w:rsidP="00306A4F">
      <w:pPr>
        <w:rPr>
          <w:rFonts w:ascii="Arial" w:hAnsi="Arial" w:cs="Arial"/>
          <w:b/>
        </w:rPr>
      </w:pPr>
      <w:r>
        <w:rPr>
          <w:rFonts w:ascii="Arial" w:hAnsi="Arial" w:cs="Arial"/>
          <w:b/>
        </w:rPr>
        <w:t xml:space="preserve">Discussion: </w:t>
      </w:r>
    </w:p>
    <w:p w14:paraId="4DE3D2FD" w14:textId="77777777" w:rsidR="00306A4F" w:rsidRDefault="00306A4F" w:rsidP="00306A4F">
      <w:r>
        <w:t>Nokia presented the document.</w:t>
      </w:r>
    </w:p>
    <w:p w14:paraId="38220C4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CD303" w14:textId="77777777" w:rsidR="00306A4F" w:rsidRDefault="00306A4F" w:rsidP="00306A4F">
      <w:pPr>
        <w:rPr>
          <w:rFonts w:ascii="Arial" w:hAnsi="Arial" w:cs="Arial"/>
          <w:b/>
          <w:sz w:val="24"/>
        </w:rPr>
      </w:pPr>
      <w:r>
        <w:rPr>
          <w:rFonts w:ascii="Arial" w:hAnsi="Arial" w:cs="Arial"/>
          <w:b/>
          <w:color w:val="0000FF"/>
          <w:sz w:val="24"/>
        </w:rPr>
        <w:t>S6-250093</w:t>
      </w:r>
      <w:r>
        <w:rPr>
          <w:rFonts w:ascii="Arial" w:hAnsi="Arial" w:cs="Arial"/>
          <w:b/>
          <w:color w:val="0000FF"/>
          <w:sz w:val="24"/>
        </w:rPr>
        <w:tab/>
      </w:r>
      <w:r>
        <w:rPr>
          <w:rFonts w:ascii="Arial" w:hAnsi="Arial" w:cs="Arial"/>
          <w:b/>
          <w:sz w:val="24"/>
        </w:rPr>
        <w:t>New SID on Application enabler for XR_Services_Phase2</w:t>
      </w:r>
    </w:p>
    <w:p w14:paraId="7177D2CF"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(Hangzhou) Inf.</w:t>
      </w:r>
    </w:p>
    <w:p w14:paraId="1CDF3C4C" w14:textId="77777777" w:rsidR="00306A4F" w:rsidRDefault="00306A4F" w:rsidP="00306A4F">
      <w:pPr>
        <w:rPr>
          <w:rFonts w:ascii="Arial" w:hAnsi="Arial" w:cs="Arial"/>
          <w:b/>
        </w:rPr>
      </w:pPr>
      <w:r>
        <w:rPr>
          <w:rFonts w:ascii="Arial" w:hAnsi="Arial" w:cs="Arial"/>
          <w:b/>
        </w:rPr>
        <w:t xml:space="preserve">Discussion: </w:t>
      </w:r>
    </w:p>
    <w:p w14:paraId="3B18F512" w14:textId="77777777" w:rsidR="00306A4F" w:rsidRDefault="00306A4F" w:rsidP="00306A4F">
      <w:r>
        <w:t>China Mobile presented the document.</w:t>
      </w:r>
    </w:p>
    <w:p w14:paraId="477E75A0" w14:textId="77777777" w:rsidR="00306A4F" w:rsidRDefault="00306A4F" w:rsidP="00306A4F">
      <w:r>
        <w:t>Nokia suggested including e.g. justification on value added.</w:t>
      </w:r>
    </w:p>
    <w:p w14:paraId="59735CE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S6-250296</w:t>
      </w:r>
      <w:r>
        <w:rPr>
          <w:color w:val="993300"/>
          <w:u w:val="single"/>
        </w:rPr>
        <w:t>.</w:t>
      </w:r>
    </w:p>
    <w:p w14:paraId="39C00BB2" w14:textId="77777777" w:rsidR="00306A4F" w:rsidRDefault="00306A4F" w:rsidP="00306A4F">
      <w:pPr>
        <w:rPr>
          <w:rFonts w:ascii="Arial" w:hAnsi="Arial" w:cs="Arial"/>
          <w:b/>
          <w:sz w:val="24"/>
        </w:rPr>
      </w:pPr>
      <w:r>
        <w:rPr>
          <w:rFonts w:ascii="Arial" w:hAnsi="Arial" w:cs="Arial"/>
          <w:b/>
          <w:color w:val="0000FF"/>
          <w:sz w:val="24"/>
        </w:rPr>
        <w:t>S6-250296</w:t>
      </w:r>
      <w:r>
        <w:rPr>
          <w:rFonts w:ascii="Arial" w:hAnsi="Arial" w:cs="Arial"/>
          <w:b/>
          <w:color w:val="0000FF"/>
          <w:sz w:val="24"/>
        </w:rPr>
        <w:tab/>
      </w:r>
      <w:r>
        <w:rPr>
          <w:rFonts w:ascii="Arial" w:hAnsi="Arial" w:cs="Arial"/>
          <w:b/>
          <w:sz w:val="24"/>
        </w:rPr>
        <w:t>New SID on Application enabler for XR_Services_Phase2</w:t>
      </w:r>
    </w:p>
    <w:p w14:paraId="178D7638"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(Hangzhou) Inf.</w:t>
      </w:r>
    </w:p>
    <w:p w14:paraId="28FD11EB" w14:textId="77777777" w:rsidR="00306A4F" w:rsidRDefault="00306A4F" w:rsidP="00306A4F">
      <w:pPr>
        <w:rPr>
          <w:color w:val="808080"/>
        </w:rPr>
      </w:pPr>
      <w:r>
        <w:rPr>
          <w:color w:val="808080"/>
        </w:rPr>
        <w:t>(Replaces S6-250093)</w:t>
      </w:r>
    </w:p>
    <w:p w14:paraId="0FA53A78" w14:textId="77777777" w:rsidR="00306A4F" w:rsidRDefault="00306A4F" w:rsidP="00306A4F">
      <w:pPr>
        <w:rPr>
          <w:rFonts w:ascii="Arial" w:hAnsi="Arial" w:cs="Arial"/>
          <w:b/>
        </w:rPr>
      </w:pPr>
      <w:r>
        <w:rPr>
          <w:rFonts w:ascii="Arial" w:hAnsi="Arial" w:cs="Arial"/>
          <w:b/>
        </w:rPr>
        <w:t xml:space="preserve">Discussion: </w:t>
      </w:r>
    </w:p>
    <w:p w14:paraId="50C0B5C1" w14:textId="77777777" w:rsidR="00306A4F" w:rsidRDefault="00306A4F" w:rsidP="00306A4F">
      <w:r>
        <w:t>China Mobile presented the document.</w:t>
      </w:r>
    </w:p>
    <w:p w14:paraId="0C0994B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S6-250503</w:t>
      </w:r>
      <w:r>
        <w:rPr>
          <w:color w:val="993300"/>
          <w:u w:val="single"/>
        </w:rPr>
        <w:t>.</w:t>
      </w:r>
    </w:p>
    <w:p w14:paraId="669BF884" w14:textId="77777777" w:rsidR="00306A4F" w:rsidRDefault="00306A4F" w:rsidP="00306A4F">
      <w:pPr>
        <w:rPr>
          <w:rFonts w:ascii="Arial" w:hAnsi="Arial" w:cs="Arial"/>
          <w:b/>
          <w:sz w:val="24"/>
        </w:rPr>
      </w:pPr>
      <w:r>
        <w:rPr>
          <w:rFonts w:ascii="Arial" w:hAnsi="Arial" w:cs="Arial"/>
          <w:b/>
          <w:color w:val="0000FF"/>
          <w:sz w:val="24"/>
        </w:rPr>
        <w:lastRenderedPageBreak/>
        <w:t>S6-250503</w:t>
      </w:r>
      <w:r>
        <w:rPr>
          <w:rFonts w:ascii="Arial" w:hAnsi="Arial" w:cs="Arial"/>
          <w:b/>
          <w:color w:val="0000FF"/>
          <w:sz w:val="24"/>
        </w:rPr>
        <w:tab/>
      </w:r>
      <w:r>
        <w:rPr>
          <w:rFonts w:ascii="Arial" w:hAnsi="Arial" w:cs="Arial"/>
          <w:b/>
          <w:sz w:val="24"/>
        </w:rPr>
        <w:t>New SID on Application enabler for XR_Services_Phase2</w:t>
      </w:r>
    </w:p>
    <w:p w14:paraId="0899C256"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(Hangzhou) Inf.</w:t>
      </w:r>
    </w:p>
    <w:p w14:paraId="0DC123AE" w14:textId="77777777" w:rsidR="00306A4F" w:rsidRDefault="00306A4F" w:rsidP="00306A4F">
      <w:pPr>
        <w:rPr>
          <w:color w:val="808080"/>
        </w:rPr>
      </w:pPr>
      <w:r>
        <w:rPr>
          <w:color w:val="808080"/>
        </w:rPr>
        <w:t>(Replaces S6-250296)</w:t>
      </w:r>
    </w:p>
    <w:p w14:paraId="458273CC" w14:textId="77777777" w:rsidR="00306A4F" w:rsidRDefault="00306A4F" w:rsidP="00306A4F">
      <w:pPr>
        <w:rPr>
          <w:rFonts w:ascii="Arial" w:hAnsi="Arial" w:cs="Arial"/>
          <w:b/>
        </w:rPr>
      </w:pPr>
      <w:r>
        <w:rPr>
          <w:rFonts w:ascii="Arial" w:hAnsi="Arial" w:cs="Arial"/>
          <w:b/>
        </w:rPr>
        <w:t xml:space="preserve">Discussion: </w:t>
      </w:r>
    </w:p>
    <w:p w14:paraId="38A12BAE" w14:textId="77777777" w:rsidR="00306A4F" w:rsidRDefault="00306A4F" w:rsidP="00306A4F">
      <w:r>
        <w:t>China Mobile presented the document.</w:t>
      </w:r>
    </w:p>
    <w:p w14:paraId="1A15927F" w14:textId="77777777" w:rsidR="00306A4F" w:rsidRDefault="00306A4F" w:rsidP="00306A4F">
      <w:r>
        <w:t>Nokia raised some concern with bullet 1a) "a.</w:t>
      </w:r>
      <w:r>
        <w:tab/>
        <w:t>Tethered devices management, including QoS differentiation and policy control for tethered devices."</w:t>
      </w:r>
    </w:p>
    <w:p w14:paraId="48A1D546" w14:textId="77777777" w:rsidR="00306A4F" w:rsidRDefault="00306A4F" w:rsidP="00306A4F">
      <w:r>
        <w:t>It was also suggest to delete "Study on" from the SID title.</w:t>
      </w:r>
    </w:p>
    <w:p w14:paraId="037FAEA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S6-250531</w:t>
      </w:r>
      <w:r>
        <w:rPr>
          <w:color w:val="993300"/>
          <w:u w:val="single"/>
        </w:rPr>
        <w:t>.</w:t>
      </w:r>
    </w:p>
    <w:p w14:paraId="545D114B" w14:textId="77777777" w:rsidR="00306A4F" w:rsidRDefault="00306A4F" w:rsidP="00306A4F">
      <w:pPr>
        <w:rPr>
          <w:rFonts w:ascii="Arial" w:hAnsi="Arial" w:cs="Arial"/>
          <w:b/>
          <w:sz w:val="24"/>
        </w:rPr>
      </w:pPr>
      <w:r>
        <w:rPr>
          <w:rFonts w:ascii="Arial" w:hAnsi="Arial" w:cs="Arial"/>
          <w:b/>
          <w:color w:val="0000FF"/>
          <w:sz w:val="24"/>
        </w:rPr>
        <w:t>S6-250531</w:t>
      </w:r>
      <w:r>
        <w:rPr>
          <w:rFonts w:ascii="Arial" w:hAnsi="Arial" w:cs="Arial"/>
          <w:b/>
          <w:color w:val="0000FF"/>
          <w:sz w:val="24"/>
        </w:rPr>
        <w:tab/>
      </w:r>
      <w:r>
        <w:rPr>
          <w:rFonts w:ascii="Arial" w:hAnsi="Arial" w:cs="Arial"/>
          <w:b/>
          <w:sz w:val="24"/>
        </w:rPr>
        <w:t>New SID on Application enabler for XR_Services_Phase2</w:t>
      </w:r>
    </w:p>
    <w:p w14:paraId="116D3A0C"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(Hangzhou) Inf.</w:t>
      </w:r>
    </w:p>
    <w:p w14:paraId="2658A2FF" w14:textId="77777777" w:rsidR="00306A4F" w:rsidRDefault="00306A4F" w:rsidP="00306A4F">
      <w:pPr>
        <w:rPr>
          <w:color w:val="808080"/>
        </w:rPr>
      </w:pPr>
      <w:r>
        <w:rPr>
          <w:color w:val="808080"/>
        </w:rPr>
        <w:t>(Replaces S6-250503)</w:t>
      </w:r>
    </w:p>
    <w:p w14:paraId="3171D2CD" w14:textId="77777777" w:rsidR="00306A4F" w:rsidRDefault="00306A4F" w:rsidP="00306A4F">
      <w:pPr>
        <w:rPr>
          <w:rFonts w:ascii="Arial" w:hAnsi="Arial" w:cs="Arial"/>
          <w:b/>
        </w:rPr>
      </w:pPr>
      <w:r>
        <w:rPr>
          <w:rFonts w:ascii="Arial" w:hAnsi="Arial" w:cs="Arial"/>
          <w:b/>
        </w:rPr>
        <w:t xml:space="preserve">Discussion: </w:t>
      </w:r>
    </w:p>
    <w:p w14:paraId="76B0C4DB" w14:textId="77777777" w:rsidR="00306A4F" w:rsidRDefault="00306A4F" w:rsidP="00306A4F">
      <w:r>
        <w:t>China Mobile presented the document.</w:t>
      </w:r>
    </w:p>
    <w:p w14:paraId="767D0336" w14:textId="77777777" w:rsidR="00306A4F" w:rsidRDefault="00306A4F" w:rsidP="00306A4F">
      <w:r>
        <w:t>MCC will accept changes.</w:t>
      </w:r>
    </w:p>
    <w:p w14:paraId="34F11FF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4D9A5" w14:textId="77777777" w:rsidR="00306A4F" w:rsidRDefault="00306A4F" w:rsidP="00306A4F">
      <w:pPr>
        <w:rPr>
          <w:rFonts w:ascii="Arial" w:hAnsi="Arial" w:cs="Arial"/>
          <w:b/>
          <w:sz w:val="24"/>
        </w:rPr>
      </w:pPr>
      <w:r>
        <w:rPr>
          <w:rFonts w:ascii="Arial" w:hAnsi="Arial" w:cs="Arial"/>
          <w:b/>
          <w:color w:val="0000FF"/>
          <w:sz w:val="24"/>
        </w:rPr>
        <w:t>S6-250101</w:t>
      </w:r>
      <w:r>
        <w:rPr>
          <w:rFonts w:ascii="Arial" w:hAnsi="Arial" w:cs="Arial"/>
          <w:b/>
          <w:color w:val="0000FF"/>
          <w:sz w:val="24"/>
        </w:rPr>
        <w:tab/>
      </w:r>
      <w:r>
        <w:rPr>
          <w:rFonts w:ascii="Arial" w:hAnsi="Arial" w:cs="Arial"/>
          <w:b/>
          <w:sz w:val="24"/>
        </w:rPr>
        <w:t>New SID on application enabler layer service for energy efficiency</w:t>
      </w:r>
    </w:p>
    <w:p w14:paraId="34FE534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BCD9772" w14:textId="77777777" w:rsidR="00306A4F" w:rsidRDefault="00306A4F" w:rsidP="00306A4F">
      <w:pPr>
        <w:rPr>
          <w:rFonts w:ascii="Arial" w:hAnsi="Arial" w:cs="Arial"/>
          <w:b/>
        </w:rPr>
      </w:pPr>
      <w:r>
        <w:rPr>
          <w:rFonts w:ascii="Arial" w:hAnsi="Arial" w:cs="Arial"/>
          <w:b/>
        </w:rPr>
        <w:t xml:space="preserve">Abstract: </w:t>
      </w:r>
    </w:p>
    <w:p w14:paraId="3937C349" w14:textId="77777777" w:rsidR="00306A4F" w:rsidRDefault="00306A4F" w:rsidP="00306A4F">
      <w:r>
        <w:t>Study on application enabler layer service for energy efficiency</w:t>
      </w:r>
    </w:p>
    <w:p w14:paraId="2B4B9D50" w14:textId="77777777" w:rsidR="00306A4F" w:rsidRDefault="00306A4F" w:rsidP="00306A4F">
      <w:pPr>
        <w:rPr>
          <w:rFonts w:ascii="Arial" w:hAnsi="Arial" w:cs="Arial"/>
          <w:b/>
        </w:rPr>
      </w:pPr>
      <w:r>
        <w:rPr>
          <w:rFonts w:ascii="Arial" w:hAnsi="Arial" w:cs="Arial"/>
          <w:b/>
        </w:rPr>
        <w:t xml:space="preserve">Discussion: </w:t>
      </w:r>
    </w:p>
    <w:p w14:paraId="0EDEDF15" w14:textId="77777777" w:rsidR="00306A4F" w:rsidRDefault="00306A4F" w:rsidP="00306A4F">
      <w:r>
        <w:t>Huawei presented the document.</w:t>
      </w:r>
    </w:p>
    <w:p w14:paraId="1720D404" w14:textId="77777777" w:rsidR="00306A4F" w:rsidRDefault="00306A4F" w:rsidP="00306A4F">
      <w:r>
        <w:t>Lenovo suggested adding some clarification about justification.</w:t>
      </w:r>
    </w:p>
    <w:p w14:paraId="61725772" w14:textId="77777777" w:rsidR="00306A4F" w:rsidRDefault="00306A4F" w:rsidP="00306A4F">
      <w:r>
        <w:t>InterDigital raised the question why the work was limited to Edge and NSCALE only.</w:t>
      </w:r>
    </w:p>
    <w:p w14:paraId="7A91A0E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S6-250494</w:t>
      </w:r>
      <w:r>
        <w:rPr>
          <w:color w:val="993300"/>
          <w:u w:val="single"/>
        </w:rPr>
        <w:t>.</w:t>
      </w:r>
    </w:p>
    <w:p w14:paraId="3FD5CA3B" w14:textId="77777777" w:rsidR="00306A4F" w:rsidRDefault="00306A4F" w:rsidP="00306A4F">
      <w:pPr>
        <w:rPr>
          <w:rFonts w:ascii="Arial" w:hAnsi="Arial" w:cs="Arial"/>
          <w:b/>
          <w:sz w:val="24"/>
        </w:rPr>
      </w:pPr>
      <w:r>
        <w:rPr>
          <w:rFonts w:ascii="Arial" w:hAnsi="Arial" w:cs="Arial"/>
          <w:b/>
          <w:color w:val="0000FF"/>
          <w:sz w:val="24"/>
        </w:rPr>
        <w:t>S6-250494</w:t>
      </w:r>
      <w:r>
        <w:rPr>
          <w:rFonts w:ascii="Arial" w:hAnsi="Arial" w:cs="Arial"/>
          <w:b/>
          <w:color w:val="0000FF"/>
          <w:sz w:val="24"/>
        </w:rPr>
        <w:tab/>
      </w:r>
      <w:r>
        <w:rPr>
          <w:rFonts w:ascii="Arial" w:hAnsi="Arial" w:cs="Arial"/>
          <w:b/>
          <w:sz w:val="24"/>
        </w:rPr>
        <w:t>New SID on application enabler layer service for energy efficiency</w:t>
      </w:r>
    </w:p>
    <w:p w14:paraId="07BC01E5"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52A1541B" w14:textId="77777777" w:rsidR="00306A4F" w:rsidRDefault="00306A4F" w:rsidP="00306A4F">
      <w:pPr>
        <w:rPr>
          <w:color w:val="808080"/>
        </w:rPr>
      </w:pPr>
      <w:r>
        <w:rPr>
          <w:color w:val="808080"/>
        </w:rPr>
        <w:t>(Replaces S6-250101)</w:t>
      </w:r>
    </w:p>
    <w:p w14:paraId="12246634" w14:textId="77777777" w:rsidR="00306A4F" w:rsidRDefault="00306A4F" w:rsidP="00306A4F">
      <w:pPr>
        <w:rPr>
          <w:rFonts w:ascii="Arial" w:hAnsi="Arial" w:cs="Arial"/>
          <w:b/>
        </w:rPr>
      </w:pPr>
      <w:r>
        <w:rPr>
          <w:rFonts w:ascii="Arial" w:hAnsi="Arial" w:cs="Arial"/>
          <w:b/>
        </w:rPr>
        <w:t xml:space="preserve">Discussion: </w:t>
      </w:r>
    </w:p>
    <w:p w14:paraId="19719CEE" w14:textId="77777777" w:rsidR="00306A4F" w:rsidRDefault="00306A4F" w:rsidP="00306A4F">
      <w:r>
        <w:t>Huawei presented the document.</w:t>
      </w:r>
    </w:p>
    <w:p w14:paraId="369E073D" w14:textId="77777777" w:rsidR="00306A4F" w:rsidRDefault="00306A4F" w:rsidP="00306A4F">
      <w:r>
        <w:t>Apple raised some concern with considering the end user aspects.</w:t>
      </w:r>
    </w:p>
    <w:p w14:paraId="67889283" w14:textId="77777777" w:rsidR="00306A4F" w:rsidRDefault="00306A4F" w:rsidP="00306A4F">
      <w:proofErr w:type="spellStart"/>
      <w:r>
        <w:t>Sasmsung</w:t>
      </w:r>
      <w:proofErr w:type="spellEnd"/>
      <w:r>
        <w:t xml:space="preserve"> was of the view that the proposed work was premature (for Rel-20) and it was unclear the value SA6 could add at this stage. </w:t>
      </w:r>
    </w:p>
    <w:p w14:paraId="7D69A63E" w14:textId="77777777" w:rsidR="00306A4F" w:rsidRDefault="00306A4F" w:rsidP="00306A4F">
      <w:r>
        <w:lastRenderedPageBreak/>
        <w:t>Nokia share the view of Samsung and noted that the "</w:t>
      </w:r>
      <w:proofErr w:type="spellStart"/>
      <w:r>
        <w:t>ifecycle</w:t>
      </w:r>
      <w:proofErr w:type="spellEnd"/>
      <w:r>
        <w:t xml:space="preserve"> of the slice" was SA5 </w:t>
      </w:r>
      <w:proofErr w:type="spellStart"/>
      <w:r>
        <w:t>territrory</w:t>
      </w:r>
      <w:proofErr w:type="spellEnd"/>
      <w:r>
        <w:t>.</w:t>
      </w:r>
    </w:p>
    <w:p w14:paraId="591BA5F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BB25B" w14:textId="77777777" w:rsidR="00306A4F" w:rsidRDefault="00306A4F" w:rsidP="00306A4F">
      <w:pPr>
        <w:rPr>
          <w:rFonts w:ascii="Arial" w:hAnsi="Arial" w:cs="Arial"/>
          <w:b/>
          <w:sz w:val="24"/>
        </w:rPr>
      </w:pPr>
      <w:r>
        <w:rPr>
          <w:rFonts w:ascii="Arial" w:hAnsi="Arial" w:cs="Arial"/>
          <w:b/>
          <w:color w:val="0000FF"/>
          <w:sz w:val="24"/>
        </w:rPr>
        <w:t>S6-250204</w:t>
      </w:r>
      <w:r>
        <w:rPr>
          <w:rFonts w:ascii="Arial" w:hAnsi="Arial" w:cs="Arial"/>
          <w:b/>
          <w:color w:val="0000FF"/>
          <w:sz w:val="24"/>
        </w:rPr>
        <w:tab/>
      </w:r>
      <w:r>
        <w:rPr>
          <w:rFonts w:ascii="Arial" w:hAnsi="Arial" w:cs="Arial"/>
          <w:b/>
          <w:sz w:val="24"/>
        </w:rPr>
        <w:t>New SID for Study on Application Enablement for Energy Efficiency and Energy Saving</w:t>
      </w:r>
    </w:p>
    <w:p w14:paraId="7FB5FF8F"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419FB20" w14:textId="77777777" w:rsidR="00306A4F" w:rsidRDefault="00306A4F" w:rsidP="00306A4F">
      <w:pPr>
        <w:rPr>
          <w:rFonts w:ascii="Arial" w:hAnsi="Arial" w:cs="Arial"/>
          <w:b/>
        </w:rPr>
      </w:pPr>
      <w:r>
        <w:rPr>
          <w:rFonts w:ascii="Arial" w:hAnsi="Arial" w:cs="Arial"/>
          <w:b/>
        </w:rPr>
        <w:t xml:space="preserve">Abstract: </w:t>
      </w:r>
    </w:p>
    <w:p w14:paraId="73C3BCEF" w14:textId="77777777" w:rsidR="00306A4F" w:rsidRDefault="00306A4F" w:rsidP="00306A4F">
      <w:r>
        <w:t>Study on Application Enablement for Energy Efficiency and Energy Saving</w:t>
      </w:r>
    </w:p>
    <w:p w14:paraId="37341383" w14:textId="77777777" w:rsidR="00306A4F" w:rsidRDefault="00306A4F" w:rsidP="00306A4F">
      <w:pPr>
        <w:rPr>
          <w:rFonts w:ascii="Arial" w:hAnsi="Arial" w:cs="Arial"/>
          <w:b/>
        </w:rPr>
      </w:pPr>
      <w:r>
        <w:rPr>
          <w:rFonts w:ascii="Arial" w:hAnsi="Arial" w:cs="Arial"/>
          <w:b/>
        </w:rPr>
        <w:t xml:space="preserve">Discussion: </w:t>
      </w:r>
    </w:p>
    <w:p w14:paraId="63DD57A3" w14:textId="77777777" w:rsidR="00306A4F" w:rsidRDefault="00306A4F" w:rsidP="00306A4F">
      <w:r>
        <w:t>Ericsson presented the document.</w:t>
      </w:r>
    </w:p>
    <w:p w14:paraId="3D77FA42" w14:textId="77777777" w:rsidR="00306A4F" w:rsidRDefault="00306A4F" w:rsidP="00306A4F">
      <w:r>
        <w:t>Samsung, Huawei and CATT noted they had comments but there were not time to address those in the opening session.</w:t>
      </w:r>
    </w:p>
    <w:p w14:paraId="3EC87AF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S6-250497</w:t>
      </w:r>
      <w:r>
        <w:rPr>
          <w:color w:val="993300"/>
          <w:u w:val="single"/>
        </w:rPr>
        <w:t>.</w:t>
      </w:r>
    </w:p>
    <w:p w14:paraId="2C22FA8D" w14:textId="77777777" w:rsidR="00306A4F" w:rsidRDefault="00306A4F" w:rsidP="00306A4F">
      <w:pPr>
        <w:rPr>
          <w:rFonts w:ascii="Arial" w:hAnsi="Arial" w:cs="Arial"/>
          <w:b/>
          <w:sz w:val="24"/>
        </w:rPr>
      </w:pPr>
      <w:r>
        <w:rPr>
          <w:rFonts w:ascii="Arial" w:hAnsi="Arial" w:cs="Arial"/>
          <w:b/>
          <w:color w:val="0000FF"/>
          <w:sz w:val="24"/>
        </w:rPr>
        <w:t>S6-250497</w:t>
      </w:r>
      <w:r>
        <w:rPr>
          <w:rFonts w:ascii="Arial" w:hAnsi="Arial" w:cs="Arial"/>
          <w:b/>
          <w:color w:val="0000FF"/>
          <w:sz w:val="24"/>
        </w:rPr>
        <w:tab/>
      </w:r>
      <w:r>
        <w:rPr>
          <w:rFonts w:ascii="Arial" w:hAnsi="Arial" w:cs="Arial"/>
          <w:b/>
          <w:sz w:val="24"/>
        </w:rPr>
        <w:t>New SID for Study on Application Enablement for Energy Efficiency and Energy Saving</w:t>
      </w:r>
    </w:p>
    <w:p w14:paraId="54F2C75E"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0D73A51" w14:textId="77777777" w:rsidR="00306A4F" w:rsidRDefault="00306A4F" w:rsidP="00306A4F">
      <w:pPr>
        <w:rPr>
          <w:color w:val="808080"/>
        </w:rPr>
      </w:pPr>
      <w:r>
        <w:rPr>
          <w:color w:val="808080"/>
        </w:rPr>
        <w:t>(Replaces S6-250204)</w:t>
      </w:r>
    </w:p>
    <w:p w14:paraId="5BE4EEBF" w14:textId="77777777" w:rsidR="00306A4F" w:rsidRDefault="00306A4F" w:rsidP="00306A4F">
      <w:pPr>
        <w:rPr>
          <w:rFonts w:ascii="Arial" w:hAnsi="Arial" w:cs="Arial"/>
          <w:b/>
        </w:rPr>
      </w:pPr>
      <w:r>
        <w:rPr>
          <w:rFonts w:ascii="Arial" w:hAnsi="Arial" w:cs="Arial"/>
          <w:b/>
        </w:rPr>
        <w:t xml:space="preserve">Discussion: </w:t>
      </w:r>
    </w:p>
    <w:p w14:paraId="78A7ED80" w14:textId="77777777" w:rsidR="00306A4F" w:rsidRDefault="00306A4F" w:rsidP="00306A4F">
      <w:r>
        <w:t>Ericsson presented the document.</w:t>
      </w:r>
    </w:p>
    <w:p w14:paraId="5D4F442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S6-250532</w:t>
      </w:r>
      <w:r>
        <w:rPr>
          <w:color w:val="993300"/>
          <w:u w:val="single"/>
        </w:rPr>
        <w:t>.</w:t>
      </w:r>
    </w:p>
    <w:p w14:paraId="44F77C24" w14:textId="77777777" w:rsidR="00306A4F" w:rsidRDefault="00306A4F" w:rsidP="00306A4F">
      <w:pPr>
        <w:rPr>
          <w:rFonts w:ascii="Arial" w:hAnsi="Arial" w:cs="Arial"/>
          <w:b/>
          <w:sz w:val="24"/>
        </w:rPr>
      </w:pPr>
      <w:r>
        <w:rPr>
          <w:rFonts w:ascii="Arial" w:hAnsi="Arial" w:cs="Arial"/>
          <w:b/>
          <w:color w:val="0000FF"/>
          <w:sz w:val="24"/>
        </w:rPr>
        <w:t>S6-250532</w:t>
      </w:r>
      <w:r>
        <w:rPr>
          <w:rFonts w:ascii="Arial" w:hAnsi="Arial" w:cs="Arial"/>
          <w:b/>
          <w:color w:val="0000FF"/>
          <w:sz w:val="24"/>
        </w:rPr>
        <w:tab/>
      </w:r>
      <w:r>
        <w:rPr>
          <w:rFonts w:ascii="Arial" w:hAnsi="Arial" w:cs="Arial"/>
          <w:b/>
          <w:sz w:val="24"/>
        </w:rPr>
        <w:t>New SID for Study on Application Enablement for Energy Efficiency and Energy Saving</w:t>
      </w:r>
    </w:p>
    <w:p w14:paraId="65624C5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7178897" w14:textId="77777777" w:rsidR="00306A4F" w:rsidRDefault="00306A4F" w:rsidP="00306A4F">
      <w:pPr>
        <w:rPr>
          <w:color w:val="808080"/>
        </w:rPr>
      </w:pPr>
      <w:r>
        <w:rPr>
          <w:color w:val="808080"/>
        </w:rPr>
        <w:t>(Replaces S6-250497)</w:t>
      </w:r>
    </w:p>
    <w:p w14:paraId="2CDFBA4F" w14:textId="77777777" w:rsidR="00306A4F" w:rsidRDefault="00306A4F" w:rsidP="00306A4F">
      <w:pPr>
        <w:rPr>
          <w:rFonts w:ascii="Arial" w:hAnsi="Arial" w:cs="Arial"/>
          <w:b/>
        </w:rPr>
      </w:pPr>
      <w:r>
        <w:rPr>
          <w:rFonts w:ascii="Arial" w:hAnsi="Arial" w:cs="Arial"/>
          <w:b/>
        </w:rPr>
        <w:t xml:space="preserve">Discussion: </w:t>
      </w:r>
    </w:p>
    <w:p w14:paraId="1DFB3E0C" w14:textId="77777777" w:rsidR="00306A4F" w:rsidRDefault="00306A4F" w:rsidP="00306A4F">
      <w:r>
        <w:t>Ericsson presented the document.</w:t>
      </w:r>
    </w:p>
    <w:p w14:paraId="4A880190" w14:textId="77777777" w:rsidR="00306A4F" w:rsidRDefault="00306A4F" w:rsidP="00306A4F">
      <w:r>
        <w:t>Huawei raised concerns over e.g. the justification on the "Service API discovery with energy requirement" as well as the objectives and suggested to postpone the paper.</w:t>
      </w:r>
    </w:p>
    <w:p w14:paraId="5EB0DBC9" w14:textId="77777777" w:rsidR="00306A4F" w:rsidRDefault="00306A4F" w:rsidP="00306A4F">
      <w:r>
        <w:t>ZTE suggested including some requirements from SA1.</w:t>
      </w:r>
    </w:p>
    <w:p w14:paraId="41EC8C21" w14:textId="77777777" w:rsidR="00306A4F" w:rsidRDefault="00306A4F" w:rsidP="00306A4F">
      <w:r>
        <w:t>Samsung was of the view it was premature to agree to the present SID.</w:t>
      </w:r>
    </w:p>
    <w:p w14:paraId="2AC8AD39" w14:textId="77777777" w:rsidR="00306A4F" w:rsidRDefault="00306A4F" w:rsidP="00306A4F">
      <w:r>
        <w:t>Nokia noted there were various things that would need to be resolved.</w:t>
      </w:r>
    </w:p>
    <w:p w14:paraId="6FAA386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19E74" w14:textId="77777777" w:rsidR="00306A4F" w:rsidRDefault="00306A4F" w:rsidP="00306A4F">
      <w:pPr>
        <w:rPr>
          <w:rFonts w:ascii="Arial" w:hAnsi="Arial" w:cs="Arial"/>
          <w:b/>
          <w:sz w:val="24"/>
        </w:rPr>
      </w:pPr>
      <w:r>
        <w:rPr>
          <w:rFonts w:ascii="Arial" w:hAnsi="Arial" w:cs="Arial"/>
          <w:b/>
          <w:color w:val="0000FF"/>
          <w:sz w:val="24"/>
        </w:rPr>
        <w:t>S6-250102</w:t>
      </w:r>
      <w:r>
        <w:rPr>
          <w:rFonts w:ascii="Arial" w:hAnsi="Arial" w:cs="Arial"/>
          <w:b/>
          <w:color w:val="0000FF"/>
          <w:sz w:val="24"/>
        </w:rPr>
        <w:tab/>
      </w:r>
      <w:r>
        <w:rPr>
          <w:rFonts w:ascii="Arial" w:hAnsi="Arial" w:cs="Arial"/>
          <w:b/>
          <w:sz w:val="24"/>
        </w:rPr>
        <w:t>New SID on SEALDD phase 3</w:t>
      </w:r>
    </w:p>
    <w:p w14:paraId="2068B16B"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B6B1149" w14:textId="77777777" w:rsidR="00306A4F" w:rsidRDefault="00306A4F" w:rsidP="00306A4F">
      <w:pPr>
        <w:rPr>
          <w:rFonts w:ascii="Arial" w:hAnsi="Arial" w:cs="Arial"/>
          <w:b/>
        </w:rPr>
      </w:pPr>
      <w:r>
        <w:rPr>
          <w:rFonts w:ascii="Arial" w:hAnsi="Arial" w:cs="Arial"/>
          <w:b/>
        </w:rPr>
        <w:t xml:space="preserve">Abstract: </w:t>
      </w:r>
    </w:p>
    <w:p w14:paraId="05831F4D" w14:textId="77777777" w:rsidR="00306A4F" w:rsidRDefault="00306A4F" w:rsidP="00306A4F">
      <w:r>
        <w:t>Study on SEAL data delivery phase 3</w:t>
      </w:r>
    </w:p>
    <w:p w14:paraId="1254712B" w14:textId="77777777" w:rsidR="00306A4F" w:rsidRDefault="00306A4F" w:rsidP="00306A4F">
      <w:pPr>
        <w:rPr>
          <w:rFonts w:ascii="Arial" w:hAnsi="Arial" w:cs="Arial"/>
          <w:b/>
        </w:rPr>
      </w:pPr>
      <w:r>
        <w:rPr>
          <w:rFonts w:ascii="Arial" w:hAnsi="Arial" w:cs="Arial"/>
          <w:b/>
        </w:rPr>
        <w:lastRenderedPageBreak/>
        <w:t xml:space="preserve">Discussion: </w:t>
      </w:r>
    </w:p>
    <w:p w14:paraId="4C8627D5" w14:textId="77777777" w:rsidR="00306A4F" w:rsidRDefault="00306A4F" w:rsidP="00306A4F">
      <w:r>
        <w:t>Huawei presented the document.</w:t>
      </w:r>
    </w:p>
    <w:p w14:paraId="51B2EC79" w14:textId="77777777" w:rsidR="00306A4F" w:rsidRDefault="00306A4F" w:rsidP="00306A4F">
      <w:r>
        <w:t>China Mobile suggested to clarify e.g. the SEAL DD adaptation to the network EE actions in bullet 1 as well as certain clarifications on the other bullets.</w:t>
      </w:r>
    </w:p>
    <w:p w14:paraId="5826AC7B" w14:textId="77777777" w:rsidR="00306A4F" w:rsidRDefault="00306A4F" w:rsidP="00306A4F">
      <w:r>
        <w:t>Samsung was of the view that there was not enough justification at the moment (but the work could be done under SEAL ph4).</w:t>
      </w:r>
    </w:p>
    <w:p w14:paraId="5EB3D24F" w14:textId="77777777" w:rsidR="00306A4F" w:rsidRDefault="00306A4F" w:rsidP="00306A4F">
      <w:r>
        <w:t>Ericsson suggested clarifying the objective on protocols.</w:t>
      </w:r>
    </w:p>
    <w:p w14:paraId="3398028F" w14:textId="77777777" w:rsidR="00306A4F" w:rsidRDefault="00306A4F" w:rsidP="00306A4F">
      <w:r>
        <w:t xml:space="preserve">Nokia suggested </w:t>
      </w:r>
      <w:proofErr w:type="spellStart"/>
      <w:r>
        <w:t>inclduing</w:t>
      </w:r>
      <w:proofErr w:type="spellEnd"/>
      <w:r>
        <w:t xml:space="preserve"> further justification and use cases, </w:t>
      </w:r>
      <w:proofErr w:type="spellStart"/>
      <w:r>
        <w:t>claifying</w:t>
      </w:r>
      <w:proofErr w:type="spellEnd"/>
      <w:r>
        <w:t xml:space="preserve"> the real-time AI inference. Furthermore the bullet 8 was too broad.</w:t>
      </w:r>
    </w:p>
    <w:p w14:paraId="69A6E3F7" w14:textId="77777777" w:rsidR="00306A4F" w:rsidRDefault="00306A4F" w:rsidP="00306A4F">
      <w:r>
        <w:t>KPN requested clarification where the objectives come from. They further requested further justification.</w:t>
      </w:r>
    </w:p>
    <w:p w14:paraId="4284678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S6-250294</w:t>
      </w:r>
      <w:r>
        <w:rPr>
          <w:color w:val="993300"/>
          <w:u w:val="single"/>
        </w:rPr>
        <w:t>.</w:t>
      </w:r>
    </w:p>
    <w:p w14:paraId="6C8475FD" w14:textId="77777777" w:rsidR="00306A4F" w:rsidRDefault="00306A4F" w:rsidP="00306A4F">
      <w:pPr>
        <w:rPr>
          <w:rFonts w:ascii="Arial" w:hAnsi="Arial" w:cs="Arial"/>
          <w:b/>
          <w:sz w:val="24"/>
        </w:rPr>
      </w:pPr>
      <w:r>
        <w:rPr>
          <w:rFonts w:ascii="Arial" w:hAnsi="Arial" w:cs="Arial"/>
          <w:b/>
          <w:color w:val="0000FF"/>
          <w:sz w:val="24"/>
        </w:rPr>
        <w:t>S6-250294</w:t>
      </w:r>
      <w:r>
        <w:rPr>
          <w:rFonts w:ascii="Arial" w:hAnsi="Arial" w:cs="Arial"/>
          <w:b/>
          <w:color w:val="0000FF"/>
          <w:sz w:val="24"/>
        </w:rPr>
        <w:tab/>
      </w:r>
      <w:r>
        <w:rPr>
          <w:rFonts w:ascii="Arial" w:hAnsi="Arial" w:cs="Arial"/>
          <w:b/>
          <w:sz w:val="24"/>
        </w:rPr>
        <w:t>New SID on SEALDD phase 3</w:t>
      </w:r>
    </w:p>
    <w:p w14:paraId="30AF63D8"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39635E7" w14:textId="77777777" w:rsidR="00306A4F" w:rsidRDefault="00306A4F" w:rsidP="00306A4F">
      <w:pPr>
        <w:rPr>
          <w:color w:val="808080"/>
        </w:rPr>
      </w:pPr>
      <w:r>
        <w:rPr>
          <w:color w:val="808080"/>
        </w:rPr>
        <w:t>(Replaces S6-250102)</w:t>
      </w:r>
    </w:p>
    <w:p w14:paraId="449EAFFE" w14:textId="77777777" w:rsidR="00306A4F" w:rsidRDefault="00306A4F" w:rsidP="00306A4F">
      <w:pPr>
        <w:rPr>
          <w:rFonts w:ascii="Arial" w:hAnsi="Arial" w:cs="Arial"/>
          <w:b/>
        </w:rPr>
      </w:pPr>
      <w:r>
        <w:rPr>
          <w:rFonts w:ascii="Arial" w:hAnsi="Arial" w:cs="Arial"/>
          <w:b/>
        </w:rPr>
        <w:t xml:space="preserve">Discussion: </w:t>
      </w:r>
    </w:p>
    <w:p w14:paraId="16D26B48" w14:textId="77777777" w:rsidR="00306A4F" w:rsidRDefault="00306A4F" w:rsidP="00306A4F">
      <w:r>
        <w:t>Huawei presented the document.</w:t>
      </w:r>
    </w:p>
    <w:p w14:paraId="216A71FD" w14:textId="77777777" w:rsidR="00306A4F" w:rsidRDefault="00306A4F" w:rsidP="00306A4F">
      <w:r>
        <w:t>Ericsson was of the view that there was overlap with other SIDs.</w:t>
      </w:r>
    </w:p>
    <w:p w14:paraId="0BA3BFAB" w14:textId="77777777" w:rsidR="00306A4F" w:rsidRDefault="00306A4F" w:rsidP="00306A4F">
      <w:r>
        <w:t>Apple suggested removing bullet 4) SEALDD-5 service API.</w:t>
      </w:r>
    </w:p>
    <w:p w14:paraId="23FCC4E9" w14:textId="77777777" w:rsidR="00306A4F" w:rsidRDefault="00306A4F" w:rsidP="00306A4F">
      <w:proofErr w:type="spellStart"/>
      <w:r>
        <w:t>Lenovot</w:t>
      </w:r>
      <w:proofErr w:type="spellEnd"/>
      <w:r>
        <w:t xml:space="preserve"> suggested moving the bullet 1) to the energy efficiency work item.</w:t>
      </w:r>
    </w:p>
    <w:p w14:paraId="331AE48E" w14:textId="77777777" w:rsidR="00306A4F" w:rsidRDefault="00306A4F" w:rsidP="00306A4F">
      <w:r>
        <w:t>Nokia did not see how the throughput could be guaranteed as per bullet 1).</w:t>
      </w:r>
    </w:p>
    <w:p w14:paraId="29BEE11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S6-250533</w:t>
      </w:r>
      <w:r>
        <w:rPr>
          <w:color w:val="993300"/>
          <w:u w:val="single"/>
        </w:rPr>
        <w:t>.</w:t>
      </w:r>
    </w:p>
    <w:p w14:paraId="1ACF2B52" w14:textId="77777777" w:rsidR="00306A4F" w:rsidRDefault="00306A4F" w:rsidP="00306A4F">
      <w:pPr>
        <w:rPr>
          <w:rFonts w:ascii="Arial" w:hAnsi="Arial" w:cs="Arial"/>
          <w:b/>
          <w:sz w:val="24"/>
        </w:rPr>
      </w:pPr>
      <w:r>
        <w:rPr>
          <w:rFonts w:ascii="Arial" w:hAnsi="Arial" w:cs="Arial"/>
          <w:b/>
          <w:color w:val="0000FF"/>
          <w:sz w:val="24"/>
        </w:rPr>
        <w:t>S6-250533</w:t>
      </w:r>
      <w:r>
        <w:rPr>
          <w:rFonts w:ascii="Arial" w:hAnsi="Arial" w:cs="Arial"/>
          <w:b/>
          <w:color w:val="0000FF"/>
          <w:sz w:val="24"/>
        </w:rPr>
        <w:tab/>
      </w:r>
      <w:r>
        <w:rPr>
          <w:rFonts w:ascii="Arial" w:hAnsi="Arial" w:cs="Arial"/>
          <w:b/>
          <w:sz w:val="24"/>
        </w:rPr>
        <w:t>New SID on SEALDD phase 3</w:t>
      </w:r>
    </w:p>
    <w:p w14:paraId="18BDA017"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3DB347C8" w14:textId="77777777" w:rsidR="00306A4F" w:rsidRDefault="00306A4F" w:rsidP="00306A4F">
      <w:pPr>
        <w:rPr>
          <w:color w:val="808080"/>
        </w:rPr>
      </w:pPr>
      <w:r>
        <w:rPr>
          <w:color w:val="808080"/>
        </w:rPr>
        <w:t>(Replaces S6-250294)</w:t>
      </w:r>
    </w:p>
    <w:p w14:paraId="21D58AB1" w14:textId="77777777" w:rsidR="00306A4F" w:rsidRDefault="00306A4F" w:rsidP="00306A4F">
      <w:pPr>
        <w:rPr>
          <w:rFonts w:ascii="Arial" w:hAnsi="Arial" w:cs="Arial"/>
          <w:b/>
        </w:rPr>
      </w:pPr>
      <w:r>
        <w:rPr>
          <w:rFonts w:ascii="Arial" w:hAnsi="Arial" w:cs="Arial"/>
          <w:b/>
        </w:rPr>
        <w:t xml:space="preserve">Discussion: </w:t>
      </w:r>
    </w:p>
    <w:p w14:paraId="18366346" w14:textId="77777777" w:rsidR="00306A4F" w:rsidRDefault="00306A4F" w:rsidP="00306A4F">
      <w:r>
        <w:t>Huawei presented the document.</w:t>
      </w:r>
    </w:p>
    <w:p w14:paraId="798B2607" w14:textId="77777777" w:rsidR="00306A4F" w:rsidRDefault="00306A4F" w:rsidP="00306A4F">
      <w:r>
        <w:t>The proposal had now changed from being a SID proposal to be a new WID.</w:t>
      </w:r>
    </w:p>
    <w:p w14:paraId="6A3EE42F" w14:textId="77777777" w:rsidR="00306A4F" w:rsidRDefault="00306A4F" w:rsidP="00306A4F">
      <w:r>
        <w:t>It was noted the objectives still looked too much like SID objectives.</w:t>
      </w:r>
    </w:p>
    <w:p w14:paraId="09C4D2D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S6-250556</w:t>
      </w:r>
      <w:r>
        <w:rPr>
          <w:color w:val="993300"/>
          <w:u w:val="single"/>
        </w:rPr>
        <w:t>.</w:t>
      </w:r>
    </w:p>
    <w:p w14:paraId="5ED94DEE" w14:textId="77777777" w:rsidR="00306A4F" w:rsidRDefault="00306A4F" w:rsidP="00306A4F">
      <w:pPr>
        <w:rPr>
          <w:rFonts w:ascii="Arial" w:hAnsi="Arial" w:cs="Arial"/>
          <w:b/>
          <w:sz w:val="24"/>
        </w:rPr>
      </w:pPr>
      <w:r>
        <w:rPr>
          <w:rFonts w:ascii="Arial" w:hAnsi="Arial" w:cs="Arial"/>
          <w:b/>
          <w:color w:val="0000FF"/>
          <w:sz w:val="24"/>
        </w:rPr>
        <w:t>S6-250556</w:t>
      </w:r>
      <w:r>
        <w:rPr>
          <w:rFonts w:ascii="Arial" w:hAnsi="Arial" w:cs="Arial"/>
          <w:b/>
          <w:color w:val="0000FF"/>
          <w:sz w:val="24"/>
        </w:rPr>
        <w:tab/>
      </w:r>
      <w:r>
        <w:rPr>
          <w:rFonts w:ascii="Arial" w:hAnsi="Arial" w:cs="Arial"/>
          <w:b/>
          <w:sz w:val="24"/>
        </w:rPr>
        <w:t>New SID on SEALDD phase 3</w:t>
      </w:r>
    </w:p>
    <w:p w14:paraId="518F9CC5"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D7E0E55" w14:textId="77777777" w:rsidR="00306A4F" w:rsidRDefault="00306A4F" w:rsidP="00306A4F">
      <w:pPr>
        <w:rPr>
          <w:color w:val="808080"/>
        </w:rPr>
      </w:pPr>
      <w:r>
        <w:rPr>
          <w:color w:val="808080"/>
        </w:rPr>
        <w:t>(Replaces S6-250533)</w:t>
      </w:r>
    </w:p>
    <w:p w14:paraId="37F88169" w14:textId="77777777" w:rsidR="00306A4F" w:rsidRDefault="00306A4F" w:rsidP="00306A4F">
      <w:pPr>
        <w:rPr>
          <w:rFonts w:ascii="Arial" w:hAnsi="Arial" w:cs="Arial"/>
          <w:b/>
        </w:rPr>
      </w:pPr>
      <w:r>
        <w:rPr>
          <w:rFonts w:ascii="Arial" w:hAnsi="Arial" w:cs="Arial"/>
          <w:b/>
        </w:rPr>
        <w:t xml:space="preserve">Discussion: </w:t>
      </w:r>
    </w:p>
    <w:p w14:paraId="53896B44" w14:textId="77777777" w:rsidR="00306A4F" w:rsidRDefault="00306A4F" w:rsidP="00306A4F">
      <w:r>
        <w:t>Huawei presented the document.</w:t>
      </w:r>
    </w:p>
    <w:p w14:paraId="59E4EC8A" w14:textId="77777777" w:rsidR="00306A4F" w:rsidRDefault="00306A4F" w:rsidP="00306A4F">
      <w:r>
        <w:lastRenderedPageBreak/>
        <w:t>The contribution had now become a proposal for a study.</w:t>
      </w:r>
    </w:p>
    <w:p w14:paraId="3E5345F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115A4" w14:textId="77777777" w:rsidR="00306A4F" w:rsidRDefault="00306A4F" w:rsidP="00306A4F">
      <w:pPr>
        <w:rPr>
          <w:rFonts w:ascii="Arial" w:hAnsi="Arial" w:cs="Arial"/>
          <w:b/>
          <w:sz w:val="24"/>
        </w:rPr>
      </w:pPr>
      <w:r>
        <w:rPr>
          <w:rFonts w:ascii="Arial" w:hAnsi="Arial" w:cs="Arial"/>
          <w:b/>
          <w:color w:val="0000FF"/>
          <w:sz w:val="24"/>
        </w:rPr>
        <w:t>S6-250138</w:t>
      </w:r>
      <w:r>
        <w:rPr>
          <w:rFonts w:ascii="Arial" w:hAnsi="Arial" w:cs="Arial"/>
          <w:b/>
          <w:color w:val="0000FF"/>
          <w:sz w:val="24"/>
        </w:rPr>
        <w:tab/>
      </w:r>
      <w:r>
        <w:rPr>
          <w:rFonts w:ascii="Arial" w:hAnsi="Arial" w:cs="Arial"/>
          <w:b/>
          <w:sz w:val="24"/>
        </w:rPr>
        <w:t>New SID on Study on application enablement aspects for MMTel  phase 2</w:t>
      </w:r>
    </w:p>
    <w:p w14:paraId="7397EB6C"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262F8CF1" w14:textId="77777777" w:rsidR="00306A4F" w:rsidRDefault="00306A4F" w:rsidP="00306A4F">
      <w:pPr>
        <w:rPr>
          <w:rFonts w:ascii="Arial" w:hAnsi="Arial" w:cs="Arial"/>
          <w:b/>
        </w:rPr>
      </w:pPr>
      <w:r>
        <w:rPr>
          <w:rFonts w:ascii="Arial" w:hAnsi="Arial" w:cs="Arial"/>
          <w:b/>
        </w:rPr>
        <w:t xml:space="preserve">Abstract: </w:t>
      </w:r>
    </w:p>
    <w:p w14:paraId="093EB306" w14:textId="77777777" w:rsidR="00306A4F" w:rsidRDefault="00306A4F" w:rsidP="00306A4F">
      <w:r>
        <w:t>New SID on Study on application enablement aspects for MMTel phase 2</w:t>
      </w:r>
    </w:p>
    <w:p w14:paraId="4566ACDE" w14:textId="77777777" w:rsidR="00306A4F" w:rsidRDefault="00306A4F" w:rsidP="00306A4F">
      <w:pPr>
        <w:rPr>
          <w:rFonts w:ascii="Arial" w:hAnsi="Arial" w:cs="Arial"/>
          <w:b/>
        </w:rPr>
      </w:pPr>
      <w:r>
        <w:rPr>
          <w:rFonts w:ascii="Arial" w:hAnsi="Arial" w:cs="Arial"/>
          <w:b/>
        </w:rPr>
        <w:t xml:space="preserve">Discussion: </w:t>
      </w:r>
    </w:p>
    <w:p w14:paraId="0F02A9A0" w14:textId="77777777" w:rsidR="00306A4F" w:rsidRDefault="00306A4F" w:rsidP="00306A4F">
      <w:r>
        <w:t>China Mobile presented the document.</w:t>
      </w:r>
    </w:p>
    <w:p w14:paraId="743224F5" w14:textId="77777777" w:rsidR="00306A4F" w:rsidRDefault="00306A4F" w:rsidP="00306A4F">
      <w:r>
        <w:t>Ericsson suggested not to include topics that are currently worked on within SA2.</w:t>
      </w:r>
    </w:p>
    <w:p w14:paraId="42C0AFE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S6-250297</w:t>
      </w:r>
      <w:r>
        <w:rPr>
          <w:color w:val="993300"/>
          <w:u w:val="single"/>
        </w:rPr>
        <w:t>.</w:t>
      </w:r>
    </w:p>
    <w:p w14:paraId="752A3113" w14:textId="77777777" w:rsidR="00306A4F" w:rsidRDefault="00306A4F" w:rsidP="00306A4F">
      <w:pPr>
        <w:rPr>
          <w:rFonts w:ascii="Arial" w:hAnsi="Arial" w:cs="Arial"/>
          <w:b/>
          <w:sz w:val="24"/>
        </w:rPr>
      </w:pPr>
      <w:r>
        <w:rPr>
          <w:rFonts w:ascii="Arial" w:hAnsi="Arial" w:cs="Arial"/>
          <w:b/>
          <w:color w:val="0000FF"/>
          <w:sz w:val="24"/>
        </w:rPr>
        <w:t>S6-250297</w:t>
      </w:r>
      <w:r>
        <w:rPr>
          <w:rFonts w:ascii="Arial" w:hAnsi="Arial" w:cs="Arial"/>
          <w:b/>
          <w:color w:val="0000FF"/>
          <w:sz w:val="24"/>
        </w:rPr>
        <w:tab/>
      </w:r>
      <w:r>
        <w:rPr>
          <w:rFonts w:ascii="Arial" w:hAnsi="Arial" w:cs="Arial"/>
          <w:b/>
          <w:sz w:val="24"/>
        </w:rPr>
        <w:t>New SID on Study on application enablement aspects for MMTel  phase 2</w:t>
      </w:r>
    </w:p>
    <w:p w14:paraId="6EA98A2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7925FBDE" w14:textId="77777777" w:rsidR="00306A4F" w:rsidRDefault="00306A4F" w:rsidP="00306A4F">
      <w:pPr>
        <w:rPr>
          <w:color w:val="808080"/>
        </w:rPr>
      </w:pPr>
      <w:r>
        <w:rPr>
          <w:color w:val="808080"/>
        </w:rPr>
        <w:t>(Replaces S6-250138)</w:t>
      </w:r>
    </w:p>
    <w:p w14:paraId="413C5DAC" w14:textId="77777777" w:rsidR="00306A4F" w:rsidRDefault="00306A4F" w:rsidP="00306A4F">
      <w:pPr>
        <w:rPr>
          <w:rFonts w:ascii="Arial" w:hAnsi="Arial" w:cs="Arial"/>
          <w:b/>
        </w:rPr>
      </w:pPr>
      <w:r>
        <w:rPr>
          <w:rFonts w:ascii="Arial" w:hAnsi="Arial" w:cs="Arial"/>
          <w:b/>
        </w:rPr>
        <w:t xml:space="preserve">Discussion: </w:t>
      </w:r>
    </w:p>
    <w:p w14:paraId="43E26A39" w14:textId="77777777" w:rsidR="00306A4F" w:rsidRDefault="00306A4F" w:rsidP="00306A4F">
      <w:r>
        <w:t>China Mobile presented the document.</w:t>
      </w:r>
    </w:p>
    <w:p w14:paraId="6011E545" w14:textId="77777777" w:rsidR="00306A4F" w:rsidRDefault="00306A4F" w:rsidP="00306A4F">
      <w:r>
        <w:t>Nokia suggested rephrasing the bullet b) sub-bullet  iii).</w:t>
      </w:r>
    </w:p>
    <w:p w14:paraId="29957CB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S6-250504</w:t>
      </w:r>
      <w:r>
        <w:rPr>
          <w:color w:val="993300"/>
          <w:u w:val="single"/>
        </w:rPr>
        <w:t>.</w:t>
      </w:r>
    </w:p>
    <w:p w14:paraId="66DEE4A7" w14:textId="77777777" w:rsidR="00306A4F" w:rsidRDefault="00306A4F" w:rsidP="00306A4F">
      <w:pPr>
        <w:rPr>
          <w:rFonts w:ascii="Arial" w:hAnsi="Arial" w:cs="Arial"/>
          <w:b/>
          <w:sz w:val="24"/>
        </w:rPr>
      </w:pPr>
      <w:r>
        <w:rPr>
          <w:rFonts w:ascii="Arial" w:hAnsi="Arial" w:cs="Arial"/>
          <w:b/>
          <w:color w:val="0000FF"/>
          <w:sz w:val="24"/>
        </w:rPr>
        <w:t>S6-250504</w:t>
      </w:r>
      <w:r>
        <w:rPr>
          <w:rFonts w:ascii="Arial" w:hAnsi="Arial" w:cs="Arial"/>
          <w:b/>
          <w:color w:val="0000FF"/>
          <w:sz w:val="24"/>
        </w:rPr>
        <w:tab/>
      </w:r>
      <w:r>
        <w:rPr>
          <w:rFonts w:ascii="Arial" w:hAnsi="Arial" w:cs="Arial"/>
          <w:b/>
          <w:sz w:val="24"/>
        </w:rPr>
        <w:t>New SID on Study on application enablement aspects for MMTel  phase 2</w:t>
      </w:r>
    </w:p>
    <w:p w14:paraId="0FF6C8E4"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09858DBA" w14:textId="77777777" w:rsidR="00306A4F" w:rsidRDefault="00306A4F" w:rsidP="00306A4F">
      <w:pPr>
        <w:rPr>
          <w:color w:val="808080"/>
        </w:rPr>
      </w:pPr>
      <w:r>
        <w:rPr>
          <w:color w:val="808080"/>
        </w:rPr>
        <w:t>(Replaces S6-250297)</w:t>
      </w:r>
    </w:p>
    <w:p w14:paraId="639AC334" w14:textId="77777777" w:rsidR="00306A4F" w:rsidRDefault="00306A4F" w:rsidP="00306A4F">
      <w:pPr>
        <w:rPr>
          <w:rFonts w:ascii="Arial" w:hAnsi="Arial" w:cs="Arial"/>
          <w:b/>
        </w:rPr>
      </w:pPr>
      <w:r>
        <w:rPr>
          <w:rFonts w:ascii="Arial" w:hAnsi="Arial" w:cs="Arial"/>
          <w:b/>
        </w:rPr>
        <w:t xml:space="preserve">Discussion: </w:t>
      </w:r>
    </w:p>
    <w:p w14:paraId="433F894B" w14:textId="77777777" w:rsidR="00306A4F" w:rsidRDefault="00306A4F" w:rsidP="00306A4F">
      <w:r>
        <w:t>China Mobile presented the document.</w:t>
      </w:r>
    </w:p>
    <w:p w14:paraId="7782CF32" w14:textId="77777777" w:rsidR="00306A4F" w:rsidRDefault="00306A4F" w:rsidP="00306A4F">
      <w:r>
        <w:t>Ericsson suggested clarifying the objective a) i).</w:t>
      </w:r>
    </w:p>
    <w:p w14:paraId="70539FE8" w14:textId="77777777" w:rsidR="00306A4F" w:rsidRDefault="00306A4F" w:rsidP="00306A4F">
      <w:r>
        <w:t>It was also suggested to clarify NOTE 1 and NOTE 3 i.e. that there is no (or very limited) dependency on work in other groups.</w:t>
      </w:r>
    </w:p>
    <w:p w14:paraId="532A731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S6-250557</w:t>
      </w:r>
      <w:r>
        <w:rPr>
          <w:color w:val="993300"/>
          <w:u w:val="single"/>
        </w:rPr>
        <w:t>.</w:t>
      </w:r>
    </w:p>
    <w:p w14:paraId="1E8E94F9" w14:textId="77777777" w:rsidR="00306A4F" w:rsidRDefault="00306A4F" w:rsidP="00306A4F">
      <w:pPr>
        <w:rPr>
          <w:rFonts w:ascii="Arial" w:hAnsi="Arial" w:cs="Arial"/>
          <w:b/>
          <w:sz w:val="24"/>
        </w:rPr>
      </w:pPr>
      <w:r>
        <w:rPr>
          <w:rFonts w:ascii="Arial" w:hAnsi="Arial" w:cs="Arial"/>
          <w:b/>
          <w:color w:val="0000FF"/>
          <w:sz w:val="24"/>
        </w:rPr>
        <w:t>S6-250557</w:t>
      </w:r>
      <w:r>
        <w:rPr>
          <w:rFonts w:ascii="Arial" w:hAnsi="Arial" w:cs="Arial"/>
          <w:b/>
          <w:color w:val="0000FF"/>
          <w:sz w:val="24"/>
        </w:rPr>
        <w:tab/>
      </w:r>
      <w:r>
        <w:rPr>
          <w:rFonts w:ascii="Arial" w:hAnsi="Arial" w:cs="Arial"/>
          <w:b/>
          <w:sz w:val="24"/>
        </w:rPr>
        <w:t>New SID on Study on application enablement aspects for MMTel  phase 2</w:t>
      </w:r>
    </w:p>
    <w:p w14:paraId="5EF5D6D8"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83FF3C3" w14:textId="77777777" w:rsidR="00306A4F" w:rsidRDefault="00306A4F" w:rsidP="00306A4F">
      <w:pPr>
        <w:rPr>
          <w:color w:val="808080"/>
        </w:rPr>
      </w:pPr>
      <w:r>
        <w:rPr>
          <w:color w:val="808080"/>
        </w:rPr>
        <w:t>(Replaces S6-250504)</w:t>
      </w:r>
    </w:p>
    <w:p w14:paraId="68774AC4" w14:textId="77777777" w:rsidR="00306A4F" w:rsidRDefault="00306A4F" w:rsidP="00306A4F">
      <w:pPr>
        <w:rPr>
          <w:rFonts w:ascii="Arial" w:hAnsi="Arial" w:cs="Arial"/>
          <w:b/>
        </w:rPr>
      </w:pPr>
      <w:r>
        <w:rPr>
          <w:rFonts w:ascii="Arial" w:hAnsi="Arial" w:cs="Arial"/>
          <w:b/>
        </w:rPr>
        <w:t xml:space="preserve">Discussion: </w:t>
      </w:r>
    </w:p>
    <w:p w14:paraId="437C339E" w14:textId="77777777" w:rsidR="00306A4F" w:rsidRDefault="00306A4F" w:rsidP="00306A4F">
      <w:r>
        <w:lastRenderedPageBreak/>
        <w:t>China Mobile presented the document.</w:t>
      </w:r>
    </w:p>
    <w:p w14:paraId="0ED51C4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993A6" w14:textId="77777777" w:rsidR="00306A4F" w:rsidRDefault="00306A4F" w:rsidP="00306A4F">
      <w:pPr>
        <w:rPr>
          <w:rFonts w:ascii="Arial" w:hAnsi="Arial" w:cs="Arial"/>
          <w:b/>
          <w:sz w:val="24"/>
        </w:rPr>
      </w:pPr>
      <w:r>
        <w:rPr>
          <w:rFonts w:ascii="Arial" w:hAnsi="Arial" w:cs="Arial"/>
          <w:b/>
          <w:color w:val="0000FF"/>
          <w:sz w:val="24"/>
        </w:rPr>
        <w:t>S6-250158</w:t>
      </w:r>
      <w:r>
        <w:rPr>
          <w:rFonts w:ascii="Arial" w:hAnsi="Arial" w:cs="Arial"/>
          <w:b/>
          <w:color w:val="0000FF"/>
          <w:sz w:val="24"/>
        </w:rPr>
        <w:tab/>
      </w:r>
      <w:r>
        <w:rPr>
          <w:rFonts w:ascii="Arial" w:hAnsi="Arial" w:cs="Arial"/>
          <w:b/>
          <w:sz w:val="24"/>
        </w:rPr>
        <w:t>New WID on application enablement for mobile metaverse services – Phase 2</w:t>
      </w:r>
    </w:p>
    <w:p w14:paraId="24921D53"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147BC0B6" w14:textId="77777777" w:rsidR="00306A4F" w:rsidRDefault="00306A4F" w:rsidP="00306A4F">
      <w:pPr>
        <w:rPr>
          <w:rFonts w:ascii="Arial" w:hAnsi="Arial" w:cs="Arial"/>
          <w:b/>
        </w:rPr>
      </w:pPr>
      <w:r>
        <w:rPr>
          <w:rFonts w:ascii="Arial" w:hAnsi="Arial" w:cs="Arial"/>
          <w:b/>
        </w:rPr>
        <w:t xml:space="preserve">Abstract: </w:t>
      </w:r>
    </w:p>
    <w:p w14:paraId="6A9CCB80" w14:textId="77777777" w:rsidR="00306A4F" w:rsidRDefault="00306A4F" w:rsidP="00306A4F">
      <w:r>
        <w:t>New WID on application enablement for mobile metaverse services – Phase 2</w:t>
      </w:r>
    </w:p>
    <w:p w14:paraId="1C37CEFC" w14:textId="77777777" w:rsidR="00306A4F" w:rsidRDefault="00306A4F" w:rsidP="00306A4F">
      <w:pPr>
        <w:rPr>
          <w:rFonts w:ascii="Arial" w:hAnsi="Arial" w:cs="Arial"/>
          <w:b/>
        </w:rPr>
      </w:pPr>
      <w:r>
        <w:rPr>
          <w:rFonts w:ascii="Arial" w:hAnsi="Arial" w:cs="Arial"/>
          <w:b/>
        </w:rPr>
        <w:t xml:space="preserve">Discussion: </w:t>
      </w:r>
    </w:p>
    <w:p w14:paraId="240C5917" w14:textId="77777777" w:rsidR="00306A4F" w:rsidRDefault="00306A4F" w:rsidP="00306A4F">
      <w:r>
        <w:t>Samsung presented the document.</w:t>
      </w:r>
    </w:p>
    <w:p w14:paraId="08C27C09" w14:textId="77777777" w:rsidR="00306A4F" w:rsidRDefault="00306A4F" w:rsidP="00306A4F">
      <w:r>
        <w:t>China Mobile suggested clarifying "any objects".</w:t>
      </w:r>
    </w:p>
    <w:p w14:paraId="281D0CFC" w14:textId="77777777" w:rsidR="00306A4F" w:rsidRDefault="00306A4F" w:rsidP="00306A4F">
      <w:r>
        <w:t>Nokia and Huawei also gave comments on various objectives.</w:t>
      </w:r>
    </w:p>
    <w:p w14:paraId="7D87DD5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S6-250298</w:t>
      </w:r>
      <w:r>
        <w:rPr>
          <w:color w:val="993300"/>
          <w:u w:val="single"/>
        </w:rPr>
        <w:t>.</w:t>
      </w:r>
    </w:p>
    <w:p w14:paraId="60440D01" w14:textId="77777777" w:rsidR="00306A4F" w:rsidRDefault="00306A4F" w:rsidP="00306A4F">
      <w:pPr>
        <w:rPr>
          <w:rFonts w:ascii="Arial" w:hAnsi="Arial" w:cs="Arial"/>
          <w:b/>
          <w:sz w:val="24"/>
        </w:rPr>
      </w:pPr>
      <w:r>
        <w:rPr>
          <w:rFonts w:ascii="Arial" w:hAnsi="Arial" w:cs="Arial"/>
          <w:b/>
          <w:color w:val="0000FF"/>
          <w:sz w:val="24"/>
        </w:rPr>
        <w:t>S6-250298</w:t>
      </w:r>
      <w:r>
        <w:rPr>
          <w:rFonts w:ascii="Arial" w:hAnsi="Arial" w:cs="Arial"/>
          <w:b/>
          <w:color w:val="0000FF"/>
          <w:sz w:val="24"/>
        </w:rPr>
        <w:tab/>
      </w:r>
      <w:r>
        <w:rPr>
          <w:rFonts w:ascii="Arial" w:hAnsi="Arial" w:cs="Arial"/>
          <w:b/>
          <w:sz w:val="24"/>
        </w:rPr>
        <w:t>New WID on application enablement for mobile metaverse services – Phase 2</w:t>
      </w:r>
    </w:p>
    <w:p w14:paraId="2DB3BF7F"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63C646B2" w14:textId="77777777" w:rsidR="00306A4F" w:rsidRDefault="00306A4F" w:rsidP="00306A4F">
      <w:pPr>
        <w:rPr>
          <w:color w:val="808080"/>
        </w:rPr>
      </w:pPr>
      <w:r>
        <w:rPr>
          <w:color w:val="808080"/>
        </w:rPr>
        <w:t>(Replaces S6-250158)</w:t>
      </w:r>
    </w:p>
    <w:p w14:paraId="48931984" w14:textId="77777777" w:rsidR="00306A4F" w:rsidRDefault="00306A4F" w:rsidP="00306A4F">
      <w:pPr>
        <w:rPr>
          <w:rFonts w:ascii="Arial" w:hAnsi="Arial" w:cs="Arial"/>
          <w:b/>
        </w:rPr>
      </w:pPr>
      <w:r>
        <w:rPr>
          <w:rFonts w:ascii="Arial" w:hAnsi="Arial" w:cs="Arial"/>
          <w:b/>
        </w:rPr>
        <w:t xml:space="preserve">Discussion: </w:t>
      </w:r>
    </w:p>
    <w:p w14:paraId="4E46CAA6" w14:textId="77777777" w:rsidR="00306A4F" w:rsidRDefault="00306A4F" w:rsidP="00306A4F">
      <w:r>
        <w:t>Samsung presented the document.</w:t>
      </w:r>
    </w:p>
    <w:p w14:paraId="0CD91926" w14:textId="77777777" w:rsidR="00306A4F" w:rsidRDefault="00306A4F" w:rsidP="00306A4F">
      <w:r>
        <w:t>InterDigital suggested some further precision on the objectives.</w:t>
      </w:r>
    </w:p>
    <w:p w14:paraId="7FA68E48" w14:textId="77777777" w:rsidR="00306A4F" w:rsidRDefault="00306A4F" w:rsidP="00306A4F">
      <w:r>
        <w:t>Nokia suggested being more precise on the objectives but indicated however they supported the WID.</w:t>
      </w:r>
    </w:p>
    <w:p w14:paraId="33AD6B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S6-250534</w:t>
      </w:r>
      <w:r>
        <w:rPr>
          <w:color w:val="993300"/>
          <w:u w:val="single"/>
        </w:rPr>
        <w:t>.</w:t>
      </w:r>
    </w:p>
    <w:p w14:paraId="1EFA284A" w14:textId="77777777" w:rsidR="00306A4F" w:rsidRDefault="00306A4F" w:rsidP="00306A4F">
      <w:pPr>
        <w:rPr>
          <w:rFonts w:ascii="Arial" w:hAnsi="Arial" w:cs="Arial"/>
          <w:b/>
          <w:sz w:val="24"/>
        </w:rPr>
      </w:pPr>
      <w:r>
        <w:rPr>
          <w:rFonts w:ascii="Arial" w:hAnsi="Arial" w:cs="Arial"/>
          <w:b/>
          <w:color w:val="0000FF"/>
          <w:sz w:val="24"/>
        </w:rPr>
        <w:t>S6-250534</w:t>
      </w:r>
      <w:r>
        <w:rPr>
          <w:rFonts w:ascii="Arial" w:hAnsi="Arial" w:cs="Arial"/>
          <w:b/>
          <w:color w:val="0000FF"/>
          <w:sz w:val="24"/>
        </w:rPr>
        <w:tab/>
      </w:r>
      <w:r>
        <w:rPr>
          <w:rFonts w:ascii="Arial" w:hAnsi="Arial" w:cs="Arial"/>
          <w:b/>
          <w:sz w:val="24"/>
        </w:rPr>
        <w:t>New WID on application enablement for mobile metaverse services – Phase 2</w:t>
      </w:r>
    </w:p>
    <w:p w14:paraId="7DE86503"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577824E4" w14:textId="77777777" w:rsidR="00306A4F" w:rsidRDefault="00306A4F" w:rsidP="00306A4F">
      <w:pPr>
        <w:rPr>
          <w:color w:val="808080"/>
        </w:rPr>
      </w:pPr>
      <w:r>
        <w:rPr>
          <w:color w:val="808080"/>
        </w:rPr>
        <w:t>(Replaces S6-250298)</w:t>
      </w:r>
    </w:p>
    <w:p w14:paraId="372C21F6" w14:textId="77777777" w:rsidR="00306A4F" w:rsidRDefault="00306A4F" w:rsidP="00306A4F">
      <w:pPr>
        <w:rPr>
          <w:rFonts w:ascii="Arial" w:hAnsi="Arial" w:cs="Arial"/>
          <w:b/>
        </w:rPr>
      </w:pPr>
      <w:r>
        <w:rPr>
          <w:rFonts w:ascii="Arial" w:hAnsi="Arial" w:cs="Arial"/>
          <w:b/>
        </w:rPr>
        <w:t xml:space="preserve">Discussion: </w:t>
      </w:r>
    </w:p>
    <w:p w14:paraId="331F99C2" w14:textId="77777777" w:rsidR="00306A4F" w:rsidRDefault="00306A4F" w:rsidP="00306A4F">
      <w:r>
        <w:t>Samsung presented the document.</w:t>
      </w:r>
    </w:p>
    <w:p w14:paraId="5E5A74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S6-250558</w:t>
      </w:r>
      <w:r>
        <w:rPr>
          <w:color w:val="993300"/>
          <w:u w:val="single"/>
        </w:rPr>
        <w:t>.</w:t>
      </w:r>
    </w:p>
    <w:p w14:paraId="4F372815" w14:textId="77777777" w:rsidR="00306A4F" w:rsidRDefault="00306A4F" w:rsidP="00306A4F">
      <w:pPr>
        <w:rPr>
          <w:rFonts w:ascii="Arial" w:hAnsi="Arial" w:cs="Arial"/>
          <w:b/>
          <w:sz w:val="24"/>
        </w:rPr>
      </w:pPr>
      <w:r>
        <w:rPr>
          <w:rFonts w:ascii="Arial" w:hAnsi="Arial" w:cs="Arial"/>
          <w:b/>
          <w:color w:val="0000FF"/>
          <w:sz w:val="24"/>
        </w:rPr>
        <w:t>S6-250558</w:t>
      </w:r>
      <w:r>
        <w:rPr>
          <w:rFonts w:ascii="Arial" w:hAnsi="Arial" w:cs="Arial"/>
          <w:b/>
          <w:color w:val="0000FF"/>
          <w:sz w:val="24"/>
        </w:rPr>
        <w:tab/>
      </w:r>
      <w:r>
        <w:rPr>
          <w:rFonts w:ascii="Arial" w:hAnsi="Arial" w:cs="Arial"/>
          <w:b/>
          <w:sz w:val="24"/>
        </w:rPr>
        <w:t>New WID on application enablement for mobile metaverse services – Phase 2</w:t>
      </w:r>
    </w:p>
    <w:p w14:paraId="12099110" w14:textId="77777777" w:rsidR="00306A4F" w:rsidRDefault="00306A4F" w:rsidP="00306A4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140EC7B7" w14:textId="77777777" w:rsidR="00306A4F" w:rsidRDefault="00306A4F" w:rsidP="00306A4F">
      <w:pPr>
        <w:rPr>
          <w:color w:val="808080"/>
        </w:rPr>
      </w:pPr>
      <w:r>
        <w:rPr>
          <w:color w:val="808080"/>
        </w:rPr>
        <w:t>(Replaces S6-250534)</w:t>
      </w:r>
    </w:p>
    <w:p w14:paraId="1610741A" w14:textId="77777777" w:rsidR="00306A4F" w:rsidRDefault="00306A4F" w:rsidP="00306A4F">
      <w:pPr>
        <w:rPr>
          <w:rFonts w:ascii="Arial" w:hAnsi="Arial" w:cs="Arial"/>
          <w:b/>
        </w:rPr>
      </w:pPr>
      <w:r>
        <w:rPr>
          <w:rFonts w:ascii="Arial" w:hAnsi="Arial" w:cs="Arial"/>
          <w:b/>
        </w:rPr>
        <w:t xml:space="preserve">Discussion: </w:t>
      </w:r>
    </w:p>
    <w:p w14:paraId="1042BAE7" w14:textId="77777777" w:rsidR="00306A4F" w:rsidRDefault="00306A4F" w:rsidP="00306A4F">
      <w:r>
        <w:lastRenderedPageBreak/>
        <w:t>Samsung presented the document.</w:t>
      </w:r>
    </w:p>
    <w:p w14:paraId="6B08DEE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BF31F" w14:textId="77777777" w:rsidR="00306A4F" w:rsidRDefault="00306A4F" w:rsidP="00306A4F">
      <w:pPr>
        <w:rPr>
          <w:rFonts w:ascii="Arial" w:hAnsi="Arial" w:cs="Arial"/>
          <w:b/>
          <w:sz w:val="24"/>
        </w:rPr>
      </w:pPr>
      <w:r>
        <w:rPr>
          <w:rFonts w:ascii="Arial" w:hAnsi="Arial" w:cs="Arial"/>
          <w:b/>
          <w:color w:val="0000FF"/>
          <w:sz w:val="24"/>
        </w:rPr>
        <w:t>S6-250179</w:t>
      </w:r>
      <w:r>
        <w:rPr>
          <w:rFonts w:ascii="Arial" w:hAnsi="Arial" w:cs="Arial"/>
          <w:b/>
          <w:color w:val="0000FF"/>
          <w:sz w:val="24"/>
        </w:rPr>
        <w:tab/>
      </w:r>
      <w:r>
        <w:rPr>
          <w:rFonts w:ascii="Arial" w:hAnsi="Arial" w:cs="Arial"/>
          <w:b/>
          <w:sz w:val="24"/>
        </w:rPr>
        <w:t>Discussion paper for SID proposal of Ambient IoT for SA6 R20 5GA</w:t>
      </w:r>
    </w:p>
    <w:p w14:paraId="388AD6E3"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628826" w14:textId="77777777" w:rsidR="00306A4F" w:rsidRDefault="00306A4F" w:rsidP="00306A4F">
      <w:pPr>
        <w:rPr>
          <w:rFonts w:ascii="Arial" w:hAnsi="Arial" w:cs="Arial"/>
          <w:b/>
        </w:rPr>
      </w:pPr>
      <w:r>
        <w:rPr>
          <w:rFonts w:ascii="Arial" w:hAnsi="Arial" w:cs="Arial"/>
          <w:b/>
        </w:rPr>
        <w:t xml:space="preserve">Abstract: </w:t>
      </w:r>
    </w:p>
    <w:p w14:paraId="7C0DF0CB" w14:textId="77777777" w:rsidR="00306A4F" w:rsidRDefault="00306A4F" w:rsidP="00306A4F">
      <w:r>
        <w:t xml:space="preserve">Discussion Paper on SID proposal of </w:t>
      </w:r>
      <w:r>
        <w:br/>
        <w:t xml:space="preserve">application enablement for </w:t>
      </w:r>
      <w:r>
        <w:br/>
        <w:t>Ambient IoT services</w:t>
      </w:r>
    </w:p>
    <w:p w14:paraId="3DDB9787" w14:textId="77777777" w:rsidR="00306A4F" w:rsidRDefault="00306A4F" w:rsidP="00306A4F">
      <w:pPr>
        <w:rPr>
          <w:rFonts w:ascii="Arial" w:hAnsi="Arial" w:cs="Arial"/>
          <w:b/>
        </w:rPr>
      </w:pPr>
      <w:r>
        <w:rPr>
          <w:rFonts w:ascii="Arial" w:hAnsi="Arial" w:cs="Arial"/>
          <w:b/>
        </w:rPr>
        <w:t xml:space="preserve">Discussion: </w:t>
      </w:r>
    </w:p>
    <w:p w14:paraId="2C50F295" w14:textId="77777777" w:rsidR="00306A4F" w:rsidRDefault="00306A4F" w:rsidP="00306A4F">
      <w:r>
        <w:t>CATT presented the document.</w:t>
      </w:r>
    </w:p>
    <w:p w14:paraId="3876FE1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A362" w14:textId="77777777" w:rsidR="00306A4F" w:rsidRDefault="00306A4F" w:rsidP="00306A4F">
      <w:pPr>
        <w:rPr>
          <w:rFonts w:ascii="Arial" w:hAnsi="Arial" w:cs="Arial"/>
          <w:b/>
          <w:sz w:val="24"/>
        </w:rPr>
      </w:pPr>
      <w:r>
        <w:rPr>
          <w:rFonts w:ascii="Arial" w:hAnsi="Arial" w:cs="Arial"/>
          <w:b/>
          <w:color w:val="0000FF"/>
          <w:sz w:val="24"/>
        </w:rPr>
        <w:t>S6-250180</w:t>
      </w:r>
      <w:r>
        <w:rPr>
          <w:rFonts w:ascii="Arial" w:hAnsi="Arial" w:cs="Arial"/>
          <w:b/>
          <w:color w:val="0000FF"/>
          <w:sz w:val="24"/>
        </w:rPr>
        <w:tab/>
      </w:r>
      <w:r>
        <w:rPr>
          <w:rFonts w:ascii="Arial" w:hAnsi="Arial" w:cs="Arial"/>
          <w:b/>
          <w:sz w:val="24"/>
        </w:rPr>
        <w:t>New SID on application enablement for Ambient IoT services</w:t>
      </w:r>
    </w:p>
    <w:p w14:paraId="352BC251"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6ACA5D7D" w14:textId="77777777" w:rsidR="00306A4F" w:rsidRDefault="00306A4F" w:rsidP="00306A4F">
      <w:pPr>
        <w:rPr>
          <w:rFonts w:ascii="Arial" w:hAnsi="Arial" w:cs="Arial"/>
          <w:b/>
        </w:rPr>
      </w:pPr>
      <w:r>
        <w:rPr>
          <w:rFonts w:ascii="Arial" w:hAnsi="Arial" w:cs="Arial"/>
          <w:b/>
        </w:rPr>
        <w:t xml:space="preserve">Abstract: </w:t>
      </w:r>
    </w:p>
    <w:p w14:paraId="707169DC" w14:textId="77777777" w:rsidR="00306A4F" w:rsidRDefault="00306A4F" w:rsidP="00306A4F">
      <w:r>
        <w:t>Study on application enablement for Ambient IoT services</w:t>
      </w:r>
    </w:p>
    <w:p w14:paraId="49F71B07" w14:textId="77777777" w:rsidR="00306A4F" w:rsidRDefault="00306A4F" w:rsidP="00306A4F">
      <w:pPr>
        <w:rPr>
          <w:rFonts w:ascii="Arial" w:hAnsi="Arial" w:cs="Arial"/>
          <w:b/>
        </w:rPr>
      </w:pPr>
      <w:r>
        <w:rPr>
          <w:rFonts w:ascii="Arial" w:hAnsi="Arial" w:cs="Arial"/>
          <w:b/>
        </w:rPr>
        <w:t xml:space="preserve">Discussion: </w:t>
      </w:r>
    </w:p>
    <w:p w14:paraId="27D4A9FF" w14:textId="77777777" w:rsidR="00306A4F" w:rsidRDefault="00306A4F" w:rsidP="00306A4F">
      <w:r>
        <w:t>CATT presented the document.</w:t>
      </w:r>
    </w:p>
    <w:p w14:paraId="248A55EF" w14:textId="77777777" w:rsidR="00306A4F" w:rsidRDefault="00306A4F" w:rsidP="00306A4F">
      <w:r>
        <w:t xml:space="preserve">KPN even if in general supportive of the subject </w:t>
      </w:r>
      <w:proofErr w:type="spellStart"/>
      <w:r>
        <w:t>theyraised</w:t>
      </w:r>
      <w:proofErr w:type="spellEnd"/>
      <w:r>
        <w:t xml:space="preserve"> concern about how to separate work between SA2 and SA6.</w:t>
      </w:r>
    </w:p>
    <w:p w14:paraId="6A0F7170" w14:textId="77777777" w:rsidR="00306A4F" w:rsidRDefault="00306A4F" w:rsidP="00306A4F">
      <w:r>
        <w:t>InterDigital was of the view it was premature to start work on this subject.</w:t>
      </w:r>
    </w:p>
    <w:p w14:paraId="6D7FB7B1" w14:textId="77777777" w:rsidR="00306A4F" w:rsidRDefault="00306A4F" w:rsidP="00306A4F">
      <w:r>
        <w:t>Samsung raised concern about what value SA6 can bring to the work on these topics at this stage.</w:t>
      </w:r>
    </w:p>
    <w:p w14:paraId="57B6F19E" w14:textId="77777777" w:rsidR="00306A4F" w:rsidRDefault="00306A4F" w:rsidP="00306A4F">
      <w:r>
        <w:t xml:space="preserve">Nokia raised the concern that most of the proposed objectives were already </w:t>
      </w:r>
      <w:proofErr w:type="spellStart"/>
      <w:r>
        <w:t>adressed</w:t>
      </w:r>
      <w:proofErr w:type="spellEnd"/>
      <w:r>
        <w:t xml:space="preserve"> by SA2.</w:t>
      </w:r>
    </w:p>
    <w:p w14:paraId="20601F08" w14:textId="77777777" w:rsidR="00306A4F" w:rsidRDefault="00306A4F" w:rsidP="00306A4F">
      <w:r>
        <w:t>Huawei shared the concerns raised by Nokia.</w:t>
      </w:r>
    </w:p>
    <w:p w14:paraId="2293273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S6-250299</w:t>
      </w:r>
      <w:r>
        <w:rPr>
          <w:color w:val="993300"/>
          <w:u w:val="single"/>
        </w:rPr>
        <w:t>.</w:t>
      </w:r>
    </w:p>
    <w:p w14:paraId="02540A07" w14:textId="77777777" w:rsidR="00306A4F" w:rsidRDefault="00306A4F" w:rsidP="00306A4F">
      <w:pPr>
        <w:rPr>
          <w:rFonts w:ascii="Arial" w:hAnsi="Arial" w:cs="Arial"/>
          <w:b/>
          <w:sz w:val="24"/>
        </w:rPr>
      </w:pPr>
      <w:r>
        <w:rPr>
          <w:rFonts w:ascii="Arial" w:hAnsi="Arial" w:cs="Arial"/>
          <w:b/>
          <w:color w:val="0000FF"/>
          <w:sz w:val="24"/>
        </w:rPr>
        <w:t>S6-250299</w:t>
      </w:r>
      <w:r>
        <w:rPr>
          <w:rFonts w:ascii="Arial" w:hAnsi="Arial" w:cs="Arial"/>
          <w:b/>
          <w:color w:val="0000FF"/>
          <w:sz w:val="24"/>
        </w:rPr>
        <w:tab/>
      </w:r>
      <w:r>
        <w:rPr>
          <w:rFonts w:ascii="Arial" w:hAnsi="Arial" w:cs="Arial"/>
          <w:b/>
          <w:sz w:val="24"/>
        </w:rPr>
        <w:t>New SID on application enablement for Ambient IoT services</w:t>
      </w:r>
    </w:p>
    <w:p w14:paraId="6D1165FD"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4F8284A3" w14:textId="77777777" w:rsidR="00306A4F" w:rsidRDefault="00306A4F" w:rsidP="00306A4F">
      <w:pPr>
        <w:rPr>
          <w:color w:val="808080"/>
        </w:rPr>
      </w:pPr>
      <w:r>
        <w:rPr>
          <w:color w:val="808080"/>
        </w:rPr>
        <w:t>(Replaces S6-250180)</w:t>
      </w:r>
    </w:p>
    <w:p w14:paraId="5D273702" w14:textId="77777777" w:rsidR="00306A4F" w:rsidRDefault="00306A4F" w:rsidP="00306A4F">
      <w:pPr>
        <w:rPr>
          <w:rFonts w:ascii="Arial" w:hAnsi="Arial" w:cs="Arial"/>
          <w:b/>
        </w:rPr>
      </w:pPr>
      <w:r>
        <w:rPr>
          <w:rFonts w:ascii="Arial" w:hAnsi="Arial" w:cs="Arial"/>
          <w:b/>
        </w:rPr>
        <w:t xml:space="preserve">Discussion: </w:t>
      </w:r>
    </w:p>
    <w:p w14:paraId="447620BE" w14:textId="77777777" w:rsidR="00306A4F" w:rsidRDefault="00306A4F" w:rsidP="00306A4F">
      <w:r>
        <w:t>CATT presented the document.</w:t>
      </w:r>
    </w:p>
    <w:p w14:paraId="02D2EAC6" w14:textId="77777777" w:rsidR="00306A4F" w:rsidRDefault="00306A4F" w:rsidP="00306A4F">
      <w:r>
        <w:t xml:space="preserve">Samsung raised a concern </w:t>
      </w:r>
      <w:proofErr w:type="spellStart"/>
      <w:r>
        <w:t>wrt</w:t>
      </w:r>
      <w:proofErr w:type="spellEnd"/>
      <w:r>
        <w:t xml:space="preserve"> to the timing vs base documents.</w:t>
      </w:r>
    </w:p>
    <w:p w14:paraId="708567EC" w14:textId="77777777" w:rsidR="00306A4F" w:rsidRDefault="00306A4F" w:rsidP="00306A4F">
      <w:r>
        <w:t>Nokia was of the view the objectives bullets c) and d) should be left out.</w:t>
      </w:r>
    </w:p>
    <w:p w14:paraId="48F0B934" w14:textId="77777777" w:rsidR="00306A4F" w:rsidRDefault="00306A4F" w:rsidP="00306A4F">
      <w:r>
        <w:t xml:space="preserve">Apple also </w:t>
      </w:r>
      <w:proofErr w:type="spellStart"/>
      <w:r>
        <w:t>rased</w:t>
      </w:r>
      <w:proofErr w:type="spellEnd"/>
      <w:r>
        <w:t xml:space="preserve"> the concern about the timing.</w:t>
      </w:r>
    </w:p>
    <w:p w14:paraId="55FDE30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B1C93" w14:textId="77777777" w:rsidR="00306A4F" w:rsidRDefault="00306A4F" w:rsidP="00306A4F">
      <w:pPr>
        <w:rPr>
          <w:rFonts w:ascii="Arial" w:hAnsi="Arial" w:cs="Arial"/>
          <w:b/>
          <w:sz w:val="24"/>
        </w:rPr>
      </w:pPr>
      <w:r>
        <w:rPr>
          <w:rFonts w:ascii="Arial" w:hAnsi="Arial" w:cs="Arial"/>
          <w:b/>
          <w:color w:val="0000FF"/>
          <w:sz w:val="24"/>
        </w:rPr>
        <w:t>S6-250224</w:t>
      </w:r>
      <w:r>
        <w:rPr>
          <w:rFonts w:ascii="Arial" w:hAnsi="Arial" w:cs="Arial"/>
          <w:b/>
          <w:color w:val="0000FF"/>
          <w:sz w:val="24"/>
        </w:rPr>
        <w:tab/>
      </w:r>
      <w:r>
        <w:rPr>
          <w:rFonts w:ascii="Arial" w:hAnsi="Arial" w:cs="Arial"/>
          <w:b/>
          <w:sz w:val="24"/>
        </w:rPr>
        <w:t>New SID on application enablement for AI/ML service; Phase 2</w:t>
      </w:r>
    </w:p>
    <w:p w14:paraId="4783DA24" w14:textId="77777777" w:rsidR="00306A4F" w:rsidRDefault="00306A4F" w:rsidP="00306A4F">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28546D66" w14:textId="77777777" w:rsidR="00306A4F" w:rsidRDefault="00306A4F" w:rsidP="00306A4F">
      <w:pPr>
        <w:rPr>
          <w:rFonts w:ascii="Arial" w:hAnsi="Arial" w:cs="Arial"/>
          <w:b/>
        </w:rPr>
      </w:pPr>
      <w:r>
        <w:rPr>
          <w:rFonts w:ascii="Arial" w:hAnsi="Arial" w:cs="Arial"/>
          <w:b/>
        </w:rPr>
        <w:t xml:space="preserve">Abstract: </w:t>
      </w:r>
    </w:p>
    <w:p w14:paraId="49F59F1F" w14:textId="77777777" w:rsidR="00306A4F" w:rsidRDefault="00306A4F" w:rsidP="00306A4F">
      <w:r>
        <w:t>New SID on application enablement for AI/ML service; Phase 2</w:t>
      </w:r>
    </w:p>
    <w:p w14:paraId="6EE64386" w14:textId="77777777" w:rsidR="00306A4F" w:rsidRDefault="00306A4F" w:rsidP="00306A4F">
      <w:pPr>
        <w:rPr>
          <w:rFonts w:ascii="Arial" w:hAnsi="Arial" w:cs="Arial"/>
          <w:b/>
        </w:rPr>
      </w:pPr>
      <w:r>
        <w:rPr>
          <w:rFonts w:ascii="Arial" w:hAnsi="Arial" w:cs="Arial"/>
          <w:b/>
        </w:rPr>
        <w:t xml:space="preserve">Discussion: </w:t>
      </w:r>
    </w:p>
    <w:p w14:paraId="12B94EAA" w14:textId="77777777" w:rsidR="00306A4F" w:rsidRDefault="00306A4F" w:rsidP="00306A4F">
      <w:r>
        <w:t>Lenovo presented the document.</w:t>
      </w:r>
    </w:p>
    <w:p w14:paraId="6A0B8148" w14:textId="77777777" w:rsidR="00306A4F" w:rsidRDefault="00306A4F" w:rsidP="00306A4F">
      <w:r>
        <w:t xml:space="preserve">ZTE suggested add further justification </w:t>
      </w:r>
      <w:proofErr w:type="spellStart"/>
      <w:r>
        <w:t>fo</w:t>
      </w:r>
      <w:proofErr w:type="spellEnd"/>
      <w:r>
        <w:t xml:space="preserve"> the Digital twins.</w:t>
      </w:r>
    </w:p>
    <w:p w14:paraId="566BA9D5" w14:textId="77777777" w:rsidR="00306A4F" w:rsidRDefault="00306A4F" w:rsidP="00306A4F">
      <w:r>
        <w:t>KPN suggested adding e.g. split learning.</w:t>
      </w:r>
    </w:p>
    <w:p w14:paraId="7B5F21D3" w14:textId="77777777" w:rsidR="00306A4F" w:rsidRDefault="00306A4F" w:rsidP="00306A4F">
      <w:r>
        <w:t>CATT was of the view it was necessary to study bullet c) nor the bullet d).</w:t>
      </w:r>
    </w:p>
    <w:p w14:paraId="0BA18681" w14:textId="77777777" w:rsidR="00306A4F" w:rsidRDefault="00306A4F" w:rsidP="00306A4F">
      <w:r>
        <w:t xml:space="preserve">Ericsson suggested clarifying </w:t>
      </w:r>
      <w:proofErr w:type="spellStart"/>
      <w:r>
        <w:t>buller</w:t>
      </w:r>
      <w:proofErr w:type="spellEnd"/>
      <w:r>
        <w:t xml:space="preserve"> a).</w:t>
      </w:r>
    </w:p>
    <w:p w14:paraId="4EB1B73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S6-250400</w:t>
      </w:r>
      <w:r>
        <w:rPr>
          <w:color w:val="993300"/>
          <w:u w:val="single"/>
        </w:rPr>
        <w:t>.</w:t>
      </w:r>
    </w:p>
    <w:p w14:paraId="12CF77BA" w14:textId="77777777" w:rsidR="00306A4F" w:rsidRDefault="00306A4F" w:rsidP="00306A4F">
      <w:pPr>
        <w:rPr>
          <w:rFonts w:ascii="Arial" w:hAnsi="Arial" w:cs="Arial"/>
          <w:b/>
          <w:sz w:val="24"/>
        </w:rPr>
      </w:pPr>
      <w:r>
        <w:rPr>
          <w:rFonts w:ascii="Arial" w:hAnsi="Arial" w:cs="Arial"/>
          <w:b/>
          <w:color w:val="0000FF"/>
          <w:sz w:val="24"/>
        </w:rPr>
        <w:t>S6-250400</w:t>
      </w:r>
      <w:r>
        <w:rPr>
          <w:rFonts w:ascii="Arial" w:hAnsi="Arial" w:cs="Arial"/>
          <w:b/>
          <w:color w:val="0000FF"/>
          <w:sz w:val="24"/>
        </w:rPr>
        <w:tab/>
      </w:r>
      <w:r>
        <w:rPr>
          <w:rFonts w:ascii="Arial" w:hAnsi="Arial" w:cs="Arial"/>
          <w:b/>
          <w:sz w:val="24"/>
        </w:rPr>
        <w:t>New SID on application enablement for AI/ML service; Phase 2</w:t>
      </w:r>
    </w:p>
    <w:p w14:paraId="3C30E8DF"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3B6285BC" w14:textId="77777777" w:rsidR="00306A4F" w:rsidRDefault="00306A4F" w:rsidP="00306A4F">
      <w:pPr>
        <w:rPr>
          <w:color w:val="808080"/>
        </w:rPr>
      </w:pPr>
      <w:r>
        <w:rPr>
          <w:color w:val="808080"/>
        </w:rPr>
        <w:t>(Replaces S6-250224)</w:t>
      </w:r>
    </w:p>
    <w:p w14:paraId="4DB1452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S6-250515</w:t>
      </w:r>
      <w:r>
        <w:rPr>
          <w:color w:val="993300"/>
          <w:u w:val="single"/>
        </w:rPr>
        <w:t>.</w:t>
      </w:r>
    </w:p>
    <w:p w14:paraId="24B6CA6D" w14:textId="77777777" w:rsidR="00306A4F" w:rsidRDefault="00306A4F" w:rsidP="00306A4F">
      <w:pPr>
        <w:rPr>
          <w:rFonts w:ascii="Arial" w:hAnsi="Arial" w:cs="Arial"/>
          <w:b/>
          <w:sz w:val="24"/>
        </w:rPr>
      </w:pPr>
      <w:r>
        <w:rPr>
          <w:rFonts w:ascii="Arial" w:hAnsi="Arial" w:cs="Arial"/>
          <w:b/>
          <w:color w:val="0000FF"/>
          <w:sz w:val="24"/>
        </w:rPr>
        <w:t>S6-250515</w:t>
      </w:r>
      <w:r>
        <w:rPr>
          <w:rFonts w:ascii="Arial" w:hAnsi="Arial" w:cs="Arial"/>
          <w:b/>
          <w:color w:val="0000FF"/>
          <w:sz w:val="24"/>
        </w:rPr>
        <w:tab/>
      </w:r>
      <w:r>
        <w:rPr>
          <w:rFonts w:ascii="Arial" w:hAnsi="Arial" w:cs="Arial"/>
          <w:b/>
          <w:sz w:val="24"/>
        </w:rPr>
        <w:t>New SID on application enablement for AI/ML service; Phase 2</w:t>
      </w:r>
    </w:p>
    <w:p w14:paraId="13808899"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4505169F" w14:textId="77777777" w:rsidR="00306A4F" w:rsidRDefault="00306A4F" w:rsidP="00306A4F">
      <w:pPr>
        <w:rPr>
          <w:color w:val="808080"/>
        </w:rPr>
      </w:pPr>
      <w:r>
        <w:rPr>
          <w:color w:val="808080"/>
        </w:rPr>
        <w:t>(Replaces S6-250400)</w:t>
      </w:r>
    </w:p>
    <w:p w14:paraId="6F419EB6" w14:textId="77777777" w:rsidR="00306A4F" w:rsidRDefault="00306A4F" w:rsidP="00306A4F">
      <w:pPr>
        <w:rPr>
          <w:rFonts w:ascii="Arial" w:hAnsi="Arial" w:cs="Arial"/>
          <w:b/>
        </w:rPr>
      </w:pPr>
      <w:r>
        <w:rPr>
          <w:rFonts w:ascii="Arial" w:hAnsi="Arial" w:cs="Arial"/>
          <w:b/>
        </w:rPr>
        <w:t xml:space="preserve">Discussion: </w:t>
      </w:r>
    </w:p>
    <w:p w14:paraId="43729ADD" w14:textId="77777777" w:rsidR="00306A4F" w:rsidRDefault="00306A4F" w:rsidP="00306A4F">
      <w:r>
        <w:t>Lenovo presented the document.</w:t>
      </w:r>
    </w:p>
    <w:p w14:paraId="1EABD5B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S6-250535</w:t>
      </w:r>
      <w:r>
        <w:rPr>
          <w:color w:val="993300"/>
          <w:u w:val="single"/>
        </w:rPr>
        <w:t>.</w:t>
      </w:r>
    </w:p>
    <w:p w14:paraId="4133C279" w14:textId="77777777" w:rsidR="00306A4F" w:rsidRDefault="00306A4F" w:rsidP="00306A4F">
      <w:pPr>
        <w:rPr>
          <w:rFonts w:ascii="Arial" w:hAnsi="Arial" w:cs="Arial"/>
          <w:b/>
          <w:sz w:val="24"/>
        </w:rPr>
      </w:pPr>
      <w:r>
        <w:rPr>
          <w:rFonts w:ascii="Arial" w:hAnsi="Arial" w:cs="Arial"/>
          <w:b/>
          <w:color w:val="0000FF"/>
          <w:sz w:val="24"/>
        </w:rPr>
        <w:t>S6-250535</w:t>
      </w:r>
      <w:r>
        <w:rPr>
          <w:rFonts w:ascii="Arial" w:hAnsi="Arial" w:cs="Arial"/>
          <w:b/>
          <w:color w:val="0000FF"/>
          <w:sz w:val="24"/>
        </w:rPr>
        <w:tab/>
      </w:r>
      <w:r>
        <w:rPr>
          <w:rFonts w:ascii="Arial" w:hAnsi="Arial" w:cs="Arial"/>
          <w:b/>
          <w:sz w:val="24"/>
        </w:rPr>
        <w:t>New SID on application enablement for AI/ML service; Phase 2</w:t>
      </w:r>
    </w:p>
    <w:p w14:paraId="79B87DBC"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35BC9713" w14:textId="77777777" w:rsidR="00306A4F" w:rsidRDefault="00306A4F" w:rsidP="00306A4F">
      <w:pPr>
        <w:rPr>
          <w:color w:val="808080"/>
        </w:rPr>
      </w:pPr>
      <w:r>
        <w:rPr>
          <w:color w:val="808080"/>
        </w:rPr>
        <w:t>(Replaces S6-250515)</w:t>
      </w:r>
    </w:p>
    <w:p w14:paraId="1EFC7E75" w14:textId="77777777" w:rsidR="00306A4F" w:rsidRDefault="00306A4F" w:rsidP="00306A4F">
      <w:pPr>
        <w:rPr>
          <w:rFonts w:ascii="Arial" w:hAnsi="Arial" w:cs="Arial"/>
          <w:b/>
        </w:rPr>
      </w:pPr>
      <w:r>
        <w:rPr>
          <w:rFonts w:ascii="Arial" w:hAnsi="Arial" w:cs="Arial"/>
          <w:b/>
        </w:rPr>
        <w:t xml:space="preserve">Discussion: </w:t>
      </w:r>
    </w:p>
    <w:p w14:paraId="578C1E14" w14:textId="77777777" w:rsidR="00306A4F" w:rsidRDefault="00306A4F" w:rsidP="00306A4F">
      <w:r>
        <w:t>Lenovo presented the document.</w:t>
      </w:r>
    </w:p>
    <w:p w14:paraId="356ABB5C" w14:textId="77777777" w:rsidR="00306A4F" w:rsidRDefault="00306A4F" w:rsidP="00306A4F">
      <w:r>
        <w:t>The only change is adding further supporting IMs.</w:t>
      </w:r>
    </w:p>
    <w:p w14:paraId="5AA286F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S6-250559</w:t>
      </w:r>
      <w:r>
        <w:rPr>
          <w:color w:val="993300"/>
          <w:u w:val="single"/>
        </w:rPr>
        <w:t>.</w:t>
      </w:r>
    </w:p>
    <w:p w14:paraId="281FD98B" w14:textId="77777777" w:rsidR="00306A4F" w:rsidRDefault="00306A4F" w:rsidP="00306A4F">
      <w:pPr>
        <w:rPr>
          <w:rFonts w:ascii="Arial" w:hAnsi="Arial" w:cs="Arial"/>
          <w:b/>
          <w:sz w:val="24"/>
        </w:rPr>
      </w:pPr>
      <w:r>
        <w:rPr>
          <w:rFonts w:ascii="Arial" w:hAnsi="Arial" w:cs="Arial"/>
          <w:b/>
          <w:color w:val="0000FF"/>
          <w:sz w:val="24"/>
        </w:rPr>
        <w:t>S6-250559</w:t>
      </w:r>
      <w:r>
        <w:rPr>
          <w:rFonts w:ascii="Arial" w:hAnsi="Arial" w:cs="Arial"/>
          <w:b/>
          <w:color w:val="0000FF"/>
          <w:sz w:val="24"/>
        </w:rPr>
        <w:tab/>
      </w:r>
      <w:r>
        <w:rPr>
          <w:rFonts w:ascii="Arial" w:hAnsi="Arial" w:cs="Arial"/>
          <w:b/>
          <w:sz w:val="24"/>
        </w:rPr>
        <w:t>New SID on application enablement for AI/ML service; Phase 2</w:t>
      </w:r>
    </w:p>
    <w:p w14:paraId="68E964FD"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5CD4204A" w14:textId="77777777" w:rsidR="00306A4F" w:rsidRDefault="00306A4F" w:rsidP="00306A4F">
      <w:pPr>
        <w:rPr>
          <w:color w:val="808080"/>
        </w:rPr>
      </w:pPr>
      <w:r>
        <w:rPr>
          <w:color w:val="808080"/>
        </w:rPr>
        <w:t>(Replaces S6-250535)</w:t>
      </w:r>
    </w:p>
    <w:p w14:paraId="50E7A3A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F1A28" w14:textId="77777777" w:rsidR="00306A4F" w:rsidRDefault="00306A4F" w:rsidP="00306A4F">
      <w:pPr>
        <w:rPr>
          <w:rFonts w:ascii="Arial" w:hAnsi="Arial" w:cs="Arial"/>
          <w:b/>
          <w:sz w:val="24"/>
        </w:rPr>
      </w:pPr>
      <w:r>
        <w:rPr>
          <w:rFonts w:ascii="Arial" w:hAnsi="Arial" w:cs="Arial"/>
          <w:b/>
          <w:color w:val="0000FF"/>
          <w:sz w:val="24"/>
        </w:rPr>
        <w:lastRenderedPageBreak/>
        <w:t>S6-250236</w:t>
      </w:r>
      <w:r>
        <w:rPr>
          <w:rFonts w:ascii="Arial" w:hAnsi="Arial" w:cs="Arial"/>
          <w:b/>
          <w:color w:val="0000FF"/>
          <w:sz w:val="24"/>
        </w:rPr>
        <w:tab/>
      </w:r>
      <w:r>
        <w:rPr>
          <w:rFonts w:ascii="Arial" w:hAnsi="Arial" w:cs="Arial"/>
          <w:b/>
          <w:sz w:val="24"/>
        </w:rPr>
        <w:t>New SID on application enablement layer consolidation for IoT</w:t>
      </w:r>
    </w:p>
    <w:p w14:paraId="641B697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0AA9DA84" w14:textId="77777777" w:rsidR="00306A4F" w:rsidRDefault="00306A4F" w:rsidP="00306A4F">
      <w:pPr>
        <w:rPr>
          <w:rFonts w:ascii="Arial" w:hAnsi="Arial" w:cs="Arial"/>
          <w:b/>
        </w:rPr>
      </w:pPr>
      <w:r>
        <w:rPr>
          <w:rFonts w:ascii="Arial" w:hAnsi="Arial" w:cs="Arial"/>
          <w:b/>
        </w:rPr>
        <w:t xml:space="preserve">Abstract: </w:t>
      </w:r>
    </w:p>
    <w:p w14:paraId="3130BD17" w14:textId="77777777" w:rsidR="00306A4F" w:rsidRDefault="00306A4F" w:rsidP="00306A4F">
      <w:r>
        <w:t>Study on application enablement layer consolidation for IoT</w:t>
      </w:r>
    </w:p>
    <w:p w14:paraId="35D2EB9B" w14:textId="77777777" w:rsidR="00306A4F" w:rsidRDefault="00306A4F" w:rsidP="00306A4F">
      <w:pPr>
        <w:rPr>
          <w:rFonts w:ascii="Arial" w:hAnsi="Arial" w:cs="Arial"/>
          <w:b/>
        </w:rPr>
      </w:pPr>
      <w:r>
        <w:rPr>
          <w:rFonts w:ascii="Arial" w:hAnsi="Arial" w:cs="Arial"/>
          <w:b/>
        </w:rPr>
        <w:t xml:space="preserve">Discussion: </w:t>
      </w:r>
    </w:p>
    <w:p w14:paraId="77A56163" w14:textId="77777777" w:rsidR="00306A4F" w:rsidRDefault="00306A4F" w:rsidP="00306A4F">
      <w:r>
        <w:t>InterDigital presented the document.</w:t>
      </w:r>
    </w:p>
    <w:p w14:paraId="1E960921" w14:textId="77777777" w:rsidR="00306A4F" w:rsidRDefault="00306A4F" w:rsidP="00306A4F">
      <w:r>
        <w:t>Ericsson raised the question of why this type of devices were targeted.</w:t>
      </w:r>
    </w:p>
    <w:p w14:paraId="7CE8FBB2" w14:textId="77777777" w:rsidR="00306A4F" w:rsidRDefault="00306A4F" w:rsidP="00306A4F">
      <w:r>
        <w:t>Nokia suggested to narrow down what kind of gaps are going to be studied. Furthermore they suggested clarifying of the "Common approach".</w:t>
      </w:r>
    </w:p>
    <w:p w14:paraId="110CCB2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S6-250420</w:t>
      </w:r>
      <w:r>
        <w:rPr>
          <w:color w:val="993300"/>
          <w:u w:val="single"/>
        </w:rPr>
        <w:t>.</w:t>
      </w:r>
    </w:p>
    <w:p w14:paraId="32DAA229" w14:textId="77777777" w:rsidR="00306A4F" w:rsidRDefault="00306A4F" w:rsidP="00306A4F">
      <w:pPr>
        <w:rPr>
          <w:rFonts w:ascii="Arial" w:hAnsi="Arial" w:cs="Arial"/>
          <w:b/>
          <w:sz w:val="24"/>
        </w:rPr>
      </w:pPr>
      <w:r>
        <w:rPr>
          <w:rFonts w:ascii="Arial" w:hAnsi="Arial" w:cs="Arial"/>
          <w:b/>
          <w:color w:val="0000FF"/>
          <w:sz w:val="24"/>
        </w:rPr>
        <w:t>S6-250420</w:t>
      </w:r>
      <w:r>
        <w:rPr>
          <w:rFonts w:ascii="Arial" w:hAnsi="Arial" w:cs="Arial"/>
          <w:b/>
          <w:color w:val="0000FF"/>
          <w:sz w:val="24"/>
        </w:rPr>
        <w:tab/>
      </w:r>
      <w:r>
        <w:rPr>
          <w:rFonts w:ascii="Arial" w:hAnsi="Arial" w:cs="Arial"/>
          <w:b/>
          <w:sz w:val="24"/>
        </w:rPr>
        <w:t>New SID on application enablement layer consolidation for IoT</w:t>
      </w:r>
    </w:p>
    <w:p w14:paraId="088BD690"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77B319B7" w14:textId="77777777" w:rsidR="00306A4F" w:rsidRDefault="00306A4F" w:rsidP="00306A4F">
      <w:pPr>
        <w:rPr>
          <w:color w:val="808080"/>
        </w:rPr>
      </w:pPr>
      <w:r>
        <w:rPr>
          <w:color w:val="808080"/>
        </w:rPr>
        <w:t>(Replaces S6-250236)</w:t>
      </w:r>
    </w:p>
    <w:p w14:paraId="2CEE85A8" w14:textId="77777777" w:rsidR="00306A4F" w:rsidRDefault="00306A4F" w:rsidP="00306A4F">
      <w:pPr>
        <w:rPr>
          <w:rFonts w:ascii="Arial" w:hAnsi="Arial" w:cs="Arial"/>
          <w:b/>
        </w:rPr>
      </w:pPr>
      <w:r>
        <w:rPr>
          <w:rFonts w:ascii="Arial" w:hAnsi="Arial" w:cs="Arial"/>
          <w:b/>
        </w:rPr>
        <w:t xml:space="preserve">Discussion: </w:t>
      </w:r>
    </w:p>
    <w:p w14:paraId="558A4164" w14:textId="77777777" w:rsidR="00306A4F" w:rsidRDefault="00306A4F" w:rsidP="00306A4F">
      <w:r>
        <w:t>InterDigital presented the document.</w:t>
      </w:r>
    </w:p>
    <w:p w14:paraId="33FB7E7B" w14:textId="77777777" w:rsidR="00306A4F" w:rsidRDefault="00306A4F" w:rsidP="00306A4F">
      <w:r>
        <w:t>It was suggested to further clarify the justification.</w:t>
      </w:r>
    </w:p>
    <w:p w14:paraId="523016C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S6-250505</w:t>
      </w:r>
      <w:r>
        <w:rPr>
          <w:color w:val="993300"/>
          <w:u w:val="single"/>
        </w:rPr>
        <w:t>.</w:t>
      </w:r>
    </w:p>
    <w:p w14:paraId="19E62E21" w14:textId="77777777" w:rsidR="00306A4F" w:rsidRDefault="00306A4F" w:rsidP="00306A4F">
      <w:pPr>
        <w:rPr>
          <w:rFonts w:ascii="Arial" w:hAnsi="Arial" w:cs="Arial"/>
          <w:b/>
          <w:sz w:val="24"/>
        </w:rPr>
      </w:pPr>
      <w:r>
        <w:rPr>
          <w:rFonts w:ascii="Arial" w:hAnsi="Arial" w:cs="Arial"/>
          <w:b/>
          <w:color w:val="0000FF"/>
          <w:sz w:val="24"/>
        </w:rPr>
        <w:t>S6-250505</w:t>
      </w:r>
      <w:r>
        <w:rPr>
          <w:rFonts w:ascii="Arial" w:hAnsi="Arial" w:cs="Arial"/>
          <w:b/>
          <w:color w:val="0000FF"/>
          <w:sz w:val="24"/>
        </w:rPr>
        <w:tab/>
      </w:r>
      <w:r>
        <w:rPr>
          <w:rFonts w:ascii="Arial" w:hAnsi="Arial" w:cs="Arial"/>
          <w:b/>
          <w:sz w:val="24"/>
        </w:rPr>
        <w:t>New SID on application enablement layer consolidation for IoT</w:t>
      </w:r>
    </w:p>
    <w:p w14:paraId="2E84620F"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27B2AA86" w14:textId="77777777" w:rsidR="00306A4F" w:rsidRDefault="00306A4F" w:rsidP="00306A4F">
      <w:pPr>
        <w:rPr>
          <w:color w:val="808080"/>
        </w:rPr>
      </w:pPr>
      <w:r>
        <w:rPr>
          <w:color w:val="808080"/>
        </w:rPr>
        <w:t>(Replaces S6-250420)</w:t>
      </w:r>
    </w:p>
    <w:p w14:paraId="0C449EB0" w14:textId="77777777" w:rsidR="00306A4F" w:rsidRDefault="00306A4F" w:rsidP="00306A4F">
      <w:pPr>
        <w:rPr>
          <w:rFonts w:ascii="Arial" w:hAnsi="Arial" w:cs="Arial"/>
          <w:b/>
        </w:rPr>
      </w:pPr>
      <w:r>
        <w:rPr>
          <w:rFonts w:ascii="Arial" w:hAnsi="Arial" w:cs="Arial"/>
          <w:b/>
        </w:rPr>
        <w:t xml:space="preserve">Discussion: </w:t>
      </w:r>
    </w:p>
    <w:p w14:paraId="3F888EC5" w14:textId="77777777" w:rsidR="00306A4F" w:rsidRDefault="00306A4F" w:rsidP="00306A4F">
      <w:r>
        <w:t>InterDigital presented the document.</w:t>
      </w:r>
    </w:p>
    <w:p w14:paraId="74D9E452" w14:textId="77777777" w:rsidR="00306A4F" w:rsidRDefault="00306A4F" w:rsidP="00306A4F">
      <w:r>
        <w:t>Samsung voiced reluctancy to see the SID go forward as is. They would like to see e.g. more precise objectives (e.g. with operator or end user input).</w:t>
      </w:r>
    </w:p>
    <w:p w14:paraId="661905F0" w14:textId="77777777" w:rsidR="00306A4F" w:rsidRDefault="00306A4F" w:rsidP="00306A4F">
      <w:r>
        <w:t>Nokia noted the Enabler consideration seemed very vide.</w:t>
      </w:r>
    </w:p>
    <w:p w14:paraId="6905B49B" w14:textId="77777777" w:rsidR="00306A4F" w:rsidRDefault="00306A4F" w:rsidP="00306A4F">
      <w:r>
        <w:t>KPN noted they were supportive of the contribution.</w:t>
      </w:r>
    </w:p>
    <w:p w14:paraId="1AEE982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S6-250536</w:t>
      </w:r>
      <w:r>
        <w:rPr>
          <w:color w:val="993300"/>
          <w:u w:val="single"/>
        </w:rPr>
        <w:t>.</w:t>
      </w:r>
    </w:p>
    <w:p w14:paraId="4E4F8441" w14:textId="77777777" w:rsidR="00306A4F" w:rsidRDefault="00306A4F" w:rsidP="00306A4F">
      <w:pPr>
        <w:rPr>
          <w:rFonts w:ascii="Arial" w:hAnsi="Arial" w:cs="Arial"/>
          <w:b/>
          <w:sz w:val="24"/>
        </w:rPr>
      </w:pPr>
      <w:r>
        <w:rPr>
          <w:rFonts w:ascii="Arial" w:hAnsi="Arial" w:cs="Arial"/>
          <w:b/>
          <w:color w:val="0000FF"/>
          <w:sz w:val="24"/>
        </w:rPr>
        <w:t>S6-250536</w:t>
      </w:r>
      <w:r>
        <w:rPr>
          <w:rFonts w:ascii="Arial" w:hAnsi="Arial" w:cs="Arial"/>
          <w:b/>
          <w:color w:val="0000FF"/>
          <w:sz w:val="24"/>
        </w:rPr>
        <w:tab/>
      </w:r>
      <w:r>
        <w:rPr>
          <w:rFonts w:ascii="Arial" w:hAnsi="Arial" w:cs="Arial"/>
          <w:b/>
          <w:sz w:val="24"/>
        </w:rPr>
        <w:t>New SID on application enablement layer consolidation for IoT</w:t>
      </w:r>
    </w:p>
    <w:p w14:paraId="5B919006"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7A4F0AEC" w14:textId="77777777" w:rsidR="00306A4F" w:rsidRDefault="00306A4F" w:rsidP="00306A4F">
      <w:pPr>
        <w:rPr>
          <w:color w:val="808080"/>
        </w:rPr>
      </w:pPr>
      <w:r>
        <w:rPr>
          <w:color w:val="808080"/>
        </w:rPr>
        <w:t>(Replaces S6-250505)</w:t>
      </w:r>
    </w:p>
    <w:p w14:paraId="4562EA48" w14:textId="77777777" w:rsidR="00306A4F" w:rsidRDefault="00306A4F" w:rsidP="00306A4F">
      <w:pPr>
        <w:rPr>
          <w:rFonts w:ascii="Arial" w:hAnsi="Arial" w:cs="Arial"/>
          <w:b/>
        </w:rPr>
      </w:pPr>
      <w:r>
        <w:rPr>
          <w:rFonts w:ascii="Arial" w:hAnsi="Arial" w:cs="Arial"/>
          <w:b/>
        </w:rPr>
        <w:t xml:space="preserve">Discussion: </w:t>
      </w:r>
    </w:p>
    <w:p w14:paraId="7EC2B162" w14:textId="77777777" w:rsidR="00306A4F" w:rsidRDefault="00306A4F" w:rsidP="00306A4F">
      <w:r>
        <w:t>InterDigital presented the document.</w:t>
      </w:r>
    </w:p>
    <w:p w14:paraId="0E1BE5A8" w14:textId="77777777" w:rsidR="00306A4F" w:rsidRDefault="00306A4F" w:rsidP="00306A4F">
      <w:r>
        <w:t>Samsung was hesitant to agree to the SID as proposed as they did not think there was enough real content.</w:t>
      </w:r>
    </w:p>
    <w:p w14:paraId="5F46049E"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S6-250578</w:t>
      </w:r>
      <w:r>
        <w:rPr>
          <w:color w:val="993300"/>
          <w:u w:val="single"/>
        </w:rPr>
        <w:t>.</w:t>
      </w:r>
    </w:p>
    <w:p w14:paraId="1C2C1025" w14:textId="77777777" w:rsidR="00306A4F" w:rsidRDefault="00306A4F" w:rsidP="00306A4F">
      <w:pPr>
        <w:rPr>
          <w:rFonts w:ascii="Arial" w:hAnsi="Arial" w:cs="Arial"/>
          <w:b/>
          <w:sz w:val="24"/>
        </w:rPr>
      </w:pPr>
      <w:r>
        <w:rPr>
          <w:rFonts w:ascii="Arial" w:hAnsi="Arial" w:cs="Arial"/>
          <w:b/>
          <w:color w:val="0000FF"/>
          <w:sz w:val="24"/>
        </w:rPr>
        <w:t>S6-250578</w:t>
      </w:r>
      <w:r>
        <w:rPr>
          <w:rFonts w:ascii="Arial" w:hAnsi="Arial" w:cs="Arial"/>
          <w:b/>
          <w:color w:val="0000FF"/>
          <w:sz w:val="24"/>
        </w:rPr>
        <w:tab/>
      </w:r>
      <w:r>
        <w:rPr>
          <w:rFonts w:ascii="Arial" w:hAnsi="Arial" w:cs="Arial"/>
          <w:b/>
          <w:sz w:val="24"/>
        </w:rPr>
        <w:t>New SID on application enablement layer consolidation for IoT</w:t>
      </w:r>
    </w:p>
    <w:p w14:paraId="617420C0"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3F194044" w14:textId="77777777" w:rsidR="00306A4F" w:rsidRDefault="00306A4F" w:rsidP="00306A4F">
      <w:pPr>
        <w:rPr>
          <w:color w:val="808080"/>
        </w:rPr>
      </w:pPr>
      <w:r>
        <w:rPr>
          <w:color w:val="808080"/>
        </w:rPr>
        <w:t>(Replaces S6-250536)</w:t>
      </w:r>
    </w:p>
    <w:p w14:paraId="46C3345D" w14:textId="77777777" w:rsidR="00306A4F" w:rsidRDefault="00306A4F" w:rsidP="00306A4F">
      <w:pPr>
        <w:rPr>
          <w:rFonts w:ascii="Arial" w:hAnsi="Arial" w:cs="Arial"/>
          <w:b/>
        </w:rPr>
      </w:pPr>
      <w:r>
        <w:rPr>
          <w:rFonts w:ascii="Arial" w:hAnsi="Arial" w:cs="Arial"/>
          <w:b/>
        </w:rPr>
        <w:t xml:space="preserve">Discussion: </w:t>
      </w:r>
    </w:p>
    <w:p w14:paraId="49BCAE73" w14:textId="77777777" w:rsidR="00306A4F" w:rsidRDefault="00306A4F" w:rsidP="00306A4F">
      <w:r>
        <w:t>InterDigital presented the document.</w:t>
      </w:r>
    </w:p>
    <w:p w14:paraId="667D435F" w14:textId="77777777" w:rsidR="00306A4F" w:rsidRDefault="00306A4F" w:rsidP="00306A4F">
      <w:r>
        <w:t>Samsung retained their position.</w:t>
      </w:r>
    </w:p>
    <w:p w14:paraId="6E8E8C4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A911F4" w14:textId="77777777" w:rsidR="00306A4F" w:rsidRDefault="00306A4F" w:rsidP="00306A4F">
      <w:pPr>
        <w:rPr>
          <w:rFonts w:ascii="Arial" w:hAnsi="Arial" w:cs="Arial"/>
          <w:b/>
          <w:sz w:val="24"/>
        </w:rPr>
      </w:pPr>
      <w:r>
        <w:rPr>
          <w:rFonts w:ascii="Arial" w:hAnsi="Arial" w:cs="Arial"/>
          <w:b/>
          <w:color w:val="0000FF"/>
          <w:sz w:val="24"/>
        </w:rPr>
        <w:t>S6-250181</w:t>
      </w:r>
      <w:r>
        <w:rPr>
          <w:rFonts w:ascii="Arial" w:hAnsi="Arial" w:cs="Arial"/>
          <w:b/>
          <w:color w:val="0000FF"/>
          <w:sz w:val="24"/>
        </w:rPr>
        <w:tab/>
      </w:r>
      <w:r>
        <w:rPr>
          <w:rFonts w:ascii="Arial" w:hAnsi="Arial" w:cs="Arial"/>
          <w:b/>
          <w:sz w:val="24"/>
        </w:rPr>
        <w:t>New SID on application enablement for satellite access enabled 5G services Phase 2</w:t>
      </w:r>
    </w:p>
    <w:p w14:paraId="0A22AF76"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6FB1F20B" w14:textId="77777777" w:rsidR="00306A4F" w:rsidRDefault="00306A4F" w:rsidP="00306A4F">
      <w:pPr>
        <w:rPr>
          <w:rFonts w:ascii="Arial" w:hAnsi="Arial" w:cs="Arial"/>
          <w:b/>
        </w:rPr>
      </w:pPr>
      <w:r>
        <w:rPr>
          <w:rFonts w:ascii="Arial" w:hAnsi="Arial" w:cs="Arial"/>
          <w:b/>
        </w:rPr>
        <w:t xml:space="preserve">Abstract: </w:t>
      </w:r>
    </w:p>
    <w:p w14:paraId="189F8855" w14:textId="77777777" w:rsidR="00306A4F" w:rsidRDefault="00306A4F" w:rsidP="00306A4F">
      <w:r>
        <w:t>Study on application enablement for satellite access enabled 5G services Phase 2.</w:t>
      </w:r>
    </w:p>
    <w:p w14:paraId="3B3DF3EE" w14:textId="77777777" w:rsidR="00306A4F" w:rsidRDefault="00306A4F" w:rsidP="00306A4F">
      <w:pPr>
        <w:rPr>
          <w:rFonts w:ascii="Arial" w:hAnsi="Arial" w:cs="Arial"/>
          <w:b/>
        </w:rPr>
      </w:pPr>
      <w:r>
        <w:rPr>
          <w:rFonts w:ascii="Arial" w:hAnsi="Arial" w:cs="Arial"/>
          <w:b/>
        </w:rPr>
        <w:t xml:space="preserve">Discussion: </w:t>
      </w:r>
    </w:p>
    <w:p w14:paraId="52C3BD23" w14:textId="77777777" w:rsidR="00306A4F" w:rsidRDefault="00306A4F" w:rsidP="00306A4F">
      <w:r>
        <w:t>CATT presented the document.</w:t>
      </w:r>
    </w:p>
    <w:p w14:paraId="3A3BD316" w14:textId="77777777" w:rsidR="00306A4F" w:rsidRDefault="00306A4F" w:rsidP="00306A4F">
      <w:r>
        <w:t>Ericsson noted that many of the proposed objectives were not yet feasible to be worked on at this stage, with the possible exception of S&amp;F.</w:t>
      </w:r>
    </w:p>
    <w:p w14:paraId="241DD7FF" w14:textId="77777777" w:rsidR="00306A4F" w:rsidRDefault="00306A4F" w:rsidP="00306A4F">
      <w:r>
        <w:t>Samsung noted that S&amp;F had already been covered in Rel-19.</w:t>
      </w:r>
    </w:p>
    <w:p w14:paraId="27F425C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5A42D2" w14:textId="77777777" w:rsidR="00306A4F" w:rsidRDefault="00306A4F" w:rsidP="00306A4F">
      <w:pPr>
        <w:rPr>
          <w:rFonts w:ascii="Arial" w:hAnsi="Arial" w:cs="Arial"/>
          <w:b/>
          <w:sz w:val="24"/>
        </w:rPr>
      </w:pPr>
      <w:r>
        <w:rPr>
          <w:rFonts w:ascii="Arial" w:hAnsi="Arial" w:cs="Arial"/>
          <w:b/>
          <w:color w:val="0000FF"/>
          <w:sz w:val="24"/>
        </w:rPr>
        <w:t>S6-250249</w:t>
      </w:r>
      <w:r>
        <w:rPr>
          <w:rFonts w:ascii="Arial" w:hAnsi="Arial" w:cs="Arial"/>
          <w:b/>
          <w:color w:val="0000FF"/>
          <w:sz w:val="24"/>
        </w:rPr>
        <w:tab/>
      </w:r>
      <w:r>
        <w:rPr>
          <w:rFonts w:ascii="Arial" w:hAnsi="Arial" w:cs="Arial"/>
          <w:b/>
          <w:sz w:val="24"/>
        </w:rPr>
        <w:t>5GSAT_Ph4_App-Study-Discussion-Presentation</w:t>
      </w:r>
    </w:p>
    <w:p w14:paraId="0DC251FA"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F9592" w14:textId="77777777" w:rsidR="00306A4F" w:rsidRDefault="00306A4F" w:rsidP="00306A4F">
      <w:pPr>
        <w:rPr>
          <w:rFonts w:ascii="Arial" w:hAnsi="Arial" w:cs="Arial"/>
          <w:b/>
        </w:rPr>
      </w:pPr>
      <w:r>
        <w:rPr>
          <w:rFonts w:ascii="Arial" w:hAnsi="Arial" w:cs="Arial"/>
          <w:b/>
        </w:rPr>
        <w:t xml:space="preserve">Abstract: </w:t>
      </w:r>
    </w:p>
    <w:p w14:paraId="20A9F342" w14:textId="77777777" w:rsidR="00306A4F" w:rsidRDefault="00306A4F" w:rsidP="00306A4F">
      <w:r>
        <w:t>Discussion paper study on 5GSAT_Ph4_App enhancements.</w:t>
      </w:r>
    </w:p>
    <w:p w14:paraId="32E5F023" w14:textId="77777777" w:rsidR="00306A4F" w:rsidRDefault="00306A4F" w:rsidP="00306A4F">
      <w:pPr>
        <w:rPr>
          <w:rFonts w:ascii="Arial" w:hAnsi="Arial" w:cs="Arial"/>
          <w:b/>
        </w:rPr>
      </w:pPr>
      <w:r>
        <w:rPr>
          <w:rFonts w:ascii="Arial" w:hAnsi="Arial" w:cs="Arial"/>
          <w:b/>
        </w:rPr>
        <w:t xml:space="preserve">Discussion: </w:t>
      </w:r>
    </w:p>
    <w:p w14:paraId="3A3A3B4B" w14:textId="77777777" w:rsidR="00306A4F" w:rsidRDefault="00306A4F" w:rsidP="00306A4F">
      <w:r>
        <w:t>Samsung presented the document.</w:t>
      </w:r>
    </w:p>
    <w:p w14:paraId="67017825" w14:textId="77777777" w:rsidR="00306A4F" w:rsidRDefault="00306A4F" w:rsidP="00306A4F">
      <w:r>
        <w:t>Huawei raised the question that the presentation included a figure from an SA2 specification but it was not clear what SA6 would work on.</w:t>
      </w:r>
    </w:p>
    <w:p w14:paraId="3E6B23B8" w14:textId="77777777" w:rsidR="00306A4F" w:rsidRDefault="00306A4F" w:rsidP="00306A4F">
      <w:r>
        <w:t>Ericsson suggested to further clarify what SA6 can work on and to distinguish Mission Critical and non Mission Critical services.</w:t>
      </w:r>
    </w:p>
    <w:p w14:paraId="2F46227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5C451" w14:textId="77777777" w:rsidR="00306A4F" w:rsidRDefault="00306A4F" w:rsidP="00306A4F">
      <w:pPr>
        <w:rPr>
          <w:rFonts w:ascii="Arial" w:hAnsi="Arial" w:cs="Arial"/>
          <w:b/>
          <w:sz w:val="24"/>
        </w:rPr>
      </w:pPr>
      <w:r>
        <w:rPr>
          <w:rFonts w:ascii="Arial" w:hAnsi="Arial" w:cs="Arial"/>
          <w:b/>
          <w:color w:val="0000FF"/>
          <w:sz w:val="24"/>
        </w:rPr>
        <w:t>S6-250250</w:t>
      </w:r>
      <w:r>
        <w:rPr>
          <w:rFonts w:ascii="Arial" w:hAnsi="Arial" w:cs="Arial"/>
          <w:b/>
          <w:color w:val="0000FF"/>
          <w:sz w:val="24"/>
        </w:rPr>
        <w:tab/>
      </w:r>
      <w:r>
        <w:rPr>
          <w:rFonts w:ascii="Arial" w:hAnsi="Arial" w:cs="Arial"/>
          <w:b/>
          <w:sz w:val="24"/>
        </w:rPr>
        <w:t>New study item on 5GSAT_Ph4_App enhancements</w:t>
      </w:r>
    </w:p>
    <w:p w14:paraId="62692606"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6E4A2C5" w14:textId="77777777" w:rsidR="00306A4F" w:rsidRDefault="00306A4F" w:rsidP="00306A4F">
      <w:pPr>
        <w:rPr>
          <w:rFonts w:ascii="Arial" w:hAnsi="Arial" w:cs="Arial"/>
          <w:b/>
        </w:rPr>
      </w:pPr>
      <w:r>
        <w:rPr>
          <w:rFonts w:ascii="Arial" w:hAnsi="Arial" w:cs="Arial"/>
          <w:b/>
        </w:rPr>
        <w:t xml:space="preserve">Abstract: </w:t>
      </w:r>
    </w:p>
    <w:p w14:paraId="3C4563AA" w14:textId="77777777" w:rsidR="00306A4F" w:rsidRDefault="00306A4F" w:rsidP="00306A4F">
      <w:r>
        <w:t>Study on 5GSAT_Ph4_App enhancements.</w:t>
      </w:r>
    </w:p>
    <w:p w14:paraId="4D0D5396" w14:textId="77777777" w:rsidR="00306A4F" w:rsidRDefault="00306A4F" w:rsidP="00306A4F">
      <w:pPr>
        <w:rPr>
          <w:rFonts w:ascii="Arial" w:hAnsi="Arial" w:cs="Arial"/>
          <w:b/>
        </w:rPr>
      </w:pPr>
      <w:r>
        <w:rPr>
          <w:rFonts w:ascii="Arial" w:hAnsi="Arial" w:cs="Arial"/>
          <w:b/>
        </w:rPr>
        <w:lastRenderedPageBreak/>
        <w:t xml:space="preserve">Discussion: </w:t>
      </w:r>
    </w:p>
    <w:p w14:paraId="134C91BD" w14:textId="77777777" w:rsidR="00306A4F" w:rsidRDefault="00306A4F" w:rsidP="00306A4F">
      <w:r>
        <w:t>Samsung presented the document.</w:t>
      </w:r>
    </w:p>
    <w:p w14:paraId="7B7FB6E1" w14:textId="77777777" w:rsidR="00306A4F" w:rsidRDefault="00306A4F" w:rsidP="00306A4F">
      <w:r>
        <w:t>Nokia was of the view that the timeline would need to be looked at.</w:t>
      </w:r>
    </w:p>
    <w:p w14:paraId="6D97D0EB" w14:textId="77777777" w:rsidR="00306A4F" w:rsidRDefault="00306A4F" w:rsidP="00306A4F">
      <w:r>
        <w:t>Ericsson was of the view that for Rel-20 most topics would need to be taken out. Ericsson further noted that emergency communication is covered by SA2.</w:t>
      </w:r>
    </w:p>
    <w:p w14:paraId="7436B8E2"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S6-250516</w:t>
      </w:r>
      <w:r>
        <w:rPr>
          <w:color w:val="993300"/>
          <w:u w:val="single"/>
        </w:rPr>
        <w:t>.</w:t>
      </w:r>
    </w:p>
    <w:p w14:paraId="725FBD7F" w14:textId="77777777" w:rsidR="00306A4F" w:rsidRDefault="00306A4F" w:rsidP="00306A4F">
      <w:pPr>
        <w:rPr>
          <w:rFonts w:ascii="Arial" w:hAnsi="Arial" w:cs="Arial"/>
          <w:b/>
          <w:sz w:val="24"/>
        </w:rPr>
      </w:pPr>
      <w:r>
        <w:rPr>
          <w:rFonts w:ascii="Arial" w:hAnsi="Arial" w:cs="Arial"/>
          <w:b/>
          <w:color w:val="0000FF"/>
          <w:sz w:val="24"/>
        </w:rPr>
        <w:t>S6-250516</w:t>
      </w:r>
      <w:r>
        <w:rPr>
          <w:rFonts w:ascii="Arial" w:hAnsi="Arial" w:cs="Arial"/>
          <w:b/>
          <w:color w:val="0000FF"/>
          <w:sz w:val="24"/>
        </w:rPr>
        <w:tab/>
      </w:r>
      <w:r>
        <w:rPr>
          <w:rFonts w:ascii="Arial" w:hAnsi="Arial" w:cs="Arial"/>
          <w:b/>
          <w:sz w:val="24"/>
        </w:rPr>
        <w:t>New study item on 5GSAT_Ph4_App enhancements</w:t>
      </w:r>
    </w:p>
    <w:p w14:paraId="5DF593AA"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12EDB91" w14:textId="77777777" w:rsidR="00306A4F" w:rsidRDefault="00306A4F" w:rsidP="00306A4F">
      <w:pPr>
        <w:rPr>
          <w:color w:val="808080"/>
        </w:rPr>
      </w:pPr>
      <w:r>
        <w:rPr>
          <w:color w:val="808080"/>
        </w:rPr>
        <w:t>(Replaces S6-250250)</w:t>
      </w:r>
    </w:p>
    <w:p w14:paraId="6DAA1859" w14:textId="77777777" w:rsidR="00306A4F" w:rsidRDefault="00306A4F" w:rsidP="00306A4F">
      <w:pPr>
        <w:rPr>
          <w:rFonts w:ascii="Arial" w:hAnsi="Arial" w:cs="Arial"/>
          <w:b/>
        </w:rPr>
      </w:pPr>
      <w:r>
        <w:rPr>
          <w:rFonts w:ascii="Arial" w:hAnsi="Arial" w:cs="Arial"/>
          <w:b/>
        </w:rPr>
        <w:t xml:space="preserve">Discussion: </w:t>
      </w:r>
    </w:p>
    <w:p w14:paraId="317503E5" w14:textId="77777777" w:rsidR="00306A4F" w:rsidRDefault="00306A4F" w:rsidP="00306A4F">
      <w:r>
        <w:t>Samsung presented the document.</w:t>
      </w:r>
    </w:p>
    <w:p w14:paraId="712341E1" w14:textId="77777777" w:rsidR="00306A4F" w:rsidRDefault="00306A4F" w:rsidP="00306A4F">
      <w:r>
        <w:t>Huawei made a remark that the objective bullet 1) was dependent on SA2 Rel-20 work.</w:t>
      </w:r>
    </w:p>
    <w:p w14:paraId="70A33ED6" w14:textId="77777777" w:rsidR="00306A4F" w:rsidRDefault="00306A4F" w:rsidP="00306A4F">
      <w:r>
        <w:t>Softil suggested clarifying the use case.</w:t>
      </w:r>
    </w:p>
    <w:p w14:paraId="41AE7960" w14:textId="77777777" w:rsidR="00306A4F" w:rsidRDefault="00306A4F" w:rsidP="00306A4F">
      <w:r>
        <w:t>CATT did not think there were any open issues from Rel-19 (bullet 4).</w:t>
      </w:r>
    </w:p>
    <w:p w14:paraId="5D7325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S6-250537</w:t>
      </w:r>
      <w:r>
        <w:rPr>
          <w:color w:val="993300"/>
          <w:u w:val="single"/>
        </w:rPr>
        <w:t>.</w:t>
      </w:r>
    </w:p>
    <w:p w14:paraId="256FA05D" w14:textId="77777777" w:rsidR="00306A4F" w:rsidRDefault="00306A4F" w:rsidP="00306A4F">
      <w:pPr>
        <w:rPr>
          <w:rFonts w:ascii="Arial" w:hAnsi="Arial" w:cs="Arial"/>
          <w:b/>
          <w:sz w:val="24"/>
        </w:rPr>
      </w:pPr>
      <w:r>
        <w:rPr>
          <w:rFonts w:ascii="Arial" w:hAnsi="Arial" w:cs="Arial"/>
          <w:b/>
          <w:color w:val="0000FF"/>
          <w:sz w:val="24"/>
        </w:rPr>
        <w:t>S6-250537</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4667DA7D"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CATT</w:t>
      </w:r>
    </w:p>
    <w:p w14:paraId="1935CAEC" w14:textId="77777777" w:rsidR="00306A4F" w:rsidRDefault="00306A4F" w:rsidP="00306A4F">
      <w:pPr>
        <w:rPr>
          <w:color w:val="808080"/>
        </w:rPr>
      </w:pPr>
      <w:r>
        <w:rPr>
          <w:color w:val="808080"/>
        </w:rPr>
        <w:t>(Replaces S6-250516)</w:t>
      </w:r>
    </w:p>
    <w:p w14:paraId="3FB68D96" w14:textId="77777777" w:rsidR="00306A4F" w:rsidRDefault="00306A4F" w:rsidP="00306A4F">
      <w:pPr>
        <w:rPr>
          <w:rFonts w:ascii="Arial" w:hAnsi="Arial" w:cs="Arial"/>
          <w:b/>
        </w:rPr>
      </w:pPr>
      <w:r>
        <w:rPr>
          <w:rFonts w:ascii="Arial" w:hAnsi="Arial" w:cs="Arial"/>
          <w:b/>
        </w:rPr>
        <w:t xml:space="preserve">Discussion: </w:t>
      </w:r>
    </w:p>
    <w:p w14:paraId="596282C4" w14:textId="77777777" w:rsidR="00306A4F" w:rsidRDefault="00306A4F" w:rsidP="00306A4F">
      <w:r>
        <w:t>Samsung presented the document.</w:t>
      </w:r>
    </w:p>
    <w:p w14:paraId="333F79C9" w14:textId="77777777" w:rsidR="00306A4F" w:rsidRDefault="00306A4F" w:rsidP="00306A4F">
      <w:r>
        <w:t>Ericsson as well as Huawei raised a concern with the objective 1.</w:t>
      </w:r>
    </w:p>
    <w:p w14:paraId="252FF308" w14:textId="77777777" w:rsidR="00306A4F" w:rsidRDefault="00306A4F" w:rsidP="00306A4F">
      <w:r>
        <w:t>Huawei did not think that e.g. the bullet 2 was needed. Overall Huawei did not think the study was needed.</w:t>
      </w:r>
    </w:p>
    <w:p w14:paraId="3B8B39A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S6-250560</w:t>
      </w:r>
      <w:r>
        <w:rPr>
          <w:color w:val="993300"/>
          <w:u w:val="single"/>
        </w:rPr>
        <w:t>.</w:t>
      </w:r>
    </w:p>
    <w:p w14:paraId="67304510" w14:textId="77777777" w:rsidR="00306A4F" w:rsidRDefault="00306A4F" w:rsidP="00306A4F">
      <w:pPr>
        <w:rPr>
          <w:rFonts w:ascii="Arial" w:hAnsi="Arial" w:cs="Arial"/>
          <w:b/>
          <w:sz w:val="24"/>
        </w:rPr>
      </w:pPr>
      <w:r>
        <w:rPr>
          <w:rFonts w:ascii="Arial" w:hAnsi="Arial" w:cs="Arial"/>
          <w:b/>
          <w:color w:val="0000FF"/>
          <w:sz w:val="24"/>
        </w:rPr>
        <w:t>S6-250560</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41D65EE3"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CATT</w:t>
      </w:r>
    </w:p>
    <w:p w14:paraId="58030FC4" w14:textId="77777777" w:rsidR="00306A4F" w:rsidRDefault="00306A4F" w:rsidP="00306A4F">
      <w:pPr>
        <w:rPr>
          <w:color w:val="808080"/>
        </w:rPr>
      </w:pPr>
      <w:r>
        <w:rPr>
          <w:color w:val="808080"/>
        </w:rPr>
        <w:t>(Replaces S6-250537)</w:t>
      </w:r>
    </w:p>
    <w:p w14:paraId="0880C23A" w14:textId="77777777" w:rsidR="00306A4F" w:rsidRDefault="00306A4F" w:rsidP="00306A4F">
      <w:pPr>
        <w:rPr>
          <w:rFonts w:ascii="Arial" w:hAnsi="Arial" w:cs="Arial"/>
          <w:b/>
        </w:rPr>
      </w:pPr>
      <w:r>
        <w:rPr>
          <w:rFonts w:ascii="Arial" w:hAnsi="Arial" w:cs="Arial"/>
          <w:b/>
        </w:rPr>
        <w:t xml:space="preserve">Discussion: </w:t>
      </w:r>
    </w:p>
    <w:p w14:paraId="4EA7CD63" w14:textId="77777777" w:rsidR="00306A4F" w:rsidRDefault="00306A4F" w:rsidP="00306A4F">
      <w:r>
        <w:t>Samsung presented the document.</w:t>
      </w:r>
    </w:p>
    <w:p w14:paraId="167F302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EBD6" w14:textId="77777777" w:rsidR="00306A4F" w:rsidRDefault="00306A4F" w:rsidP="00306A4F">
      <w:pPr>
        <w:rPr>
          <w:rFonts w:ascii="Arial" w:hAnsi="Arial" w:cs="Arial"/>
          <w:b/>
          <w:sz w:val="24"/>
        </w:rPr>
      </w:pPr>
      <w:r>
        <w:rPr>
          <w:rFonts w:ascii="Arial" w:hAnsi="Arial" w:cs="Arial"/>
          <w:b/>
          <w:color w:val="0000FF"/>
          <w:sz w:val="24"/>
        </w:rPr>
        <w:t>S6-250251</w:t>
      </w:r>
      <w:r>
        <w:rPr>
          <w:rFonts w:ascii="Arial" w:hAnsi="Arial" w:cs="Arial"/>
          <w:b/>
          <w:color w:val="0000FF"/>
          <w:sz w:val="24"/>
        </w:rPr>
        <w:tab/>
      </w:r>
      <w:r>
        <w:rPr>
          <w:rFonts w:ascii="Arial" w:hAnsi="Arial" w:cs="Arial"/>
          <w:b/>
          <w:sz w:val="24"/>
        </w:rPr>
        <w:t>CAPIF_Ph4 Study-Discussion-Presentation</w:t>
      </w:r>
    </w:p>
    <w:p w14:paraId="0F7235E7"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8AAB7F"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1F30B" w14:textId="77777777" w:rsidR="00306A4F" w:rsidRDefault="00306A4F" w:rsidP="00306A4F">
      <w:pPr>
        <w:rPr>
          <w:rFonts w:ascii="Arial" w:hAnsi="Arial" w:cs="Arial"/>
          <w:b/>
          <w:sz w:val="24"/>
        </w:rPr>
      </w:pPr>
      <w:r>
        <w:rPr>
          <w:rFonts w:ascii="Arial" w:hAnsi="Arial" w:cs="Arial"/>
          <w:b/>
          <w:color w:val="0000FF"/>
          <w:sz w:val="24"/>
        </w:rPr>
        <w:t>S6-250252</w:t>
      </w:r>
      <w:r>
        <w:rPr>
          <w:rFonts w:ascii="Arial" w:hAnsi="Arial" w:cs="Arial"/>
          <w:b/>
          <w:color w:val="0000FF"/>
          <w:sz w:val="24"/>
        </w:rPr>
        <w:tab/>
      </w:r>
      <w:r>
        <w:rPr>
          <w:rFonts w:ascii="Arial" w:hAnsi="Arial" w:cs="Arial"/>
          <w:b/>
          <w:sz w:val="24"/>
        </w:rPr>
        <w:t>CAPIF_Ph4 Study-FS_CAPIF_Ph4</w:t>
      </w:r>
    </w:p>
    <w:p w14:paraId="5435A08C"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285CF381" w14:textId="77777777" w:rsidR="00306A4F" w:rsidRDefault="00306A4F" w:rsidP="00306A4F">
      <w:pPr>
        <w:rPr>
          <w:rFonts w:ascii="Arial" w:hAnsi="Arial" w:cs="Arial"/>
          <w:b/>
        </w:rPr>
      </w:pPr>
      <w:r>
        <w:rPr>
          <w:rFonts w:ascii="Arial" w:hAnsi="Arial" w:cs="Arial"/>
          <w:b/>
        </w:rPr>
        <w:t xml:space="preserve">Abstract: </w:t>
      </w:r>
    </w:p>
    <w:p w14:paraId="10F661C6" w14:textId="77777777" w:rsidR="00306A4F" w:rsidRDefault="00306A4F" w:rsidP="00306A4F">
      <w:r>
        <w:t>Study on enhancement to CAPIF Phase 4</w:t>
      </w:r>
    </w:p>
    <w:p w14:paraId="5711AE76" w14:textId="77777777" w:rsidR="00306A4F" w:rsidRDefault="00306A4F" w:rsidP="00306A4F">
      <w:pPr>
        <w:rPr>
          <w:rFonts w:ascii="Arial" w:hAnsi="Arial" w:cs="Arial"/>
          <w:b/>
        </w:rPr>
      </w:pPr>
      <w:r>
        <w:rPr>
          <w:rFonts w:ascii="Arial" w:hAnsi="Arial" w:cs="Arial"/>
          <w:b/>
        </w:rPr>
        <w:t xml:space="preserve">Discussion: </w:t>
      </w:r>
    </w:p>
    <w:p w14:paraId="5C5ED449" w14:textId="77777777" w:rsidR="00306A4F" w:rsidRDefault="00306A4F" w:rsidP="00306A4F">
      <w:r>
        <w:t>Samsung presented the document.</w:t>
      </w:r>
    </w:p>
    <w:p w14:paraId="3D02D22E" w14:textId="77777777" w:rsidR="00306A4F" w:rsidRDefault="00306A4F" w:rsidP="00306A4F">
      <w:r>
        <w:t>Ericsson made a remark that they had prepared a dedicated SID (in S6-250254) dealing with user consent, detailing what SA6 can work on.</w:t>
      </w:r>
    </w:p>
    <w:p w14:paraId="30460A80" w14:textId="77777777" w:rsidR="00306A4F" w:rsidRDefault="00306A4F" w:rsidP="00306A4F">
      <w:r>
        <w:t xml:space="preserve">Nokia pointed out that the objective 2 can be </w:t>
      </w:r>
      <w:proofErr w:type="spellStart"/>
      <w:r>
        <w:t>dealut</w:t>
      </w:r>
      <w:proofErr w:type="spellEnd"/>
      <w:r>
        <w:t xml:space="preserve"> within Rel-19. Furthermore they noted that the proposal on many points overlaps with their proposal (in S6-250255).</w:t>
      </w:r>
    </w:p>
    <w:p w14:paraId="0A0D9789" w14:textId="77777777" w:rsidR="00306A4F" w:rsidRDefault="00306A4F" w:rsidP="00306A4F">
      <w:r>
        <w:t>Huawei remarked that the terminology issue seemed to appear only once in the specification so would not as such require studying.</w:t>
      </w:r>
    </w:p>
    <w:p w14:paraId="467B1DB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30B39F" w14:textId="77777777" w:rsidR="00306A4F" w:rsidRDefault="00306A4F" w:rsidP="00306A4F">
      <w:pPr>
        <w:rPr>
          <w:rFonts w:ascii="Arial" w:hAnsi="Arial" w:cs="Arial"/>
          <w:b/>
          <w:sz w:val="24"/>
        </w:rPr>
      </w:pPr>
      <w:r>
        <w:rPr>
          <w:rFonts w:ascii="Arial" w:hAnsi="Arial" w:cs="Arial"/>
          <w:b/>
          <w:color w:val="0000FF"/>
          <w:sz w:val="24"/>
        </w:rPr>
        <w:t>S6-250255</w:t>
      </w:r>
      <w:r>
        <w:rPr>
          <w:rFonts w:ascii="Arial" w:hAnsi="Arial" w:cs="Arial"/>
          <w:b/>
          <w:color w:val="0000FF"/>
          <w:sz w:val="24"/>
        </w:rPr>
        <w:tab/>
      </w:r>
      <w:r>
        <w:rPr>
          <w:rFonts w:ascii="Arial" w:hAnsi="Arial" w:cs="Arial"/>
          <w:b/>
          <w:sz w:val="24"/>
        </w:rPr>
        <w:t>New study item on CAPIF Phase 4</w:t>
      </w:r>
    </w:p>
    <w:p w14:paraId="7367E46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73B2372E" w14:textId="77777777" w:rsidR="00306A4F" w:rsidRDefault="00306A4F" w:rsidP="00306A4F">
      <w:pPr>
        <w:rPr>
          <w:rFonts w:ascii="Arial" w:hAnsi="Arial" w:cs="Arial"/>
          <w:b/>
        </w:rPr>
      </w:pPr>
      <w:r>
        <w:rPr>
          <w:rFonts w:ascii="Arial" w:hAnsi="Arial" w:cs="Arial"/>
          <w:b/>
        </w:rPr>
        <w:t xml:space="preserve">Abstract: </w:t>
      </w:r>
    </w:p>
    <w:p w14:paraId="16FBD1FB" w14:textId="77777777" w:rsidR="00306A4F" w:rsidRDefault="00306A4F" w:rsidP="00306A4F">
      <w:r>
        <w:t>This contribution provides a proposal for</w:t>
      </w:r>
    </w:p>
    <w:p w14:paraId="55B33DCF" w14:textId="77777777" w:rsidR="00306A4F" w:rsidRDefault="00306A4F" w:rsidP="00306A4F">
      <w:pPr>
        <w:rPr>
          <w:rFonts w:ascii="Arial" w:hAnsi="Arial" w:cs="Arial"/>
          <w:b/>
        </w:rPr>
      </w:pPr>
      <w:r>
        <w:rPr>
          <w:rFonts w:ascii="Arial" w:hAnsi="Arial" w:cs="Arial"/>
          <w:b/>
        </w:rPr>
        <w:t xml:space="preserve">Discussion: </w:t>
      </w:r>
    </w:p>
    <w:p w14:paraId="58570DCE" w14:textId="77777777" w:rsidR="00306A4F" w:rsidRDefault="00306A4F" w:rsidP="00306A4F">
      <w:r>
        <w:t>Nokia presented the document.</w:t>
      </w:r>
    </w:p>
    <w:p w14:paraId="1EB98F59" w14:textId="77777777" w:rsidR="00306A4F" w:rsidRDefault="00306A4F" w:rsidP="00306A4F">
      <w:r>
        <w:t xml:space="preserve">Ericsson suggested dealing unified resource owner authorization </w:t>
      </w:r>
      <w:proofErr w:type="spellStart"/>
      <w:r>
        <w:t>thruogh</w:t>
      </w:r>
      <w:proofErr w:type="spellEnd"/>
      <w:r>
        <w:t xml:space="preserve"> their WID (S6-250254). They considered permission management was premature.</w:t>
      </w:r>
    </w:p>
    <w:p w14:paraId="4FBD184E" w14:textId="77777777" w:rsidR="00306A4F" w:rsidRDefault="00306A4F" w:rsidP="00306A4F">
      <w:r>
        <w:t>Lenovo suggested dealing with Metaverse specific matters via SEAL.</w:t>
      </w:r>
    </w:p>
    <w:p w14:paraId="245A5369" w14:textId="77777777" w:rsidR="00306A4F" w:rsidRDefault="00306A4F" w:rsidP="00306A4F">
      <w:r>
        <w:t>Huawei requested further justification for objective 2.</w:t>
      </w:r>
    </w:p>
    <w:p w14:paraId="383EAC46" w14:textId="77777777" w:rsidR="00306A4F" w:rsidRDefault="00306A4F" w:rsidP="00306A4F">
      <w:r>
        <w:t>AT&amp;T suggested taking user consent as a separate topic.</w:t>
      </w:r>
    </w:p>
    <w:p w14:paraId="5763DE0F" w14:textId="77777777" w:rsidR="00306A4F" w:rsidRDefault="00306A4F" w:rsidP="00306A4F">
      <w:r>
        <w:t>Telefonica indicated support for the proposed study.</w:t>
      </w:r>
    </w:p>
    <w:p w14:paraId="2D4ABD1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S6-250517</w:t>
      </w:r>
      <w:r>
        <w:rPr>
          <w:color w:val="993300"/>
          <w:u w:val="single"/>
        </w:rPr>
        <w:t>.</w:t>
      </w:r>
    </w:p>
    <w:p w14:paraId="2745EF4F" w14:textId="77777777" w:rsidR="00306A4F" w:rsidRDefault="00306A4F" w:rsidP="00306A4F">
      <w:pPr>
        <w:rPr>
          <w:rFonts w:ascii="Arial" w:hAnsi="Arial" w:cs="Arial"/>
          <w:b/>
          <w:sz w:val="24"/>
        </w:rPr>
      </w:pPr>
      <w:r>
        <w:rPr>
          <w:rFonts w:ascii="Arial" w:hAnsi="Arial" w:cs="Arial"/>
          <w:b/>
          <w:color w:val="0000FF"/>
          <w:sz w:val="24"/>
        </w:rPr>
        <w:t>S6-250517</w:t>
      </w:r>
      <w:r>
        <w:rPr>
          <w:rFonts w:ascii="Arial" w:hAnsi="Arial" w:cs="Arial"/>
          <w:b/>
          <w:color w:val="0000FF"/>
          <w:sz w:val="24"/>
        </w:rPr>
        <w:tab/>
      </w:r>
      <w:r>
        <w:rPr>
          <w:rFonts w:ascii="Arial" w:hAnsi="Arial" w:cs="Arial"/>
          <w:b/>
          <w:sz w:val="24"/>
        </w:rPr>
        <w:t>New study item on CAPIF Phase 4</w:t>
      </w:r>
    </w:p>
    <w:p w14:paraId="40FA6125"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606DB22A" w14:textId="77777777" w:rsidR="00306A4F" w:rsidRDefault="00306A4F" w:rsidP="00306A4F">
      <w:pPr>
        <w:rPr>
          <w:color w:val="808080"/>
        </w:rPr>
      </w:pPr>
      <w:r>
        <w:rPr>
          <w:color w:val="808080"/>
        </w:rPr>
        <w:t>(Replaces S6-250255)</w:t>
      </w:r>
    </w:p>
    <w:p w14:paraId="6B58DA69" w14:textId="77777777" w:rsidR="00306A4F" w:rsidRDefault="00306A4F" w:rsidP="00306A4F">
      <w:pPr>
        <w:rPr>
          <w:rFonts w:ascii="Arial" w:hAnsi="Arial" w:cs="Arial"/>
          <w:b/>
        </w:rPr>
      </w:pPr>
      <w:r>
        <w:rPr>
          <w:rFonts w:ascii="Arial" w:hAnsi="Arial" w:cs="Arial"/>
          <w:b/>
        </w:rPr>
        <w:t xml:space="preserve">Discussion: </w:t>
      </w:r>
    </w:p>
    <w:p w14:paraId="4ABFD03A" w14:textId="77777777" w:rsidR="00306A4F" w:rsidRDefault="00306A4F" w:rsidP="00306A4F">
      <w:r>
        <w:t>Nokia presented the document.</w:t>
      </w:r>
    </w:p>
    <w:p w14:paraId="3BA41212" w14:textId="77777777" w:rsidR="00306A4F" w:rsidRDefault="00306A4F" w:rsidP="00306A4F">
      <w:r>
        <w:t>Ericsson suggested not referring to ETSI OpenCAPIF.</w:t>
      </w:r>
    </w:p>
    <w:p w14:paraId="2055FD9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S6-250538</w:t>
      </w:r>
      <w:r>
        <w:rPr>
          <w:color w:val="993300"/>
          <w:u w:val="single"/>
        </w:rPr>
        <w:t>.</w:t>
      </w:r>
    </w:p>
    <w:p w14:paraId="1DEDE3B8" w14:textId="77777777" w:rsidR="00306A4F" w:rsidRDefault="00306A4F" w:rsidP="00306A4F">
      <w:pPr>
        <w:rPr>
          <w:rFonts w:ascii="Arial" w:hAnsi="Arial" w:cs="Arial"/>
          <w:b/>
          <w:sz w:val="24"/>
        </w:rPr>
      </w:pPr>
      <w:r>
        <w:rPr>
          <w:rFonts w:ascii="Arial" w:hAnsi="Arial" w:cs="Arial"/>
          <w:b/>
          <w:color w:val="0000FF"/>
          <w:sz w:val="24"/>
        </w:rPr>
        <w:lastRenderedPageBreak/>
        <w:t>S6-250538</w:t>
      </w:r>
      <w:r>
        <w:rPr>
          <w:rFonts w:ascii="Arial" w:hAnsi="Arial" w:cs="Arial"/>
          <w:b/>
          <w:color w:val="0000FF"/>
          <w:sz w:val="24"/>
        </w:rPr>
        <w:tab/>
      </w:r>
      <w:r>
        <w:rPr>
          <w:rFonts w:ascii="Arial" w:hAnsi="Arial" w:cs="Arial"/>
          <w:b/>
          <w:sz w:val="24"/>
        </w:rPr>
        <w:t>New study item on CAPIF Phase 4</w:t>
      </w:r>
    </w:p>
    <w:p w14:paraId="4A45D239"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739EC060" w14:textId="77777777" w:rsidR="00306A4F" w:rsidRDefault="00306A4F" w:rsidP="00306A4F">
      <w:pPr>
        <w:rPr>
          <w:color w:val="808080"/>
        </w:rPr>
      </w:pPr>
      <w:r>
        <w:rPr>
          <w:color w:val="808080"/>
        </w:rPr>
        <w:t>(Replaces S6-250517)</w:t>
      </w:r>
    </w:p>
    <w:p w14:paraId="2C4723C1" w14:textId="77777777" w:rsidR="00306A4F" w:rsidRDefault="00306A4F" w:rsidP="00306A4F">
      <w:pPr>
        <w:rPr>
          <w:rFonts w:ascii="Arial" w:hAnsi="Arial" w:cs="Arial"/>
          <w:b/>
        </w:rPr>
      </w:pPr>
      <w:r>
        <w:rPr>
          <w:rFonts w:ascii="Arial" w:hAnsi="Arial" w:cs="Arial"/>
          <w:b/>
        </w:rPr>
        <w:t xml:space="preserve">Discussion: </w:t>
      </w:r>
    </w:p>
    <w:p w14:paraId="403366C6" w14:textId="77777777" w:rsidR="00306A4F" w:rsidRDefault="00306A4F" w:rsidP="00306A4F">
      <w:r>
        <w:t>Nokia presented the document.</w:t>
      </w:r>
    </w:p>
    <w:p w14:paraId="0EFA9499" w14:textId="77777777" w:rsidR="00306A4F" w:rsidRDefault="00306A4F" w:rsidP="00306A4F">
      <w:r>
        <w:t>Ericsson wished the objective bullet 1 to be removed and objected to the paper as is.</w:t>
      </w:r>
    </w:p>
    <w:p w14:paraId="3E235CD1" w14:textId="77777777" w:rsidR="00306A4F" w:rsidRDefault="00306A4F" w:rsidP="00306A4F">
      <w:r>
        <w:t>InterDigital indicated the scope of the proposed SID seemed extensive to be covered within the same SID.</w:t>
      </w:r>
    </w:p>
    <w:p w14:paraId="6DAC9058" w14:textId="77777777" w:rsidR="00306A4F" w:rsidRDefault="00306A4F" w:rsidP="00306A4F">
      <w:r>
        <w:t>Lenovo suggested removing bullet 1 to be able to move on.</w:t>
      </w:r>
    </w:p>
    <w:p w14:paraId="102A78A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S6-250588</w:t>
      </w:r>
      <w:r>
        <w:rPr>
          <w:color w:val="993300"/>
          <w:u w:val="single"/>
        </w:rPr>
        <w:t>.</w:t>
      </w:r>
    </w:p>
    <w:p w14:paraId="486476AA" w14:textId="77777777" w:rsidR="00306A4F" w:rsidRDefault="00306A4F" w:rsidP="00306A4F">
      <w:pPr>
        <w:rPr>
          <w:rFonts w:ascii="Arial" w:hAnsi="Arial" w:cs="Arial"/>
          <w:b/>
          <w:sz w:val="24"/>
        </w:rPr>
      </w:pPr>
      <w:r>
        <w:rPr>
          <w:rFonts w:ascii="Arial" w:hAnsi="Arial" w:cs="Arial"/>
          <w:b/>
          <w:color w:val="0000FF"/>
          <w:sz w:val="24"/>
        </w:rPr>
        <w:t>S6-250588</w:t>
      </w:r>
      <w:r>
        <w:rPr>
          <w:rFonts w:ascii="Arial" w:hAnsi="Arial" w:cs="Arial"/>
          <w:b/>
          <w:color w:val="0000FF"/>
          <w:sz w:val="24"/>
        </w:rPr>
        <w:tab/>
      </w:r>
      <w:r>
        <w:rPr>
          <w:rFonts w:ascii="Arial" w:hAnsi="Arial" w:cs="Arial"/>
          <w:b/>
          <w:sz w:val="24"/>
        </w:rPr>
        <w:t>New study item on CAPIF Phase 4</w:t>
      </w:r>
    </w:p>
    <w:p w14:paraId="51292E39"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33DF3213" w14:textId="77777777" w:rsidR="00306A4F" w:rsidRDefault="00306A4F" w:rsidP="00306A4F">
      <w:pPr>
        <w:rPr>
          <w:color w:val="808080"/>
        </w:rPr>
      </w:pPr>
      <w:r>
        <w:rPr>
          <w:color w:val="808080"/>
        </w:rPr>
        <w:t>(Replaces S6-250538)</w:t>
      </w:r>
    </w:p>
    <w:p w14:paraId="1490D5E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BA278" w14:textId="77777777" w:rsidR="00306A4F" w:rsidRDefault="00306A4F" w:rsidP="00306A4F">
      <w:pPr>
        <w:rPr>
          <w:rFonts w:ascii="Arial" w:hAnsi="Arial" w:cs="Arial"/>
          <w:b/>
          <w:sz w:val="24"/>
        </w:rPr>
      </w:pPr>
      <w:r>
        <w:rPr>
          <w:rFonts w:ascii="Arial" w:hAnsi="Arial" w:cs="Arial"/>
          <w:b/>
          <w:color w:val="0000FF"/>
          <w:sz w:val="24"/>
        </w:rPr>
        <w:t>S6-250482</w:t>
      </w:r>
      <w:r>
        <w:rPr>
          <w:rFonts w:ascii="Arial" w:hAnsi="Arial" w:cs="Arial"/>
          <w:b/>
          <w:color w:val="0000FF"/>
          <w:sz w:val="24"/>
        </w:rPr>
        <w:tab/>
      </w:r>
      <w:r>
        <w:rPr>
          <w:rFonts w:ascii="Arial" w:hAnsi="Arial" w:cs="Arial"/>
          <w:b/>
          <w:sz w:val="24"/>
        </w:rPr>
        <w:t>Discussion material for S6-250254 with context GSMA OPG and CAMARA</w:t>
      </w:r>
    </w:p>
    <w:p w14:paraId="23448001"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EF78DD" w14:textId="77777777" w:rsidR="00306A4F" w:rsidRDefault="00306A4F" w:rsidP="00306A4F">
      <w:pPr>
        <w:rPr>
          <w:rFonts w:ascii="Arial" w:hAnsi="Arial" w:cs="Arial"/>
          <w:b/>
        </w:rPr>
      </w:pPr>
      <w:r>
        <w:rPr>
          <w:rFonts w:ascii="Arial" w:hAnsi="Arial" w:cs="Arial"/>
          <w:b/>
        </w:rPr>
        <w:t xml:space="preserve">Abstract: </w:t>
      </w:r>
    </w:p>
    <w:p w14:paraId="1EFC693D" w14:textId="77777777" w:rsidR="00306A4F" w:rsidRDefault="00306A4F" w:rsidP="00306A4F">
      <w:r>
        <w:t>Discussion material for S6-250254 with context GSMA OPG and CAMARA</w:t>
      </w:r>
    </w:p>
    <w:p w14:paraId="545E106B" w14:textId="77777777" w:rsidR="00306A4F" w:rsidRDefault="00306A4F" w:rsidP="00306A4F">
      <w:pPr>
        <w:rPr>
          <w:rFonts w:ascii="Arial" w:hAnsi="Arial" w:cs="Arial"/>
          <w:b/>
        </w:rPr>
      </w:pPr>
      <w:r>
        <w:rPr>
          <w:rFonts w:ascii="Arial" w:hAnsi="Arial" w:cs="Arial"/>
          <w:b/>
        </w:rPr>
        <w:t xml:space="preserve">Discussion: </w:t>
      </w:r>
    </w:p>
    <w:p w14:paraId="37A8A8BF" w14:textId="77777777" w:rsidR="00306A4F" w:rsidRDefault="00306A4F" w:rsidP="00306A4F">
      <w:r>
        <w:t>Ericsson presented the document.</w:t>
      </w:r>
    </w:p>
    <w:p w14:paraId="5C5E72F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3851" w14:textId="77777777" w:rsidR="00306A4F" w:rsidRDefault="00306A4F" w:rsidP="00306A4F">
      <w:pPr>
        <w:rPr>
          <w:rFonts w:ascii="Arial" w:hAnsi="Arial" w:cs="Arial"/>
          <w:b/>
          <w:sz w:val="24"/>
        </w:rPr>
      </w:pPr>
      <w:r>
        <w:rPr>
          <w:rFonts w:ascii="Arial" w:hAnsi="Arial" w:cs="Arial"/>
          <w:b/>
          <w:color w:val="0000FF"/>
          <w:sz w:val="24"/>
        </w:rPr>
        <w:t>S6-250254</w:t>
      </w:r>
      <w:r>
        <w:rPr>
          <w:rFonts w:ascii="Arial" w:hAnsi="Arial" w:cs="Arial"/>
          <w:b/>
          <w:color w:val="0000FF"/>
          <w:sz w:val="24"/>
        </w:rPr>
        <w:tab/>
      </w:r>
      <w:r>
        <w:rPr>
          <w:rFonts w:ascii="Arial" w:hAnsi="Arial" w:cs="Arial"/>
          <w:b/>
          <w:sz w:val="24"/>
        </w:rPr>
        <w:t>Consolidated architecture for User Consent Management 4 applications</w:t>
      </w:r>
    </w:p>
    <w:p w14:paraId="55733E30"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p>
    <w:p w14:paraId="41258B35" w14:textId="77777777" w:rsidR="00306A4F" w:rsidRDefault="00306A4F" w:rsidP="00306A4F">
      <w:pPr>
        <w:rPr>
          <w:rFonts w:ascii="Arial" w:hAnsi="Arial" w:cs="Arial"/>
          <w:b/>
        </w:rPr>
      </w:pPr>
      <w:r>
        <w:rPr>
          <w:rFonts w:ascii="Arial" w:hAnsi="Arial" w:cs="Arial"/>
          <w:b/>
        </w:rPr>
        <w:t xml:space="preserve">Discussion: </w:t>
      </w:r>
    </w:p>
    <w:p w14:paraId="585A4CF0" w14:textId="77777777" w:rsidR="00306A4F" w:rsidRDefault="00306A4F" w:rsidP="00306A4F">
      <w:r>
        <w:t>Ericsson presented the document.</w:t>
      </w:r>
    </w:p>
    <w:p w14:paraId="1B46877B" w14:textId="77777777" w:rsidR="00306A4F" w:rsidRDefault="00306A4F" w:rsidP="00306A4F">
      <w:r>
        <w:t>ZTE proposed to clarify the definition of user consent.</w:t>
      </w:r>
    </w:p>
    <w:p w14:paraId="7BC8298F" w14:textId="77777777" w:rsidR="00306A4F" w:rsidRDefault="00306A4F" w:rsidP="00306A4F">
      <w:r>
        <w:t>Nokia did not quite agree to the "In Rel-19, SA6 did not have sufficient time to specify a working user consent architecture" and suggested to clarify this gap. They further suggested to clarify whether the goal was to create one overall user consent framework.</w:t>
      </w:r>
    </w:p>
    <w:p w14:paraId="48EF55C6" w14:textId="77777777" w:rsidR="00306A4F" w:rsidRDefault="00306A4F" w:rsidP="00306A4F">
      <w:proofErr w:type="spellStart"/>
      <w:r>
        <w:t>Sasmung</w:t>
      </w:r>
      <w:proofErr w:type="spellEnd"/>
      <w:r>
        <w:t xml:space="preserve"> suggested clarification of consolidated architecture.</w:t>
      </w:r>
    </w:p>
    <w:p w14:paraId="20BA6C7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S6-250506</w:t>
      </w:r>
      <w:r>
        <w:rPr>
          <w:color w:val="993300"/>
          <w:u w:val="single"/>
        </w:rPr>
        <w:t>.</w:t>
      </w:r>
    </w:p>
    <w:p w14:paraId="2ADFDB69" w14:textId="77777777" w:rsidR="00306A4F" w:rsidRDefault="00306A4F" w:rsidP="00306A4F">
      <w:pPr>
        <w:rPr>
          <w:rFonts w:ascii="Arial" w:hAnsi="Arial" w:cs="Arial"/>
          <w:b/>
          <w:sz w:val="24"/>
        </w:rPr>
      </w:pPr>
      <w:r>
        <w:rPr>
          <w:rFonts w:ascii="Arial" w:hAnsi="Arial" w:cs="Arial"/>
          <w:b/>
          <w:color w:val="0000FF"/>
          <w:sz w:val="24"/>
        </w:rPr>
        <w:t>S6-250506</w:t>
      </w:r>
      <w:r>
        <w:rPr>
          <w:rFonts w:ascii="Arial" w:hAnsi="Arial" w:cs="Arial"/>
          <w:b/>
          <w:color w:val="0000FF"/>
          <w:sz w:val="24"/>
        </w:rPr>
        <w:tab/>
      </w:r>
      <w:r>
        <w:rPr>
          <w:rFonts w:ascii="Arial" w:hAnsi="Arial" w:cs="Arial"/>
          <w:b/>
          <w:sz w:val="24"/>
        </w:rPr>
        <w:t>Consolidated architecture for User Consent Management 4 applications</w:t>
      </w:r>
    </w:p>
    <w:p w14:paraId="68F11E3D"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p>
    <w:p w14:paraId="0521F4DD" w14:textId="77777777" w:rsidR="00306A4F" w:rsidRDefault="00306A4F" w:rsidP="00306A4F">
      <w:pPr>
        <w:rPr>
          <w:color w:val="808080"/>
        </w:rPr>
      </w:pPr>
      <w:r>
        <w:rPr>
          <w:color w:val="808080"/>
        </w:rPr>
        <w:lastRenderedPageBreak/>
        <w:t>(Replaces S6-250254)</w:t>
      </w:r>
    </w:p>
    <w:p w14:paraId="02BB6894" w14:textId="77777777" w:rsidR="00306A4F" w:rsidRDefault="00306A4F" w:rsidP="00306A4F">
      <w:pPr>
        <w:rPr>
          <w:rFonts w:ascii="Arial" w:hAnsi="Arial" w:cs="Arial"/>
          <w:b/>
        </w:rPr>
      </w:pPr>
      <w:r>
        <w:rPr>
          <w:rFonts w:ascii="Arial" w:hAnsi="Arial" w:cs="Arial"/>
          <w:b/>
        </w:rPr>
        <w:t xml:space="preserve">Discussion: </w:t>
      </w:r>
    </w:p>
    <w:p w14:paraId="6AA7A245" w14:textId="77777777" w:rsidR="00306A4F" w:rsidRDefault="00306A4F" w:rsidP="00306A4F">
      <w:r>
        <w:t>Ericsson presented the document.</w:t>
      </w:r>
    </w:p>
    <w:p w14:paraId="3C092D3A" w14:textId="77777777" w:rsidR="00306A4F" w:rsidRDefault="00306A4F" w:rsidP="00306A4F">
      <w:r>
        <w:t>Samsung noted that some offline discussion may be required on where the user consent will be dealt with.</w:t>
      </w:r>
    </w:p>
    <w:p w14:paraId="4718D3BA" w14:textId="77777777" w:rsidR="00306A4F" w:rsidRDefault="00306A4F" w:rsidP="00306A4F">
      <w:r>
        <w:t xml:space="preserve">Huawei was concerned that it seemed there was duplication of work </w:t>
      </w:r>
      <w:proofErr w:type="spellStart"/>
      <w:r>
        <w:t>wrt</w:t>
      </w:r>
      <w:proofErr w:type="spellEnd"/>
      <w:r>
        <w:t xml:space="preserve"> to other work items.</w:t>
      </w:r>
    </w:p>
    <w:p w14:paraId="1E7F4F41" w14:textId="77777777" w:rsidR="00306A4F" w:rsidRDefault="00306A4F" w:rsidP="00306A4F">
      <w:r>
        <w:t>Nokia was still ensure whether there is a need for a new architecture.</w:t>
      </w:r>
    </w:p>
    <w:p w14:paraId="15102B6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S6-250539</w:t>
      </w:r>
      <w:r>
        <w:rPr>
          <w:color w:val="993300"/>
          <w:u w:val="single"/>
        </w:rPr>
        <w:t>.</w:t>
      </w:r>
    </w:p>
    <w:p w14:paraId="285F0B5B" w14:textId="77777777" w:rsidR="00306A4F" w:rsidRDefault="00306A4F" w:rsidP="00306A4F">
      <w:pPr>
        <w:rPr>
          <w:rFonts w:ascii="Arial" w:hAnsi="Arial" w:cs="Arial"/>
          <w:b/>
          <w:sz w:val="24"/>
        </w:rPr>
      </w:pPr>
      <w:r>
        <w:rPr>
          <w:rFonts w:ascii="Arial" w:hAnsi="Arial" w:cs="Arial"/>
          <w:b/>
          <w:color w:val="0000FF"/>
          <w:sz w:val="24"/>
        </w:rPr>
        <w:t>S6-250539</w:t>
      </w:r>
      <w:r>
        <w:rPr>
          <w:rFonts w:ascii="Arial" w:hAnsi="Arial" w:cs="Arial"/>
          <w:b/>
          <w:color w:val="0000FF"/>
          <w:sz w:val="24"/>
        </w:rPr>
        <w:tab/>
      </w:r>
      <w:r>
        <w:rPr>
          <w:rFonts w:ascii="Arial" w:hAnsi="Arial" w:cs="Arial"/>
          <w:b/>
          <w:sz w:val="24"/>
        </w:rPr>
        <w:t>Consolidated architecture for User Consent Management 4 applications</w:t>
      </w:r>
    </w:p>
    <w:p w14:paraId="61436737"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p>
    <w:p w14:paraId="71DB9BEB" w14:textId="77777777" w:rsidR="00306A4F" w:rsidRDefault="00306A4F" w:rsidP="00306A4F">
      <w:pPr>
        <w:rPr>
          <w:color w:val="808080"/>
        </w:rPr>
      </w:pPr>
      <w:r>
        <w:rPr>
          <w:color w:val="808080"/>
        </w:rPr>
        <w:t>(Replaces S6-250506)</w:t>
      </w:r>
    </w:p>
    <w:p w14:paraId="10F978A4" w14:textId="77777777" w:rsidR="00306A4F" w:rsidRDefault="00306A4F" w:rsidP="00306A4F">
      <w:pPr>
        <w:rPr>
          <w:rFonts w:ascii="Arial" w:hAnsi="Arial" w:cs="Arial"/>
          <w:b/>
        </w:rPr>
      </w:pPr>
      <w:r>
        <w:rPr>
          <w:rFonts w:ascii="Arial" w:hAnsi="Arial" w:cs="Arial"/>
          <w:b/>
        </w:rPr>
        <w:t xml:space="preserve">Discussion: </w:t>
      </w:r>
    </w:p>
    <w:p w14:paraId="4D95DF34" w14:textId="77777777" w:rsidR="00306A4F" w:rsidRDefault="00306A4F" w:rsidP="00306A4F">
      <w:r>
        <w:t>Ericsson presented the document.</w:t>
      </w:r>
    </w:p>
    <w:p w14:paraId="09A0AD81" w14:textId="77777777" w:rsidR="00306A4F" w:rsidRDefault="00306A4F" w:rsidP="00306A4F">
      <w:r>
        <w:t xml:space="preserve">Huawei raised concern over the fact that the SID seemed to anticipate that a new architecture was needed (see bullet a. </w:t>
      </w:r>
      <w:r>
        <w:tab/>
        <w:t>Identify an architecture to handle user consent management).</w:t>
      </w:r>
    </w:p>
    <w:p w14:paraId="742CD8A5" w14:textId="77777777" w:rsidR="00306A4F" w:rsidRDefault="00306A4F" w:rsidP="00306A4F">
      <w:r>
        <w:t>Samsung was of the view that it was premature to agree to the WID.</w:t>
      </w:r>
    </w:p>
    <w:p w14:paraId="77802747" w14:textId="77777777" w:rsidR="00306A4F" w:rsidRDefault="00306A4F" w:rsidP="00306A4F">
      <w:r>
        <w:t>Nokia noted that if this was related to user consent then it should be dealt with in SA3, otherwise it could be part of the CAPIF work.</w:t>
      </w:r>
    </w:p>
    <w:p w14:paraId="0A6FBA05" w14:textId="77777777" w:rsidR="00306A4F" w:rsidRDefault="00306A4F" w:rsidP="00306A4F">
      <w:r>
        <w:t>ZTE suggested some terminology clarifications.</w:t>
      </w:r>
    </w:p>
    <w:p w14:paraId="7B40029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S6-250561</w:t>
      </w:r>
      <w:r>
        <w:rPr>
          <w:color w:val="993300"/>
          <w:u w:val="single"/>
        </w:rPr>
        <w:t>.</w:t>
      </w:r>
    </w:p>
    <w:p w14:paraId="61B06492" w14:textId="77777777" w:rsidR="00306A4F" w:rsidRDefault="00306A4F" w:rsidP="00306A4F">
      <w:pPr>
        <w:rPr>
          <w:rFonts w:ascii="Arial" w:hAnsi="Arial" w:cs="Arial"/>
          <w:b/>
          <w:sz w:val="24"/>
        </w:rPr>
      </w:pPr>
      <w:r>
        <w:rPr>
          <w:rFonts w:ascii="Arial" w:hAnsi="Arial" w:cs="Arial"/>
          <w:b/>
          <w:color w:val="0000FF"/>
          <w:sz w:val="24"/>
        </w:rPr>
        <w:t>S6-250561</w:t>
      </w:r>
      <w:r>
        <w:rPr>
          <w:rFonts w:ascii="Arial" w:hAnsi="Arial" w:cs="Arial"/>
          <w:b/>
          <w:color w:val="0000FF"/>
          <w:sz w:val="24"/>
        </w:rPr>
        <w:tab/>
      </w:r>
      <w:r>
        <w:rPr>
          <w:rFonts w:ascii="Arial" w:hAnsi="Arial" w:cs="Arial"/>
          <w:b/>
          <w:sz w:val="24"/>
        </w:rPr>
        <w:t>Consolidated architecture for User Consent Management 4 applications</w:t>
      </w:r>
    </w:p>
    <w:p w14:paraId="470F2FD9"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p>
    <w:p w14:paraId="2CAB6682" w14:textId="77777777" w:rsidR="00306A4F" w:rsidRDefault="00306A4F" w:rsidP="00306A4F">
      <w:pPr>
        <w:rPr>
          <w:color w:val="808080"/>
        </w:rPr>
      </w:pPr>
      <w:r>
        <w:rPr>
          <w:color w:val="808080"/>
        </w:rPr>
        <w:t>(Replaces S6-250539)</w:t>
      </w:r>
    </w:p>
    <w:p w14:paraId="4688586D" w14:textId="77777777" w:rsidR="00306A4F" w:rsidRDefault="00306A4F" w:rsidP="00306A4F">
      <w:pPr>
        <w:rPr>
          <w:rFonts w:ascii="Arial" w:hAnsi="Arial" w:cs="Arial"/>
          <w:b/>
        </w:rPr>
      </w:pPr>
      <w:r>
        <w:rPr>
          <w:rFonts w:ascii="Arial" w:hAnsi="Arial" w:cs="Arial"/>
          <w:b/>
        </w:rPr>
        <w:t xml:space="preserve">Discussion: </w:t>
      </w:r>
    </w:p>
    <w:p w14:paraId="77B52735" w14:textId="77777777" w:rsidR="00306A4F" w:rsidRDefault="00306A4F" w:rsidP="00306A4F">
      <w:r>
        <w:t>Ericsson presented the document.</w:t>
      </w:r>
    </w:p>
    <w:p w14:paraId="7BAE25BE" w14:textId="77777777" w:rsidR="00306A4F" w:rsidRDefault="00306A4F" w:rsidP="00306A4F">
      <w:r>
        <w:t>Nokia was of the view the proposal belonged more under SA3 scope and hence objected to the proposal.</w:t>
      </w:r>
    </w:p>
    <w:p w14:paraId="62EAF636" w14:textId="77777777" w:rsidR="00306A4F" w:rsidRDefault="00306A4F" w:rsidP="00306A4F">
      <w:r>
        <w:t>AT&amp;T remarked that we are already taking the position that consent management belongs in SA3 before doing a service level study.</w:t>
      </w:r>
    </w:p>
    <w:p w14:paraId="6AF4701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E54CA" w14:textId="77777777" w:rsidR="00306A4F" w:rsidRDefault="00306A4F" w:rsidP="00306A4F">
      <w:pPr>
        <w:rPr>
          <w:rFonts w:ascii="Arial" w:hAnsi="Arial" w:cs="Arial"/>
          <w:b/>
          <w:sz w:val="24"/>
        </w:rPr>
      </w:pPr>
      <w:r>
        <w:rPr>
          <w:rFonts w:ascii="Arial" w:hAnsi="Arial" w:cs="Arial"/>
          <w:b/>
          <w:color w:val="0000FF"/>
          <w:sz w:val="24"/>
        </w:rPr>
        <w:t>S6-250266</w:t>
      </w:r>
      <w:r>
        <w:rPr>
          <w:rFonts w:ascii="Arial" w:hAnsi="Arial" w:cs="Arial"/>
          <w:b/>
          <w:color w:val="0000FF"/>
          <w:sz w:val="24"/>
        </w:rPr>
        <w:tab/>
      </w:r>
      <w:r>
        <w:rPr>
          <w:rFonts w:ascii="Arial" w:hAnsi="Arial" w:cs="Arial"/>
          <w:b/>
          <w:sz w:val="24"/>
        </w:rPr>
        <w:t>New study item on CAPIF Phase 4</w:t>
      </w:r>
    </w:p>
    <w:p w14:paraId="0F87A938" w14:textId="77777777" w:rsidR="00306A4F" w:rsidRDefault="00306A4F" w:rsidP="00306A4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62738908" w14:textId="77777777" w:rsidR="00306A4F" w:rsidRDefault="00306A4F" w:rsidP="00306A4F">
      <w:pPr>
        <w:rPr>
          <w:rFonts w:ascii="Arial" w:hAnsi="Arial" w:cs="Arial"/>
          <w:b/>
        </w:rPr>
      </w:pPr>
      <w:r>
        <w:rPr>
          <w:rFonts w:ascii="Arial" w:hAnsi="Arial" w:cs="Arial"/>
          <w:b/>
        </w:rPr>
        <w:t xml:space="preserve">Abstract: </w:t>
      </w:r>
    </w:p>
    <w:p w14:paraId="055CE0E2" w14:textId="77777777" w:rsidR="00306A4F" w:rsidRDefault="00306A4F" w:rsidP="00306A4F">
      <w:r>
        <w:t>This contribution provides a proposal for</w:t>
      </w:r>
    </w:p>
    <w:p w14:paraId="572C03E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FCCC1" w14:textId="77777777" w:rsidR="00306A4F" w:rsidRDefault="00306A4F" w:rsidP="00306A4F">
      <w:pPr>
        <w:rPr>
          <w:rFonts w:ascii="Arial" w:hAnsi="Arial" w:cs="Arial"/>
          <w:b/>
          <w:sz w:val="24"/>
        </w:rPr>
      </w:pPr>
      <w:r>
        <w:rPr>
          <w:rFonts w:ascii="Arial" w:hAnsi="Arial" w:cs="Arial"/>
          <w:b/>
          <w:color w:val="0000FF"/>
          <w:sz w:val="24"/>
        </w:rPr>
        <w:t>S6-250289</w:t>
      </w:r>
      <w:r>
        <w:rPr>
          <w:rFonts w:ascii="Arial" w:hAnsi="Arial" w:cs="Arial"/>
          <w:b/>
          <w:color w:val="0000FF"/>
          <w:sz w:val="24"/>
        </w:rPr>
        <w:tab/>
      </w:r>
      <w:r>
        <w:rPr>
          <w:rFonts w:ascii="Arial" w:hAnsi="Arial" w:cs="Arial"/>
          <w:b/>
          <w:sz w:val="24"/>
        </w:rPr>
        <w:t>SA6 Rel-20 planning - Thoughts and ideas</w:t>
      </w:r>
    </w:p>
    <w:p w14:paraId="637ED54A" w14:textId="77777777" w:rsidR="00306A4F" w:rsidRDefault="00306A4F" w:rsidP="00306A4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13C9552C" w14:textId="77777777" w:rsidR="00306A4F" w:rsidRDefault="00306A4F" w:rsidP="00306A4F">
      <w:pPr>
        <w:rPr>
          <w:rFonts w:ascii="Arial" w:hAnsi="Arial" w:cs="Arial"/>
          <w:b/>
        </w:rPr>
      </w:pPr>
      <w:r>
        <w:rPr>
          <w:rFonts w:ascii="Arial" w:hAnsi="Arial" w:cs="Arial"/>
          <w:b/>
        </w:rPr>
        <w:t xml:space="preserve">Discussion: </w:t>
      </w:r>
    </w:p>
    <w:p w14:paraId="2DD531EE" w14:textId="77777777" w:rsidR="00306A4F" w:rsidRDefault="00306A4F" w:rsidP="00306A4F">
      <w:r>
        <w:t>The chair presented the document.</w:t>
      </w:r>
    </w:p>
    <w:p w14:paraId="66E95319"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C58B" w14:textId="77777777" w:rsidR="00306A4F" w:rsidRDefault="00306A4F" w:rsidP="00306A4F">
      <w:pPr>
        <w:pStyle w:val="Heading2"/>
      </w:pPr>
      <w:bookmarkStart w:id="81" w:name="_Toc191391648"/>
      <w:r>
        <w:t>11</w:t>
      </w:r>
      <w:r>
        <w:tab/>
        <w:t>Work Plan review</w:t>
      </w:r>
      <w:bookmarkEnd w:id="81"/>
    </w:p>
    <w:p w14:paraId="641828B4" w14:textId="77777777" w:rsidR="00306A4F" w:rsidRDefault="00306A4F" w:rsidP="00306A4F">
      <w:pPr>
        <w:rPr>
          <w:rFonts w:ascii="Arial" w:hAnsi="Arial" w:cs="Arial"/>
          <w:b/>
          <w:sz w:val="24"/>
        </w:rPr>
      </w:pPr>
      <w:r>
        <w:rPr>
          <w:rFonts w:ascii="Arial" w:hAnsi="Arial" w:cs="Arial"/>
          <w:b/>
          <w:color w:val="0000FF"/>
          <w:sz w:val="24"/>
        </w:rPr>
        <w:t>S6-250006</w:t>
      </w:r>
      <w:r>
        <w:rPr>
          <w:rFonts w:ascii="Arial" w:hAnsi="Arial" w:cs="Arial"/>
          <w:b/>
          <w:color w:val="0000FF"/>
          <w:sz w:val="24"/>
        </w:rPr>
        <w:tab/>
      </w:r>
      <w:r>
        <w:rPr>
          <w:rFonts w:ascii="Arial" w:hAnsi="Arial" w:cs="Arial"/>
          <w:b/>
          <w:sz w:val="24"/>
        </w:rPr>
        <w:t>SA6 Meeting #65 – Work Plan Review</w:t>
      </w:r>
    </w:p>
    <w:p w14:paraId="0DDE7EF9" w14:textId="77777777" w:rsidR="00306A4F" w:rsidRDefault="00306A4F" w:rsidP="00306A4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SA6 Chair</w:t>
      </w:r>
    </w:p>
    <w:p w14:paraId="2BB9DA6B" w14:textId="77777777" w:rsidR="00306A4F" w:rsidRDefault="00306A4F" w:rsidP="00306A4F">
      <w:pPr>
        <w:rPr>
          <w:rFonts w:ascii="Arial" w:hAnsi="Arial" w:cs="Arial"/>
          <w:b/>
        </w:rPr>
      </w:pPr>
      <w:r>
        <w:rPr>
          <w:rFonts w:ascii="Arial" w:hAnsi="Arial" w:cs="Arial"/>
          <w:b/>
        </w:rPr>
        <w:t xml:space="preserve">Abstract: </w:t>
      </w:r>
    </w:p>
    <w:p w14:paraId="13FD0B0C" w14:textId="77777777" w:rsidR="00306A4F" w:rsidRDefault="00306A4F" w:rsidP="00306A4F">
      <w:r>
        <w:t>The report of the SA6#64 meeting.</w:t>
      </w:r>
    </w:p>
    <w:p w14:paraId="6D9D8C7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S6-250579</w:t>
      </w:r>
      <w:r>
        <w:rPr>
          <w:color w:val="993300"/>
          <w:u w:val="single"/>
        </w:rPr>
        <w:t>.</w:t>
      </w:r>
    </w:p>
    <w:p w14:paraId="5022D1E0" w14:textId="77777777" w:rsidR="00306A4F" w:rsidRDefault="00306A4F" w:rsidP="00306A4F">
      <w:pPr>
        <w:rPr>
          <w:rFonts w:ascii="Arial" w:hAnsi="Arial" w:cs="Arial"/>
          <w:b/>
          <w:sz w:val="24"/>
        </w:rPr>
      </w:pPr>
      <w:r>
        <w:rPr>
          <w:rFonts w:ascii="Arial" w:hAnsi="Arial" w:cs="Arial"/>
          <w:b/>
          <w:color w:val="0000FF"/>
          <w:sz w:val="24"/>
        </w:rPr>
        <w:t>S6-250579</w:t>
      </w:r>
      <w:r>
        <w:rPr>
          <w:rFonts w:ascii="Arial" w:hAnsi="Arial" w:cs="Arial"/>
          <w:b/>
          <w:color w:val="0000FF"/>
          <w:sz w:val="24"/>
        </w:rPr>
        <w:tab/>
      </w:r>
      <w:r>
        <w:rPr>
          <w:rFonts w:ascii="Arial" w:hAnsi="Arial" w:cs="Arial"/>
          <w:b/>
          <w:sz w:val="24"/>
        </w:rPr>
        <w:t>SA6 Meeting #65 – Work Plan Review</w:t>
      </w:r>
    </w:p>
    <w:p w14:paraId="62DA68FF" w14:textId="77777777" w:rsidR="00306A4F" w:rsidRDefault="00306A4F" w:rsidP="00306A4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6FFAEAAE" w14:textId="77777777" w:rsidR="00306A4F" w:rsidRDefault="00306A4F" w:rsidP="00306A4F">
      <w:pPr>
        <w:rPr>
          <w:color w:val="808080"/>
        </w:rPr>
      </w:pPr>
      <w:r>
        <w:rPr>
          <w:color w:val="808080"/>
        </w:rPr>
        <w:t>(Replaces S6-250006)</w:t>
      </w:r>
    </w:p>
    <w:p w14:paraId="080A1292" w14:textId="77777777" w:rsidR="00306A4F" w:rsidRDefault="00306A4F" w:rsidP="00306A4F">
      <w:pPr>
        <w:rPr>
          <w:rFonts w:ascii="Arial" w:hAnsi="Arial" w:cs="Arial"/>
          <w:b/>
        </w:rPr>
      </w:pPr>
      <w:r>
        <w:rPr>
          <w:rFonts w:ascii="Arial" w:hAnsi="Arial" w:cs="Arial"/>
          <w:b/>
        </w:rPr>
        <w:t xml:space="preserve">Discussion: </w:t>
      </w:r>
    </w:p>
    <w:p w14:paraId="05771A2C" w14:textId="77777777" w:rsidR="00306A4F" w:rsidRDefault="00306A4F" w:rsidP="00306A4F">
      <w:r>
        <w:t>The chair presented the document.</w:t>
      </w:r>
    </w:p>
    <w:p w14:paraId="4533C72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F8DA" w14:textId="77777777" w:rsidR="00306A4F" w:rsidRDefault="00306A4F" w:rsidP="00306A4F">
      <w:pPr>
        <w:rPr>
          <w:rFonts w:ascii="Arial" w:hAnsi="Arial" w:cs="Arial"/>
          <w:b/>
          <w:sz w:val="24"/>
        </w:rPr>
      </w:pPr>
      <w:r>
        <w:rPr>
          <w:rFonts w:ascii="Arial" w:hAnsi="Arial" w:cs="Arial"/>
          <w:b/>
          <w:color w:val="0000FF"/>
          <w:sz w:val="24"/>
        </w:rPr>
        <w:t>S6-250019</w:t>
      </w:r>
      <w:r>
        <w:rPr>
          <w:rFonts w:ascii="Arial" w:hAnsi="Arial" w:cs="Arial"/>
          <w:b/>
          <w:color w:val="0000FF"/>
          <w:sz w:val="24"/>
        </w:rPr>
        <w:tab/>
      </w:r>
      <w:r>
        <w:rPr>
          <w:rFonts w:ascii="Arial" w:hAnsi="Arial" w:cs="Arial"/>
          <w:b/>
          <w:sz w:val="24"/>
        </w:rPr>
        <w:t>Status of Editor’s Notes in SA6 specifications</w:t>
      </w:r>
    </w:p>
    <w:p w14:paraId="18D9C86C" w14:textId="77777777" w:rsidR="00306A4F" w:rsidRDefault="00306A4F" w:rsidP="00306A4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75EA8935" w14:textId="77777777" w:rsidR="00306A4F" w:rsidRDefault="00306A4F" w:rsidP="00306A4F">
      <w:pPr>
        <w:rPr>
          <w:rFonts w:ascii="Arial" w:hAnsi="Arial" w:cs="Arial"/>
          <w:b/>
        </w:rPr>
      </w:pPr>
      <w:r>
        <w:rPr>
          <w:rFonts w:ascii="Arial" w:hAnsi="Arial" w:cs="Arial"/>
          <w:b/>
        </w:rPr>
        <w:t xml:space="preserve">Discussion: </w:t>
      </w:r>
    </w:p>
    <w:p w14:paraId="419EBC60" w14:textId="77777777" w:rsidR="00306A4F" w:rsidRDefault="00306A4F" w:rsidP="00306A4F">
      <w:r>
        <w:t>The chair presented the document.</w:t>
      </w:r>
    </w:p>
    <w:p w14:paraId="01AD8E1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19CD6" w14:textId="77777777" w:rsidR="00306A4F" w:rsidRDefault="00306A4F" w:rsidP="00306A4F">
      <w:pPr>
        <w:rPr>
          <w:rFonts w:ascii="Arial" w:hAnsi="Arial" w:cs="Arial"/>
          <w:b/>
          <w:sz w:val="24"/>
        </w:rPr>
      </w:pPr>
      <w:r>
        <w:rPr>
          <w:rFonts w:ascii="Arial" w:hAnsi="Arial" w:cs="Arial"/>
          <w:b/>
          <w:color w:val="0000FF"/>
          <w:sz w:val="24"/>
        </w:rPr>
        <w:t>S6-250511</w:t>
      </w:r>
      <w:r>
        <w:rPr>
          <w:rFonts w:ascii="Arial" w:hAnsi="Arial" w:cs="Arial"/>
          <w:b/>
          <w:color w:val="0000FF"/>
          <w:sz w:val="24"/>
        </w:rPr>
        <w:tab/>
      </w:r>
      <w:r>
        <w:rPr>
          <w:rFonts w:ascii="Arial" w:hAnsi="Arial" w:cs="Arial"/>
          <w:b/>
          <w:sz w:val="24"/>
        </w:rPr>
        <w:t>Presentation of TS 23.392 to SA for approval</w:t>
      </w:r>
    </w:p>
    <w:p w14:paraId="5C5AC7B0" w14:textId="77777777" w:rsidR="00306A4F" w:rsidRDefault="00306A4F" w:rsidP="00306A4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23.392 v..</w:t>
      </w:r>
      <w:r>
        <w:rPr>
          <w:i/>
        </w:rPr>
        <w:br/>
      </w:r>
      <w:r>
        <w:rPr>
          <w:i/>
        </w:rPr>
        <w:tab/>
      </w:r>
      <w:r>
        <w:rPr>
          <w:i/>
        </w:rPr>
        <w:tab/>
      </w:r>
      <w:r>
        <w:rPr>
          <w:i/>
        </w:rPr>
        <w:tab/>
      </w:r>
      <w:r>
        <w:rPr>
          <w:i/>
        </w:rPr>
        <w:tab/>
      </w:r>
      <w:r>
        <w:rPr>
          <w:i/>
        </w:rPr>
        <w:tab/>
        <w:t>Source: China Mobile</w:t>
      </w:r>
    </w:p>
    <w:p w14:paraId="21AB84C7" w14:textId="77777777" w:rsidR="00306A4F" w:rsidRDefault="00306A4F" w:rsidP="00306A4F">
      <w:pPr>
        <w:rPr>
          <w:rFonts w:ascii="Arial" w:hAnsi="Arial" w:cs="Arial"/>
          <w:b/>
        </w:rPr>
      </w:pPr>
      <w:r>
        <w:rPr>
          <w:rFonts w:ascii="Arial" w:hAnsi="Arial" w:cs="Arial"/>
          <w:b/>
        </w:rPr>
        <w:t xml:space="preserve">Discussion: </w:t>
      </w:r>
    </w:p>
    <w:p w14:paraId="4C1197F7" w14:textId="77777777" w:rsidR="00306A4F" w:rsidRDefault="00306A4F" w:rsidP="00306A4F">
      <w:r>
        <w:t>China Mobile presented the document.</w:t>
      </w:r>
    </w:p>
    <w:p w14:paraId="59FFB81E" w14:textId="77777777" w:rsidR="00306A4F" w:rsidRDefault="00306A4F" w:rsidP="00306A4F">
      <w:r>
        <w:t xml:space="preserve">The only change is to say No </w:t>
      </w:r>
      <w:proofErr w:type="spellStart"/>
      <w:r>
        <w:t>outstandiung</w:t>
      </w:r>
      <w:proofErr w:type="spellEnd"/>
      <w:r>
        <w:t xml:space="preserve"> issues.</w:t>
      </w:r>
    </w:p>
    <w:p w14:paraId="42474B7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S6-250580</w:t>
      </w:r>
      <w:r>
        <w:rPr>
          <w:color w:val="993300"/>
          <w:u w:val="single"/>
        </w:rPr>
        <w:t>.</w:t>
      </w:r>
    </w:p>
    <w:p w14:paraId="4427C62A" w14:textId="77777777" w:rsidR="00306A4F" w:rsidRDefault="00306A4F" w:rsidP="00306A4F">
      <w:pPr>
        <w:rPr>
          <w:rFonts w:ascii="Arial" w:hAnsi="Arial" w:cs="Arial"/>
          <w:b/>
          <w:sz w:val="24"/>
        </w:rPr>
      </w:pPr>
      <w:r>
        <w:rPr>
          <w:rFonts w:ascii="Arial" w:hAnsi="Arial" w:cs="Arial"/>
          <w:b/>
          <w:color w:val="0000FF"/>
          <w:sz w:val="24"/>
        </w:rPr>
        <w:t>S6-250580</w:t>
      </w:r>
      <w:r>
        <w:rPr>
          <w:rFonts w:ascii="Arial" w:hAnsi="Arial" w:cs="Arial"/>
          <w:b/>
          <w:color w:val="0000FF"/>
          <w:sz w:val="24"/>
        </w:rPr>
        <w:tab/>
      </w:r>
      <w:r>
        <w:rPr>
          <w:rFonts w:ascii="Arial" w:hAnsi="Arial" w:cs="Arial"/>
          <w:b/>
          <w:sz w:val="24"/>
        </w:rPr>
        <w:t>Presentation of TS 23.392 to SA for approval</w:t>
      </w:r>
    </w:p>
    <w:p w14:paraId="44EA053C" w14:textId="77777777" w:rsidR="00306A4F" w:rsidRDefault="00306A4F" w:rsidP="00306A4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23.392 v..</w:t>
      </w:r>
      <w:r>
        <w:rPr>
          <w:i/>
        </w:rPr>
        <w:br/>
      </w:r>
      <w:r>
        <w:rPr>
          <w:i/>
        </w:rPr>
        <w:tab/>
      </w:r>
      <w:r>
        <w:rPr>
          <w:i/>
        </w:rPr>
        <w:tab/>
      </w:r>
      <w:r>
        <w:rPr>
          <w:i/>
        </w:rPr>
        <w:tab/>
      </w:r>
      <w:r>
        <w:rPr>
          <w:i/>
        </w:rPr>
        <w:tab/>
      </w:r>
      <w:r>
        <w:rPr>
          <w:i/>
        </w:rPr>
        <w:tab/>
        <w:t>Source: SA6</w:t>
      </w:r>
    </w:p>
    <w:p w14:paraId="60D7AFAD" w14:textId="77777777" w:rsidR="00306A4F" w:rsidRDefault="00306A4F" w:rsidP="00306A4F">
      <w:pPr>
        <w:rPr>
          <w:color w:val="808080"/>
        </w:rPr>
      </w:pPr>
      <w:r>
        <w:rPr>
          <w:color w:val="808080"/>
        </w:rPr>
        <w:lastRenderedPageBreak/>
        <w:t>(Replaces S6-250511)</w:t>
      </w:r>
    </w:p>
    <w:p w14:paraId="4D7B7AB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02D94" w14:textId="77777777" w:rsidR="00306A4F" w:rsidRDefault="00306A4F" w:rsidP="00306A4F">
      <w:pPr>
        <w:rPr>
          <w:rFonts w:ascii="Arial" w:hAnsi="Arial" w:cs="Arial"/>
          <w:b/>
          <w:sz w:val="24"/>
        </w:rPr>
      </w:pPr>
      <w:r>
        <w:rPr>
          <w:rFonts w:ascii="Arial" w:hAnsi="Arial" w:cs="Arial"/>
          <w:b/>
          <w:color w:val="0000FF"/>
          <w:sz w:val="24"/>
        </w:rPr>
        <w:t>S6-250512</w:t>
      </w:r>
      <w:r>
        <w:rPr>
          <w:rFonts w:ascii="Arial" w:hAnsi="Arial" w:cs="Arial"/>
          <w:b/>
          <w:color w:val="0000FF"/>
          <w:sz w:val="24"/>
        </w:rPr>
        <w:tab/>
      </w:r>
      <w:r>
        <w:rPr>
          <w:rFonts w:ascii="Arial" w:hAnsi="Arial" w:cs="Arial"/>
          <w:b/>
          <w:sz w:val="24"/>
        </w:rPr>
        <w:t xml:space="preserve"> Presentation of TS 23.438 to SA for approval</w:t>
      </w:r>
    </w:p>
    <w:p w14:paraId="0E8151D9" w14:textId="77777777" w:rsidR="00306A4F" w:rsidRDefault="00306A4F" w:rsidP="00306A4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23.438 v..</w:t>
      </w:r>
      <w:r>
        <w:rPr>
          <w:i/>
        </w:rPr>
        <w:br/>
      </w:r>
      <w:r>
        <w:rPr>
          <w:i/>
        </w:rPr>
        <w:tab/>
      </w:r>
      <w:r>
        <w:rPr>
          <w:i/>
        </w:rPr>
        <w:tab/>
      </w:r>
      <w:r>
        <w:rPr>
          <w:i/>
        </w:rPr>
        <w:tab/>
      </w:r>
      <w:r>
        <w:rPr>
          <w:i/>
        </w:rPr>
        <w:tab/>
      </w:r>
      <w:r>
        <w:rPr>
          <w:i/>
        </w:rPr>
        <w:tab/>
        <w:t>Source: SA6</w:t>
      </w:r>
    </w:p>
    <w:p w14:paraId="122DA576" w14:textId="77777777" w:rsidR="00306A4F" w:rsidRDefault="00306A4F" w:rsidP="00306A4F">
      <w:pPr>
        <w:rPr>
          <w:rFonts w:ascii="Arial" w:hAnsi="Arial" w:cs="Arial"/>
          <w:b/>
        </w:rPr>
      </w:pPr>
      <w:r>
        <w:rPr>
          <w:rFonts w:ascii="Arial" w:hAnsi="Arial" w:cs="Arial"/>
          <w:b/>
        </w:rPr>
        <w:t xml:space="preserve">Discussion: </w:t>
      </w:r>
    </w:p>
    <w:p w14:paraId="7C31591C" w14:textId="77777777" w:rsidR="00306A4F" w:rsidRDefault="00306A4F" w:rsidP="00306A4F">
      <w:r>
        <w:t>Nokia presented the document.</w:t>
      </w:r>
    </w:p>
    <w:p w14:paraId="0C347EB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CCE9F" w14:textId="77777777" w:rsidR="00306A4F" w:rsidRDefault="00306A4F" w:rsidP="00306A4F">
      <w:pPr>
        <w:pStyle w:val="Heading2"/>
      </w:pPr>
      <w:bookmarkStart w:id="82" w:name="_Toc191391649"/>
      <w:r>
        <w:t>12</w:t>
      </w:r>
      <w:r>
        <w:tab/>
        <w:t>Future meetings</w:t>
      </w:r>
      <w:bookmarkEnd w:id="82"/>
    </w:p>
    <w:p w14:paraId="1BBF9BCE" w14:textId="77777777" w:rsidR="00306A4F" w:rsidRDefault="00306A4F" w:rsidP="00306A4F">
      <w:pPr>
        <w:pStyle w:val="Heading2"/>
      </w:pPr>
      <w:bookmarkStart w:id="83" w:name="_Toc191391650"/>
      <w:r>
        <w:t>13</w:t>
      </w:r>
      <w:r>
        <w:tab/>
        <w:t>AOB</w:t>
      </w:r>
      <w:bookmarkEnd w:id="83"/>
    </w:p>
    <w:p w14:paraId="20C8F2D9" w14:textId="77777777" w:rsidR="00306A4F" w:rsidRDefault="00306A4F" w:rsidP="00306A4F">
      <w:pPr>
        <w:rPr>
          <w:rFonts w:ascii="Arial" w:hAnsi="Arial" w:cs="Arial"/>
          <w:b/>
          <w:sz w:val="24"/>
        </w:rPr>
      </w:pPr>
      <w:r>
        <w:rPr>
          <w:rFonts w:ascii="Arial" w:hAnsi="Arial" w:cs="Arial"/>
          <w:b/>
          <w:color w:val="0000FF"/>
          <w:sz w:val="24"/>
        </w:rPr>
        <w:t>S6-250337</w:t>
      </w:r>
      <w:r>
        <w:rPr>
          <w:rFonts w:ascii="Arial" w:hAnsi="Arial" w:cs="Arial"/>
          <w:b/>
          <w:color w:val="0000FF"/>
          <w:sz w:val="24"/>
        </w:rPr>
        <w:tab/>
      </w:r>
      <w:r>
        <w:rPr>
          <w:rFonts w:ascii="Arial" w:hAnsi="Arial" w:cs="Arial"/>
          <w:b/>
          <w:sz w:val="24"/>
        </w:rPr>
        <w:t>(reserved)</w:t>
      </w:r>
    </w:p>
    <w:p w14:paraId="58192D79"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8F24F1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1719C" w14:textId="77777777" w:rsidR="00306A4F" w:rsidRDefault="00306A4F" w:rsidP="00306A4F">
      <w:pPr>
        <w:rPr>
          <w:rFonts w:ascii="Arial" w:hAnsi="Arial" w:cs="Arial"/>
          <w:b/>
          <w:sz w:val="24"/>
        </w:rPr>
      </w:pPr>
      <w:r>
        <w:rPr>
          <w:rFonts w:ascii="Arial" w:hAnsi="Arial" w:cs="Arial"/>
          <w:b/>
          <w:color w:val="0000FF"/>
          <w:sz w:val="24"/>
        </w:rPr>
        <w:t>S6-250338</w:t>
      </w:r>
      <w:r>
        <w:rPr>
          <w:rFonts w:ascii="Arial" w:hAnsi="Arial" w:cs="Arial"/>
          <w:b/>
          <w:color w:val="0000FF"/>
          <w:sz w:val="24"/>
        </w:rPr>
        <w:tab/>
      </w:r>
      <w:r>
        <w:rPr>
          <w:rFonts w:ascii="Arial" w:hAnsi="Arial" w:cs="Arial"/>
          <w:b/>
          <w:sz w:val="24"/>
        </w:rPr>
        <w:t>(reserved)</w:t>
      </w:r>
    </w:p>
    <w:p w14:paraId="18004D5C"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EA4742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9AD33" w14:textId="77777777" w:rsidR="00306A4F" w:rsidRDefault="00306A4F" w:rsidP="00306A4F">
      <w:pPr>
        <w:rPr>
          <w:rFonts w:ascii="Arial" w:hAnsi="Arial" w:cs="Arial"/>
          <w:b/>
          <w:sz w:val="24"/>
        </w:rPr>
      </w:pPr>
      <w:r>
        <w:rPr>
          <w:rFonts w:ascii="Arial" w:hAnsi="Arial" w:cs="Arial"/>
          <w:b/>
          <w:color w:val="0000FF"/>
          <w:sz w:val="24"/>
        </w:rPr>
        <w:t>S6-250339</w:t>
      </w:r>
      <w:r>
        <w:rPr>
          <w:rFonts w:ascii="Arial" w:hAnsi="Arial" w:cs="Arial"/>
          <w:b/>
          <w:color w:val="0000FF"/>
          <w:sz w:val="24"/>
        </w:rPr>
        <w:tab/>
      </w:r>
      <w:r>
        <w:rPr>
          <w:rFonts w:ascii="Arial" w:hAnsi="Arial" w:cs="Arial"/>
          <w:b/>
          <w:sz w:val="24"/>
        </w:rPr>
        <w:t>(reserved)</w:t>
      </w:r>
    </w:p>
    <w:p w14:paraId="1C4668FA"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436046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4BFFC" w14:textId="77777777" w:rsidR="00306A4F" w:rsidRDefault="00306A4F" w:rsidP="00306A4F">
      <w:pPr>
        <w:rPr>
          <w:rFonts w:ascii="Arial" w:hAnsi="Arial" w:cs="Arial"/>
          <w:b/>
          <w:sz w:val="24"/>
        </w:rPr>
      </w:pPr>
      <w:r>
        <w:rPr>
          <w:rFonts w:ascii="Arial" w:hAnsi="Arial" w:cs="Arial"/>
          <w:b/>
          <w:color w:val="0000FF"/>
          <w:sz w:val="24"/>
        </w:rPr>
        <w:t>S6-250340</w:t>
      </w:r>
      <w:r>
        <w:rPr>
          <w:rFonts w:ascii="Arial" w:hAnsi="Arial" w:cs="Arial"/>
          <w:b/>
          <w:color w:val="0000FF"/>
          <w:sz w:val="24"/>
        </w:rPr>
        <w:tab/>
      </w:r>
      <w:r>
        <w:rPr>
          <w:rFonts w:ascii="Arial" w:hAnsi="Arial" w:cs="Arial"/>
          <w:b/>
          <w:sz w:val="24"/>
        </w:rPr>
        <w:t>(reserved)</w:t>
      </w:r>
    </w:p>
    <w:p w14:paraId="49560016"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34E2828"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74A0A" w14:textId="77777777" w:rsidR="00306A4F" w:rsidRDefault="00306A4F" w:rsidP="00306A4F">
      <w:pPr>
        <w:rPr>
          <w:rFonts w:ascii="Arial" w:hAnsi="Arial" w:cs="Arial"/>
          <w:b/>
          <w:sz w:val="24"/>
        </w:rPr>
      </w:pPr>
      <w:r>
        <w:rPr>
          <w:rFonts w:ascii="Arial" w:hAnsi="Arial" w:cs="Arial"/>
          <w:b/>
          <w:color w:val="0000FF"/>
          <w:sz w:val="24"/>
        </w:rPr>
        <w:t>S6-250341</w:t>
      </w:r>
      <w:r>
        <w:rPr>
          <w:rFonts w:ascii="Arial" w:hAnsi="Arial" w:cs="Arial"/>
          <w:b/>
          <w:color w:val="0000FF"/>
          <w:sz w:val="24"/>
        </w:rPr>
        <w:tab/>
      </w:r>
      <w:r>
        <w:rPr>
          <w:rFonts w:ascii="Arial" w:hAnsi="Arial" w:cs="Arial"/>
          <w:b/>
          <w:sz w:val="24"/>
        </w:rPr>
        <w:t>(reserved)</w:t>
      </w:r>
    </w:p>
    <w:p w14:paraId="5D9054B9"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50F2E0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67154" w14:textId="77777777" w:rsidR="00306A4F" w:rsidRDefault="00306A4F" w:rsidP="00306A4F">
      <w:pPr>
        <w:rPr>
          <w:rFonts w:ascii="Arial" w:hAnsi="Arial" w:cs="Arial"/>
          <w:b/>
          <w:sz w:val="24"/>
        </w:rPr>
      </w:pPr>
      <w:r>
        <w:rPr>
          <w:rFonts w:ascii="Arial" w:hAnsi="Arial" w:cs="Arial"/>
          <w:b/>
          <w:color w:val="0000FF"/>
          <w:sz w:val="24"/>
        </w:rPr>
        <w:t>S6-250342</w:t>
      </w:r>
      <w:r>
        <w:rPr>
          <w:rFonts w:ascii="Arial" w:hAnsi="Arial" w:cs="Arial"/>
          <w:b/>
          <w:color w:val="0000FF"/>
          <w:sz w:val="24"/>
        </w:rPr>
        <w:tab/>
      </w:r>
      <w:r>
        <w:rPr>
          <w:rFonts w:ascii="Arial" w:hAnsi="Arial" w:cs="Arial"/>
          <w:b/>
          <w:sz w:val="24"/>
        </w:rPr>
        <w:t>(reserved)</w:t>
      </w:r>
    </w:p>
    <w:p w14:paraId="1F167DBB"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CE23D1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E39C7" w14:textId="77777777" w:rsidR="00306A4F" w:rsidRDefault="00306A4F" w:rsidP="00306A4F">
      <w:pPr>
        <w:rPr>
          <w:rFonts w:ascii="Arial" w:hAnsi="Arial" w:cs="Arial"/>
          <w:b/>
          <w:sz w:val="24"/>
        </w:rPr>
      </w:pPr>
      <w:r>
        <w:rPr>
          <w:rFonts w:ascii="Arial" w:hAnsi="Arial" w:cs="Arial"/>
          <w:b/>
          <w:color w:val="0000FF"/>
          <w:sz w:val="24"/>
        </w:rPr>
        <w:t>S6-250343</w:t>
      </w:r>
      <w:r>
        <w:rPr>
          <w:rFonts w:ascii="Arial" w:hAnsi="Arial" w:cs="Arial"/>
          <w:b/>
          <w:color w:val="0000FF"/>
          <w:sz w:val="24"/>
        </w:rPr>
        <w:tab/>
      </w:r>
      <w:r>
        <w:rPr>
          <w:rFonts w:ascii="Arial" w:hAnsi="Arial" w:cs="Arial"/>
          <w:b/>
          <w:sz w:val="24"/>
        </w:rPr>
        <w:t>(reserved)</w:t>
      </w:r>
    </w:p>
    <w:p w14:paraId="2A0B5765" w14:textId="77777777" w:rsidR="00306A4F" w:rsidRDefault="00306A4F" w:rsidP="00306A4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2477D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1624C8" w14:textId="77777777" w:rsidR="00306A4F" w:rsidRDefault="00306A4F" w:rsidP="00306A4F">
      <w:pPr>
        <w:rPr>
          <w:rFonts w:ascii="Arial" w:hAnsi="Arial" w:cs="Arial"/>
          <w:b/>
          <w:sz w:val="24"/>
        </w:rPr>
      </w:pPr>
      <w:r>
        <w:rPr>
          <w:rFonts w:ascii="Arial" w:hAnsi="Arial" w:cs="Arial"/>
          <w:b/>
          <w:color w:val="0000FF"/>
          <w:sz w:val="24"/>
        </w:rPr>
        <w:t>S6-250344</w:t>
      </w:r>
      <w:r>
        <w:rPr>
          <w:rFonts w:ascii="Arial" w:hAnsi="Arial" w:cs="Arial"/>
          <w:b/>
          <w:color w:val="0000FF"/>
          <w:sz w:val="24"/>
        </w:rPr>
        <w:tab/>
      </w:r>
      <w:r>
        <w:rPr>
          <w:rFonts w:ascii="Arial" w:hAnsi="Arial" w:cs="Arial"/>
          <w:b/>
          <w:sz w:val="24"/>
        </w:rPr>
        <w:t>(reserved)</w:t>
      </w:r>
    </w:p>
    <w:p w14:paraId="068DF6E9"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F45EB7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7DFA6" w14:textId="77777777" w:rsidR="00306A4F" w:rsidRDefault="00306A4F" w:rsidP="00306A4F">
      <w:pPr>
        <w:rPr>
          <w:rFonts w:ascii="Arial" w:hAnsi="Arial" w:cs="Arial"/>
          <w:b/>
          <w:sz w:val="24"/>
        </w:rPr>
      </w:pPr>
      <w:r>
        <w:rPr>
          <w:rFonts w:ascii="Arial" w:hAnsi="Arial" w:cs="Arial"/>
          <w:b/>
          <w:color w:val="0000FF"/>
          <w:sz w:val="24"/>
        </w:rPr>
        <w:t>S6-250345</w:t>
      </w:r>
      <w:r>
        <w:rPr>
          <w:rFonts w:ascii="Arial" w:hAnsi="Arial" w:cs="Arial"/>
          <w:b/>
          <w:color w:val="0000FF"/>
          <w:sz w:val="24"/>
        </w:rPr>
        <w:tab/>
      </w:r>
      <w:r>
        <w:rPr>
          <w:rFonts w:ascii="Arial" w:hAnsi="Arial" w:cs="Arial"/>
          <w:b/>
          <w:sz w:val="24"/>
        </w:rPr>
        <w:t>(reserved)</w:t>
      </w:r>
    </w:p>
    <w:p w14:paraId="13FB907D"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4E2D33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CD916" w14:textId="77777777" w:rsidR="00306A4F" w:rsidRDefault="00306A4F" w:rsidP="00306A4F">
      <w:pPr>
        <w:rPr>
          <w:rFonts w:ascii="Arial" w:hAnsi="Arial" w:cs="Arial"/>
          <w:b/>
          <w:sz w:val="24"/>
        </w:rPr>
      </w:pPr>
      <w:r>
        <w:rPr>
          <w:rFonts w:ascii="Arial" w:hAnsi="Arial" w:cs="Arial"/>
          <w:b/>
          <w:color w:val="0000FF"/>
          <w:sz w:val="24"/>
        </w:rPr>
        <w:t>S6-250346</w:t>
      </w:r>
      <w:r>
        <w:rPr>
          <w:rFonts w:ascii="Arial" w:hAnsi="Arial" w:cs="Arial"/>
          <w:b/>
          <w:color w:val="0000FF"/>
          <w:sz w:val="24"/>
        </w:rPr>
        <w:tab/>
      </w:r>
      <w:r>
        <w:rPr>
          <w:rFonts w:ascii="Arial" w:hAnsi="Arial" w:cs="Arial"/>
          <w:b/>
          <w:sz w:val="24"/>
        </w:rPr>
        <w:t>(reserved)</w:t>
      </w:r>
    </w:p>
    <w:p w14:paraId="59B11C79"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A9E34FB"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37806" w14:textId="77777777" w:rsidR="00306A4F" w:rsidRDefault="00306A4F" w:rsidP="00306A4F">
      <w:pPr>
        <w:rPr>
          <w:rFonts w:ascii="Arial" w:hAnsi="Arial" w:cs="Arial"/>
          <w:b/>
          <w:sz w:val="24"/>
        </w:rPr>
      </w:pPr>
      <w:r>
        <w:rPr>
          <w:rFonts w:ascii="Arial" w:hAnsi="Arial" w:cs="Arial"/>
          <w:b/>
          <w:color w:val="0000FF"/>
          <w:sz w:val="24"/>
        </w:rPr>
        <w:t>S6-250347</w:t>
      </w:r>
      <w:r>
        <w:rPr>
          <w:rFonts w:ascii="Arial" w:hAnsi="Arial" w:cs="Arial"/>
          <w:b/>
          <w:color w:val="0000FF"/>
          <w:sz w:val="24"/>
        </w:rPr>
        <w:tab/>
      </w:r>
      <w:r>
        <w:rPr>
          <w:rFonts w:ascii="Arial" w:hAnsi="Arial" w:cs="Arial"/>
          <w:b/>
          <w:sz w:val="24"/>
        </w:rPr>
        <w:t>(reserved)</w:t>
      </w:r>
    </w:p>
    <w:p w14:paraId="5D0034F3"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BFC460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6C4F8" w14:textId="77777777" w:rsidR="00306A4F" w:rsidRDefault="00306A4F" w:rsidP="00306A4F">
      <w:pPr>
        <w:rPr>
          <w:rFonts w:ascii="Arial" w:hAnsi="Arial" w:cs="Arial"/>
          <w:b/>
          <w:sz w:val="24"/>
        </w:rPr>
      </w:pPr>
      <w:r>
        <w:rPr>
          <w:rFonts w:ascii="Arial" w:hAnsi="Arial" w:cs="Arial"/>
          <w:b/>
          <w:color w:val="0000FF"/>
          <w:sz w:val="24"/>
        </w:rPr>
        <w:t>S6-250348</w:t>
      </w:r>
      <w:r>
        <w:rPr>
          <w:rFonts w:ascii="Arial" w:hAnsi="Arial" w:cs="Arial"/>
          <w:b/>
          <w:color w:val="0000FF"/>
          <w:sz w:val="24"/>
        </w:rPr>
        <w:tab/>
      </w:r>
      <w:r>
        <w:rPr>
          <w:rFonts w:ascii="Arial" w:hAnsi="Arial" w:cs="Arial"/>
          <w:b/>
          <w:sz w:val="24"/>
        </w:rPr>
        <w:t>(reserved)</w:t>
      </w:r>
    </w:p>
    <w:p w14:paraId="2C8F3CE1"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E1F54F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B374F" w14:textId="77777777" w:rsidR="00306A4F" w:rsidRDefault="00306A4F" w:rsidP="00306A4F">
      <w:pPr>
        <w:rPr>
          <w:rFonts w:ascii="Arial" w:hAnsi="Arial" w:cs="Arial"/>
          <w:b/>
          <w:sz w:val="24"/>
        </w:rPr>
      </w:pPr>
      <w:r>
        <w:rPr>
          <w:rFonts w:ascii="Arial" w:hAnsi="Arial" w:cs="Arial"/>
          <w:b/>
          <w:color w:val="0000FF"/>
          <w:sz w:val="24"/>
        </w:rPr>
        <w:t>S6-250349</w:t>
      </w:r>
      <w:r>
        <w:rPr>
          <w:rFonts w:ascii="Arial" w:hAnsi="Arial" w:cs="Arial"/>
          <w:b/>
          <w:color w:val="0000FF"/>
          <w:sz w:val="24"/>
        </w:rPr>
        <w:tab/>
      </w:r>
      <w:r>
        <w:rPr>
          <w:rFonts w:ascii="Arial" w:hAnsi="Arial" w:cs="Arial"/>
          <w:b/>
          <w:sz w:val="24"/>
        </w:rPr>
        <w:t>(reserved)</w:t>
      </w:r>
    </w:p>
    <w:p w14:paraId="4055B8A7"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99A82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58118" w14:textId="77777777" w:rsidR="00306A4F" w:rsidRDefault="00306A4F" w:rsidP="00306A4F">
      <w:pPr>
        <w:rPr>
          <w:rFonts w:ascii="Arial" w:hAnsi="Arial" w:cs="Arial"/>
          <w:b/>
          <w:sz w:val="24"/>
        </w:rPr>
      </w:pPr>
      <w:r>
        <w:rPr>
          <w:rFonts w:ascii="Arial" w:hAnsi="Arial" w:cs="Arial"/>
          <w:b/>
          <w:color w:val="0000FF"/>
          <w:sz w:val="24"/>
        </w:rPr>
        <w:t>S6-250350</w:t>
      </w:r>
      <w:r>
        <w:rPr>
          <w:rFonts w:ascii="Arial" w:hAnsi="Arial" w:cs="Arial"/>
          <w:b/>
          <w:color w:val="0000FF"/>
          <w:sz w:val="24"/>
        </w:rPr>
        <w:tab/>
      </w:r>
      <w:r>
        <w:rPr>
          <w:rFonts w:ascii="Arial" w:hAnsi="Arial" w:cs="Arial"/>
          <w:b/>
          <w:sz w:val="24"/>
        </w:rPr>
        <w:t>(reserved)</w:t>
      </w:r>
    </w:p>
    <w:p w14:paraId="21C638C8"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C7D19F0"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8D863" w14:textId="77777777" w:rsidR="00306A4F" w:rsidRDefault="00306A4F" w:rsidP="00306A4F">
      <w:pPr>
        <w:rPr>
          <w:rFonts w:ascii="Arial" w:hAnsi="Arial" w:cs="Arial"/>
          <w:b/>
          <w:sz w:val="24"/>
        </w:rPr>
      </w:pPr>
      <w:r>
        <w:rPr>
          <w:rFonts w:ascii="Arial" w:hAnsi="Arial" w:cs="Arial"/>
          <w:b/>
          <w:color w:val="0000FF"/>
          <w:sz w:val="24"/>
        </w:rPr>
        <w:t>S6-250351</w:t>
      </w:r>
      <w:r>
        <w:rPr>
          <w:rFonts w:ascii="Arial" w:hAnsi="Arial" w:cs="Arial"/>
          <w:b/>
          <w:color w:val="0000FF"/>
          <w:sz w:val="24"/>
        </w:rPr>
        <w:tab/>
      </w:r>
      <w:r>
        <w:rPr>
          <w:rFonts w:ascii="Arial" w:hAnsi="Arial" w:cs="Arial"/>
          <w:b/>
          <w:sz w:val="24"/>
        </w:rPr>
        <w:t>(reserved)</w:t>
      </w:r>
    </w:p>
    <w:p w14:paraId="497243C0"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9E0B4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32CD6" w14:textId="77777777" w:rsidR="00306A4F" w:rsidRDefault="00306A4F" w:rsidP="00306A4F">
      <w:pPr>
        <w:rPr>
          <w:rFonts w:ascii="Arial" w:hAnsi="Arial" w:cs="Arial"/>
          <w:b/>
          <w:sz w:val="24"/>
        </w:rPr>
      </w:pPr>
      <w:r>
        <w:rPr>
          <w:rFonts w:ascii="Arial" w:hAnsi="Arial" w:cs="Arial"/>
          <w:b/>
          <w:color w:val="0000FF"/>
          <w:sz w:val="24"/>
        </w:rPr>
        <w:t>S6-250352</w:t>
      </w:r>
      <w:r>
        <w:rPr>
          <w:rFonts w:ascii="Arial" w:hAnsi="Arial" w:cs="Arial"/>
          <w:b/>
          <w:color w:val="0000FF"/>
          <w:sz w:val="24"/>
        </w:rPr>
        <w:tab/>
      </w:r>
      <w:r>
        <w:rPr>
          <w:rFonts w:ascii="Arial" w:hAnsi="Arial" w:cs="Arial"/>
          <w:b/>
          <w:sz w:val="24"/>
        </w:rPr>
        <w:t>(reserved)</w:t>
      </w:r>
    </w:p>
    <w:p w14:paraId="397BCE42"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DA47C83"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992D2" w14:textId="77777777" w:rsidR="00306A4F" w:rsidRDefault="00306A4F" w:rsidP="00306A4F">
      <w:pPr>
        <w:rPr>
          <w:rFonts w:ascii="Arial" w:hAnsi="Arial" w:cs="Arial"/>
          <w:b/>
          <w:sz w:val="24"/>
        </w:rPr>
      </w:pPr>
      <w:r>
        <w:rPr>
          <w:rFonts w:ascii="Arial" w:hAnsi="Arial" w:cs="Arial"/>
          <w:b/>
          <w:color w:val="0000FF"/>
          <w:sz w:val="24"/>
        </w:rPr>
        <w:t>S6-250353</w:t>
      </w:r>
      <w:r>
        <w:rPr>
          <w:rFonts w:ascii="Arial" w:hAnsi="Arial" w:cs="Arial"/>
          <w:b/>
          <w:color w:val="0000FF"/>
          <w:sz w:val="24"/>
        </w:rPr>
        <w:tab/>
      </w:r>
      <w:r>
        <w:rPr>
          <w:rFonts w:ascii="Arial" w:hAnsi="Arial" w:cs="Arial"/>
          <w:b/>
          <w:sz w:val="24"/>
        </w:rPr>
        <w:t>(reserved)</w:t>
      </w:r>
    </w:p>
    <w:p w14:paraId="439244FA"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D6CF79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46F92" w14:textId="77777777" w:rsidR="00306A4F" w:rsidRDefault="00306A4F" w:rsidP="00306A4F">
      <w:pPr>
        <w:rPr>
          <w:rFonts w:ascii="Arial" w:hAnsi="Arial" w:cs="Arial"/>
          <w:b/>
          <w:sz w:val="24"/>
        </w:rPr>
      </w:pPr>
      <w:r>
        <w:rPr>
          <w:rFonts w:ascii="Arial" w:hAnsi="Arial" w:cs="Arial"/>
          <w:b/>
          <w:color w:val="0000FF"/>
          <w:sz w:val="24"/>
        </w:rPr>
        <w:t>S6-250354</w:t>
      </w:r>
      <w:r>
        <w:rPr>
          <w:rFonts w:ascii="Arial" w:hAnsi="Arial" w:cs="Arial"/>
          <w:b/>
          <w:color w:val="0000FF"/>
          <w:sz w:val="24"/>
        </w:rPr>
        <w:tab/>
      </w:r>
      <w:r>
        <w:rPr>
          <w:rFonts w:ascii="Arial" w:hAnsi="Arial" w:cs="Arial"/>
          <w:b/>
          <w:sz w:val="24"/>
        </w:rPr>
        <w:t>(reserved)</w:t>
      </w:r>
    </w:p>
    <w:p w14:paraId="00190198"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A5ED79E"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2B978" w14:textId="77777777" w:rsidR="00306A4F" w:rsidRDefault="00306A4F" w:rsidP="00306A4F">
      <w:pPr>
        <w:rPr>
          <w:rFonts w:ascii="Arial" w:hAnsi="Arial" w:cs="Arial"/>
          <w:b/>
          <w:sz w:val="24"/>
        </w:rPr>
      </w:pPr>
      <w:r>
        <w:rPr>
          <w:rFonts w:ascii="Arial" w:hAnsi="Arial" w:cs="Arial"/>
          <w:b/>
          <w:color w:val="0000FF"/>
          <w:sz w:val="24"/>
        </w:rPr>
        <w:t>S6-250355</w:t>
      </w:r>
      <w:r>
        <w:rPr>
          <w:rFonts w:ascii="Arial" w:hAnsi="Arial" w:cs="Arial"/>
          <w:b/>
          <w:color w:val="0000FF"/>
          <w:sz w:val="24"/>
        </w:rPr>
        <w:tab/>
      </w:r>
      <w:r>
        <w:rPr>
          <w:rFonts w:ascii="Arial" w:hAnsi="Arial" w:cs="Arial"/>
          <w:b/>
          <w:sz w:val="24"/>
        </w:rPr>
        <w:t>(reserved)</w:t>
      </w:r>
    </w:p>
    <w:p w14:paraId="4911F561"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0FF5A56"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975BF" w14:textId="77777777" w:rsidR="00306A4F" w:rsidRDefault="00306A4F" w:rsidP="00306A4F">
      <w:pPr>
        <w:rPr>
          <w:rFonts w:ascii="Arial" w:hAnsi="Arial" w:cs="Arial"/>
          <w:b/>
          <w:sz w:val="24"/>
        </w:rPr>
      </w:pPr>
      <w:r>
        <w:rPr>
          <w:rFonts w:ascii="Arial" w:hAnsi="Arial" w:cs="Arial"/>
          <w:b/>
          <w:color w:val="0000FF"/>
          <w:sz w:val="24"/>
        </w:rPr>
        <w:t>S6-250356</w:t>
      </w:r>
      <w:r>
        <w:rPr>
          <w:rFonts w:ascii="Arial" w:hAnsi="Arial" w:cs="Arial"/>
          <w:b/>
          <w:color w:val="0000FF"/>
          <w:sz w:val="24"/>
        </w:rPr>
        <w:tab/>
      </w:r>
      <w:r>
        <w:rPr>
          <w:rFonts w:ascii="Arial" w:hAnsi="Arial" w:cs="Arial"/>
          <w:b/>
          <w:sz w:val="24"/>
        </w:rPr>
        <w:t>(reserved)</w:t>
      </w:r>
    </w:p>
    <w:p w14:paraId="0A671ECB"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11515B5"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E90EE" w14:textId="77777777" w:rsidR="00306A4F" w:rsidRDefault="00306A4F" w:rsidP="00306A4F">
      <w:pPr>
        <w:rPr>
          <w:rFonts w:ascii="Arial" w:hAnsi="Arial" w:cs="Arial"/>
          <w:b/>
          <w:sz w:val="24"/>
        </w:rPr>
      </w:pPr>
      <w:r>
        <w:rPr>
          <w:rFonts w:ascii="Arial" w:hAnsi="Arial" w:cs="Arial"/>
          <w:b/>
          <w:color w:val="0000FF"/>
          <w:sz w:val="24"/>
        </w:rPr>
        <w:t>S6-250357</w:t>
      </w:r>
      <w:r>
        <w:rPr>
          <w:rFonts w:ascii="Arial" w:hAnsi="Arial" w:cs="Arial"/>
          <w:b/>
          <w:color w:val="0000FF"/>
          <w:sz w:val="24"/>
        </w:rPr>
        <w:tab/>
      </w:r>
      <w:r>
        <w:rPr>
          <w:rFonts w:ascii="Arial" w:hAnsi="Arial" w:cs="Arial"/>
          <w:b/>
          <w:sz w:val="24"/>
        </w:rPr>
        <w:t>(reserved)</w:t>
      </w:r>
    </w:p>
    <w:p w14:paraId="2B3ABB93"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73ACA5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09669" w14:textId="77777777" w:rsidR="00306A4F" w:rsidRDefault="00306A4F" w:rsidP="00306A4F">
      <w:pPr>
        <w:rPr>
          <w:rFonts w:ascii="Arial" w:hAnsi="Arial" w:cs="Arial"/>
          <w:b/>
          <w:sz w:val="24"/>
        </w:rPr>
      </w:pPr>
      <w:r>
        <w:rPr>
          <w:rFonts w:ascii="Arial" w:hAnsi="Arial" w:cs="Arial"/>
          <w:b/>
          <w:color w:val="0000FF"/>
          <w:sz w:val="24"/>
        </w:rPr>
        <w:t>S6-250358</w:t>
      </w:r>
      <w:r>
        <w:rPr>
          <w:rFonts w:ascii="Arial" w:hAnsi="Arial" w:cs="Arial"/>
          <w:b/>
          <w:color w:val="0000FF"/>
          <w:sz w:val="24"/>
        </w:rPr>
        <w:tab/>
      </w:r>
      <w:r>
        <w:rPr>
          <w:rFonts w:ascii="Arial" w:hAnsi="Arial" w:cs="Arial"/>
          <w:b/>
          <w:sz w:val="24"/>
        </w:rPr>
        <w:t>(reserved)</w:t>
      </w:r>
    </w:p>
    <w:p w14:paraId="7B472630"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390FCF1"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48CFC" w14:textId="77777777" w:rsidR="00306A4F" w:rsidRDefault="00306A4F" w:rsidP="00306A4F">
      <w:pPr>
        <w:rPr>
          <w:rFonts w:ascii="Arial" w:hAnsi="Arial" w:cs="Arial"/>
          <w:b/>
          <w:sz w:val="24"/>
        </w:rPr>
      </w:pPr>
      <w:r>
        <w:rPr>
          <w:rFonts w:ascii="Arial" w:hAnsi="Arial" w:cs="Arial"/>
          <w:b/>
          <w:color w:val="0000FF"/>
          <w:sz w:val="24"/>
        </w:rPr>
        <w:t>S6-250359</w:t>
      </w:r>
      <w:r>
        <w:rPr>
          <w:rFonts w:ascii="Arial" w:hAnsi="Arial" w:cs="Arial"/>
          <w:b/>
          <w:color w:val="0000FF"/>
          <w:sz w:val="24"/>
        </w:rPr>
        <w:tab/>
      </w:r>
      <w:r>
        <w:rPr>
          <w:rFonts w:ascii="Arial" w:hAnsi="Arial" w:cs="Arial"/>
          <w:b/>
          <w:sz w:val="24"/>
        </w:rPr>
        <w:t>(reserved)</w:t>
      </w:r>
    </w:p>
    <w:p w14:paraId="0CE15486"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B745C44"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47065" w14:textId="77777777" w:rsidR="00306A4F" w:rsidRDefault="00306A4F" w:rsidP="00306A4F">
      <w:pPr>
        <w:rPr>
          <w:rFonts w:ascii="Arial" w:hAnsi="Arial" w:cs="Arial"/>
          <w:b/>
          <w:sz w:val="24"/>
        </w:rPr>
      </w:pPr>
      <w:r>
        <w:rPr>
          <w:rFonts w:ascii="Arial" w:hAnsi="Arial" w:cs="Arial"/>
          <w:b/>
          <w:color w:val="0000FF"/>
          <w:sz w:val="24"/>
        </w:rPr>
        <w:t>S6-250385</w:t>
      </w:r>
      <w:r>
        <w:rPr>
          <w:rFonts w:ascii="Arial" w:hAnsi="Arial" w:cs="Arial"/>
          <w:b/>
          <w:color w:val="0000FF"/>
          <w:sz w:val="24"/>
        </w:rPr>
        <w:tab/>
      </w:r>
      <w:r>
        <w:rPr>
          <w:rFonts w:ascii="Arial" w:hAnsi="Arial" w:cs="Arial"/>
          <w:b/>
          <w:sz w:val="24"/>
        </w:rPr>
        <w:t>(reserved)</w:t>
      </w:r>
    </w:p>
    <w:p w14:paraId="1758CEC7"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50153FA"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F73B0" w14:textId="77777777" w:rsidR="00306A4F" w:rsidRDefault="00306A4F" w:rsidP="00306A4F">
      <w:pPr>
        <w:rPr>
          <w:rFonts w:ascii="Arial" w:hAnsi="Arial" w:cs="Arial"/>
          <w:b/>
          <w:sz w:val="24"/>
        </w:rPr>
      </w:pPr>
      <w:r>
        <w:rPr>
          <w:rFonts w:ascii="Arial" w:hAnsi="Arial" w:cs="Arial"/>
          <w:b/>
          <w:color w:val="0000FF"/>
          <w:sz w:val="24"/>
        </w:rPr>
        <w:t>S6-250386</w:t>
      </w:r>
      <w:r>
        <w:rPr>
          <w:rFonts w:ascii="Arial" w:hAnsi="Arial" w:cs="Arial"/>
          <w:b/>
          <w:color w:val="0000FF"/>
          <w:sz w:val="24"/>
        </w:rPr>
        <w:tab/>
      </w:r>
      <w:r>
        <w:rPr>
          <w:rFonts w:ascii="Arial" w:hAnsi="Arial" w:cs="Arial"/>
          <w:b/>
          <w:sz w:val="24"/>
        </w:rPr>
        <w:t>(reserved)</w:t>
      </w:r>
    </w:p>
    <w:p w14:paraId="090606ED"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44595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4FF28" w14:textId="77777777" w:rsidR="00306A4F" w:rsidRDefault="00306A4F" w:rsidP="00306A4F">
      <w:pPr>
        <w:rPr>
          <w:rFonts w:ascii="Arial" w:hAnsi="Arial" w:cs="Arial"/>
          <w:b/>
          <w:sz w:val="24"/>
        </w:rPr>
      </w:pPr>
      <w:r>
        <w:rPr>
          <w:rFonts w:ascii="Arial" w:hAnsi="Arial" w:cs="Arial"/>
          <w:b/>
          <w:color w:val="0000FF"/>
          <w:sz w:val="24"/>
        </w:rPr>
        <w:t>S6-250387</w:t>
      </w:r>
      <w:r>
        <w:rPr>
          <w:rFonts w:ascii="Arial" w:hAnsi="Arial" w:cs="Arial"/>
          <w:b/>
          <w:color w:val="0000FF"/>
          <w:sz w:val="24"/>
        </w:rPr>
        <w:tab/>
      </w:r>
      <w:r>
        <w:rPr>
          <w:rFonts w:ascii="Arial" w:hAnsi="Arial" w:cs="Arial"/>
          <w:b/>
          <w:sz w:val="24"/>
        </w:rPr>
        <w:t>(reserved)</w:t>
      </w:r>
    </w:p>
    <w:p w14:paraId="3A5D681D" w14:textId="77777777" w:rsidR="00306A4F" w:rsidRDefault="00306A4F" w:rsidP="00306A4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C6FFE6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03F90" w14:textId="77777777" w:rsidR="00306A4F" w:rsidRDefault="00306A4F" w:rsidP="00306A4F">
      <w:pPr>
        <w:rPr>
          <w:rFonts w:ascii="Arial" w:hAnsi="Arial" w:cs="Arial"/>
          <w:b/>
          <w:sz w:val="24"/>
        </w:rPr>
      </w:pPr>
      <w:r>
        <w:rPr>
          <w:rFonts w:ascii="Arial" w:hAnsi="Arial" w:cs="Arial"/>
          <w:b/>
          <w:color w:val="0000FF"/>
          <w:sz w:val="24"/>
        </w:rPr>
        <w:t>S6-250388</w:t>
      </w:r>
      <w:r>
        <w:rPr>
          <w:rFonts w:ascii="Arial" w:hAnsi="Arial" w:cs="Arial"/>
          <w:b/>
          <w:color w:val="0000FF"/>
          <w:sz w:val="24"/>
        </w:rPr>
        <w:tab/>
      </w:r>
      <w:r>
        <w:rPr>
          <w:rFonts w:ascii="Arial" w:hAnsi="Arial" w:cs="Arial"/>
          <w:b/>
          <w:sz w:val="24"/>
        </w:rPr>
        <w:t>(reserved)</w:t>
      </w:r>
    </w:p>
    <w:p w14:paraId="56135858"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310A6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9C4FF" w14:textId="77777777" w:rsidR="00306A4F" w:rsidRDefault="00306A4F" w:rsidP="00306A4F">
      <w:pPr>
        <w:rPr>
          <w:rFonts w:ascii="Arial" w:hAnsi="Arial" w:cs="Arial"/>
          <w:b/>
          <w:sz w:val="24"/>
        </w:rPr>
      </w:pPr>
      <w:r>
        <w:rPr>
          <w:rFonts w:ascii="Arial" w:hAnsi="Arial" w:cs="Arial"/>
          <w:b/>
          <w:color w:val="0000FF"/>
          <w:sz w:val="24"/>
        </w:rPr>
        <w:t>S6-250389</w:t>
      </w:r>
      <w:r>
        <w:rPr>
          <w:rFonts w:ascii="Arial" w:hAnsi="Arial" w:cs="Arial"/>
          <w:b/>
          <w:color w:val="0000FF"/>
          <w:sz w:val="24"/>
        </w:rPr>
        <w:tab/>
      </w:r>
      <w:r>
        <w:rPr>
          <w:rFonts w:ascii="Arial" w:hAnsi="Arial" w:cs="Arial"/>
          <w:b/>
          <w:sz w:val="24"/>
        </w:rPr>
        <w:t>(reserved)</w:t>
      </w:r>
    </w:p>
    <w:p w14:paraId="0FB75CD5"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87103F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1D120" w14:textId="77777777" w:rsidR="00306A4F" w:rsidRDefault="00306A4F" w:rsidP="00306A4F">
      <w:pPr>
        <w:rPr>
          <w:rFonts w:ascii="Arial" w:hAnsi="Arial" w:cs="Arial"/>
          <w:b/>
          <w:sz w:val="24"/>
        </w:rPr>
      </w:pPr>
      <w:r>
        <w:rPr>
          <w:rFonts w:ascii="Arial" w:hAnsi="Arial" w:cs="Arial"/>
          <w:b/>
          <w:color w:val="0000FF"/>
          <w:sz w:val="24"/>
        </w:rPr>
        <w:t>S6-250390</w:t>
      </w:r>
      <w:r>
        <w:rPr>
          <w:rFonts w:ascii="Arial" w:hAnsi="Arial" w:cs="Arial"/>
          <w:b/>
          <w:color w:val="0000FF"/>
          <w:sz w:val="24"/>
        </w:rPr>
        <w:tab/>
      </w:r>
      <w:r>
        <w:rPr>
          <w:rFonts w:ascii="Arial" w:hAnsi="Arial" w:cs="Arial"/>
          <w:b/>
          <w:sz w:val="24"/>
        </w:rPr>
        <w:t>(reserved)</w:t>
      </w:r>
    </w:p>
    <w:p w14:paraId="2AB0B3E2"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7F1B74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1C269" w14:textId="77777777" w:rsidR="00306A4F" w:rsidRDefault="00306A4F" w:rsidP="00306A4F">
      <w:pPr>
        <w:rPr>
          <w:rFonts w:ascii="Arial" w:hAnsi="Arial" w:cs="Arial"/>
          <w:b/>
          <w:sz w:val="24"/>
        </w:rPr>
      </w:pPr>
      <w:r>
        <w:rPr>
          <w:rFonts w:ascii="Arial" w:hAnsi="Arial" w:cs="Arial"/>
          <w:b/>
          <w:color w:val="0000FF"/>
          <w:sz w:val="24"/>
        </w:rPr>
        <w:t>S6-250391</w:t>
      </w:r>
      <w:r>
        <w:rPr>
          <w:rFonts w:ascii="Arial" w:hAnsi="Arial" w:cs="Arial"/>
          <w:b/>
          <w:color w:val="0000FF"/>
          <w:sz w:val="24"/>
        </w:rPr>
        <w:tab/>
      </w:r>
      <w:r>
        <w:rPr>
          <w:rFonts w:ascii="Arial" w:hAnsi="Arial" w:cs="Arial"/>
          <w:b/>
          <w:sz w:val="24"/>
        </w:rPr>
        <w:t>(reserved)</w:t>
      </w:r>
    </w:p>
    <w:p w14:paraId="175C3440"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4D49B3"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138AE" w14:textId="77777777" w:rsidR="00306A4F" w:rsidRDefault="00306A4F" w:rsidP="00306A4F">
      <w:pPr>
        <w:rPr>
          <w:rFonts w:ascii="Arial" w:hAnsi="Arial" w:cs="Arial"/>
          <w:b/>
          <w:sz w:val="24"/>
        </w:rPr>
      </w:pPr>
      <w:r>
        <w:rPr>
          <w:rFonts w:ascii="Arial" w:hAnsi="Arial" w:cs="Arial"/>
          <w:b/>
          <w:color w:val="0000FF"/>
          <w:sz w:val="24"/>
        </w:rPr>
        <w:t>S6-250392</w:t>
      </w:r>
      <w:r>
        <w:rPr>
          <w:rFonts w:ascii="Arial" w:hAnsi="Arial" w:cs="Arial"/>
          <w:b/>
          <w:color w:val="0000FF"/>
          <w:sz w:val="24"/>
        </w:rPr>
        <w:tab/>
      </w:r>
      <w:r>
        <w:rPr>
          <w:rFonts w:ascii="Arial" w:hAnsi="Arial" w:cs="Arial"/>
          <w:b/>
          <w:sz w:val="24"/>
        </w:rPr>
        <w:t>(reserved)</w:t>
      </w:r>
    </w:p>
    <w:p w14:paraId="5EB8778D"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5CF3E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60742" w14:textId="77777777" w:rsidR="00306A4F" w:rsidRDefault="00306A4F" w:rsidP="00306A4F">
      <w:pPr>
        <w:rPr>
          <w:rFonts w:ascii="Arial" w:hAnsi="Arial" w:cs="Arial"/>
          <w:b/>
          <w:sz w:val="24"/>
        </w:rPr>
      </w:pPr>
      <w:r>
        <w:rPr>
          <w:rFonts w:ascii="Arial" w:hAnsi="Arial" w:cs="Arial"/>
          <w:b/>
          <w:color w:val="0000FF"/>
          <w:sz w:val="24"/>
        </w:rPr>
        <w:t>S6-250393</w:t>
      </w:r>
      <w:r>
        <w:rPr>
          <w:rFonts w:ascii="Arial" w:hAnsi="Arial" w:cs="Arial"/>
          <w:b/>
          <w:color w:val="0000FF"/>
          <w:sz w:val="24"/>
        </w:rPr>
        <w:tab/>
      </w:r>
      <w:r>
        <w:rPr>
          <w:rFonts w:ascii="Arial" w:hAnsi="Arial" w:cs="Arial"/>
          <w:b/>
          <w:sz w:val="24"/>
        </w:rPr>
        <w:t>(reserved)</w:t>
      </w:r>
    </w:p>
    <w:p w14:paraId="48A14F69"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F70403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C6C5A" w14:textId="77777777" w:rsidR="00306A4F" w:rsidRDefault="00306A4F" w:rsidP="00306A4F">
      <w:pPr>
        <w:rPr>
          <w:rFonts w:ascii="Arial" w:hAnsi="Arial" w:cs="Arial"/>
          <w:b/>
          <w:sz w:val="24"/>
        </w:rPr>
      </w:pPr>
      <w:r>
        <w:rPr>
          <w:rFonts w:ascii="Arial" w:hAnsi="Arial" w:cs="Arial"/>
          <w:b/>
          <w:color w:val="0000FF"/>
          <w:sz w:val="24"/>
        </w:rPr>
        <w:t>S6-250394</w:t>
      </w:r>
      <w:r>
        <w:rPr>
          <w:rFonts w:ascii="Arial" w:hAnsi="Arial" w:cs="Arial"/>
          <w:b/>
          <w:color w:val="0000FF"/>
          <w:sz w:val="24"/>
        </w:rPr>
        <w:tab/>
      </w:r>
      <w:r>
        <w:rPr>
          <w:rFonts w:ascii="Arial" w:hAnsi="Arial" w:cs="Arial"/>
          <w:b/>
          <w:sz w:val="24"/>
        </w:rPr>
        <w:t>(reserved)</w:t>
      </w:r>
    </w:p>
    <w:p w14:paraId="34B5819A"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239C0A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14426" w14:textId="77777777" w:rsidR="00306A4F" w:rsidRDefault="00306A4F" w:rsidP="00306A4F">
      <w:pPr>
        <w:rPr>
          <w:rFonts w:ascii="Arial" w:hAnsi="Arial" w:cs="Arial"/>
          <w:b/>
          <w:sz w:val="24"/>
        </w:rPr>
      </w:pPr>
      <w:r>
        <w:rPr>
          <w:rFonts w:ascii="Arial" w:hAnsi="Arial" w:cs="Arial"/>
          <w:b/>
          <w:color w:val="0000FF"/>
          <w:sz w:val="24"/>
        </w:rPr>
        <w:t>S6-250395</w:t>
      </w:r>
      <w:r>
        <w:rPr>
          <w:rFonts w:ascii="Arial" w:hAnsi="Arial" w:cs="Arial"/>
          <w:b/>
          <w:color w:val="0000FF"/>
          <w:sz w:val="24"/>
        </w:rPr>
        <w:tab/>
      </w:r>
      <w:r>
        <w:rPr>
          <w:rFonts w:ascii="Arial" w:hAnsi="Arial" w:cs="Arial"/>
          <w:b/>
          <w:sz w:val="24"/>
        </w:rPr>
        <w:t>(reserved)</w:t>
      </w:r>
    </w:p>
    <w:p w14:paraId="01C05274"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A27EE4D"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DE8B9" w14:textId="77777777" w:rsidR="00306A4F" w:rsidRDefault="00306A4F" w:rsidP="00306A4F">
      <w:pPr>
        <w:rPr>
          <w:rFonts w:ascii="Arial" w:hAnsi="Arial" w:cs="Arial"/>
          <w:b/>
          <w:sz w:val="24"/>
        </w:rPr>
      </w:pPr>
      <w:r>
        <w:rPr>
          <w:rFonts w:ascii="Arial" w:hAnsi="Arial" w:cs="Arial"/>
          <w:b/>
          <w:color w:val="0000FF"/>
          <w:sz w:val="24"/>
        </w:rPr>
        <w:t>S6-250396</w:t>
      </w:r>
      <w:r>
        <w:rPr>
          <w:rFonts w:ascii="Arial" w:hAnsi="Arial" w:cs="Arial"/>
          <w:b/>
          <w:color w:val="0000FF"/>
          <w:sz w:val="24"/>
        </w:rPr>
        <w:tab/>
      </w:r>
      <w:r>
        <w:rPr>
          <w:rFonts w:ascii="Arial" w:hAnsi="Arial" w:cs="Arial"/>
          <w:b/>
          <w:sz w:val="24"/>
        </w:rPr>
        <w:t>(reserved)</w:t>
      </w:r>
    </w:p>
    <w:p w14:paraId="5A05EF80"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0C1E9BA" w14:textId="77777777" w:rsidR="00306A4F" w:rsidRDefault="00306A4F" w:rsidP="00306A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05173" w14:textId="77777777" w:rsidR="00306A4F" w:rsidRDefault="00306A4F" w:rsidP="00306A4F">
      <w:pPr>
        <w:rPr>
          <w:rFonts w:ascii="Arial" w:hAnsi="Arial" w:cs="Arial"/>
          <w:b/>
          <w:sz w:val="24"/>
        </w:rPr>
      </w:pPr>
      <w:r>
        <w:rPr>
          <w:rFonts w:ascii="Arial" w:hAnsi="Arial" w:cs="Arial"/>
          <w:b/>
          <w:color w:val="0000FF"/>
          <w:sz w:val="24"/>
        </w:rPr>
        <w:t>S6-250397</w:t>
      </w:r>
      <w:r>
        <w:rPr>
          <w:rFonts w:ascii="Arial" w:hAnsi="Arial" w:cs="Arial"/>
          <w:b/>
          <w:color w:val="0000FF"/>
          <w:sz w:val="24"/>
        </w:rPr>
        <w:tab/>
      </w:r>
      <w:r>
        <w:rPr>
          <w:rFonts w:ascii="Arial" w:hAnsi="Arial" w:cs="Arial"/>
          <w:b/>
          <w:sz w:val="24"/>
        </w:rPr>
        <w:t>(reserved)</w:t>
      </w:r>
    </w:p>
    <w:p w14:paraId="4AB16A30"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43A33C"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9E893" w14:textId="77777777" w:rsidR="00306A4F" w:rsidRDefault="00306A4F" w:rsidP="00306A4F">
      <w:pPr>
        <w:rPr>
          <w:rFonts w:ascii="Arial" w:hAnsi="Arial" w:cs="Arial"/>
          <w:b/>
          <w:sz w:val="24"/>
        </w:rPr>
      </w:pPr>
      <w:r>
        <w:rPr>
          <w:rFonts w:ascii="Arial" w:hAnsi="Arial" w:cs="Arial"/>
          <w:b/>
          <w:color w:val="0000FF"/>
          <w:sz w:val="24"/>
        </w:rPr>
        <w:t>S6-250398</w:t>
      </w:r>
      <w:r>
        <w:rPr>
          <w:rFonts w:ascii="Arial" w:hAnsi="Arial" w:cs="Arial"/>
          <w:b/>
          <w:color w:val="0000FF"/>
          <w:sz w:val="24"/>
        </w:rPr>
        <w:tab/>
      </w:r>
      <w:r>
        <w:rPr>
          <w:rFonts w:ascii="Arial" w:hAnsi="Arial" w:cs="Arial"/>
          <w:b/>
          <w:sz w:val="24"/>
        </w:rPr>
        <w:t>(reserved)</w:t>
      </w:r>
    </w:p>
    <w:p w14:paraId="56BC1695"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8BB4167"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8B5C8" w14:textId="77777777" w:rsidR="00306A4F" w:rsidRDefault="00306A4F" w:rsidP="00306A4F">
      <w:pPr>
        <w:rPr>
          <w:rFonts w:ascii="Arial" w:hAnsi="Arial" w:cs="Arial"/>
          <w:b/>
          <w:sz w:val="24"/>
        </w:rPr>
      </w:pPr>
      <w:r>
        <w:rPr>
          <w:rFonts w:ascii="Arial" w:hAnsi="Arial" w:cs="Arial"/>
          <w:b/>
          <w:color w:val="0000FF"/>
          <w:sz w:val="24"/>
        </w:rPr>
        <w:t>S6-250399</w:t>
      </w:r>
      <w:r>
        <w:rPr>
          <w:rFonts w:ascii="Arial" w:hAnsi="Arial" w:cs="Arial"/>
          <w:b/>
          <w:color w:val="0000FF"/>
          <w:sz w:val="24"/>
        </w:rPr>
        <w:tab/>
      </w:r>
      <w:r>
        <w:rPr>
          <w:rFonts w:ascii="Arial" w:hAnsi="Arial" w:cs="Arial"/>
          <w:b/>
          <w:sz w:val="24"/>
        </w:rPr>
        <w:t>(reserved)</w:t>
      </w:r>
    </w:p>
    <w:p w14:paraId="38F27753" w14:textId="77777777" w:rsidR="00306A4F" w:rsidRDefault="00306A4F" w:rsidP="00306A4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8D8716F" w14:textId="77777777" w:rsidR="00306A4F" w:rsidRDefault="00306A4F" w:rsidP="00306A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497B3" w14:textId="77777777" w:rsidR="00306A4F" w:rsidRDefault="00306A4F" w:rsidP="00306A4F">
      <w:pPr>
        <w:pStyle w:val="Heading2"/>
      </w:pPr>
      <w:bookmarkStart w:id="84" w:name="_Toc191391651"/>
      <w:r>
        <w:t>14</w:t>
      </w:r>
      <w:r>
        <w:tab/>
        <w:t>Close of the meeting</w:t>
      </w:r>
      <w:bookmarkEnd w:id="84"/>
    </w:p>
    <w:p w14:paraId="23BC88D8" w14:textId="77777777" w:rsidR="00306A4F" w:rsidRDefault="00306A4F" w:rsidP="00306A4F">
      <w:pPr>
        <w:pStyle w:val="FP"/>
      </w:pPr>
    </w:p>
    <w:p w14:paraId="12DA7FA4" w14:textId="77777777" w:rsidR="00306A4F" w:rsidRDefault="00306A4F" w:rsidP="00306A4F">
      <w:pPr>
        <w:pStyle w:val="FP"/>
      </w:pPr>
      <w:r>
        <w:t>Report prepared by: CR0611r1</w:t>
      </w:r>
    </w:p>
    <w:bookmarkEnd w:id="0"/>
    <w:p w14:paraId="5A2EDD49" w14:textId="77777777" w:rsidR="004F1DCB" w:rsidRPr="0076586F" w:rsidRDefault="004F1DCB" w:rsidP="004F1DCB">
      <w:pPr>
        <w:pStyle w:val="FP"/>
      </w:pPr>
    </w:p>
    <w:p w14:paraId="0FB56C51" w14:textId="77777777" w:rsidR="00EB05C7" w:rsidRDefault="00EB05C7" w:rsidP="00EB05C7">
      <w:pPr>
        <w:pStyle w:val="Heading2"/>
      </w:pPr>
      <w:r>
        <w:br w:type="page"/>
      </w:r>
      <w:bookmarkStart w:id="85" w:name="_Toc191391652"/>
      <w:r>
        <w:lastRenderedPageBreak/>
        <w:t>Annex A: Contribution documents and status</w:t>
      </w:r>
      <w:bookmarkEnd w:id="85"/>
    </w:p>
    <w:p w14:paraId="7F26A291" w14:textId="77777777" w:rsidR="00EB05C7" w:rsidRDefault="00EB05C7" w:rsidP="00EB05C7">
      <w:pPr>
        <w:pStyle w:val="Heading3"/>
      </w:pPr>
      <w:bookmarkStart w:id="86" w:name="_Toc191391653"/>
      <w:r>
        <w:t>A1: List of TDocs</w:t>
      </w:r>
      <w:bookmarkEnd w:id="86"/>
    </w:p>
    <w:tbl>
      <w:tblPr>
        <w:tblStyle w:val="TableGrid"/>
        <w:tblW w:w="0" w:type="auto"/>
        <w:tblLook w:val="04A0" w:firstRow="1" w:lastRow="0" w:firstColumn="1" w:lastColumn="0" w:noHBand="0" w:noVBand="1"/>
      </w:tblPr>
      <w:tblGrid>
        <w:gridCol w:w="1087"/>
        <w:gridCol w:w="4244"/>
        <w:gridCol w:w="1333"/>
        <w:gridCol w:w="959"/>
        <w:gridCol w:w="998"/>
        <w:gridCol w:w="1008"/>
      </w:tblGrid>
      <w:tr w:rsidR="00EB05C7" w14:paraId="3F4EC48F" w14:textId="77777777" w:rsidTr="00EB05C7">
        <w:tc>
          <w:tcPr>
            <w:tcW w:w="0" w:type="auto"/>
          </w:tcPr>
          <w:p w14:paraId="713461A3" w14:textId="4BD76E27" w:rsidR="00EB05C7" w:rsidRDefault="00EB05C7" w:rsidP="00EB05C7">
            <w:pPr>
              <w:pStyle w:val="TAH"/>
            </w:pPr>
            <w:r>
              <w:lastRenderedPageBreak/>
              <w:t>Document</w:t>
            </w:r>
          </w:p>
        </w:tc>
        <w:tc>
          <w:tcPr>
            <w:tcW w:w="0" w:type="auto"/>
          </w:tcPr>
          <w:p w14:paraId="01929D89" w14:textId="22A99D98" w:rsidR="00EB05C7" w:rsidRDefault="00EB05C7" w:rsidP="00EB05C7">
            <w:pPr>
              <w:pStyle w:val="TAH"/>
            </w:pPr>
            <w:r>
              <w:t>Title</w:t>
            </w:r>
          </w:p>
        </w:tc>
        <w:tc>
          <w:tcPr>
            <w:tcW w:w="0" w:type="auto"/>
          </w:tcPr>
          <w:p w14:paraId="70B232DC" w14:textId="600F9860" w:rsidR="00EB05C7" w:rsidRDefault="00EB05C7" w:rsidP="00EB05C7">
            <w:pPr>
              <w:pStyle w:val="TAH"/>
            </w:pPr>
            <w:r>
              <w:t>Source</w:t>
            </w:r>
          </w:p>
        </w:tc>
        <w:tc>
          <w:tcPr>
            <w:tcW w:w="0" w:type="auto"/>
          </w:tcPr>
          <w:p w14:paraId="7F56148F" w14:textId="515571A4" w:rsidR="00EB05C7" w:rsidRDefault="00EB05C7" w:rsidP="00EB05C7">
            <w:pPr>
              <w:pStyle w:val="TAH"/>
            </w:pPr>
            <w:r>
              <w:t>Decision</w:t>
            </w:r>
          </w:p>
        </w:tc>
        <w:tc>
          <w:tcPr>
            <w:tcW w:w="0" w:type="auto"/>
          </w:tcPr>
          <w:p w14:paraId="245FBA3F" w14:textId="55F58774" w:rsidR="00EB05C7" w:rsidRDefault="00EB05C7" w:rsidP="00EB05C7">
            <w:pPr>
              <w:pStyle w:val="TAH"/>
            </w:pPr>
            <w:r>
              <w:t>Replaces</w:t>
            </w:r>
          </w:p>
        </w:tc>
        <w:tc>
          <w:tcPr>
            <w:tcW w:w="0" w:type="auto"/>
          </w:tcPr>
          <w:p w14:paraId="0778C5F4" w14:textId="475A560A" w:rsidR="00EB05C7" w:rsidRDefault="00EB05C7" w:rsidP="00EB05C7">
            <w:pPr>
              <w:pStyle w:val="TAH"/>
            </w:pPr>
            <w:r>
              <w:t>Replaced by</w:t>
            </w:r>
          </w:p>
        </w:tc>
      </w:tr>
      <w:tr w:rsidR="00EB05C7" w14:paraId="6FD8A96D" w14:textId="77777777" w:rsidTr="00EB05C7">
        <w:tc>
          <w:tcPr>
            <w:tcW w:w="0" w:type="auto"/>
          </w:tcPr>
          <w:p w14:paraId="409C397B" w14:textId="65E8A4C5" w:rsidR="00EB05C7" w:rsidRPr="00EB05C7" w:rsidRDefault="00EB05C7" w:rsidP="00EB05C7">
            <w:pPr>
              <w:pStyle w:val="TAL"/>
              <w:rPr>
                <w:sz w:val="16"/>
              </w:rPr>
            </w:pPr>
            <w:r>
              <w:rPr>
                <w:sz w:val="16"/>
              </w:rPr>
              <w:t>S6-250001</w:t>
            </w:r>
          </w:p>
        </w:tc>
        <w:tc>
          <w:tcPr>
            <w:tcW w:w="0" w:type="auto"/>
          </w:tcPr>
          <w:p w14:paraId="4455FAD3" w14:textId="2906023E" w:rsidR="00EB05C7" w:rsidRPr="00EB05C7" w:rsidRDefault="00EB05C7" w:rsidP="00EB05C7">
            <w:pPr>
              <w:pStyle w:val="TAL"/>
              <w:rPr>
                <w:sz w:val="16"/>
              </w:rPr>
            </w:pPr>
            <w:r>
              <w:rPr>
                <w:sz w:val="16"/>
              </w:rPr>
              <w:t>SA6 Meeting #65 - Initial agenda</w:t>
            </w:r>
          </w:p>
        </w:tc>
        <w:tc>
          <w:tcPr>
            <w:tcW w:w="0" w:type="auto"/>
          </w:tcPr>
          <w:p w14:paraId="31845402" w14:textId="6690D4D8" w:rsidR="00EB05C7" w:rsidRPr="00EB05C7" w:rsidRDefault="00EB05C7" w:rsidP="00EB05C7">
            <w:pPr>
              <w:pStyle w:val="TAL"/>
              <w:rPr>
                <w:sz w:val="16"/>
              </w:rPr>
            </w:pPr>
            <w:r>
              <w:rPr>
                <w:sz w:val="16"/>
              </w:rPr>
              <w:t>SA6 Chair</w:t>
            </w:r>
          </w:p>
        </w:tc>
        <w:tc>
          <w:tcPr>
            <w:tcW w:w="0" w:type="auto"/>
          </w:tcPr>
          <w:p w14:paraId="3C97A505" w14:textId="5D4257E1" w:rsidR="00EB05C7" w:rsidRPr="00EB05C7" w:rsidRDefault="00EB05C7" w:rsidP="00EB05C7">
            <w:pPr>
              <w:pStyle w:val="TAL"/>
              <w:rPr>
                <w:sz w:val="16"/>
              </w:rPr>
            </w:pPr>
            <w:r>
              <w:rPr>
                <w:sz w:val="16"/>
              </w:rPr>
              <w:t>noted</w:t>
            </w:r>
          </w:p>
        </w:tc>
        <w:tc>
          <w:tcPr>
            <w:tcW w:w="0" w:type="auto"/>
          </w:tcPr>
          <w:p w14:paraId="20A297EC" w14:textId="77777777" w:rsidR="00EB05C7" w:rsidRPr="00EB05C7" w:rsidRDefault="00EB05C7" w:rsidP="00EB05C7">
            <w:pPr>
              <w:pStyle w:val="TAL"/>
              <w:rPr>
                <w:sz w:val="16"/>
              </w:rPr>
            </w:pPr>
          </w:p>
        </w:tc>
        <w:tc>
          <w:tcPr>
            <w:tcW w:w="0" w:type="auto"/>
          </w:tcPr>
          <w:p w14:paraId="18AAE9D1" w14:textId="77777777" w:rsidR="00EB05C7" w:rsidRPr="00EB05C7" w:rsidRDefault="00EB05C7" w:rsidP="00EB05C7">
            <w:pPr>
              <w:pStyle w:val="TAL"/>
              <w:rPr>
                <w:sz w:val="16"/>
              </w:rPr>
            </w:pPr>
          </w:p>
        </w:tc>
      </w:tr>
      <w:tr w:rsidR="00EB05C7" w14:paraId="54AE8671" w14:textId="77777777" w:rsidTr="00EB05C7">
        <w:tc>
          <w:tcPr>
            <w:tcW w:w="0" w:type="auto"/>
          </w:tcPr>
          <w:p w14:paraId="260414AA" w14:textId="46687611" w:rsidR="00EB05C7" w:rsidRPr="00EB05C7" w:rsidRDefault="00EB05C7" w:rsidP="00EB05C7">
            <w:pPr>
              <w:pStyle w:val="TAL"/>
              <w:rPr>
                <w:sz w:val="16"/>
              </w:rPr>
            </w:pPr>
            <w:r>
              <w:rPr>
                <w:sz w:val="16"/>
              </w:rPr>
              <w:t>S6-250002</w:t>
            </w:r>
          </w:p>
        </w:tc>
        <w:tc>
          <w:tcPr>
            <w:tcW w:w="0" w:type="auto"/>
          </w:tcPr>
          <w:p w14:paraId="05998F95" w14:textId="30863BEC" w:rsidR="00EB05C7" w:rsidRPr="00EB05C7" w:rsidRDefault="00EB05C7" w:rsidP="00EB05C7">
            <w:pPr>
              <w:pStyle w:val="TAL"/>
              <w:rPr>
                <w:sz w:val="16"/>
              </w:rPr>
            </w:pPr>
            <w:r>
              <w:rPr>
                <w:sz w:val="16"/>
              </w:rPr>
              <w:t>SA6 Meeting #65 - Agenda with Tdocs allocation after submission deadline</w:t>
            </w:r>
          </w:p>
        </w:tc>
        <w:tc>
          <w:tcPr>
            <w:tcW w:w="0" w:type="auto"/>
          </w:tcPr>
          <w:p w14:paraId="6F260817" w14:textId="28B5AD18" w:rsidR="00EB05C7" w:rsidRPr="00EB05C7" w:rsidRDefault="00EB05C7" w:rsidP="00EB05C7">
            <w:pPr>
              <w:pStyle w:val="TAL"/>
              <w:rPr>
                <w:sz w:val="16"/>
              </w:rPr>
            </w:pPr>
            <w:r>
              <w:rPr>
                <w:sz w:val="16"/>
              </w:rPr>
              <w:t>SA6 Chair</w:t>
            </w:r>
          </w:p>
        </w:tc>
        <w:tc>
          <w:tcPr>
            <w:tcW w:w="0" w:type="auto"/>
          </w:tcPr>
          <w:p w14:paraId="211146B4" w14:textId="5CBE3BD2" w:rsidR="00EB05C7" w:rsidRPr="00EB05C7" w:rsidRDefault="00EB05C7" w:rsidP="00EB05C7">
            <w:pPr>
              <w:pStyle w:val="TAL"/>
              <w:rPr>
                <w:sz w:val="16"/>
              </w:rPr>
            </w:pPr>
            <w:r>
              <w:rPr>
                <w:sz w:val="16"/>
              </w:rPr>
              <w:t>noted</w:t>
            </w:r>
          </w:p>
        </w:tc>
        <w:tc>
          <w:tcPr>
            <w:tcW w:w="0" w:type="auto"/>
          </w:tcPr>
          <w:p w14:paraId="2ED2340B" w14:textId="77777777" w:rsidR="00EB05C7" w:rsidRPr="00EB05C7" w:rsidRDefault="00EB05C7" w:rsidP="00EB05C7">
            <w:pPr>
              <w:pStyle w:val="TAL"/>
              <w:rPr>
                <w:sz w:val="16"/>
              </w:rPr>
            </w:pPr>
          </w:p>
        </w:tc>
        <w:tc>
          <w:tcPr>
            <w:tcW w:w="0" w:type="auto"/>
          </w:tcPr>
          <w:p w14:paraId="51235CDE" w14:textId="77777777" w:rsidR="00EB05C7" w:rsidRPr="00EB05C7" w:rsidRDefault="00EB05C7" w:rsidP="00EB05C7">
            <w:pPr>
              <w:pStyle w:val="TAL"/>
              <w:rPr>
                <w:sz w:val="16"/>
              </w:rPr>
            </w:pPr>
          </w:p>
        </w:tc>
      </w:tr>
      <w:tr w:rsidR="00EB05C7" w14:paraId="455593EB" w14:textId="77777777" w:rsidTr="00EB05C7">
        <w:tc>
          <w:tcPr>
            <w:tcW w:w="0" w:type="auto"/>
          </w:tcPr>
          <w:p w14:paraId="4A81A749" w14:textId="7F186673" w:rsidR="00EB05C7" w:rsidRPr="00EB05C7" w:rsidRDefault="00EB05C7" w:rsidP="00EB05C7">
            <w:pPr>
              <w:pStyle w:val="TAL"/>
              <w:rPr>
                <w:sz w:val="16"/>
              </w:rPr>
            </w:pPr>
            <w:r>
              <w:rPr>
                <w:sz w:val="16"/>
              </w:rPr>
              <w:t>S6-250003</w:t>
            </w:r>
          </w:p>
        </w:tc>
        <w:tc>
          <w:tcPr>
            <w:tcW w:w="0" w:type="auto"/>
          </w:tcPr>
          <w:p w14:paraId="6AFB6FD0" w14:textId="661F3FF0" w:rsidR="00EB05C7" w:rsidRPr="00EB05C7" w:rsidRDefault="00EB05C7" w:rsidP="00EB05C7">
            <w:pPr>
              <w:pStyle w:val="TAL"/>
              <w:rPr>
                <w:sz w:val="16"/>
              </w:rPr>
            </w:pPr>
            <w:r>
              <w:rPr>
                <w:sz w:val="16"/>
              </w:rPr>
              <w:t>SA6 Meeting #65 - Agenda with Tdocs allocation at start of the meeting</w:t>
            </w:r>
          </w:p>
        </w:tc>
        <w:tc>
          <w:tcPr>
            <w:tcW w:w="0" w:type="auto"/>
          </w:tcPr>
          <w:p w14:paraId="4AFD65AA" w14:textId="57E4C542" w:rsidR="00EB05C7" w:rsidRPr="00EB05C7" w:rsidRDefault="00EB05C7" w:rsidP="00EB05C7">
            <w:pPr>
              <w:pStyle w:val="TAL"/>
              <w:rPr>
                <w:sz w:val="16"/>
              </w:rPr>
            </w:pPr>
            <w:r>
              <w:rPr>
                <w:sz w:val="16"/>
              </w:rPr>
              <w:t>SA6 Chair</w:t>
            </w:r>
          </w:p>
        </w:tc>
        <w:tc>
          <w:tcPr>
            <w:tcW w:w="0" w:type="auto"/>
          </w:tcPr>
          <w:p w14:paraId="76320232" w14:textId="7E706477" w:rsidR="00EB05C7" w:rsidRPr="00EB05C7" w:rsidRDefault="00EB05C7" w:rsidP="00EB05C7">
            <w:pPr>
              <w:pStyle w:val="TAL"/>
              <w:rPr>
                <w:sz w:val="16"/>
              </w:rPr>
            </w:pPr>
            <w:r>
              <w:rPr>
                <w:sz w:val="16"/>
              </w:rPr>
              <w:t>approved</w:t>
            </w:r>
          </w:p>
        </w:tc>
        <w:tc>
          <w:tcPr>
            <w:tcW w:w="0" w:type="auto"/>
          </w:tcPr>
          <w:p w14:paraId="778B3764" w14:textId="77777777" w:rsidR="00EB05C7" w:rsidRPr="00EB05C7" w:rsidRDefault="00EB05C7" w:rsidP="00EB05C7">
            <w:pPr>
              <w:pStyle w:val="TAL"/>
              <w:rPr>
                <w:sz w:val="16"/>
              </w:rPr>
            </w:pPr>
          </w:p>
        </w:tc>
        <w:tc>
          <w:tcPr>
            <w:tcW w:w="0" w:type="auto"/>
          </w:tcPr>
          <w:p w14:paraId="32D8E1A7" w14:textId="77777777" w:rsidR="00EB05C7" w:rsidRPr="00EB05C7" w:rsidRDefault="00EB05C7" w:rsidP="00EB05C7">
            <w:pPr>
              <w:pStyle w:val="TAL"/>
              <w:rPr>
                <w:sz w:val="16"/>
              </w:rPr>
            </w:pPr>
          </w:p>
        </w:tc>
      </w:tr>
      <w:tr w:rsidR="00EB05C7" w14:paraId="43760EB4" w14:textId="77777777" w:rsidTr="00EB05C7">
        <w:tc>
          <w:tcPr>
            <w:tcW w:w="0" w:type="auto"/>
          </w:tcPr>
          <w:p w14:paraId="48119D3C" w14:textId="231ED9A6" w:rsidR="00EB05C7" w:rsidRPr="00EB05C7" w:rsidRDefault="00EB05C7" w:rsidP="00EB05C7">
            <w:pPr>
              <w:pStyle w:val="TAL"/>
              <w:rPr>
                <w:sz w:val="16"/>
              </w:rPr>
            </w:pPr>
            <w:r>
              <w:rPr>
                <w:sz w:val="16"/>
              </w:rPr>
              <w:t>S6-250004</w:t>
            </w:r>
          </w:p>
        </w:tc>
        <w:tc>
          <w:tcPr>
            <w:tcW w:w="0" w:type="auto"/>
          </w:tcPr>
          <w:p w14:paraId="66C9D997" w14:textId="71906901" w:rsidR="00EB05C7" w:rsidRPr="00EB05C7" w:rsidRDefault="00EB05C7" w:rsidP="00EB05C7">
            <w:pPr>
              <w:pStyle w:val="TAL"/>
              <w:rPr>
                <w:sz w:val="16"/>
              </w:rPr>
            </w:pPr>
            <w:r>
              <w:rPr>
                <w:sz w:val="16"/>
              </w:rPr>
              <w:t>SA6 Meeting #65 - Chair's notes at end of the meeting</w:t>
            </w:r>
          </w:p>
        </w:tc>
        <w:tc>
          <w:tcPr>
            <w:tcW w:w="0" w:type="auto"/>
          </w:tcPr>
          <w:p w14:paraId="68AD6B0B" w14:textId="4C1931F1" w:rsidR="00EB05C7" w:rsidRPr="00EB05C7" w:rsidRDefault="00EB05C7" w:rsidP="00EB05C7">
            <w:pPr>
              <w:pStyle w:val="TAL"/>
              <w:rPr>
                <w:sz w:val="16"/>
              </w:rPr>
            </w:pPr>
            <w:r>
              <w:rPr>
                <w:sz w:val="16"/>
              </w:rPr>
              <w:t>SA6 Chair</w:t>
            </w:r>
          </w:p>
        </w:tc>
        <w:tc>
          <w:tcPr>
            <w:tcW w:w="0" w:type="auto"/>
          </w:tcPr>
          <w:p w14:paraId="5FF06221" w14:textId="7D9DB7A6" w:rsidR="00EB05C7" w:rsidRPr="00EB05C7" w:rsidRDefault="00EB05C7" w:rsidP="00EB05C7">
            <w:pPr>
              <w:pStyle w:val="TAL"/>
              <w:rPr>
                <w:sz w:val="16"/>
              </w:rPr>
            </w:pPr>
            <w:r>
              <w:rPr>
                <w:sz w:val="16"/>
              </w:rPr>
              <w:t>noted</w:t>
            </w:r>
          </w:p>
        </w:tc>
        <w:tc>
          <w:tcPr>
            <w:tcW w:w="0" w:type="auto"/>
          </w:tcPr>
          <w:p w14:paraId="23F183BA" w14:textId="77777777" w:rsidR="00EB05C7" w:rsidRPr="00EB05C7" w:rsidRDefault="00EB05C7" w:rsidP="00EB05C7">
            <w:pPr>
              <w:pStyle w:val="TAL"/>
              <w:rPr>
                <w:sz w:val="16"/>
              </w:rPr>
            </w:pPr>
          </w:p>
        </w:tc>
        <w:tc>
          <w:tcPr>
            <w:tcW w:w="0" w:type="auto"/>
          </w:tcPr>
          <w:p w14:paraId="03573417" w14:textId="77777777" w:rsidR="00EB05C7" w:rsidRPr="00EB05C7" w:rsidRDefault="00EB05C7" w:rsidP="00EB05C7">
            <w:pPr>
              <w:pStyle w:val="TAL"/>
              <w:rPr>
                <w:sz w:val="16"/>
              </w:rPr>
            </w:pPr>
          </w:p>
        </w:tc>
      </w:tr>
      <w:tr w:rsidR="00EB05C7" w14:paraId="3AE1CB45" w14:textId="77777777" w:rsidTr="00EB05C7">
        <w:tc>
          <w:tcPr>
            <w:tcW w:w="0" w:type="auto"/>
          </w:tcPr>
          <w:p w14:paraId="351350AF" w14:textId="033FF0CF" w:rsidR="00EB05C7" w:rsidRPr="00EB05C7" w:rsidRDefault="00EB05C7" w:rsidP="00EB05C7">
            <w:pPr>
              <w:pStyle w:val="TAL"/>
              <w:rPr>
                <w:sz w:val="16"/>
              </w:rPr>
            </w:pPr>
            <w:r>
              <w:rPr>
                <w:sz w:val="16"/>
              </w:rPr>
              <w:t>S6-250005</w:t>
            </w:r>
          </w:p>
        </w:tc>
        <w:tc>
          <w:tcPr>
            <w:tcW w:w="0" w:type="auto"/>
          </w:tcPr>
          <w:p w14:paraId="410B0DAF" w14:textId="4705E767" w:rsidR="00EB05C7" w:rsidRPr="00EB05C7" w:rsidRDefault="00EB05C7" w:rsidP="00EB05C7">
            <w:pPr>
              <w:pStyle w:val="TAL"/>
              <w:rPr>
                <w:sz w:val="16"/>
              </w:rPr>
            </w:pPr>
            <w:r>
              <w:rPr>
                <w:sz w:val="16"/>
              </w:rPr>
              <w:t>SA6 Chair Report from SA#106</w:t>
            </w:r>
          </w:p>
        </w:tc>
        <w:tc>
          <w:tcPr>
            <w:tcW w:w="0" w:type="auto"/>
          </w:tcPr>
          <w:p w14:paraId="6018D0AF" w14:textId="488B28B8" w:rsidR="00EB05C7" w:rsidRPr="00EB05C7" w:rsidRDefault="00EB05C7" w:rsidP="00EB05C7">
            <w:pPr>
              <w:pStyle w:val="TAL"/>
              <w:rPr>
                <w:sz w:val="16"/>
              </w:rPr>
            </w:pPr>
            <w:r>
              <w:rPr>
                <w:sz w:val="16"/>
              </w:rPr>
              <w:t>SA6 Chair</w:t>
            </w:r>
          </w:p>
        </w:tc>
        <w:tc>
          <w:tcPr>
            <w:tcW w:w="0" w:type="auto"/>
          </w:tcPr>
          <w:p w14:paraId="330AA8CF" w14:textId="1DA60492" w:rsidR="00EB05C7" w:rsidRPr="00EB05C7" w:rsidRDefault="00EB05C7" w:rsidP="00EB05C7">
            <w:pPr>
              <w:pStyle w:val="TAL"/>
              <w:rPr>
                <w:sz w:val="16"/>
              </w:rPr>
            </w:pPr>
            <w:r>
              <w:rPr>
                <w:sz w:val="16"/>
              </w:rPr>
              <w:t>noted</w:t>
            </w:r>
          </w:p>
        </w:tc>
        <w:tc>
          <w:tcPr>
            <w:tcW w:w="0" w:type="auto"/>
          </w:tcPr>
          <w:p w14:paraId="3AFAE1DE" w14:textId="77777777" w:rsidR="00EB05C7" w:rsidRPr="00EB05C7" w:rsidRDefault="00EB05C7" w:rsidP="00EB05C7">
            <w:pPr>
              <w:pStyle w:val="TAL"/>
              <w:rPr>
                <w:sz w:val="16"/>
              </w:rPr>
            </w:pPr>
          </w:p>
        </w:tc>
        <w:tc>
          <w:tcPr>
            <w:tcW w:w="0" w:type="auto"/>
          </w:tcPr>
          <w:p w14:paraId="45B7E53A" w14:textId="77777777" w:rsidR="00EB05C7" w:rsidRPr="00EB05C7" w:rsidRDefault="00EB05C7" w:rsidP="00EB05C7">
            <w:pPr>
              <w:pStyle w:val="TAL"/>
              <w:rPr>
                <w:sz w:val="16"/>
              </w:rPr>
            </w:pPr>
          </w:p>
        </w:tc>
      </w:tr>
      <w:tr w:rsidR="00EB05C7" w14:paraId="45E2477D" w14:textId="77777777" w:rsidTr="00EB05C7">
        <w:tc>
          <w:tcPr>
            <w:tcW w:w="0" w:type="auto"/>
          </w:tcPr>
          <w:p w14:paraId="06903434" w14:textId="14DD7216" w:rsidR="00EB05C7" w:rsidRPr="00EB05C7" w:rsidRDefault="00EB05C7" w:rsidP="00EB05C7">
            <w:pPr>
              <w:pStyle w:val="TAL"/>
              <w:rPr>
                <w:sz w:val="16"/>
              </w:rPr>
            </w:pPr>
            <w:r>
              <w:rPr>
                <w:sz w:val="16"/>
              </w:rPr>
              <w:t>S6-250006</w:t>
            </w:r>
          </w:p>
        </w:tc>
        <w:tc>
          <w:tcPr>
            <w:tcW w:w="0" w:type="auto"/>
          </w:tcPr>
          <w:p w14:paraId="652F6F67" w14:textId="0E6E6A25" w:rsidR="00EB05C7" w:rsidRPr="00EB05C7" w:rsidRDefault="00EB05C7" w:rsidP="00EB05C7">
            <w:pPr>
              <w:pStyle w:val="TAL"/>
              <w:rPr>
                <w:sz w:val="16"/>
              </w:rPr>
            </w:pPr>
            <w:r>
              <w:rPr>
                <w:sz w:val="16"/>
              </w:rPr>
              <w:t>SA6 Meeting #65 – Work Plan Review</w:t>
            </w:r>
          </w:p>
        </w:tc>
        <w:tc>
          <w:tcPr>
            <w:tcW w:w="0" w:type="auto"/>
          </w:tcPr>
          <w:p w14:paraId="67D1AB51" w14:textId="3CEAD11A" w:rsidR="00EB05C7" w:rsidRPr="00EB05C7" w:rsidRDefault="00EB05C7" w:rsidP="00EB05C7">
            <w:pPr>
              <w:pStyle w:val="TAL"/>
              <w:rPr>
                <w:sz w:val="16"/>
              </w:rPr>
            </w:pPr>
            <w:r>
              <w:rPr>
                <w:sz w:val="16"/>
              </w:rPr>
              <w:t>SA6 Chair</w:t>
            </w:r>
          </w:p>
        </w:tc>
        <w:tc>
          <w:tcPr>
            <w:tcW w:w="0" w:type="auto"/>
          </w:tcPr>
          <w:p w14:paraId="71A627A7" w14:textId="1764AD1D" w:rsidR="00EB05C7" w:rsidRPr="00EB05C7" w:rsidRDefault="00EB05C7" w:rsidP="00EB05C7">
            <w:pPr>
              <w:pStyle w:val="TAL"/>
              <w:rPr>
                <w:sz w:val="16"/>
              </w:rPr>
            </w:pPr>
            <w:r>
              <w:rPr>
                <w:sz w:val="16"/>
              </w:rPr>
              <w:t>revised</w:t>
            </w:r>
          </w:p>
        </w:tc>
        <w:tc>
          <w:tcPr>
            <w:tcW w:w="0" w:type="auto"/>
          </w:tcPr>
          <w:p w14:paraId="0E4C1AB9" w14:textId="77777777" w:rsidR="00EB05C7" w:rsidRPr="00EB05C7" w:rsidRDefault="00EB05C7" w:rsidP="00EB05C7">
            <w:pPr>
              <w:pStyle w:val="TAL"/>
              <w:rPr>
                <w:sz w:val="16"/>
              </w:rPr>
            </w:pPr>
          </w:p>
        </w:tc>
        <w:tc>
          <w:tcPr>
            <w:tcW w:w="0" w:type="auto"/>
          </w:tcPr>
          <w:p w14:paraId="18A9D1CC" w14:textId="0C51DCC6" w:rsidR="00EB05C7" w:rsidRPr="00EB05C7" w:rsidRDefault="00EB05C7" w:rsidP="00EB05C7">
            <w:pPr>
              <w:pStyle w:val="TAL"/>
              <w:rPr>
                <w:sz w:val="16"/>
              </w:rPr>
            </w:pPr>
            <w:r>
              <w:rPr>
                <w:sz w:val="16"/>
              </w:rPr>
              <w:t>S6-250579</w:t>
            </w:r>
          </w:p>
        </w:tc>
      </w:tr>
      <w:tr w:rsidR="00EB05C7" w14:paraId="05931AAF" w14:textId="77777777" w:rsidTr="00EB05C7">
        <w:tc>
          <w:tcPr>
            <w:tcW w:w="0" w:type="auto"/>
          </w:tcPr>
          <w:p w14:paraId="0EC02155" w14:textId="777368A3" w:rsidR="00EB05C7" w:rsidRPr="00EB05C7" w:rsidRDefault="00EB05C7" w:rsidP="00EB05C7">
            <w:pPr>
              <w:pStyle w:val="TAL"/>
              <w:rPr>
                <w:sz w:val="16"/>
              </w:rPr>
            </w:pPr>
            <w:r>
              <w:rPr>
                <w:sz w:val="16"/>
              </w:rPr>
              <w:t>S6-250007</w:t>
            </w:r>
          </w:p>
        </w:tc>
        <w:tc>
          <w:tcPr>
            <w:tcW w:w="0" w:type="auto"/>
          </w:tcPr>
          <w:p w14:paraId="7BCB76F1" w14:textId="218236D8" w:rsidR="00EB05C7" w:rsidRPr="00EB05C7" w:rsidRDefault="00EB05C7" w:rsidP="00EB05C7">
            <w:pPr>
              <w:pStyle w:val="TAL"/>
              <w:rPr>
                <w:sz w:val="16"/>
              </w:rPr>
            </w:pPr>
            <w:r>
              <w:rPr>
                <w:sz w:val="16"/>
              </w:rPr>
              <w:t>SA6 Meeting 64 Report</w:t>
            </w:r>
          </w:p>
        </w:tc>
        <w:tc>
          <w:tcPr>
            <w:tcW w:w="0" w:type="auto"/>
          </w:tcPr>
          <w:p w14:paraId="479EFD2D" w14:textId="1B7EB93D" w:rsidR="00EB05C7" w:rsidRPr="00EB05C7" w:rsidRDefault="00EB05C7" w:rsidP="00EB05C7">
            <w:pPr>
              <w:pStyle w:val="TAL"/>
              <w:rPr>
                <w:sz w:val="16"/>
              </w:rPr>
            </w:pPr>
            <w:r>
              <w:rPr>
                <w:sz w:val="16"/>
              </w:rPr>
              <w:t>MCC</w:t>
            </w:r>
          </w:p>
        </w:tc>
        <w:tc>
          <w:tcPr>
            <w:tcW w:w="0" w:type="auto"/>
          </w:tcPr>
          <w:p w14:paraId="39638A7A" w14:textId="6795188C" w:rsidR="00EB05C7" w:rsidRPr="00EB05C7" w:rsidRDefault="00EB05C7" w:rsidP="00EB05C7">
            <w:pPr>
              <w:pStyle w:val="TAL"/>
              <w:rPr>
                <w:sz w:val="16"/>
              </w:rPr>
            </w:pPr>
            <w:r>
              <w:rPr>
                <w:sz w:val="16"/>
              </w:rPr>
              <w:t>approved</w:t>
            </w:r>
          </w:p>
        </w:tc>
        <w:tc>
          <w:tcPr>
            <w:tcW w:w="0" w:type="auto"/>
          </w:tcPr>
          <w:p w14:paraId="3AC45013" w14:textId="77777777" w:rsidR="00EB05C7" w:rsidRPr="00EB05C7" w:rsidRDefault="00EB05C7" w:rsidP="00EB05C7">
            <w:pPr>
              <w:pStyle w:val="TAL"/>
              <w:rPr>
                <w:sz w:val="16"/>
              </w:rPr>
            </w:pPr>
          </w:p>
        </w:tc>
        <w:tc>
          <w:tcPr>
            <w:tcW w:w="0" w:type="auto"/>
          </w:tcPr>
          <w:p w14:paraId="1840B602" w14:textId="77777777" w:rsidR="00EB05C7" w:rsidRPr="00EB05C7" w:rsidRDefault="00EB05C7" w:rsidP="00EB05C7">
            <w:pPr>
              <w:pStyle w:val="TAL"/>
              <w:rPr>
                <w:sz w:val="16"/>
              </w:rPr>
            </w:pPr>
          </w:p>
        </w:tc>
      </w:tr>
      <w:tr w:rsidR="00EB05C7" w14:paraId="13FEC413" w14:textId="77777777" w:rsidTr="00EB05C7">
        <w:tc>
          <w:tcPr>
            <w:tcW w:w="0" w:type="auto"/>
          </w:tcPr>
          <w:p w14:paraId="634FCA6B" w14:textId="2FB4DBCE" w:rsidR="00EB05C7" w:rsidRPr="00EB05C7" w:rsidRDefault="00EB05C7" w:rsidP="00EB05C7">
            <w:pPr>
              <w:pStyle w:val="TAL"/>
              <w:rPr>
                <w:sz w:val="16"/>
              </w:rPr>
            </w:pPr>
            <w:r>
              <w:rPr>
                <w:sz w:val="16"/>
              </w:rPr>
              <w:t>S6-250008</w:t>
            </w:r>
          </w:p>
        </w:tc>
        <w:tc>
          <w:tcPr>
            <w:tcW w:w="0" w:type="auto"/>
          </w:tcPr>
          <w:p w14:paraId="071562AF" w14:textId="48612B94" w:rsidR="00EB05C7" w:rsidRPr="00EB05C7" w:rsidRDefault="00EB05C7" w:rsidP="00EB05C7">
            <w:pPr>
              <w:pStyle w:val="TAL"/>
              <w:rPr>
                <w:sz w:val="16"/>
              </w:rPr>
            </w:pPr>
            <w:r>
              <w:rPr>
                <w:sz w:val="16"/>
              </w:rPr>
              <w:t>LS reply on API availability support</w:t>
            </w:r>
          </w:p>
        </w:tc>
        <w:tc>
          <w:tcPr>
            <w:tcW w:w="0" w:type="auto"/>
          </w:tcPr>
          <w:p w14:paraId="5A77980F" w14:textId="52D19A04" w:rsidR="00EB05C7" w:rsidRPr="00EB05C7" w:rsidRDefault="00EB05C7" w:rsidP="00EB05C7">
            <w:pPr>
              <w:pStyle w:val="TAL"/>
              <w:rPr>
                <w:sz w:val="16"/>
              </w:rPr>
            </w:pPr>
            <w:r>
              <w:rPr>
                <w:sz w:val="16"/>
              </w:rPr>
              <w:t>SA5 [S5-246295]</w:t>
            </w:r>
          </w:p>
        </w:tc>
        <w:tc>
          <w:tcPr>
            <w:tcW w:w="0" w:type="auto"/>
          </w:tcPr>
          <w:p w14:paraId="3911520A" w14:textId="4E0E6FB5" w:rsidR="00EB05C7" w:rsidRPr="00EB05C7" w:rsidRDefault="00EB05C7" w:rsidP="00EB05C7">
            <w:pPr>
              <w:pStyle w:val="TAL"/>
              <w:rPr>
                <w:sz w:val="16"/>
              </w:rPr>
            </w:pPr>
            <w:r>
              <w:rPr>
                <w:sz w:val="16"/>
              </w:rPr>
              <w:t>noted</w:t>
            </w:r>
          </w:p>
        </w:tc>
        <w:tc>
          <w:tcPr>
            <w:tcW w:w="0" w:type="auto"/>
          </w:tcPr>
          <w:p w14:paraId="68851442" w14:textId="77777777" w:rsidR="00EB05C7" w:rsidRPr="00EB05C7" w:rsidRDefault="00EB05C7" w:rsidP="00EB05C7">
            <w:pPr>
              <w:pStyle w:val="TAL"/>
              <w:rPr>
                <w:sz w:val="16"/>
              </w:rPr>
            </w:pPr>
          </w:p>
        </w:tc>
        <w:tc>
          <w:tcPr>
            <w:tcW w:w="0" w:type="auto"/>
          </w:tcPr>
          <w:p w14:paraId="546724E2" w14:textId="77777777" w:rsidR="00EB05C7" w:rsidRPr="00EB05C7" w:rsidRDefault="00EB05C7" w:rsidP="00EB05C7">
            <w:pPr>
              <w:pStyle w:val="TAL"/>
              <w:rPr>
                <w:sz w:val="16"/>
              </w:rPr>
            </w:pPr>
          </w:p>
        </w:tc>
      </w:tr>
      <w:tr w:rsidR="00EB05C7" w14:paraId="68D23401" w14:textId="77777777" w:rsidTr="00EB05C7">
        <w:tc>
          <w:tcPr>
            <w:tcW w:w="0" w:type="auto"/>
          </w:tcPr>
          <w:p w14:paraId="1C6385DF" w14:textId="6321EADE" w:rsidR="00EB05C7" w:rsidRPr="00EB05C7" w:rsidRDefault="00EB05C7" w:rsidP="00EB05C7">
            <w:pPr>
              <w:pStyle w:val="TAL"/>
              <w:rPr>
                <w:sz w:val="16"/>
              </w:rPr>
            </w:pPr>
            <w:r>
              <w:rPr>
                <w:sz w:val="16"/>
              </w:rPr>
              <w:t>S6-250009</w:t>
            </w:r>
          </w:p>
        </w:tc>
        <w:tc>
          <w:tcPr>
            <w:tcW w:w="0" w:type="auto"/>
          </w:tcPr>
          <w:p w14:paraId="3113867E" w14:textId="273C450E" w:rsidR="00EB05C7" w:rsidRPr="00EB05C7" w:rsidRDefault="00EB05C7" w:rsidP="00EB05C7">
            <w:pPr>
              <w:pStyle w:val="TAL"/>
              <w:rPr>
                <w:sz w:val="16"/>
              </w:rPr>
            </w:pPr>
            <w:r>
              <w:rPr>
                <w:sz w:val="16"/>
              </w:rPr>
              <w:t>LS on GSMA OPG PRDs publication and document restructuring</w:t>
            </w:r>
          </w:p>
        </w:tc>
        <w:tc>
          <w:tcPr>
            <w:tcW w:w="0" w:type="auto"/>
          </w:tcPr>
          <w:p w14:paraId="551B5861" w14:textId="4E31EDF8" w:rsidR="00EB05C7" w:rsidRPr="00EB05C7" w:rsidRDefault="00EB05C7" w:rsidP="00EB05C7">
            <w:pPr>
              <w:pStyle w:val="TAL"/>
              <w:rPr>
                <w:sz w:val="16"/>
              </w:rPr>
            </w:pPr>
            <w:r>
              <w:rPr>
                <w:sz w:val="16"/>
              </w:rPr>
              <w:t>OPG [OPG_197_Doc 03]</w:t>
            </w:r>
          </w:p>
        </w:tc>
        <w:tc>
          <w:tcPr>
            <w:tcW w:w="0" w:type="auto"/>
          </w:tcPr>
          <w:p w14:paraId="151A5B74" w14:textId="6C8332A9" w:rsidR="00EB05C7" w:rsidRPr="00EB05C7" w:rsidRDefault="00EB05C7" w:rsidP="00EB05C7">
            <w:pPr>
              <w:pStyle w:val="TAL"/>
              <w:rPr>
                <w:sz w:val="16"/>
              </w:rPr>
            </w:pPr>
            <w:r>
              <w:rPr>
                <w:sz w:val="16"/>
              </w:rPr>
              <w:t>noted</w:t>
            </w:r>
          </w:p>
        </w:tc>
        <w:tc>
          <w:tcPr>
            <w:tcW w:w="0" w:type="auto"/>
          </w:tcPr>
          <w:p w14:paraId="2F333F4B" w14:textId="77777777" w:rsidR="00EB05C7" w:rsidRPr="00EB05C7" w:rsidRDefault="00EB05C7" w:rsidP="00EB05C7">
            <w:pPr>
              <w:pStyle w:val="TAL"/>
              <w:rPr>
                <w:sz w:val="16"/>
              </w:rPr>
            </w:pPr>
          </w:p>
        </w:tc>
        <w:tc>
          <w:tcPr>
            <w:tcW w:w="0" w:type="auto"/>
          </w:tcPr>
          <w:p w14:paraId="5C0FE507" w14:textId="77777777" w:rsidR="00EB05C7" w:rsidRPr="00EB05C7" w:rsidRDefault="00EB05C7" w:rsidP="00EB05C7">
            <w:pPr>
              <w:pStyle w:val="TAL"/>
              <w:rPr>
                <w:sz w:val="16"/>
              </w:rPr>
            </w:pPr>
          </w:p>
        </w:tc>
      </w:tr>
      <w:tr w:rsidR="00EB05C7" w14:paraId="2FF469C2" w14:textId="77777777" w:rsidTr="00EB05C7">
        <w:tc>
          <w:tcPr>
            <w:tcW w:w="0" w:type="auto"/>
          </w:tcPr>
          <w:p w14:paraId="750D0F6D" w14:textId="4E8A01F4" w:rsidR="00EB05C7" w:rsidRPr="00EB05C7" w:rsidRDefault="00EB05C7" w:rsidP="00EB05C7">
            <w:pPr>
              <w:pStyle w:val="TAL"/>
              <w:rPr>
                <w:sz w:val="16"/>
              </w:rPr>
            </w:pPr>
            <w:r>
              <w:rPr>
                <w:sz w:val="16"/>
              </w:rPr>
              <w:t>S6-250010</w:t>
            </w:r>
          </w:p>
        </w:tc>
        <w:tc>
          <w:tcPr>
            <w:tcW w:w="0" w:type="auto"/>
          </w:tcPr>
          <w:p w14:paraId="1115CCA0" w14:textId="1F79DC9D" w:rsidR="00EB05C7" w:rsidRPr="00EB05C7" w:rsidRDefault="00EB05C7" w:rsidP="00EB05C7">
            <w:pPr>
              <w:pStyle w:val="TAL"/>
              <w:rPr>
                <w:sz w:val="16"/>
              </w:rPr>
            </w:pPr>
            <w:r>
              <w:rPr>
                <w:sz w:val="16"/>
              </w:rPr>
              <w:t xml:space="preserve">LS on Questions on the </w:t>
            </w:r>
            <w:proofErr w:type="spellStart"/>
            <w:r>
              <w:rPr>
                <w:sz w:val="16"/>
              </w:rPr>
              <w:t>Reserve_Network_Resource</w:t>
            </w:r>
            <w:proofErr w:type="spellEnd"/>
            <w:r>
              <w:rPr>
                <w:sz w:val="16"/>
              </w:rPr>
              <w:t xml:space="preserve"> service operation</w:t>
            </w:r>
          </w:p>
        </w:tc>
        <w:tc>
          <w:tcPr>
            <w:tcW w:w="0" w:type="auto"/>
          </w:tcPr>
          <w:p w14:paraId="0C57CBB4" w14:textId="211126E3" w:rsidR="00EB05C7" w:rsidRPr="00EB05C7" w:rsidRDefault="00EB05C7" w:rsidP="00EB05C7">
            <w:pPr>
              <w:pStyle w:val="TAL"/>
              <w:rPr>
                <w:sz w:val="16"/>
              </w:rPr>
            </w:pPr>
            <w:r>
              <w:rPr>
                <w:sz w:val="16"/>
              </w:rPr>
              <w:t>CT3 [C3-246507]</w:t>
            </w:r>
          </w:p>
        </w:tc>
        <w:tc>
          <w:tcPr>
            <w:tcW w:w="0" w:type="auto"/>
          </w:tcPr>
          <w:p w14:paraId="1F2E6700" w14:textId="2A0DA09E" w:rsidR="00EB05C7" w:rsidRPr="00EB05C7" w:rsidRDefault="00EB05C7" w:rsidP="00EB05C7">
            <w:pPr>
              <w:pStyle w:val="TAL"/>
              <w:rPr>
                <w:sz w:val="16"/>
              </w:rPr>
            </w:pPr>
            <w:r>
              <w:rPr>
                <w:sz w:val="16"/>
              </w:rPr>
              <w:t>replied to</w:t>
            </w:r>
          </w:p>
        </w:tc>
        <w:tc>
          <w:tcPr>
            <w:tcW w:w="0" w:type="auto"/>
          </w:tcPr>
          <w:p w14:paraId="52321DBA" w14:textId="77777777" w:rsidR="00EB05C7" w:rsidRPr="00EB05C7" w:rsidRDefault="00EB05C7" w:rsidP="00EB05C7">
            <w:pPr>
              <w:pStyle w:val="TAL"/>
              <w:rPr>
                <w:sz w:val="16"/>
              </w:rPr>
            </w:pPr>
          </w:p>
        </w:tc>
        <w:tc>
          <w:tcPr>
            <w:tcW w:w="0" w:type="auto"/>
          </w:tcPr>
          <w:p w14:paraId="67AB4149" w14:textId="77777777" w:rsidR="00EB05C7" w:rsidRPr="00EB05C7" w:rsidRDefault="00EB05C7" w:rsidP="00EB05C7">
            <w:pPr>
              <w:pStyle w:val="TAL"/>
              <w:rPr>
                <w:sz w:val="16"/>
              </w:rPr>
            </w:pPr>
          </w:p>
        </w:tc>
      </w:tr>
      <w:tr w:rsidR="00EB05C7" w14:paraId="35D42B74" w14:textId="77777777" w:rsidTr="00EB05C7">
        <w:tc>
          <w:tcPr>
            <w:tcW w:w="0" w:type="auto"/>
          </w:tcPr>
          <w:p w14:paraId="6E68ADE2" w14:textId="2793D9DC" w:rsidR="00EB05C7" w:rsidRPr="00EB05C7" w:rsidRDefault="00EB05C7" w:rsidP="00EB05C7">
            <w:pPr>
              <w:pStyle w:val="TAL"/>
              <w:rPr>
                <w:sz w:val="16"/>
              </w:rPr>
            </w:pPr>
            <w:r>
              <w:rPr>
                <w:sz w:val="16"/>
              </w:rPr>
              <w:t>S6-250011</w:t>
            </w:r>
          </w:p>
        </w:tc>
        <w:tc>
          <w:tcPr>
            <w:tcW w:w="0" w:type="auto"/>
          </w:tcPr>
          <w:p w14:paraId="40E39C2E" w14:textId="6E1982CB" w:rsidR="00EB05C7" w:rsidRPr="00EB05C7" w:rsidRDefault="00EB05C7" w:rsidP="00EB05C7">
            <w:pPr>
              <w:pStyle w:val="TAL"/>
              <w:rPr>
                <w:sz w:val="16"/>
              </w:rPr>
            </w:pPr>
            <w:r>
              <w:rPr>
                <w:sz w:val="16"/>
              </w:rPr>
              <w:t>Reply LS on Usage of E2E Data Volume Transfer Time Analytics</w:t>
            </w:r>
          </w:p>
        </w:tc>
        <w:tc>
          <w:tcPr>
            <w:tcW w:w="0" w:type="auto"/>
          </w:tcPr>
          <w:p w14:paraId="76EB6BE5" w14:textId="63BB9696" w:rsidR="00EB05C7" w:rsidRPr="00EB05C7" w:rsidRDefault="00EB05C7" w:rsidP="00EB05C7">
            <w:pPr>
              <w:pStyle w:val="TAL"/>
              <w:rPr>
                <w:sz w:val="16"/>
              </w:rPr>
            </w:pPr>
            <w:r>
              <w:rPr>
                <w:sz w:val="16"/>
              </w:rPr>
              <w:t>SA2 [S2-2412872]</w:t>
            </w:r>
          </w:p>
        </w:tc>
        <w:tc>
          <w:tcPr>
            <w:tcW w:w="0" w:type="auto"/>
          </w:tcPr>
          <w:p w14:paraId="40973291" w14:textId="2E8CE79D" w:rsidR="00EB05C7" w:rsidRPr="00EB05C7" w:rsidRDefault="00EB05C7" w:rsidP="00EB05C7">
            <w:pPr>
              <w:pStyle w:val="TAL"/>
              <w:rPr>
                <w:sz w:val="16"/>
              </w:rPr>
            </w:pPr>
            <w:r>
              <w:rPr>
                <w:sz w:val="16"/>
              </w:rPr>
              <w:t>noted</w:t>
            </w:r>
          </w:p>
        </w:tc>
        <w:tc>
          <w:tcPr>
            <w:tcW w:w="0" w:type="auto"/>
          </w:tcPr>
          <w:p w14:paraId="037BC09E" w14:textId="77777777" w:rsidR="00EB05C7" w:rsidRPr="00EB05C7" w:rsidRDefault="00EB05C7" w:rsidP="00EB05C7">
            <w:pPr>
              <w:pStyle w:val="TAL"/>
              <w:rPr>
                <w:sz w:val="16"/>
              </w:rPr>
            </w:pPr>
          </w:p>
        </w:tc>
        <w:tc>
          <w:tcPr>
            <w:tcW w:w="0" w:type="auto"/>
          </w:tcPr>
          <w:p w14:paraId="3D991C01" w14:textId="77777777" w:rsidR="00EB05C7" w:rsidRPr="00EB05C7" w:rsidRDefault="00EB05C7" w:rsidP="00EB05C7">
            <w:pPr>
              <w:pStyle w:val="TAL"/>
              <w:rPr>
                <w:sz w:val="16"/>
              </w:rPr>
            </w:pPr>
          </w:p>
        </w:tc>
      </w:tr>
      <w:tr w:rsidR="00EB05C7" w14:paraId="298F68F5" w14:textId="77777777" w:rsidTr="00EB05C7">
        <w:tc>
          <w:tcPr>
            <w:tcW w:w="0" w:type="auto"/>
          </w:tcPr>
          <w:p w14:paraId="33EA56E9" w14:textId="7DBA4BBA" w:rsidR="00EB05C7" w:rsidRPr="00EB05C7" w:rsidRDefault="00EB05C7" w:rsidP="00EB05C7">
            <w:pPr>
              <w:pStyle w:val="TAL"/>
              <w:rPr>
                <w:sz w:val="16"/>
              </w:rPr>
            </w:pPr>
            <w:r>
              <w:rPr>
                <w:sz w:val="16"/>
              </w:rPr>
              <w:t>S6-250012</w:t>
            </w:r>
          </w:p>
        </w:tc>
        <w:tc>
          <w:tcPr>
            <w:tcW w:w="0" w:type="auto"/>
          </w:tcPr>
          <w:p w14:paraId="4014F55F" w14:textId="6EF81EC5" w:rsidR="00EB05C7" w:rsidRPr="00EB05C7" w:rsidRDefault="00EB05C7" w:rsidP="00EB05C7">
            <w:pPr>
              <w:pStyle w:val="TAL"/>
              <w:rPr>
                <w:sz w:val="16"/>
              </w:rPr>
            </w:pPr>
            <w:r>
              <w:rPr>
                <w:sz w:val="16"/>
              </w:rPr>
              <w:t>Reply LS on Coordination for Spatial Mapping Management Enabler</w:t>
            </w:r>
          </w:p>
        </w:tc>
        <w:tc>
          <w:tcPr>
            <w:tcW w:w="0" w:type="auto"/>
          </w:tcPr>
          <w:p w14:paraId="7F161759" w14:textId="3FC163AD" w:rsidR="00EB05C7" w:rsidRPr="00EB05C7" w:rsidRDefault="00EB05C7" w:rsidP="00EB05C7">
            <w:pPr>
              <w:pStyle w:val="TAL"/>
              <w:rPr>
                <w:sz w:val="16"/>
              </w:rPr>
            </w:pPr>
            <w:r>
              <w:rPr>
                <w:sz w:val="16"/>
              </w:rPr>
              <w:t>SA4 [S4-242173]</w:t>
            </w:r>
          </w:p>
        </w:tc>
        <w:tc>
          <w:tcPr>
            <w:tcW w:w="0" w:type="auto"/>
          </w:tcPr>
          <w:p w14:paraId="0D8AA95F" w14:textId="7919C447" w:rsidR="00EB05C7" w:rsidRPr="00EB05C7" w:rsidRDefault="00EB05C7" w:rsidP="00EB05C7">
            <w:pPr>
              <w:pStyle w:val="TAL"/>
              <w:rPr>
                <w:sz w:val="16"/>
              </w:rPr>
            </w:pPr>
            <w:r>
              <w:rPr>
                <w:sz w:val="16"/>
              </w:rPr>
              <w:t>noted</w:t>
            </w:r>
          </w:p>
        </w:tc>
        <w:tc>
          <w:tcPr>
            <w:tcW w:w="0" w:type="auto"/>
          </w:tcPr>
          <w:p w14:paraId="1B9054B1" w14:textId="77777777" w:rsidR="00EB05C7" w:rsidRPr="00EB05C7" w:rsidRDefault="00EB05C7" w:rsidP="00EB05C7">
            <w:pPr>
              <w:pStyle w:val="TAL"/>
              <w:rPr>
                <w:sz w:val="16"/>
              </w:rPr>
            </w:pPr>
          </w:p>
        </w:tc>
        <w:tc>
          <w:tcPr>
            <w:tcW w:w="0" w:type="auto"/>
          </w:tcPr>
          <w:p w14:paraId="0B0DC01A" w14:textId="77777777" w:rsidR="00EB05C7" w:rsidRPr="00EB05C7" w:rsidRDefault="00EB05C7" w:rsidP="00EB05C7">
            <w:pPr>
              <w:pStyle w:val="TAL"/>
              <w:rPr>
                <w:sz w:val="16"/>
              </w:rPr>
            </w:pPr>
          </w:p>
        </w:tc>
      </w:tr>
      <w:tr w:rsidR="00EB05C7" w14:paraId="3D030599" w14:textId="77777777" w:rsidTr="00EB05C7">
        <w:tc>
          <w:tcPr>
            <w:tcW w:w="0" w:type="auto"/>
          </w:tcPr>
          <w:p w14:paraId="2766DB43" w14:textId="37FAA263" w:rsidR="00EB05C7" w:rsidRPr="00EB05C7" w:rsidRDefault="00EB05C7" w:rsidP="00EB05C7">
            <w:pPr>
              <w:pStyle w:val="TAL"/>
              <w:rPr>
                <w:sz w:val="16"/>
              </w:rPr>
            </w:pPr>
            <w:r>
              <w:rPr>
                <w:sz w:val="16"/>
              </w:rPr>
              <w:t>S6-250013</w:t>
            </w:r>
          </w:p>
        </w:tc>
        <w:tc>
          <w:tcPr>
            <w:tcW w:w="0" w:type="auto"/>
          </w:tcPr>
          <w:p w14:paraId="2FF6518A" w14:textId="253487B5" w:rsidR="00EB05C7" w:rsidRPr="00EB05C7" w:rsidRDefault="00EB05C7" w:rsidP="00EB05C7">
            <w:pPr>
              <w:pStyle w:val="TAL"/>
              <w:rPr>
                <w:sz w:val="16"/>
              </w:rPr>
            </w:pPr>
            <w:r>
              <w:rPr>
                <w:sz w:val="16"/>
              </w:rPr>
              <w:t>Reply LS on clarifications on consent management</w:t>
            </w:r>
          </w:p>
        </w:tc>
        <w:tc>
          <w:tcPr>
            <w:tcW w:w="0" w:type="auto"/>
          </w:tcPr>
          <w:p w14:paraId="17A2D774" w14:textId="6B46F920" w:rsidR="00EB05C7" w:rsidRPr="00EB05C7" w:rsidRDefault="00EB05C7" w:rsidP="00EB05C7">
            <w:pPr>
              <w:pStyle w:val="TAL"/>
              <w:rPr>
                <w:sz w:val="16"/>
              </w:rPr>
            </w:pPr>
            <w:r>
              <w:rPr>
                <w:sz w:val="16"/>
              </w:rPr>
              <w:t>SA [SP-241934]</w:t>
            </w:r>
          </w:p>
        </w:tc>
        <w:tc>
          <w:tcPr>
            <w:tcW w:w="0" w:type="auto"/>
          </w:tcPr>
          <w:p w14:paraId="5D303915" w14:textId="1CD040AE" w:rsidR="00EB05C7" w:rsidRPr="00EB05C7" w:rsidRDefault="00EB05C7" w:rsidP="00EB05C7">
            <w:pPr>
              <w:pStyle w:val="TAL"/>
              <w:rPr>
                <w:sz w:val="16"/>
              </w:rPr>
            </w:pPr>
            <w:r>
              <w:rPr>
                <w:sz w:val="16"/>
              </w:rPr>
              <w:t>noted</w:t>
            </w:r>
          </w:p>
        </w:tc>
        <w:tc>
          <w:tcPr>
            <w:tcW w:w="0" w:type="auto"/>
          </w:tcPr>
          <w:p w14:paraId="1E0AC075" w14:textId="77777777" w:rsidR="00EB05C7" w:rsidRPr="00EB05C7" w:rsidRDefault="00EB05C7" w:rsidP="00EB05C7">
            <w:pPr>
              <w:pStyle w:val="TAL"/>
              <w:rPr>
                <w:sz w:val="16"/>
              </w:rPr>
            </w:pPr>
          </w:p>
        </w:tc>
        <w:tc>
          <w:tcPr>
            <w:tcW w:w="0" w:type="auto"/>
          </w:tcPr>
          <w:p w14:paraId="1D861C93" w14:textId="77777777" w:rsidR="00EB05C7" w:rsidRPr="00EB05C7" w:rsidRDefault="00EB05C7" w:rsidP="00EB05C7">
            <w:pPr>
              <w:pStyle w:val="TAL"/>
              <w:rPr>
                <w:sz w:val="16"/>
              </w:rPr>
            </w:pPr>
          </w:p>
        </w:tc>
      </w:tr>
      <w:tr w:rsidR="00EB05C7" w14:paraId="2595FB23" w14:textId="77777777" w:rsidTr="00EB05C7">
        <w:tc>
          <w:tcPr>
            <w:tcW w:w="0" w:type="auto"/>
          </w:tcPr>
          <w:p w14:paraId="3DFC511B" w14:textId="05D02ADC" w:rsidR="00EB05C7" w:rsidRPr="00EB05C7" w:rsidRDefault="00EB05C7" w:rsidP="00EB05C7">
            <w:pPr>
              <w:pStyle w:val="TAL"/>
              <w:rPr>
                <w:sz w:val="16"/>
              </w:rPr>
            </w:pPr>
            <w:r>
              <w:rPr>
                <w:sz w:val="16"/>
              </w:rPr>
              <w:t>S6-250014</w:t>
            </w:r>
          </w:p>
        </w:tc>
        <w:tc>
          <w:tcPr>
            <w:tcW w:w="0" w:type="auto"/>
          </w:tcPr>
          <w:p w14:paraId="13C04B15" w14:textId="1E08F5CB" w:rsidR="00EB05C7" w:rsidRPr="00EB05C7" w:rsidRDefault="00EB05C7" w:rsidP="00EB05C7">
            <w:pPr>
              <w:pStyle w:val="TAL"/>
              <w:rPr>
                <w:sz w:val="16"/>
              </w:rPr>
            </w:pPr>
            <w:r>
              <w:rPr>
                <w:sz w:val="16"/>
              </w:rPr>
              <w:t>New WID on Enhanced Mission Critical Services Architecture Phase-2</w:t>
            </w:r>
          </w:p>
        </w:tc>
        <w:tc>
          <w:tcPr>
            <w:tcW w:w="0" w:type="auto"/>
          </w:tcPr>
          <w:p w14:paraId="530D290A" w14:textId="58CA253E" w:rsidR="00EB05C7" w:rsidRPr="00EB05C7" w:rsidRDefault="00EB05C7" w:rsidP="00EB05C7">
            <w:pPr>
              <w:pStyle w:val="TAL"/>
              <w:rPr>
                <w:sz w:val="16"/>
              </w:rPr>
            </w:pPr>
            <w:r>
              <w:rPr>
                <w:sz w:val="16"/>
              </w:rPr>
              <w:t>Motorola Solutions UK Ltd.</w:t>
            </w:r>
          </w:p>
        </w:tc>
        <w:tc>
          <w:tcPr>
            <w:tcW w:w="0" w:type="auto"/>
          </w:tcPr>
          <w:p w14:paraId="3AEC3841" w14:textId="5E0393B6" w:rsidR="00EB05C7" w:rsidRPr="00EB05C7" w:rsidRDefault="00EB05C7" w:rsidP="00EB05C7">
            <w:pPr>
              <w:pStyle w:val="TAL"/>
              <w:rPr>
                <w:sz w:val="16"/>
              </w:rPr>
            </w:pPr>
            <w:r>
              <w:rPr>
                <w:sz w:val="16"/>
              </w:rPr>
              <w:t>revised</w:t>
            </w:r>
          </w:p>
        </w:tc>
        <w:tc>
          <w:tcPr>
            <w:tcW w:w="0" w:type="auto"/>
          </w:tcPr>
          <w:p w14:paraId="1336E45E" w14:textId="77777777" w:rsidR="00EB05C7" w:rsidRPr="00EB05C7" w:rsidRDefault="00EB05C7" w:rsidP="00EB05C7">
            <w:pPr>
              <w:pStyle w:val="TAL"/>
              <w:rPr>
                <w:sz w:val="16"/>
              </w:rPr>
            </w:pPr>
          </w:p>
        </w:tc>
        <w:tc>
          <w:tcPr>
            <w:tcW w:w="0" w:type="auto"/>
          </w:tcPr>
          <w:p w14:paraId="3BE399F4" w14:textId="4A46A54D" w:rsidR="00EB05C7" w:rsidRPr="00EB05C7" w:rsidRDefault="00EB05C7" w:rsidP="00EB05C7">
            <w:pPr>
              <w:pStyle w:val="TAL"/>
              <w:rPr>
                <w:sz w:val="16"/>
              </w:rPr>
            </w:pPr>
            <w:r>
              <w:rPr>
                <w:sz w:val="16"/>
              </w:rPr>
              <w:t>S6-250218</w:t>
            </w:r>
          </w:p>
        </w:tc>
      </w:tr>
      <w:tr w:rsidR="00EB05C7" w14:paraId="64F03242" w14:textId="77777777" w:rsidTr="00EB05C7">
        <w:tc>
          <w:tcPr>
            <w:tcW w:w="0" w:type="auto"/>
          </w:tcPr>
          <w:p w14:paraId="2CAE4C3C" w14:textId="6DC4FEE4" w:rsidR="00EB05C7" w:rsidRPr="00EB05C7" w:rsidRDefault="00EB05C7" w:rsidP="00EB05C7">
            <w:pPr>
              <w:pStyle w:val="TAL"/>
              <w:rPr>
                <w:sz w:val="16"/>
              </w:rPr>
            </w:pPr>
            <w:r>
              <w:rPr>
                <w:sz w:val="16"/>
              </w:rPr>
              <w:t>S6-250015</w:t>
            </w:r>
          </w:p>
        </w:tc>
        <w:tc>
          <w:tcPr>
            <w:tcW w:w="0" w:type="auto"/>
          </w:tcPr>
          <w:p w14:paraId="35AF5285" w14:textId="397366C4" w:rsidR="00EB05C7" w:rsidRPr="00EB05C7" w:rsidRDefault="00EB05C7" w:rsidP="00EB05C7">
            <w:pPr>
              <w:pStyle w:val="TAL"/>
              <w:rPr>
                <w:sz w:val="16"/>
              </w:rPr>
            </w:pPr>
            <w:r>
              <w:rPr>
                <w:sz w:val="16"/>
              </w:rPr>
              <w:t>Remove MCData recording from Rel-19</w:t>
            </w:r>
          </w:p>
        </w:tc>
        <w:tc>
          <w:tcPr>
            <w:tcW w:w="0" w:type="auto"/>
          </w:tcPr>
          <w:p w14:paraId="21FD7F0D" w14:textId="1B3A4373" w:rsidR="00EB05C7" w:rsidRPr="00EB05C7" w:rsidRDefault="00EB05C7" w:rsidP="00EB05C7">
            <w:pPr>
              <w:pStyle w:val="TAL"/>
              <w:rPr>
                <w:sz w:val="16"/>
              </w:rPr>
            </w:pPr>
            <w:r>
              <w:rPr>
                <w:sz w:val="16"/>
              </w:rPr>
              <w:t>Airbus</w:t>
            </w:r>
          </w:p>
        </w:tc>
        <w:tc>
          <w:tcPr>
            <w:tcW w:w="0" w:type="auto"/>
          </w:tcPr>
          <w:p w14:paraId="14FFDB2F" w14:textId="253A48E1" w:rsidR="00EB05C7" w:rsidRPr="00EB05C7" w:rsidRDefault="00EB05C7" w:rsidP="00EB05C7">
            <w:pPr>
              <w:pStyle w:val="TAL"/>
              <w:rPr>
                <w:sz w:val="16"/>
              </w:rPr>
            </w:pPr>
            <w:r>
              <w:rPr>
                <w:sz w:val="16"/>
              </w:rPr>
              <w:t>revised</w:t>
            </w:r>
          </w:p>
        </w:tc>
        <w:tc>
          <w:tcPr>
            <w:tcW w:w="0" w:type="auto"/>
          </w:tcPr>
          <w:p w14:paraId="36885C29" w14:textId="77777777" w:rsidR="00EB05C7" w:rsidRPr="00EB05C7" w:rsidRDefault="00EB05C7" w:rsidP="00EB05C7">
            <w:pPr>
              <w:pStyle w:val="TAL"/>
              <w:rPr>
                <w:sz w:val="16"/>
              </w:rPr>
            </w:pPr>
          </w:p>
        </w:tc>
        <w:tc>
          <w:tcPr>
            <w:tcW w:w="0" w:type="auto"/>
          </w:tcPr>
          <w:p w14:paraId="284472AD" w14:textId="480A98C2" w:rsidR="00EB05C7" w:rsidRPr="00EB05C7" w:rsidRDefault="00EB05C7" w:rsidP="00EB05C7">
            <w:pPr>
              <w:pStyle w:val="TAL"/>
              <w:rPr>
                <w:sz w:val="16"/>
              </w:rPr>
            </w:pPr>
            <w:r>
              <w:rPr>
                <w:sz w:val="16"/>
              </w:rPr>
              <w:t>S6-250334</w:t>
            </w:r>
          </w:p>
        </w:tc>
      </w:tr>
      <w:tr w:rsidR="00EB05C7" w14:paraId="39B0F7FE" w14:textId="77777777" w:rsidTr="00EB05C7">
        <w:tc>
          <w:tcPr>
            <w:tcW w:w="0" w:type="auto"/>
          </w:tcPr>
          <w:p w14:paraId="29DCD6A2" w14:textId="552695AD" w:rsidR="00EB05C7" w:rsidRPr="00EB05C7" w:rsidRDefault="00EB05C7" w:rsidP="00EB05C7">
            <w:pPr>
              <w:pStyle w:val="TAL"/>
              <w:rPr>
                <w:sz w:val="16"/>
              </w:rPr>
            </w:pPr>
            <w:r>
              <w:rPr>
                <w:sz w:val="16"/>
              </w:rPr>
              <w:t>S6-250016</w:t>
            </w:r>
          </w:p>
        </w:tc>
        <w:tc>
          <w:tcPr>
            <w:tcW w:w="0" w:type="auto"/>
          </w:tcPr>
          <w:p w14:paraId="1822DDCB" w14:textId="4448F5D9" w:rsidR="00EB05C7" w:rsidRPr="00EB05C7" w:rsidRDefault="00EB05C7" w:rsidP="00EB05C7">
            <w:pPr>
              <w:pStyle w:val="TAL"/>
              <w:rPr>
                <w:sz w:val="16"/>
              </w:rPr>
            </w:pPr>
            <w:r>
              <w:rPr>
                <w:sz w:val="16"/>
              </w:rPr>
              <w:t>Remove MCData recording from Rel-19</w:t>
            </w:r>
          </w:p>
        </w:tc>
        <w:tc>
          <w:tcPr>
            <w:tcW w:w="0" w:type="auto"/>
          </w:tcPr>
          <w:p w14:paraId="0CA37F87" w14:textId="3E0C642B" w:rsidR="00EB05C7" w:rsidRPr="00EB05C7" w:rsidRDefault="00EB05C7" w:rsidP="00EB05C7">
            <w:pPr>
              <w:pStyle w:val="TAL"/>
              <w:rPr>
                <w:sz w:val="16"/>
              </w:rPr>
            </w:pPr>
            <w:r>
              <w:rPr>
                <w:sz w:val="16"/>
              </w:rPr>
              <w:t>Airbus</w:t>
            </w:r>
          </w:p>
        </w:tc>
        <w:tc>
          <w:tcPr>
            <w:tcW w:w="0" w:type="auto"/>
          </w:tcPr>
          <w:p w14:paraId="77601C28" w14:textId="7C6B9365" w:rsidR="00EB05C7" w:rsidRPr="00EB05C7" w:rsidRDefault="00EB05C7" w:rsidP="00EB05C7">
            <w:pPr>
              <w:pStyle w:val="TAL"/>
              <w:rPr>
                <w:sz w:val="16"/>
              </w:rPr>
            </w:pPr>
            <w:r>
              <w:rPr>
                <w:sz w:val="16"/>
              </w:rPr>
              <w:t>revised</w:t>
            </w:r>
          </w:p>
        </w:tc>
        <w:tc>
          <w:tcPr>
            <w:tcW w:w="0" w:type="auto"/>
          </w:tcPr>
          <w:p w14:paraId="3D251AA0" w14:textId="77777777" w:rsidR="00EB05C7" w:rsidRPr="00EB05C7" w:rsidRDefault="00EB05C7" w:rsidP="00EB05C7">
            <w:pPr>
              <w:pStyle w:val="TAL"/>
              <w:rPr>
                <w:sz w:val="16"/>
              </w:rPr>
            </w:pPr>
          </w:p>
        </w:tc>
        <w:tc>
          <w:tcPr>
            <w:tcW w:w="0" w:type="auto"/>
          </w:tcPr>
          <w:p w14:paraId="537B3BC6" w14:textId="4602785C" w:rsidR="00EB05C7" w:rsidRPr="00EB05C7" w:rsidRDefault="00EB05C7" w:rsidP="00EB05C7">
            <w:pPr>
              <w:pStyle w:val="TAL"/>
              <w:rPr>
                <w:sz w:val="16"/>
              </w:rPr>
            </w:pPr>
            <w:r>
              <w:rPr>
                <w:sz w:val="16"/>
              </w:rPr>
              <w:t>S6-250335</w:t>
            </w:r>
          </w:p>
        </w:tc>
      </w:tr>
      <w:tr w:rsidR="00EB05C7" w14:paraId="50854440" w14:textId="77777777" w:rsidTr="00EB05C7">
        <w:tc>
          <w:tcPr>
            <w:tcW w:w="0" w:type="auto"/>
          </w:tcPr>
          <w:p w14:paraId="3B80AC1F" w14:textId="23983AAC" w:rsidR="00EB05C7" w:rsidRPr="00EB05C7" w:rsidRDefault="00EB05C7" w:rsidP="00EB05C7">
            <w:pPr>
              <w:pStyle w:val="TAL"/>
              <w:rPr>
                <w:sz w:val="16"/>
              </w:rPr>
            </w:pPr>
            <w:r>
              <w:rPr>
                <w:sz w:val="16"/>
              </w:rPr>
              <w:t>S6-250017</w:t>
            </w:r>
          </w:p>
        </w:tc>
        <w:tc>
          <w:tcPr>
            <w:tcW w:w="0" w:type="auto"/>
          </w:tcPr>
          <w:p w14:paraId="5257F628" w14:textId="220F8FC9" w:rsidR="00EB05C7" w:rsidRPr="00EB05C7" w:rsidRDefault="00EB05C7" w:rsidP="00EB05C7">
            <w:pPr>
              <w:pStyle w:val="TAL"/>
              <w:rPr>
                <w:sz w:val="16"/>
              </w:rPr>
            </w:pPr>
            <w:r>
              <w:rPr>
                <w:sz w:val="16"/>
              </w:rPr>
              <w:t>Corrections to IETF references</w:t>
            </w:r>
          </w:p>
        </w:tc>
        <w:tc>
          <w:tcPr>
            <w:tcW w:w="0" w:type="auto"/>
          </w:tcPr>
          <w:p w14:paraId="138B2EA8" w14:textId="4A0BC771" w:rsidR="00EB05C7" w:rsidRPr="00EB05C7" w:rsidRDefault="00EB05C7" w:rsidP="00EB05C7">
            <w:pPr>
              <w:pStyle w:val="TAL"/>
              <w:rPr>
                <w:sz w:val="16"/>
              </w:rPr>
            </w:pPr>
            <w:r>
              <w:rPr>
                <w:sz w:val="16"/>
              </w:rPr>
              <w:t>Airbus</w:t>
            </w:r>
          </w:p>
        </w:tc>
        <w:tc>
          <w:tcPr>
            <w:tcW w:w="0" w:type="auto"/>
          </w:tcPr>
          <w:p w14:paraId="5D899981" w14:textId="40EF2772" w:rsidR="00EB05C7" w:rsidRPr="00EB05C7" w:rsidRDefault="00EB05C7" w:rsidP="00EB05C7">
            <w:pPr>
              <w:pStyle w:val="TAL"/>
              <w:rPr>
                <w:sz w:val="16"/>
              </w:rPr>
            </w:pPr>
            <w:r>
              <w:rPr>
                <w:sz w:val="16"/>
              </w:rPr>
              <w:t>revised</w:t>
            </w:r>
          </w:p>
        </w:tc>
        <w:tc>
          <w:tcPr>
            <w:tcW w:w="0" w:type="auto"/>
          </w:tcPr>
          <w:p w14:paraId="02D2C5BB" w14:textId="77777777" w:rsidR="00EB05C7" w:rsidRPr="00EB05C7" w:rsidRDefault="00EB05C7" w:rsidP="00EB05C7">
            <w:pPr>
              <w:pStyle w:val="TAL"/>
              <w:rPr>
                <w:sz w:val="16"/>
              </w:rPr>
            </w:pPr>
          </w:p>
        </w:tc>
        <w:tc>
          <w:tcPr>
            <w:tcW w:w="0" w:type="auto"/>
          </w:tcPr>
          <w:p w14:paraId="6AF83E92" w14:textId="31C921BF" w:rsidR="00EB05C7" w:rsidRPr="00EB05C7" w:rsidRDefault="00EB05C7" w:rsidP="00EB05C7">
            <w:pPr>
              <w:pStyle w:val="TAL"/>
              <w:rPr>
                <w:sz w:val="16"/>
              </w:rPr>
            </w:pPr>
            <w:r>
              <w:rPr>
                <w:sz w:val="16"/>
              </w:rPr>
              <w:t>S6-250300</w:t>
            </w:r>
          </w:p>
        </w:tc>
      </w:tr>
      <w:tr w:rsidR="00EB05C7" w14:paraId="01F04A9D" w14:textId="77777777" w:rsidTr="00EB05C7">
        <w:tc>
          <w:tcPr>
            <w:tcW w:w="0" w:type="auto"/>
          </w:tcPr>
          <w:p w14:paraId="5A28F00C" w14:textId="7A6B0C66" w:rsidR="00EB05C7" w:rsidRPr="00EB05C7" w:rsidRDefault="00EB05C7" w:rsidP="00EB05C7">
            <w:pPr>
              <w:pStyle w:val="TAL"/>
              <w:rPr>
                <w:sz w:val="16"/>
              </w:rPr>
            </w:pPr>
            <w:r>
              <w:rPr>
                <w:sz w:val="16"/>
              </w:rPr>
              <w:t>S6-250018</w:t>
            </w:r>
          </w:p>
        </w:tc>
        <w:tc>
          <w:tcPr>
            <w:tcW w:w="0" w:type="auto"/>
          </w:tcPr>
          <w:p w14:paraId="6F8DE315" w14:textId="77C79B11" w:rsidR="00EB05C7" w:rsidRPr="00EB05C7" w:rsidRDefault="00EB05C7" w:rsidP="00EB05C7">
            <w:pPr>
              <w:pStyle w:val="TAL"/>
              <w:rPr>
                <w:sz w:val="16"/>
              </w:rPr>
            </w:pPr>
            <w:r>
              <w:rPr>
                <w:sz w:val="16"/>
              </w:rPr>
              <w:t>Corrections to IETF references</w:t>
            </w:r>
          </w:p>
        </w:tc>
        <w:tc>
          <w:tcPr>
            <w:tcW w:w="0" w:type="auto"/>
          </w:tcPr>
          <w:p w14:paraId="314D9DF5" w14:textId="3F94CF3D" w:rsidR="00EB05C7" w:rsidRPr="00EB05C7" w:rsidRDefault="00EB05C7" w:rsidP="00EB05C7">
            <w:pPr>
              <w:pStyle w:val="TAL"/>
              <w:rPr>
                <w:sz w:val="16"/>
              </w:rPr>
            </w:pPr>
            <w:r>
              <w:rPr>
                <w:sz w:val="16"/>
              </w:rPr>
              <w:t>Airbus</w:t>
            </w:r>
          </w:p>
        </w:tc>
        <w:tc>
          <w:tcPr>
            <w:tcW w:w="0" w:type="auto"/>
          </w:tcPr>
          <w:p w14:paraId="09B18744" w14:textId="4ADF3EEF" w:rsidR="00EB05C7" w:rsidRPr="00EB05C7" w:rsidRDefault="00EB05C7" w:rsidP="00EB05C7">
            <w:pPr>
              <w:pStyle w:val="TAL"/>
              <w:rPr>
                <w:sz w:val="16"/>
              </w:rPr>
            </w:pPr>
            <w:r>
              <w:rPr>
                <w:sz w:val="16"/>
              </w:rPr>
              <w:t>withdrawn</w:t>
            </w:r>
          </w:p>
        </w:tc>
        <w:tc>
          <w:tcPr>
            <w:tcW w:w="0" w:type="auto"/>
          </w:tcPr>
          <w:p w14:paraId="7A9EE536" w14:textId="77777777" w:rsidR="00EB05C7" w:rsidRPr="00EB05C7" w:rsidRDefault="00EB05C7" w:rsidP="00EB05C7">
            <w:pPr>
              <w:pStyle w:val="TAL"/>
              <w:rPr>
                <w:sz w:val="16"/>
              </w:rPr>
            </w:pPr>
          </w:p>
        </w:tc>
        <w:tc>
          <w:tcPr>
            <w:tcW w:w="0" w:type="auto"/>
          </w:tcPr>
          <w:p w14:paraId="3CCC3A95" w14:textId="77777777" w:rsidR="00EB05C7" w:rsidRPr="00EB05C7" w:rsidRDefault="00EB05C7" w:rsidP="00EB05C7">
            <w:pPr>
              <w:pStyle w:val="TAL"/>
              <w:rPr>
                <w:sz w:val="16"/>
              </w:rPr>
            </w:pPr>
          </w:p>
        </w:tc>
      </w:tr>
      <w:tr w:rsidR="00EB05C7" w14:paraId="0E52D31E" w14:textId="77777777" w:rsidTr="00EB05C7">
        <w:tc>
          <w:tcPr>
            <w:tcW w:w="0" w:type="auto"/>
          </w:tcPr>
          <w:p w14:paraId="4AF26133" w14:textId="1A79EF55" w:rsidR="00EB05C7" w:rsidRPr="00EB05C7" w:rsidRDefault="00EB05C7" w:rsidP="00EB05C7">
            <w:pPr>
              <w:pStyle w:val="TAL"/>
              <w:rPr>
                <w:sz w:val="16"/>
              </w:rPr>
            </w:pPr>
            <w:r>
              <w:rPr>
                <w:sz w:val="16"/>
              </w:rPr>
              <w:t>S6-250019</w:t>
            </w:r>
          </w:p>
        </w:tc>
        <w:tc>
          <w:tcPr>
            <w:tcW w:w="0" w:type="auto"/>
          </w:tcPr>
          <w:p w14:paraId="4F87B8E5" w14:textId="52DF43A7" w:rsidR="00EB05C7" w:rsidRPr="00EB05C7" w:rsidRDefault="00EB05C7" w:rsidP="00EB05C7">
            <w:pPr>
              <w:pStyle w:val="TAL"/>
              <w:rPr>
                <w:sz w:val="16"/>
              </w:rPr>
            </w:pPr>
            <w:r>
              <w:rPr>
                <w:sz w:val="16"/>
              </w:rPr>
              <w:t>Status of Editor’s Notes in SA6 specifications</w:t>
            </w:r>
          </w:p>
        </w:tc>
        <w:tc>
          <w:tcPr>
            <w:tcW w:w="0" w:type="auto"/>
          </w:tcPr>
          <w:p w14:paraId="24CCFB17" w14:textId="5A334B36" w:rsidR="00EB05C7" w:rsidRPr="00EB05C7" w:rsidRDefault="00EB05C7" w:rsidP="00EB05C7">
            <w:pPr>
              <w:pStyle w:val="TAL"/>
              <w:rPr>
                <w:sz w:val="16"/>
              </w:rPr>
            </w:pPr>
            <w:r>
              <w:rPr>
                <w:sz w:val="16"/>
              </w:rPr>
              <w:t>SA6 Chair</w:t>
            </w:r>
          </w:p>
        </w:tc>
        <w:tc>
          <w:tcPr>
            <w:tcW w:w="0" w:type="auto"/>
          </w:tcPr>
          <w:p w14:paraId="66C96949" w14:textId="7CD945E2" w:rsidR="00EB05C7" w:rsidRPr="00EB05C7" w:rsidRDefault="00EB05C7" w:rsidP="00EB05C7">
            <w:pPr>
              <w:pStyle w:val="TAL"/>
              <w:rPr>
                <w:sz w:val="16"/>
              </w:rPr>
            </w:pPr>
            <w:r>
              <w:rPr>
                <w:sz w:val="16"/>
              </w:rPr>
              <w:t>noted</w:t>
            </w:r>
          </w:p>
        </w:tc>
        <w:tc>
          <w:tcPr>
            <w:tcW w:w="0" w:type="auto"/>
          </w:tcPr>
          <w:p w14:paraId="57D8FDBE" w14:textId="77777777" w:rsidR="00EB05C7" w:rsidRPr="00EB05C7" w:rsidRDefault="00EB05C7" w:rsidP="00EB05C7">
            <w:pPr>
              <w:pStyle w:val="TAL"/>
              <w:rPr>
                <w:sz w:val="16"/>
              </w:rPr>
            </w:pPr>
          </w:p>
        </w:tc>
        <w:tc>
          <w:tcPr>
            <w:tcW w:w="0" w:type="auto"/>
          </w:tcPr>
          <w:p w14:paraId="3A8B5544" w14:textId="77777777" w:rsidR="00EB05C7" w:rsidRPr="00EB05C7" w:rsidRDefault="00EB05C7" w:rsidP="00EB05C7">
            <w:pPr>
              <w:pStyle w:val="TAL"/>
              <w:rPr>
                <w:sz w:val="16"/>
              </w:rPr>
            </w:pPr>
          </w:p>
        </w:tc>
      </w:tr>
      <w:tr w:rsidR="00EB05C7" w14:paraId="1547109A" w14:textId="77777777" w:rsidTr="00EB05C7">
        <w:tc>
          <w:tcPr>
            <w:tcW w:w="0" w:type="auto"/>
          </w:tcPr>
          <w:p w14:paraId="70B87215" w14:textId="62549579" w:rsidR="00EB05C7" w:rsidRPr="00EB05C7" w:rsidRDefault="00EB05C7" w:rsidP="00EB05C7">
            <w:pPr>
              <w:pStyle w:val="TAL"/>
              <w:rPr>
                <w:sz w:val="16"/>
              </w:rPr>
            </w:pPr>
            <w:r>
              <w:rPr>
                <w:sz w:val="16"/>
              </w:rPr>
              <w:t>S6-250020</w:t>
            </w:r>
          </w:p>
        </w:tc>
        <w:tc>
          <w:tcPr>
            <w:tcW w:w="0" w:type="auto"/>
          </w:tcPr>
          <w:p w14:paraId="6EFD900E" w14:textId="61F71F44" w:rsidR="00EB05C7" w:rsidRPr="00EB05C7" w:rsidRDefault="00EB05C7" w:rsidP="00EB05C7">
            <w:pPr>
              <w:pStyle w:val="TAL"/>
              <w:rPr>
                <w:sz w:val="16"/>
              </w:rPr>
            </w:pPr>
            <w:r>
              <w:rPr>
                <w:sz w:val="16"/>
              </w:rPr>
              <w:t>New study item proposals - Recording and Discreet Monitoring</w:t>
            </w:r>
          </w:p>
        </w:tc>
        <w:tc>
          <w:tcPr>
            <w:tcW w:w="0" w:type="auto"/>
          </w:tcPr>
          <w:p w14:paraId="108C4FD1" w14:textId="60776B83" w:rsidR="00EB05C7" w:rsidRPr="00EB05C7" w:rsidRDefault="00EB05C7" w:rsidP="00EB05C7">
            <w:pPr>
              <w:pStyle w:val="TAL"/>
              <w:rPr>
                <w:sz w:val="16"/>
              </w:rPr>
            </w:pPr>
            <w:r>
              <w:rPr>
                <w:sz w:val="16"/>
              </w:rPr>
              <w:t>Airbus</w:t>
            </w:r>
          </w:p>
        </w:tc>
        <w:tc>
          <w:tcPr>
            <w:tcW w:w="0" w:type="auto"/>
          </w:tcPr>
          <w:p w14:paraId="71DEB999" w14:textId="60646B70" w:rsidR="00EB05C7" w:rsidRPr="00EB05C7" w:rsidRDefault="00EB05C7" w:rsidP="00EB05C7">
            <w:pPr>
              <w:pStyle w:val="TAL"/>
              <w:rPr>
                <w:sz w:val="16"/>
              </w:rPr>
            </w:pPr>
            <w:r>
              <w:rPr>
                <w:sz w:val="16"/>
              </w:rPr>
              <w:t>noted</w:t>
            </w:r>
          </w:p>
        </w:tc>
        <w:tc>
          <w:tcPr>
            <w:tcW w:w="0" w:type="auto"/>
          </w:tcPr>
          <w:p w14:paraId="08831706" w14:textId="77777777" w:rsidR="00EB05C7" w:rsidRPr="00EB05C7" w:rsidRDefault="00EB05C7" w:rsidP="00EB05C7">
            <w:pPr>
              <w:pStyle w:val="TAL"/>
              <w:rPr>
                <w:sz w:val="16"/>
              </w:rPr>
            </w:pPr>
          </w:p>
        </w:tc>
        <w:tc>
          <w:tcPr>
            <w:tcW w:w="0" w:type="auto"/>
          </w:tcPr>
          <w:p w14:paraId="2816FF26" w14:textId="77777777" w:rsidR="00EB05C7" w:rsidRPr="00EB05C7" w:rsidRDefault="00EB05C7" w:rsidP="00EB05C7">
            <w:pPr>
              <w:pStyle w:val="TAL"/>
              <w:rPr>
                <w:sz w:val="16"/>
              </w:rPr>
            </w:pPr>
          </w:p>
        </w:tc>
      </w:tr>
      <w:tr w:rsidR="00EB05C7" w14:paraId="42099C4B" w14:textId="77777777" w:rsidTr="00EB05C7">
        <w:tc>
          <w:tcPr>
            <w:tcW w:w="0" w:type="auto"/>
          </w:tcPr>
          <w:p w14:paraId="5C6ADC68" w14:textId="05BDC018" w:rsidR="00EB05C7" w:rsidRPr="00EB05C7" w:rsidRDefault="00EB05C7" w:rsidP="00EB05C7">
            <w:pPr>
              <w:pStyle w:val="TAL"/>
              <w:rPr>
                <w:sz w:val="16"/>
              </w:rPr>
            </w:pPr>
            <w:r>
              <w:rPr>
                <w:sz w:val="16"/>
              </w:rPr>
              <w:t>S6-250021</w:t>
            </w:r>
          </w:p>
        </w:tc>
        <w:tc>
          <w:tcPr>
            <w:tcW w:w="0" w:type="auto"/>
          </w:tcPr>
          <w:p w14:paraId="0A9665F7" w14:textId="5B7F10D7" w:rsidR="00EB05C7" w:rsidRPr="00EB05C7" w:rsidRDefault="00EB05C7" w:rsidP="00EB05C7">
            <w:pPr>
              <w:pStyle w:val="TAL"/>
              <w:rPr>
                <w:sz w:val="16"/>
              </w:rPr>
            </w:pPr>
            <w:r>
              <w:rPr>
                <w:sz w:val="16"/>
              </w:rPr>
              <w:t>Study on logging and recording of mission critical services, Phase2</w:t>
            </w:r>
          </w:p>
        </w:tc>
        <w:tc>
          <w:tcPr>
            <w:tcW w:w="0" w:type="auto"/>
          </w:tcPr>
          <w:p w14:paraId="46D26296" w14:textId="34B5E3D2" w:rsidR="00EB05C7" w:rsidRPr="00EB05C7" w:rsidRDefault="00EB05C7" w:rsidP="00EB05C7">
            <w:pPr>
              <w:pStyle w:val="TAL"/>
              <w:rPr>
                <w:sz w:val="16"/>
              </w:rPr>
            </w:pPr>
            <w:r>
              <w:rPr>
                <w:sz w:val="16"/>
              </w:rPr>
              <w:t>Airbus</w:t>
            </w:r>
          </w:p>
        </w:tc>
        <w:tc>
          <w:tcPr>
            <w:tcW w:w="0" w:type="auto"/>
          </w:tcPr>
          <w:p w14:paraId="101CF4A1" w14:textId="40F1AF5A" w:rsidR="00EB05C7" w:rsidRPr="00EB05C7" w:rsidRDefault="00EB05C7" w:rsidP="00EB05C7">
            <w:pPr>
              <w:pStyle w:val="TAL"/>
              <w:rPr>
                <w:sz w:val="16"/>
              </w:rPr>
            </w:pPr>
            <w:r>
              <w:rPr>
                <w:sz w:val="16"/>
              </w:rPr>
              <w:t>revised</w:t>
            </w:r>
          </w:p>
        </w:tc>
        <w:tc>
          <w:tcPr>
            <w:tcW w:w="0" w:type="auto"/>
          </w:tcPr>
          <w:p w14:paraId="41E179B0" w14:textId="77777777" w:rsidR="00EB05C7" w:rsidRPr="00EB05C7" w:rsidRDefault="00EB05C7" w:rsidP="00EB05C7">
            <w:pPr>
              <w:pStyle w:val="TAL"/>
              <w:rPr>
                <w:sz w:val="16"/>
              </w:rPr>
            </w:pPr>
          </w:p>
        </w:tc>
        <w:tc>
          <w:tcPr>
            <w:tcW w:w="0" w:type="auto"/>
          </w:tcPr>
          <w:p w14:paraId="02062D6F" w14:textId="12E0F527" w:rsidR="00EB05C7" w:rsidRPr="00EB05C7" w:rsidRDefault="00EB05C7" w:rsidP="00EB05C7">
            <w:pPr>
              <w:pStyle w:val="TAL"/>
              <w:rPr>
                <w:sz w:val="16"/>
              </w:rPr>
            </w:pPr>
            <w:r>
              <w:rPr>
                <w:sz w:val="16"/>
              </w:rPr>
              <w:t>S6-250290</w:t>
            </w:r>
          </w:p>
        </w:tc>
      </w:tr>
      <w:tr w:rsidR="00EB05C7" w14:paraId="2EB59781" w14:textId="77777777" w:rsidTr="00EB05C7">
        <w:tc>
          <w:tcPr>
            <w:tcW w:w="0" w:type="auto"/>
          </w:tcPr>
          <w:p w14:paraId="76724FB9" w14:textId="07820104" w:rsidR="00EB05C7" w:rsidRPr="00EB05C7" w:rsidRDefault="00EB05C7" w:rsidP="00EB05C7">
            <w:pPr>
              <w:pStyle w:val="TAL"/>
              <w:rPr>
                <w:sz w:val="16"/>
              </w:rPr>
            </w:pPr>
            <w:r>
              <w:rPr>
                <w:sz w:val="16"/>
              </w:rPr>
              <w:t>S6-250022</w:t>
            </w:r>
          </w:p>
        </w:tc>
        <w:tc>
          <w:tcPr>
            <w:tcW w:w="0" w:type="auto"/>
          </w:tcPr>
          <w:p w14:paraId="1A695E40" w14:textId="216D9F11" w:rsidR="00EB05C7" w:rsidRPr="00EB05C7" w:rsidRDefault="00EB05C7" w:rsidP="00EB05C7">
            <w:pPr>
              <w:pStyle w:val="TAL"/>
              <w:rPr>
                <w:sz w:val="16"/>
              </w:rPr>
            </w:pPr>
            <w:r>
              <w:rPr>
                <w:sz w:val="16"/>
              </w:rPr>
              <w:t>Study on discreet monitoring of mission critical services, Phase 2</w:t>
            </w:r>
          </w:p>
        </w:tc>
        <w:tc>
          <w:tcPr>
            <w:tcW w:w="0" w:type="auto"/>
          </w:tcPr>
          <w:p w14:paraId="57518268" w14:textId="057C13E4" w:rsidR="00EB05C7" w:rsidRPr="00EB05C7" w:rsidRDefault="00EB05C7" w:rsidP="00EB05C7">
            <w:pPr>
              <w:pStyle w:val="TAL"/>
              <w:rPr>
                <w:sz w:val="16"/>
              </w:rPr>
            </w:pPr>
            <w:r>
              <w:rPr>
                <w:sz w:val="16"/>
              </w:rPr>
              <w:t>Airbus</w:t>
            </w:r>
          </w:p>
        </w:tc>
        <w:tc>
          <w:tcPr>
            <w:tcW w:w="0" w:type="auto"/>
          </w:tcPr>
          <w:p w14:paraId="6D04C2B8" w14:textId="0413B499" w:rsidR="00EB05C7" w:rsidRPr="00EB05C7" w:rsidRDefault="00EB05C7" w:rsidP="00EB05C7">
            <w:pPr>
              <w:pStyle w:val="TAL"/>
              <w:rPr>
                <w:sz w:val="16"/>
              </w:rPr>
            </w:pPr>
            <w:r>
              <w:rPr>
                <w:sz w:val="16"/>
              </w:rPr>
              <w:t>revised</w:t>
            </w:r>
          </w:p>
        </w:tc>
        <w:tc>
          <w:tcPr>
            <w:tcW w:w="0" w:type="auto"/>
          </w:tcPr>
          <w:p w14:paraId="6AAEFF1B" w14:textId="77777777" w:rsidR="00EB05C7" w:rsidRPr="00EB05C7" w:rsidRDefault="00EB05C7" w:rsidP="00EB05C7">
            <w:pPr>
              <w:pStyle w:val="TAL"/>
              <w:rPr>
                <w:sz w:val="16"/>
              </w:rPr>
            </w:pPr>
          </w:p>
        </w:tc>
        <w:tc>
          <w:tcPr>
            <w:tcW w:w="0" w:type="auto"/>
          </w:tcPr>
          <w:p w14:paraId="567DAF29" w14:textId="03040FDA" w:rsidR="00EB05C7" w:rsidRPr="00EB05C7" w:rsidRDefault="00EB05C7" w:rsidP="00EB05C7">
            <w:pPr>
              <w:pStyle w:val="TAL"/>
              <w:rPr>
                <w:sz w:val="16"/>
              </w:rPr>
            </w:pPr>
            <w:r>
              <w:rPr>
                <w:sz w:val="16"/>
              </w:rPr>
              <w:t>S6-250291</w:t>
            </w:r>
          </w:p>
        </w:tc>
      </w:tr>
      <w:tr w:rsidR="00EB05C7" w14:paraId="21380B9D" w14:textId="77777777" w:rsidTr="00EB05C7">
        <w:tc>
          <w:tcPr>
            <w:tcW w:w="0" w:type="auto"/>
          </w:tcPr>
          <w:p w14:paraId="7107C3D8" w14:textId="7E223B15" w:rsidR="00EB05C7" w:rsidRPr="00EB05C7" w:rsidRDefault="00EB05C7" w:rsidP="00EB05C7">
            <w:pPr>
              <w:pStyle w:val="TAL"/>
              <w:rPr>
                <w:sz w:val="16"/>
              </w:rPr>
            </w:pPr>
            <w:r>
              <w:rPr>
                <w:sz w:val="16"/>
              </w:rPr>
              <w:t>S6-250023</w:t>
            </w:r>
          </w:p>
        </w:tc>
        <w:tc>
          <w:tcPr>
            <w:tcW w:w="0" w:type="auto"/>
          </w:tcPr>
          <w:p w14:paraId="51F11A06" w14:textId="0241858D" w:rsidR="00EB05C7" w:rsidRPr="00EB05C7" w:rsidRDefault="00EB05C7" w:rsidP="00EB05C7">
            <w:pPr>
              <w:pStyle w:val="TAL"/>
              <w:rPr>
                <w:sz w:val="16"/>
              </w:rPr>
            </w:pPr>
            <w:r>
              <w:rPr>
                <w:sz w:val="16"/>
              </w:rPr>
              <w:t>Removing Editors Notes from 23.180 - IOPS</w:t>
            </w:r>
          </w:p>
        </w:tc>
        <w:tc>
          <w:tcPr>
            <w:tcW w:w="0" w:type="auto"/>
          </w:tcPr>
          <w:p w14:paraId="29803744" w14:textId="26AD1B83" w:rsidR="00EB05C7" w:rsidRPr="00EB05C7" w:rsidRDefault="00EB05C7" w:rsidP="00EB05C7">
            <w:pPr>
              <w:pStyle w:val="TAL"/>
              <w:rPr>
                <w:sz w:val="16"/>
              </w:rPr>
            </w:pPr>
            <w:r>
              <w:rPr>
                <w:sz w:val="16"/>
              </w:rPr>
              <w:t>FirstNet Authority</w:t>
            </w:r>
          </w:p>
        </w:tc>
        <w:tc>
          <w:tcPr>
            <w:tcW w:w="0" w:type="auto"/>
          </w:tcPr>
          <w:p w14:paraId="36D4F270" w14:textId="5A05274A" w:rsidR="00EB05C7" w:rsidRPr="00EB05C7" w:rsidRDefault="00EB05C7" w:rsidP="00EB05C7">
            <w:pPr>
              <w:pStyle w:val="TAL"/>
              <w:rPr>
                <w:sz w:val="16"/>
              </w:rPr>
            </w:pPr>
            <w:r>
              <w:rPr>
                <w:sz w:val="16"/>
              </w:rPr>
              <w:t>postponed</w:t>
            </w:r>
          </w:p>
        </w:tc>
        <w:tc>
          <w:tcPr>
            <w:tcW w:w="0" w:type="auto"/>
          </w:tcPr>
          <w:p w14:paraId="22657826" w14:textId="77777777" w:rsidR="00EB05C7" w:rsidRPr="00EB05C7" w:rsidRDefault="00EB05C7" w:rsidP="00EB05C7">
            <w:pPr>
              <w:pStyle w:val="TAL"/>
              <w:rPr>
                <w:sz w:val="16"/>
              </w:rPr>
            </w:pPr>
          </w:p>
        </w:tc>
        <w:tc>
          <w:tcPr>
            <w:tcW w:w="0" w:type="auto"/>
          </w:tcPr>
          <w:p w14:paraId="29BF0BE5" w14:textId="77777777" w:rsidR="00EB05C7" w:rsidRPr="00EB05C7" w:rsidRDefault="00EB05C7" w:rsidP="00EB05C7">
            <w:pPr>
              <w:pStyle w:val="TAL"/>
              <w:rPr>
                <w:sz w:val="16"/>
              </w:rPr>
            </w:pPr>
          </w:p>
        </w:tc>
      </w:tr>
      <w:tr w:rsidR="00EB05C7" w14:paraId="7968FE5D" w14:textId="77777777" w:rsidTr="00EB05C7">
        <w:tc>
          <w:tcPr>
            <w:tcW w:w="0" w:type="auto"/>
          </w:tcPr>
          <w:p w14:paraId="37C846CE" w14:textId="4BF338D6" w:rsidR="00EB05C7" w:rsidRPr="00EB05C7" w:rsidRDefault="00EB05C7" w:rsidP="00EB05C7">
            <w:pPr>
              <w:pStyle w:val="TAL"/>
              <w:rPr>
                <w:sz w:val="16"/>
              </w:rPr>
            </w:pPr>
            <w:r>
              <w:rPr>
                <w:sz w:val="16"/>
              </w:rPr>
              <w:t>S6-250024</w:t>
            </w:r>
          </w:p>
        </w:tc>
        <w:tc>
          <w:tcPr>
            <w:tcW w:w="0" w:type="auto"/>
          </w:tcPr>
          <w:p w14:paraId="19511418" w14:textId="4CD837BE" w:rsidR="00EB05C7" w:rsidRPr="00EB05C7" w:rsidRDefault="00EB05C7" w:rsidP="00EB05C7">
            <w:pPr>
              <w:pStyle w:val="TAL"/>
              <w:rPr>
                <w:sz w:val="16"/>
              </w:rPr>
            </w:pPr>
            <w:r>
              <w:rPr>
                <w:sz w:val="16"/>
              </w:rPr>
              <w:t xml:space="preserve">New WID on Mission Critical Services for UE-to-UE and UE-to-network over multi-hop relay </w:t>
            </w:r>
          </w:p>
        </w:tc>
        <w:tc>
          <w:tcPr>
            <w:tcW w:w="0" w:type="auto"/>
          </w:tcPr>
          <w:p w14:paraId="567CAC97" w14:textId="1DDF513D" w:rsidR="00EB05C7" w:rsidRPr="00EB05C7" w:rsidRDefault="00EB05C7" w:rsidP="00EB05C7">
            <w:pPr>
              <w:pStyle w:val="TAL"/>
              <w:rPr>
                <w:sz w:val="16"/>
              </w:rPr>
            </w:pPr>
            <w:r>
              <w:rPr>
                <w:sz w:val="16"/>
              </w:rPr>
              <w:t>FirstNet</w:t>
            </w:r>
          </w:p>
        </w:tc>
        <w:tc>
          <w:tcPr>
            <w:tcW w:w="0" w:type="auto"/>
          </w:tcPr>
          <w:p w14:paraId="07F60ED3" w14:textId="1B3C4324" w:rsidR="00EB05C7" w:rsidRPr="00EB05C7" w:rsidRDefault="00EB05C7" w:rsidP="00EB05C7">
            <w:pPr>
              <w:pStyle w:val="TAL"/>
              <w:rPr>
                <w:sz w:val="16"/>
              </w:rPr>
            </w:pPr>
            <w:r>
              <w:rPr>
                <w:sz w:val="16"/>
              </w:rPr>
              <w:t>revised</w:t>
            </w:r>
          </w:p>
        </w:tc>
        <w:tc>
          <w:tcPr>
            <w:tcW w:w="0" w:type="auto"/>
          </w:tcPr>
          <w:p w14:paraId="05A372B2" w14:textId="77777777" w:rsidR="00EB05C7" w:rsidRPr="00EB05C7" w:rsidRDefault="00EB05C7" w:rsidP="00EB05C7">
            <w:pPr>
              <w:pStyle w:val="TAL"/>
              <w:rPr>
                <w:sz w:val="16"/>
              </w:rPr>
            </w:pPr>
          </w:p>
        </w:tc>
        <w:tc>
          <w:tcPr>
            <w:tcW w:w="0" w:type="auto"/>
          </w:tcPr>
          <w:p w14:paraId="6A73D96C" w14:textId="71E87578" w:rsidR="00EB05C7" w:rsidRPr="00EB05C7" w:rsidRDefault="00EB05C7" w:rsidP="00EB05C7">
            <w:pPr>
              <w:pStyle w:val="TAL"/>
              <w:rPr>
                <w:sz w:val="16"/>
              </w:rPr>
            </w:pPr>
            <w:r>
              <w:rPr>
                <w:sz w:val="16"/>
              </w:rPr>
              <w:t>S6-250292</w:t>
            </w:r>
          </w:p>
        </w:tc>
      </w:tr>
      <w:tr w:rsidR="00EB05C7" w14:paraId="2C8A6BA5" w14:textId="77777777" w:rsidTr="00EB05C7">
        <w:tc>
          <w:tcPr>
            <w:tcW w:w="0" w:type="auto"/>
          </w:tcPr>
          <w:p w14:paraId="6A4B9D41" w14:textId="55507208" w:rsidR="00EB05C7" w:rsidRPr="00EB05C7" w:rsidRDefault="00EB05C7" w:rsidP="00EB05C7">
            <w:pPr>
              <w:pStyle w:val="TAL"/>
              <w:rPr>
                <w:sz w:val="16"/>
              </w:rPr>
            </w:pPr>
            <w:r>
              <w:rPr>
                <w:sz w:val="16"/>
              </w:rPr>
              <w:t>S6-250025</w:t>
            </w:r>
          </w:p>
        </w:tc>
        <w:tc>
          <w:tcPr>
            <w:tcW w:w="0" w:type="auto"/>
          </w:tcPr>
          <w:p w14:paraId="71DCA9D1" w14:textId="0A3375A0" w:rsidR="00EB05C7" w:rsidRPr="00EB05C7" w:rsidRDefault="00EB05C7" w:rsidP="00EB05C7">
            <w:pPr>
              <w:pStyle w:val="TAL"/>
              <w:rPr>
                <w:sz w:val="16"/>
              </w:rPr>
            </w:pPr>
            <w:r>
              <w:rPr>
                <w:sz w:val="16"/>
              </w:rPr>
              <w:t>Skeleton for FS_MCLOG_Ph2</w:t>
            </w:r>
          </w:p>
        </w:tc>
        <w:tc>
          <w:tcPr>
            <w:tcW w:w="0" w:type="auto"/>
          </w:tcPr>
          <w:p w14:paraId="396BA3A6" w14:textId="733430FF" w:rsidR="00EB05C7" w:rsidRPr="00EB05C7" w:rsidRDefault="00EB05C7" w:rsidP="00EB05C7">
            <w:pPr>
              <w:pStyle w:val="TAL"/>
              <w:rPr>
                <w:sz w:val="16"/>
              </w:rPr>
            </w:pPr>
            <w:r>
              <w:rPr>
                <w:sz w:val="16"/>
              </w:rPr>
              <w:t>Airbus</w:t>
            </w:r>
          </w:p>
        </w:tc>
        <w:tc>
          <w:tcPr>
            <w:tcW w:w="0" w:type="auto"/>
          </w:tcPr>
          <w:p w14:paraId="7171E05B" w14:textId="3448977B" w:rsidR="00EB05C7" w:rsidRPr="00EB05C7" w:rsidRDefault="00EB05C7" w:rsidP="00EB05C7">
            <w:pPr>
              <w:pStyle w:val="TAL"/>
              <w:rPr>
                <w:sz w:val="16"/>
              </w:rPr>
            </w:pPr>
            <w:r>
              <w:rPr>
                <w:sz w:val="16"/>
              </w:rPr>
              <w:t>noted</w:t>
            </w:r>
          </w:p>
        </w:tc>
        <w:tc>
          <w:tcPr>
            <w:tcW w:w="0" w:type="auto"/>
          </w:tcPr>
          <w:p w14:paraId="38B90715" w14:textId="77777777" w:rsidR="00EB05C7" w:rsidRPr="00EB05C7" w:rsidRDefault="00EB05C7" w:rsidP="00EB05C7">
            <w:pPr>
              <w:pStyle w:val="TAL"/>
              <w:rPr>
                <w:sz w:val="16"/>
              </w:rPr>
            </w:pPr>
          </w:p>
        </w:tc>
        <w:tc>
          <w:tcPr>
            <w:tcW w:w="0" w:type="auto"/>
          </w:tcPr>
          <w:p w14:paraId="2D518C91" w14:textId="77777777" w:rsidR="00EB05C7" w:rsidRPr="00EB05C7" w:rsidRDefault="00EB05C7" w:rsidP="00EB05C7">
            <w:pPr>
              <w:pStyle w:val="TAL"/>
              <w:rPr>
                <w:sz w:val="16"/>
              </w:rPr>
            </w:pPr>
          </w:p>
        </w:tc>
      </w:tr>
      <w:tr w:rsidR="00EB05C7" w14:paraId="4A39173E" w14:textId="77777777" w:rsidTr="00EB05C7">
        <w:tc>
          <w:tcPr>
            <w:tcW w:w="0" w:type="auto"/>
          </w:tcPr>
          <w:p w14:paraId="447E3D1E" w14:textId="0B3D7D6B" w:rsidR="00EB05C7" w:rsidRPr="00EB05C7" w:rsidRDefault="00EB05C7" w:rsidP="00EB05C7">
            <w:pPr>
              <w:pStyle w:val="TAL"/>
              <w:rPr>
                <w:sz w:val="16"/>
              </w:rPr>
            </w:pPr>
            <w:r>
              <w:rPr>
                <w:sz w:val="16"/>
              </w:rPr>
              <w:t>S6-250026</w:t>
            </w:r>
          </w:p>
        </w:tc>
        <w:tc>
          <w:tcPr>
            <w:tcW w:w="0" w:type="auto"/>
          </w:tcPr>
          <w:p w14:paraId="39FB6EEE" w14:textId="510127D2" w:rsidR="00EB05C7" w:rsidRPr="00EB05C7" w:rsidRDefault="00EB05C7" w:rsidP="00EB05C7">
            <w:pPr>
              <w:pStyle w:val="TAL"/>
              <w:rPr>
                <w:sz w:val="16"/>
              </w:rPr>
            </w:pPr>
            <w:r>
              <w:rPr>
                <w:sz w:val="16"/>
              </w:rPr>
              <w:t>Skeleton for FS_MCDISC_Ph2</w:t>
            </w:r>
          </w:p>
        </w:tc>
        <w:tc>
          <w:tcPr>
            <w:tcW w:w="0" w:type="auto"/>
          </w:tcPr>
          <w:p w14:paraId="7DDB81CA" w14:textId="346174BD" w:rsidR="00EB05C7" w:rsidRPr="00EB05C7" w:rsidRDefault="00EB05C7" w:rsidP="00EB05C7">
            <w:pPr>
              <w:pStyle w:val="TAL"/>
              <w:rPr>
                <w:sz w:val="16"/>
              </w:rPr>
            </w:pPr>
            <w:r>
              <w:rPr>
                <w:sz w:val="16"/>
              </w:rPr>
              <w:t>Airbus</w:t>
            </w:r>
          </w:p>
        </w:tc>
        <w:tc>
          <w:tcPr>
            <w:tcW w:w="0" w:type="auto"/>
          </w:tcPr>
          <w:p w14:paraId="690F20B6" w14:textId="19C83B26" w:rsidR="00EB05C7" w:rsidRPr="00EB05C7" w:rsidRDefault="00EB05C7" w:rsidP="00EB05C7">
            <w:pPr>
              <w:pStyle w:val="TAL"/>
              <w:rPr>
                <w:sz w:val="16"/>
              </w:rPr>
            </w:pPr>
            <w:r>
              <w:rPr>
                <w:sz w:val="16"/>
              </w:rPr>
              <w:t>noted</w:t>
            </w:r>
          </w:p>
        </w:tc>
        <w:tc>
          <w:tcPr>
            <w:tcW w:w="0" w:type="auto"/>
          </w:tcPr>
          <w:p w14:paraId="0466C98D" w14:textId="77777777" w:rsidR="00EB05C7" w:rsidRPr="00EB05C7" w:rsidRDefault="00EB05C7" w:rsidP="00EB05C7">
            <w:pPr>
              <w:pStyle w:val="TAL"/>
              <w:rPr>
                <w:sz w:val="16"/>
              </w:rPr>
            </w:pPr>
          </w:p>
        </w:tc>
        <w:tc>
          <w:tcPr>
            <w:tcW w:w="0" w:type="auto"/>
          </w:tcPr>
          <w:p w14:paraId="764EDB1E" w14:textId="77777777" w:rsidR="00EB05C7" w:rsidRPr="00EB05C7" w:rsidRDefault="00EB05C7" w:rsidP="00EB05C7">
            <w:pPr>
              <w:pStyle w:val="TAL"/>
              <w:rPr>
                <w:sz w:val="16"/>
              </w:rPr>
            </w:pPr>
          </w:p>
        </w:tc>
      </w:tr>
      <w:tr w:rsidR="00EB05C7" w14:paraId="672F6049" w14:textId="77777777" w:rsidTr="00EB05C7">
        <w:tc>
          <w:tcPr>
            <w:tcW w:w="0" w:type="auto"/>
          </w:tcPr>
          <w:p w14:paraId="77C2C4D1" w14:textId="1F8DCCC1" w:rsidR="00EB05C7" w:rsidRPr="00EB05C7" w:rsidRDefault="00EB05C7" w:rsidP="00EB05C7">
            <w:pPr>
              <w:pStyle w:val="TAL"/>
              <w:rPr>
                <w:sz w:val="16"/>
              </w:rPr>
            </w:pPr>
            <w:r>
              <w:rPr>
                <w:sz w:val="16"/>
              </w:rPr>
              <w:t>S6-250027</w:t>
            </w:r>
          </w:p>
        </w:tc>
        <w:tc>
          <w:tcPr>
            <w:tcW w:w="0" w:type="auto"/>
          </w:tcPr>
          <w:p w14:paraId="0605908C" w14:textId="1DF4C1BC" w:rsidR="00EB05C7" w:rsidRPr="00EB05C7" w:rsidRDefault="00EB05C7" w:rsidP="00EB05C7">
            <w:pPr>
              <w:pStyle w:val="TAL"/>
              <w:rPr>
                <w:sz w:val="16"/>
              </w:rPr>
            </w:pPr>
            <w:r>
              <w:rPr>
                <w:sz w:val="16"/>
              </w:rPr>
              <w:t>FS_MCDISC_Ph2 References and Annex A</w:t>
            </w:r>
          </w:p>
        </w:tc>
        <w:tc>
          <w:tcPr>
            <w:tcW w:w="0" w:type="auto"/>
          </w:tcPr>
          <w:p w14:paraId="1E86FFD6" w14:textId="51B916EC" w:rsidR="00EB05C7" w:rsidRPr="00EB05C7" w:rsidRDefault="00EB05C7" w:rsidP="00EB05C7">
            <w:pPr>
              <w:pStyle w:val="TAL"/>
              <w:rPr>
                <w:sz w:val="16"/>
              </w:rPr>
            </w:pPr>
            <w:r>
              <w:rPr>
                <w:sz w:val="16"/>
              </w:rPr>
              <w:t>Airbus</w:t>
            </w:r>
          </w:p>
        </w:tc>
        <w:tc>
          <w:tcPr>
            <w:tcW w:w="0" w:type="auto"/>
          </w:tcPr>
          <w:p w14:paraId="3C117854" w14:textId="44B13C78" w:rsidR="00EB05C7" w:rsidRPr="00EB05C7" w:rsidRDefault="00EB05C7" w:rsidP="00EB05C7">
            <w:pPr>
              <w:pStyle w:val="TAL"/>
              <w:rPr>
                <w:sz w:val="16"/>
              </w:rPr>
            </w:pPr>
            <w:r>
              <w:rPr>
                <w:sz w:val="16"/>
              </w:rPr>
              <w:t>noted</w:t>
            </w:r>
          </w:p>
        </w:tc>
        <w:tc>
          <w:tcPr>
            <w:tcW w:w="0" w:type="auto"/>
          </w:tcPr>
          <w:p w14:paraId="05420237" w14:textId="77777777" w:rsidR="00EB05C7" w:rsidRPr="00EB05C7" w:rsidRDefault="00EB05C7" w:rsidP="00EB05C7">
            <w:pPr>
              <w:pStyle w:val="TAL"/>
              <w:rPr>
                <w:sz w:val="16"/>
              </w:rPr>
            </w:pPr>
          </w:p>
        </w:tc>
        <w:tc>
          <w:tcPr>
            <w:tcW w:w="0" w:type="auto"/>
          </w:tcPr>
          <w:p w14:paraId="505BA756" w14:textId="77777777" w:rsidR="00EB05C7" w:rsidRPr="00EB05C7" w:rsidRDefault="00EB05C7" w:rsidP="00EB05C7">
            <w:pPr>
              <w:pStyle w:val="TAL"/>
              <w:rPr>
                <w:sz w:val="16"/>
              </w:rPr>
            </w:pPr>
          </w:p>
        </w:tc>
      </w:tr>
      <w:tr w:rsidR="00EB05C7" w14:paraId="07498ECB" w14:textId="77777777" w:rsidTr="00EB05C7">
        <w:tc>
          <w:tcPr>
            <w:tcW w:w="0" w:type="auto"/>
          </w:tcPr>
          <w:p w14:paraId="7A241463" w14:textId="2BF7BB25" w:rsidR="00EB05C7" w:rsidRPr="00EB05C7" w:rsidRDefault="00EB05C7" w:rsidP="00EB05C7">
            <w:pPr>
              <w:pStyle w:val="TAL"/>
              <w:rPr>
                <w:sz w:val="16"/>
              </w:rPr>
            </w:pPr>
            <w:r>
              <w:rPr>
                <w:sz w:val="16"/>
              </w:rPr>
              <w:t>S6-250028</w:t>
            </w:r>
          </w:p>
        </w:tc>
        <w:tc>
          <w:tcPr>
            <w:tcW w:w="0" w:type="auto"/>
          </w:tcPr>
          <w:p w14:paraId="552F1346" w14:textId="59D33329" w:rsidR="00EB05C7" w:rsidRPr="00EB05C7" w:rsidRDefault="00EB05C7" w:rsidP="00EB05C7">
            <w:pPr>
              <w:pStyle w:val="TAL"/>
              <w:rPr>
                <w:sz w:val="16"/>
              </w:rPr>
            </w:pPr>
            <w:r>
              <w:rPr>
                <w:sz w:val="16"/>
              </w:rPr>
              <w:t>FS_MCLOG_Ph2 References and Annex A</w:t>
            </w:r>
          </w:p>
        </w:tc>
        <w:tc>
          <w:tcPr>
            <w:tcW w:w="0" w:type="auto"/>
          </w:tcPr>
          <w:p w14:paraId="0A034145" w14:textId="165E98FE" w:rsidR="00EB05C7" w:rsidRPr="00EB05C7" w:rsidRDefault="00EB05C7" w:rsidP="00EB05C7">
            <w:pPr>
              <w:pStyle w:val="TAL"/>
              <w:rPr>
                <w:sz w:val="16"/>
              </w:rPr>
            </w:pPr>
            <w:r>
              <w:rPr>
                <w:sz w:val="16"/>
              </w:rPr>
              <w:t>Airbus</w:t>
            </w:r>
          </w:p>
        </w:tc>
        <w:tc>
          <w:tcPr>
            <w:tcW w:w="0" w:type="auto"/>
          </w:tcPr>
          <w:p w14:paraId="39EBA991" w14:textId="46200DBB" w:rsidR="00EB05C7" w:rsidRPr="00EB05C7" w:rsidRDefault="00EB05C7" w:rsidP="00EB05C7">
            <w:pPr>
              <w:pStyle w:val="TAL"/>
              <w:rPr>
                <w:sz w:val="16"/>
              </w:rPr>
            </w:pPr>
            <w:r>
              <w:rPr>
                <w:sz w:val="16"/>
              </w:rPr>
              <w:t>noted</w:t>
            </w:r>
          </w:p>
        </w:tc>
        <w:tc>
          <w:tcPr>
            <w:tcW w:w="0" w:type="auto"/>
          </w:tcPr>
          <w:p w14:paraId="20D4EDAE" w14:textId="77777777" w:rsidR="00EB05C7" w:rsidRPr="00EB05C7" w:rsidRDefault="00EB05C7" w:rsidP="00EB05C7">
            <w:pPr>
              <w:pStyle w:val="TAL"/>
              <w:rPr>
                <w:sz w:val="16"/>
              </w:rPr>
            </w:pPr>
          </w:p>
        </w:tc>
        <w:tc>
          <w:tcPr>
            <w:tcW w:w="0" w:type="auto"/>
          </w:tcPr>
          <w:p w14:paraId="23AEE30F" w14:textId="77777777" w:rsidR="00EB05C7" w:rsidRPr="00EB05C7" w:rsidRDefault="00EB05C7" w:rsidP="00EB05C7">
            <w:pPr>
              <w:pStyle w:val="TAL"/>
              <w:rPr>
                <w:sz w:val="16"/>
              </w:rPr>
            </w:pPr>
          </w:p>
        </w:tc>
      </w:tr>
      <w:tr w:rsidR="00EB05C7" w14:paraId="3A55A543" w14:textId="77777777" w:rsidTr="00EB05C7">
        <w:tc>
          <w:tcPr>
            <w:tcW w:w="0" w:type="auto"/>
          </w:tcPr>
          <w:p w14:paraId="77F231B3" w14:textId="02B1C0BA" w:rsidR="00EB05C7" w:rsidRPr="00EB05C7" w:rsidRDefault="00EB05C7" w:rsidP="00EB05C7">
            <w:pPr>
              <w:pStyle w:val="TAL"/>
              <w:rPr>
                <w:sz w:val="16"/>
              </w:rPr>
            </w:pPr>
            <w:r>
              <w:rPr>
                <w:sz w:val="16"/>
              </w:rPr>
              <w:t>S6-250029</w:t>
            </w:r>
          </w:p>
        </w:tc>
        <w:tc>
          <w:tcPr>
            <w:tcW w:w="0" w:type="auto"/>
          </w:tcPr>
          <w:p w14:paraId="21699EA9" w14:textId="783B5AB0" w:rsidR="00EB05C7" w:rsidRPr="00EB05C7" w:rsidRDefault="00EB05C7" w:rsidP="00EB05C7">
            <w:pPr>
              <w:pStyle w:val="TAL"/>
              <w:rPr>
                <w:sz w:val="16"/>
              </w:rPr>
            </w:pPr>
            <w:r>
              <w:rPr>
                <w:sz w:val="16"/>
              </w:rPr>
              <w:t>Discussion on Remote Device Control</w:t>
            </w:r>
          </w:p>
        </w:tc>
        <w:tc>
          <w:tcPr>
            <w:tcW w:w="0" w:type="auto"/>
          </w:tcPr>
          <w:p w14:paraId="6BF86BF8" w14:textId="1812F7D8" w:rsidR="00EB05C7" w:rsidRPr="00EB05C7" w:rsidRDefault="00EB05C7" w:rsidP="00EB05C7">
            <w:pPr>
              <w:pStyle w:val="TAL"/>
              <w:rPr>
                <w:sz w:val="16"/>
              </w:rPr>
            </w:pPr>
            <w:r>
              <w:rPr>
                <w:sz w:val="16"/>
              </w:rPr>
              <w:t>HOME OFFICE</w:t>
            </w:r>
          </w:p>
        </w:tc>
        <w:tc>
          <w:tcPr>
            <w:tcW w:w="0" w:type="auto"/>
          </w:tcPr>
          <w:p w14:paraId="3452FA3D" w14:textId="2ABAE539" w:rsidR="00EB05C7" w:rsidRPr="00EB05C7" w:rsidRDefault="00EB05C7" w:rsidP="00EB05C7">
            <w:pPr>
              <w:pStyle w:val="TAL"/>
              <w:rPr>
                <w:sz w:val="16"/>
              </w:rPr>
            </w:pPr>
            <w:r>
              <w:rPr>
                <w:sz w:val="16"/>
              </w:rPr>
              <w:t>noted</w:t>
            </w:r>
          </w:p>
        </w:tc>
        <w:tc>
          <w:tcPr>
            <w:tcW w:w="0" w:type="auto"/>
          </w:tcPr>
          <w:p w14:paraId="6E56B46C" w14:textId="77777777" w:rsidR="00EB05C7" w:rsidRPr="00EB05C7" w:rsidRDefault="00EB05C7" w:rsidP="00EB05C7">
            <w:pPr>
              <w:pStyle w:val="TAL"/>
              <w:rPr>
                <w:sz w:val="16"/>
              </w:rPr>
            </w:pPr>
          </w:p>
        </w:tc>
        <w:tc>
          <w:tcPr>
            <w:tcW w:w="0" w:type="auto"/>
          </w:tcPr>
          <w:p w14:paraId="0F549144" w14:textId="77777777" w:rsidR="00EB05C7" w:rsidRPr="00EB05C7" w:rsidRDefault="00EB05C7" w:rsidP="00EB05C7">
            <w:pPr>
              <w:pStyle w:val="TAL"/>
              <w:rPr>
                <w:sz w:val="16"/>
              </w:rPr>
            </w:pPr>
          </w:p>
        </w:tc>
      </w:tr>
      <w:tr w:rsidR="00EB05C7" w14:paraId="50A0A9A7" w14:textId="77777777" w:rsidTr="00EB05C7">
        <w:tc>
          <w:tcPr>
            <w:tcW w:w="0" w:type="auto"/>
          </w:tcPr>
          <w:p w14:paraId="3B58866B" w14:textId="3E993EC4" w:rsidR="00EB05C7" w:rsidRPr="00EB05C7" w:rsidRDefault="00EB05C7" w:rsidP="00EB05C7">
            <w:pPr>
              <w:pStyle w:val="TAL"/>
              <w:rPr>
                <w:sz w:val="16"/>
              </w:rPr>
            </w:pPr>
            <w:r>
              <w:rPr>
                <w:sz w:val="16"/>
              </w:rPr>
              <w:t>S6-250030</w:t>
            </w:r>
          </w:p>
        </w:tc>
        <w:tc>
          <w:tcPr>
            <w:tcW w:w="0" w:type="auto"/>
          </w:tcPr>
          <w:p w14:paraId="4E298EFC" w14:textId="1809A98A" w:rsidR="00EB05C7" w:rsidRPr="00EB05C7" w:rsidRDefault="00EB05C7" w:rsidP="00EB05C7">
            <w:pPr>
              <w:pStyle w:val="TAL"/>
              <w:rPr>
                <w:sz w:val="16"/>
              </w:rPr>
            </w:pPr>
            <w:r>
              <w:rPr>
                <w:sz w:val="16"/>
              </w:rPr>
              <w:t>Delete term of AI/ML server</w:t>
            </w:r>
          </w:p>
        </w:tc>
        <w:tc>
          <w:tcPr>
            <w:tcW w:w="0" w:type="auto"/>
          </w:tcPr>
          <w:p w14:paraId="2B5F4AC4" w14:textId="45B9DFC9" w:rsidR="00EB05C7" w:rsidRPr="00EB05C7" w:rsidRDefault="00EB05C7" w:rsidP="00EB05C7">
            <w:pPr>
              <w:pStyle w:val="TAL"/>
              <w:rPr>
                <w:sz w:val="16"/>
              </w:rPr>
            </w:pPr>
            <w:r>
              <w:rPr>
                <w:sz w:val="16"/>
              </w:rPr>
              <w:t>ZTE Corporation</w:t>
            </w:r>
          </w:p>
        </w:tc>
        <w:tc>
          <w:tcPr>
            <w:tcW w:w="0" w:type="auto"/>
          </w:tcPr>
          <w:p w14:paraId="01C4064B" w14:textId="06CAF4E5" w:rsidR="00EB05C7" w:rsidRPr="00EB05C7" w:rsidRDefault="00EB05C7" w:rsidP="00EB05C7">
            <w:pPr>
              <w:pStyle w:val="TAL"/>
              <w:rPr>
                <w:sz w:val="16"/>
              </w:rPr>
            </w:pPr>
            <w:r>
              <w:rPr>
                <w:sz w:val="16"/>
              </w:rPr>
              <w:t>revised</w:t>
            </w:r>
          </w:p>
        </w:tc>
        <w:tc>
          <w:tcPr>
            <w:tcW w:w="0" w:type="auto"/>
          </w:tcPr>
          <w:p w14:paraId="58320A7D" w14:textId="77777777" w:rsidR="00EB05C7" w:rsidRPr="00EB05C7" w:rsidRDefault="00EB05C7" w:rsidP="00EB05C7">
            <w:pPr>
              <w:pStyle w:val="TAL"/>
              <w:rPr>
                <w:sz w:val="16"/>
              </w:rPr>
            </w:pPr>
          </w:p>
        </w:tc>
        <w:tc>
          <w:tcPr>
            <w:tcW w:w="0" w:type="auto"/>
          </w:tcPr>
          <w:p w14:paraId="12C953CD" w14:textId="3321A49F" w:rsidR="00EB05C7" w:rsidRPr="00EB05C7" w:rsidRDefault="00EB05C7" w:rsidP="00EB05C7">
            <w:pPr>
              <w:pStyle w:val="TAL"/>
              <w:rPr>
                <w:sz w:val="16"/>
              </w:rPr>
            </w:pPr>
            <w:r>
              <w:rPr>
                <w:sz w:val="16"/>
              </w:rPr>
              <w:t>S6-250446</w:t>
            </w:r>
          </w:p>
        </w:tc>
      </w:tr>
      <w:tr w:rsidR="00EB05C7" w14:paraId="3B09089D" w14:textId="77777777" w:rsidTr="00EB05C7">
        <w:tc>
          <w:tcPr>
            <w:tcW w:w="0" w:type="auto"/>
          </w:tcPr>
          <w:p w14:paraId="403A9859" w14:textId="649C35EA" w:rsidR="00EB05C7" w:rsidRPr="00EB05C7" w:rsidRDefault="00EB05C7" w:rsidP="00EB05C7">
            <w:pPr>
              <w:pStyle w:val="TAL"/>
              <w:rPr>
                <w:sz w:val="16"/>
              </w:rPr>
            </w:pPr>
            <w:r>
              <w:rPr>
                <w:sz w:val="16"/>
              </w:rPr>
              <w:t>S6-250031</w:t>
            </w:r>
          </w:p>
        </w:tc>
        <w:tc>
          <w:tcPr>
            <w:tcW w:w="0" w:type="auto"/>
          </w:tcPr>
          <w:p w14:paraId="22F360FB" w14:textId="57CD4BC4" w:rsidR="00EB05C7" w:rsidRPr="00EB05C7" w:rsidRDefault="00EB05C7" w:rsidP="00EB05C7">
            <w:pPr>
              <w:pStyle w:val="TAL"/>
              <w:rPr>
                <w:sz w:val="16"/>
              </w:rPr>
            </w:pPr>
            <w:r>
              <w:rPr>
                <w:sz w:val="16"/>
              </w:rPr>
              <w:t>Unified use of AIML enablement</w:t>
            </w:r>
          </w:p>
        </w:tc>
        <w:tc>
          <w:tcPr>
            <w:tcW w:w="0" w:type="auto"/>
          </w:tcPr>
          <w:p w14:paraId="6DDC3E12" w14:textId="79E07E68" w:rsidR="00EB05C7" w:rsidRPr="00EB05C7" w:rsidRDefault="00EB05C7" w:rsidP="00EB05C7">
            <w:pPr>
              <w:pStyle w:val="TAL"/>
              <w:rPr>
                <w:sz w:val="16"/>
              </w:rPr>
            </w:pPr>
            <w:r>
              <w:rPr>
                <w:sz w:val="16"/>
              </w:rPr>
              <w:t>ZTE Corporation</w:t>
            </w:r>
          </w:p>
        </w:tc>
        <w:tc>
          <w:tcPr>
            <w:tcW w:w="0" w:type="auto"/>
          </w:tcPr>
          <w:p w14:paraId="35461DEB" w14:textId="345E64AD" w:rsidR="00EB05C7" w:rsidRPr="00EB05C7" w:rsidRDefault="00EB05C7" w:rsidP="00EB05C7">
            <w:pPr>
              <w:pStyle w:val="TAL"/>
              <w:rPr>
                <w:sz w:val="16"/>
              </w:rPr>
            </w:pPr>
            <w:r>
              <w:rPr>
                <w:sz w:val="16"/>
              </w:rPr>
              <w:t>revised</w:t>
            </w:r>
          </w:p>
        </w:tc>
        <w:tc>
          <w:tcPr>
            <w:tcW w:w="0" w:type="auto"/>
          </w:tcPr>
          <w:p w14:paraId="5DF69111" w14:textId="77777777" w:rsidR="00EB05C7" w:rsidRPr="00EB05C7" w:rsidRDefault="00EB05C7" w:rsidP="00EB05C7">
            <w:pPr>
              <w:pStyle w:val="TAL"/>
              <w:rPr>
                <w:sz w:val="16"/>
              </w:rPr>
            </w:pPr>
          </w:p>
        </w:tc>
        <w:tc>
          <w:tcPr>
            <w:tcW w:w="0" w:type="auto"/>
          </w:tcPr>
          <w:p w14:paraId="57282B11" w14:textId="2449154B" w:rsidR="00EB05C7" w:rsidRPr="00EB05C7" w:rsidRDefault="00EB05C7" w:rsidP="00EB05C7">
            <w:pPr>
              <w:pStyle w:val="TAL"/>
              <w:rPr>
                <w:sz w:val="16"/>
              </w:rPr>
            </w:pPr>
            <w:r>
              <w:rPr>
                <w:sz w:val="16"/>
              </w:rPr>
              <w:t>S6-250447</w:t>
            </w:r>
          </w:p>
        </w:tc>
      </w:tr>
      <w:tr w:rsidR="00EB05C7" w14:paraId="759B7856" w14:textId="77777777" w:rsidTr="00EB05C7">
        <w:tc>
          <w:tcPr>
            <w:tcW w:w="0" w:type="auto"/>
          </w:tcPr>
          <w:p w14:paraId="3D0C5524" w14:textId="6864821C" w:rsidR="00EB05C7" w:rsidRPr="00EB05C7" w:rsidRDefault="00EB05C7" w:rsidP="00EB05C7">
            <w:pPr>
              <w:pStyle w:val="TAL"/>
              <w:rPr>
                <w:sz w:val="16"/>
              </w:rPr>
            </w:pPr>
            <w:r>
              <w:rPr>
                <w:sz w:val="16"/>
              </w:rPr>
              <w:t>S6-250032</w:t>
            </w:r>
          </w:p>
        </w:tc>
        <w:tc>
          <w:tcPr>
            <w:tcW w:w="0" w:type="auto"/>
          </w:tcPr>
          <w:p w14:paraId="1D2B25C4" w14:textId="72E06A93" w:rsidR="00EB05C7" w:rsidRPr="00EB05C7" w:rsidRDefault="00EB05C7" w:rsidP="00EB05C7">
            <w:pPr>
              <w:pStyle w:val="TAL"/>
              <w:rPr>
                <w:sz w:val="16"/>
              </w:rPr>
            </w:pPr>
            <w:r>
              <w:rPr>
                <w:sz w:val="16"/>
              </w:rPr>
              <w:t>Correction for clause 8.4</w:t>
            </w:r>
          </w:p>
        </w:tc>
        <w:tc>
          <w:tcPr>
            <w:tcW w:w="0" w:type="auto"/>
          </w:tcPr>
          <w:p w14:paraId="1B5481F5" w14:textId="266573A7" w:rsidR="00EB05C7" w:rsidRPr="00EB05C7" w:rsidRDefault="00EB05C7" w:rsidP="00EB05C7">
            <w:pPr>
              <w:pStyle w:val="TAL"/>
              <w:rPr>
                <w:sz w:val="16"/>
              </w:rPr>
            </w:pPr>
            <w:r>
              <w:rPr>
                <w:sz w:val="16"/>
              </w:rPr>
              <w:t>ZTE Corporation</w:t>
            </w:r>
          </w:p>
        </w:tc>
        <w:tc>
          <w:tcPr>
            <w:tcW w:w="0" w:type="auto"/>
          </w:tcPr>
          <w:p w14:paraId="140A5EDC" w14:textId="1D129706" w:rsidR="00EB05C7" w:rsidRPr="00EB05C7" w:rsidRDefault="00EB05C7" w:rsidP="00EB05C7">
            <w:pPr>
              <w:pStyle w:val="TAL"/>
              <w:rPr>
                <w:sz w:val="16"/>
              </w:rPr>
            </w:pPr>
            <w:r>
              <w:rPr>
                <w:sz w:val="16"/>
              </w:rPr>
              <w:t>revised</w:t>
            </w:r>
          </w:p>
        </w:tc>
        <w:tc>
          <w:tcPr>
            <w:tcW w:w="0" w:type="auto"/>
          </w:tcPr>
          <w:p w14:paraId="6CE5E301" w14:textId="77777777" w:rsidR="00EB05C7" w:rsidRPr="00EB05C7" w:rsidRDefault="00EB05C7" w:rsidP="00EB05C7">
            <w:pPr>
              <w:pStyle w:val="TAL"/>
              <w:rPr>
                <w:sz w:val="16"/>
              </w:rPr>
            </w:pPr>
          </w:p>
        </w:tc>
        <w:tc>
          <w:tcPr>
            <w:tcW w:w="0" w:type="auto"/>
          </w:tcPr>
          <w:p w14:paraId="4A428956" w14:textId="6D389459" w:rsidR="00EB05C7" w:rsidRPr="00EB05C7" w:rsidRDefault="00EB05C7" w:rsidP="00EB05C7">
            <w:pPr>
              <w:pStyle w:val="TAL"/>
              <w:rPr>
                <w:sz w:val="16"/>
              </w:rPr>
            </w:pPr>
            <w:r>
              <w:rPr>
                <w:sz w:val="16"/>
              </w:rPr>
              <w:t>S6-250403</w:t>
            </w:r>
          </w:p>
        </w:tc>
      </w:tr>
      <w:tr w:rsidR="00EB05C7" w14:paraId="23D7DB37" w14:textId="77777777" w:rsidTr="00EB05C7">
        <w:tc>
          <w:tcPr>
            <w:tcW w:w="0" w:type="auto"/>
          </w:tcPr>
          <w:p w14:paraId="46DE9491" w14:textId="2B01A386" w:rsidR="00EB05C7" w:rsidRPr="00EB05C7" w:rsidRDefault="00EB05C7" w:rsidP="00EB05C7">
            <w:pPr>
              <w:pStyle w:val="TAL"/>
              <w:rPr>
                <w:sz w:val="16"/>
              </w:rPr>
            </w:pPr>
            <w:r>
              <w:rPr>
                <w:sz w:val="16"/>
              </w:rPr>
              <w:t>S6-250033</w:t>
            </w:r>
          </w:p>
        </w:tc>
        <w:tc>
          <w:tcPr>
            <w:tcW w:w="0" w:type="auto"/>
          </w:tcPr>
          <w:p w14:paraId="63F656B7" w14:textId="78EB1DA6" w:rsidR="00EB05C7" w:rsidRPr="00EB05C7" w:rsidRDefault="00EB05C7" w:rsidP="00EB05C7">
            <w:pPr>
              <w:pStyle w:val="TAL"/>
              <w:rPr>
                <w:sz w:val="16"/>
              </w:rPr>
            </w:pPr>
            <w:r>
              <w:rPr>
                <w:sz w:val="16"/>
              </w:rPr>
              <w:t>Spatial anchor retrieve operation</w:t>
            </w:r>
          </w:p>
        </w:tc>
        <w:tc>
          <w:tcPr>
            <w:tcW w:w="0" w:type="auto"/>
          </w:tcPr>
          <w:p w14:paraId="7C6994BA" w14:textId="6EDD5E91" w:rsidR="00EB05C7" w:rsidRPr="00EB05C7" w:rsidRDefault="00EB05C7" w:rsidP="00EB05C7">
            <w:pPr>
              <w:pStyle w:val="TAL"/>
              <w:rPr>
                <w:sz w:val="16"/>
              </w:rPr>
            </w:pPr>
            <w:r>
              <w:rPr>
                <w:sz w:val="16"/>
              </w:rPr>
              <w:t>ZTE Corporation</w:t>
            </w:r>
          </w:p>
        </w:tc>
        <w:tc>
          <w:tcPr>
            <w:tcW w:w="0" w:type="auto"/>
          </w:tcPr>
          <w:p w14:paraId="797B9323" w14:textId="3D81C4DB" w:rsidR="00EB05C7" w:rsidRPr="00EB05C7" w:rsidRDefault="00EB05C7" w:rsidP="00EB05C7">
            <w:pPr>
              <w:pStyle w:val="TAL"/>
              <w:rPr>
                <w:sz w:val="16"/>
              </w:rPr>
            </w:pPr>
            <w:r>
              <w:rPr>
                <w:sz w:val="16"/>
              </w:rPr>
              <w:t>merged</w:t>
            </w:r>
          </w:p>
        </w:tc>
        <w:tc>
          <w:tcPr>
            <w:tcW w:w="0" w:type="auto"/>
          </w:tcPr>
          <w:p w14:paraId="14C89164" w14:textId="77777777" w:rsidR="00EB05C7" w:rsidRPr="00EB05C7" w:rsidRDefault="00EB05C7" w:rsidP="00EB05C7">
            <w:pPr>
              <w:pStyle w:val="TAL"/>
              <w:rPr>
                <w:sz w:val="16"/>
              </w:rPr>
            </w:pPr>
          </w:p>
        </w:tc>
        <w:tc>
          <w:tcPr>
            <w:tcW w:w="0" w:type="auto"/>
          </w:tcPr>
          <w:p w14:paraId="6D7E5D8D" w14:textId="3669D9DB" w:rsidR="00EB05C7" w:rsidRPr="00EB05C7" w:rsidRDefault="00EB05C7" w:rsidP="00EB05C7">
            <w:pPr>
              <w:pStyle w:val="TAL"/>
              <w:rPr>
                <w:sz w:val="16"/>
              </w:rPr>
            </w:pPr>
            <w:r>
              <w:rPr>
                <w:sz w:val="16"/>
              </w:rPr>
              <w:t>S6-250401</w:t>
            </w:r>
          </w:p>
        </w:tc>
      </w:tr>
      <w:tr w:rsidR="00EB05C7" w14:paraId="443A5AD2" w14:textId="77777777" w:rsidTr="00EB05C7">
        <w:tc>
          <w:tcPr>
            <w:tcW w:w="0" w:type="auto"/>
          </w:tcPr>
          <w:p w14:paraId="5307FE76" w14:textId="0DBAF90B" w:rsidR="00EB05C7" w:rsidRPr="00EB05C7" w:rsidRDefault="00EB05C7" w:rsidP="00EB05C7">
            <w:pPr>
              <w:pStyle w:val="TAL"/>
              <w:rPr>
                <w:sz w:val="16"/>
              </w:rPr>
            </w:pPr>
            <w:r>
              <w:rPr>
                <w:sz w:val="16"/>
              </w:rPr>
              <w:t>S6-250034</w:t>
            </w:r>
          </w:p>
        </w:tc>
        <w:tc>
          <w:tcPr>
            <w:tcW w:w="0" w:type="auto"/>
          </w:tcPr>
          <w:p w14:paraId="74B9E688" w14:textId="58F0CACD" w:rsidR="00EB05C7" w:rsidRPr="00EB05C7" w:rsidRDefault="00EB05C7" w:rsidP="00EB05C7">
            <w:pPr>
              <w:pStyle w:val="TAL"/>
              <w:rPr>
                <w:sz w:val="16"/>
              </w:rPr>
            </w:pPr>
            <w:r>
              <w:rPr>
                <w:sz w:val="16"/>
              </w:rPr>
              <w:t>Spatial anchor usage information report</w:t>
            </w:r>
          </w:p>
        </w:tc>
        <w:tc>
          <w:tcPr>
            <w:tcW w:w="0" w:type="auto"/>
          </w:tcPr>
          <w:p w14:paraId="1ACDDE4D" w14:textId="28A0EFF8" w:rsidR="00EB05C7" w:rsidRPr="00EB05C7" w:rsidRDefault="00EB05C7" w:rsidP="00EB05C7">
            <w:pPr>
              <w:pStyle w:val="TAL"/>
              <w:rPr>
                <w:sz w:val="16"/>
              </w:rPr>
            </w:pPr>
            <w:r>
              <w:rPr>
                <w:sz w:val="16"/>
              </w:rPr>
              <w:t>ZTE Corporation</w:t>
            </w:r>
          </w:p>
        </w:tc>
        <w:tc>
          <w:tcPr>
            <w:tcW w:w="0" w:type="auto"/>
          </w:tcPr>
          <w:p w14:paraId="66D60337" w14:textId="4122BA3C" w:rsidR="00EB05C7" w:rsidRPr="00EB05C7" w:rsidRDefault="00EB05C7" w:rsidP="00EB05C7">
            <w:pPr>
              <w:pStyle w:val="TAL"/>
              <w:rPr>
                <w:sz w:val="16"/>
              </w:rPr>
            </w:pPr>
            <w:r>
              <w:rPr>
                <w:sz w:val="16"/>
              </w:rPr>
              <w:t>merged</w:t>
            </w:r>
          </w:p>
        </w:tc>
        <w:tc>
          <w:tcPr>
            <w:tcW w:w="0" w:type="auto"/>
          </w:tcPr>
          <w:p w14:paraId="3B464D9E" w14:textId="77777777" w:rsidR="00EB05C7" w:rsidRPr="00EB05C7" w:rsidRDefault="00EB05C7" w:rsidP="00EB05C7">
            <w:pPr>
              <w:pStyle w:val="TAL"/>
              <w:rPr>
                <w:sz w:val="16"/>
              </w:rPr>
            </w:pPr>
          </w:p>
        </w:tc>
        <w:tc>
          <w:tcPr>
            <w:tcW w:w="0" w:type="auto"/>
          </w:tcPr>
          <w:p w14:paraId="131C6AD0" w14:textId="6C4F7207" w:rsidR="00EB05C7" w:rsidRPr="00EB05C7" w:rsidRDefault="00EB05C7" w:rsidP="00EB05C7">
            <w:pPr>
              <w:pStyle w:val="TAL"/>
              <w:rPr>
                <w:sz w:val="16"/>
              </w:rPr>
            </w:pPr>
            <w:r>
              <w:rPr>
                <w:sz w:val="16"/>
              </w:rPr>
              <w:t>S6-250402</w:t>
            </w:r>
          </w:p>
        </w:tc>
      </w:tr>
      <w:tr w:rsidR="00EB05C7" w14:paraId="7333E05B" w14:textId="77777777" w:rsidTr="00EB05C7">
        <w:tc>
          <w:tcPr>
            <w:tcW w:w="0" w:type="auto"/>
          </w:tcPr>
          <w:p w14:paraId="123551FB" w14:textId="2832EE6F" w:rsidR="00EB05C7" w:rsidRPr="00EB05C7" w:rsidRDefault="00EB05C7" w:rsidP="00EB05C7">
            <w:pPr>
              <w:pStyle w:val="TAL"/>
              <w:rPr>
                <w:sz w:val="16"/>
              </w:rPr>
            </w:pPr>
            <w:r>
              <w:rPr>
                <w:sz w:val="16"/>
              </w:rPr>
              <w:t>S6-250035</w:t>
            </w:r>
          </w:p>
        </w:tc>
        <w:tc>
          <w:tcPr>
            <w:tcW w:w="0" w:type="auto"/>
          </w:tcPr>
          <w:p w14:paraId="2296C5C1" w14:textId="44F1D70A" w:rsidR="00EB05C7" w:rsidRPr="00EB05C7" w:rsidRDefault="00EB05C7" w:rsidP="00EB05C7">
            <w:pPr>
              <w:pStyle w:val="TAL"/>
              <w:rPr>
                <w:sz w:val="16"/>
              </w:rPr>
            </w:pPr>
            <w:r>
              <w:rPr>
                <w:sz w:val="16"/>
              </w:rPr>
              <w:t>Spatial anchor usage information broadcast report</w:t>
            </w:r>
          </w:p>
        </w:tc>
        <w:tc>
          <w:tcPr>
            <w:tcW w:w="0" w:type="auto"/>
          </w:tcPr>
          <w:p w14:paraId="0D2D401A" w14:textId="0CD375C0" w:rsidR="00EB05C7" w:rsidRPr="00EB05C7" w:rsidRDefault="00EB05C7" w:rsidP="00EB05C7">
            <w:pPr>
              <w:pStyle w:val="TAL"/>
              <w:rPr>
                <w:sz w:val="16"/>
              </w:rPr>
            </w:pPr>
            <w:r>
              <w:rPr>
                <w:sz w:val="16"/>
              </w:rPr>
              <w:t>ZTE Corporation</w:t>
            </w:r>
          </w:p>
        </w:tc>
        <w:tc>
          <w:tcPr>
            <w:tcW w:w="0" w:type="auto"/>
          </w:tcPr>
          <w:p w14:paraId="1C00E7C2" w14:textId="2758F56F" w:rsidR="00EB05C7" w:rsidRPr="00EB05C7" w:rsidRDefault="00EB05C7" w:rsidP="00EB05C7">
            <w:pPr>
              <w:pStyle w:val="TAL"/>
              <w:rPr>
                <w:sz w:val="16"/>
              </w:rPr>
            </w:pPr>
            <w:r>
              <w:rPr>
                <w:sz w:val="16"/>
              </w:rPr>
              <w:t>postponed</w:t>
            </w:r>
          </w:p>
        </w:tc>
        <w:tc>
          <w:tcPr>
            <w:tcW w:w="0" w:type="auto"/>
          </w:tcPr>
          <w:p w14:paraId="69C7CDCC" w14:textId="77777777" w:rsidR="00EB05C7" w:rsidRPr="00EB05C7" w:rsidRDefault="00EB05C7" w:rsidP="00EB05C7">
            <w:pPr>
              <w:pStyle w:val="TAL"/>
              <w:rPr>
                <w:sz w:val="16"/>
              </w:rPr>
            </w:pPr>
          </w:p>
        </w:tc>
        <w:tc>
          <w:tcPr>
            <w:tcW w:w="0" w:type="auto"/>
          </w:tcPr>
          <w:p w14:paraId="312F0086" w14:textId="77777777" w:rsidR="00EB05C7" w:rsidRPr="00EB05C7" w:rsidRDefault="00EB05C7" w:rsidP="00EB05C7">
            <w:pPr>
              <w:pStyle w:val="TAL"/>
              <w:rPr>
                <w:sz w:val="16"/>
              </w:rPr>
            </w:pPr>
          </w:p>
        </w:tc>
      </w:tr>
      <w:tr w:rsidR="00EB05C7" w14:paraId="7488516C" w14:textId="77777777" w:rsidTr="00EB05C7">
        <w:tc>
          <w:tcPr>
            <w:tcW w:w="0" w:type="auto"/>
          </w:tcPr>
          <w:p w14:paraId="2C895F16" w14:textId="2CA88283" w:rsidR="00EB05C7" w:rsidRPr="00EB05C7" w:rsidRDefault="00EB05C7" w:rsidP="00EB05C7">
            <w:pPr>
              <w:pStyle w:val="TAL"/>
              <w:rPr>
                <w:sz w:val="16"/>
              </w:rPr>
            </w:pPr>
            <w:r>
              <w:rPr>
                <w:sz w:val="16"/>
              </w:rPr>
              <w:t>S6-250036</w:t>
            </w:r>
          </w:p>
        </w:tc>
        <w:tc>
          <w:tcPr>
            <w:tcW w:w="0" w:type="auto"/>
          </w:tcPr>
          <w:p w14:paraId="2D119FD7" w14:textId="57A3B32E" w:rsidR="00EB05C7" w:rsidRPr="00EB05C7" w:rsidRDefault="00EB05C7" w:rsidP="00EB05C7">
            <w:pPr>
              <w:pStyle w:val="TAL"/>
              <w:rPr>
                <w:sz w:val="16"/>
              </w:rPr>
            </w:pPr>
            <w:r>
              <w:rPr>
                <w:sz w:val="16"/>
              </w:rPr>
              <w:t>Fix for clause 8.3.3</w:t>
            </w:r>
          </w:p>
        </w:tc>
        <w:tc>
          <w:tcPr>
            <w:tcW w:w="0" w:type="auto"/>
          </w:tcPr>
          <w:p w14:paraId="182DD493" w14:textId="3E1DD283" w:rsidR="00EB05C7" w:rsidRPr="00EB05C7" w:rsidRDefault="00EB05C7" w:rsidP="00EB05C7">
            <w:pPr>
              <w:pStyle w:val="TAL"/>
              <w:rPr>
                <w:sz w:val="16"/>
              </w:rPr>
            </w:pPr>
            <w:r>
              <w:rPr>
                <w:sz w:val="16"/>
              </w:rPr>
              <w:t>ZTE Corporation</w:t>
            </w:r>
          </w:p>
        </w:tc>
        <w:tc>
          <w:tcPr>
            <w:tcW w:w="0" w:type="auto"/>
          </w:tcPr>
          <w:p w14:paraId="3140BA3C" w14:textId="1921CD86" w:rsidR="00EB05C7" w:rsidRPr="00EB05C7" w:rsidRDefault="00EB05C7" w:rsidP="00EB05C7">
            <w:pPr>
              <w:pStyle w:val="TAL"/>
              <w:rPr>
                <w:sz w:val="16"/>
              </w:rPr>
            </w:pPr>
            <w:r>
              <w:rPr>
                <w:sz w:val="16"/>
              </w:rPr>
              <w:t>approved</w:t>
            </w:r>
          </w:p>
        </w:tc>
        <w:tc>
          <w:tcPr>
            <w:tcW w:w="0" w:type="auto"/>
          </w:tcPr>
          <w:p w14:paraId="1B35576E" w14:textId="77777777" w:rsidR="00EB05C7" w:rsidRPr="00EB05C7" w:rsidRDefault="00EB05C7" w:rsidP="00EB05C7">
            <w:pPr>
              <w:pStyle w:val="TAL"/>
              <w:rPr>
                <w:sz w:val="16"/>
              </w:rPr>
            </w:pPr>
          </w:p>
        </w:tc>
        <w:tc>
          <w:tcPr>
            <w:tcW w:w="0" w:type="auto"/>
          </w:tcPr>
          <w:p w14:paraId="6867E350" w14:textId="77777777" w:rsidR="00EB05C7" w:rsidRPr="00EB05C7" w:rsidRDefault="00EB05C7" w:rsidP="00EB05C7">
            <w:pPr>
              <w:pStyle w:val="TAL"/>
              <w:rPr>
                <w:sz w:val="16"/>
              </w:rPr>
            </w:pPr>
          </w:p>
        </w:tc>
      </w:tr>
      <w:tr w:rsidR="00EB05C7" w14:paraId="41A29E49" w14:textId="77777777" w:rsidTr="00EB05C7">
        <w:tc>
          <w:tcPr>
            <w:tcW w:w="0" w:type="auto"/>
          </w:tcPr>
          <w:p w14:paraId="4385AF04" w14:textId="169F21FA" w:rsidR="00EB05C7" w:rsidRPr="00EB05C7" w:rsidRDefault="00EB05C7" w:rsidP="00EB05C7">
            <w:pPr>
              <w:pStyle w:val="TAL"/>
              <w:rPr>
                <w:sz w:val="16"/>
              </w:rPr>
            </w:pPr>
            <w:r>
              <w:rPr>
                <w:sz w:val="16"/>
              </w:rPr>
              <w:t>S6-250037</w:t>
            </w:r>
          </w:p>
        </w:tc>
        <w:tc>
          <w:tcPr>
            <w:tcW w:w="0" w:type="auto"/>
          </w:tcPr>
          <w:p w14:paraId="7A9800F8" w14:textId="71E723EC" w:rsidR="00EB05C7" w:rsidRPr="00EB05C7" w:rsidRDefault="00EB05C7" w:rsidP="00EB05C7">
            <w:pPr>
              <w:pStyle w:val="TAL"/>
              <w:rPr>
                <w:sz w:val="16"/>
              </w:rPr>
            </w:pPr>
            <w:r>
              <w:rPr>
                <w:sz w:val="16"/>
              </w:rPr>
              <w:t>Architectural requirements</w:t>
            </w:r>
          </w:p>
        </w:tc>
        <w:tc>
          <w:tcPr>
            <w:tcW w:w="0" w:type="auto"/>
          </w:tcPr>
          <w:p w14:paraId="346A261A" w14:textId="4B5A061A" w:rsidR="00EB05C7" w:rsidRPr="00EB05C7" w:rsidRDefault="00EB05C7" w:rsidP="00EB05C7">
            <w:pPr>
              <w:pStyle w:val="TAL"/>
              <w:rPr>
                <w:sz w:val="16"/>
              </w:rPr>
            </w:pPr>
            <w:r>
              <w:rPr>
                <w:sz w:val="16"/>
              </w:rPr>
              <w:t>ZTE Corporation</w:t>
            </w:r>
          </w:p>
        </w:tc>
        <w:tc>
          <w:tcPr>
            <w:tcW w:w="0" w:type="auto"/>
          </w:tcPr>
          <w:p w14:paraId="67447E99" w14:textId="57A8E68A" w:rsidR="00EB05C7" w:rsidRPr="00EB05C7" w:rsidRDefault="00EB05C7" w:rsidP="00EB05C7">
            <w:pPr>
              <w:pStyle w:val="TAL"/>
              <w:rPr>
                <w:sz w:val="16"/>
              </w:rPr>
            </w:pPr>
            <w:r>
              <w:rPr>
                <w:sz w:val="16"/>
              </w:rPr>
              <w:t>merged</w:t>
            </w:r>
          </w:p>
        </w:tc>
        <w:tc>
          <w:tcPr>
            <w:tcW w:w="0" w:type="auto"/>
          </w:tcPr>
          <w:p w14:paraId="49B9948A" w14:textId="77777777" w:rsidR="00EB05C7" w:rsidRPr="00EB05C7" w:rsidRDefault="00EB05C7" w:rsidP="00EB05C7">
            <w:pPr>
              <w:pStyle w:val="TAL"/>
              <w:rPr>
                <w:sz w:val="16"/>
              </w:rPr>
            </w:pPr>
          </w:p>
        </w:tc>
        <w:tc>
          <w:tcPr>
            <w:tcW w:w="0" w:type="auto"/>
          </w:tcPr>
          <w:p w14:paraId="6F844D9E" w14:textId="05A126D6" w:rsidR="00EB05C7" w:rsidRPr="00EB05C7" w:rsidRDefault="00EB05C7" w:rsidP="00EB05C7">
            <w:pPr>
              <w:pStyle w:val="TAL"/>
              <w:rPr>
                <w:sz w:val="16"/>
              </w:rPr>
            </w:pPr>
            <w:r>
              <w:rPr>
                <w:sz w:val="16"/>
              </w:rPr>
              <w:t>S6-250412</w:t>
            </w:r>
          </w:p>
        </w:tc>
      </w:tr>
      <w:tr w:rsidR="00EB05C7" w14:paraId="57815A43" w14:textId="77777777" w:rsidTr="00EB05C7">
        <w:tc>
          <w:tcPr>
            <w:tcW w:w="0" w:type="auto"/>
          </w:tcPr>
          <w:p w14:paraId="5C38AD66" w14:textId="1870AC23" w:rsidR="00EB05C7" w:rsidRPr="00EB05C7" w:rsidRDefault="00EB05C7" w:rsidP="00EB05C7">
            <w:pPr>
              <w:pStyle w:val="TAL"/>
              <w:rPr>
                <w:sz w:val="16"/>
              </w:rPr>
            </w:pPr>
            <w:r>
              <w:rPr>
                <w:sz w:val="16"/>
              </w:rPr>
              <w:t>S6-250038</w:t>
            </w:r>
          </w:p>
        </w:tc>
        <w:tc>
          <w:tcPr>
            <w:tcW w:w="0" w:type="auto"/>
          </w:tcPr>
          <w:p w14:paraId="0561106E" w14:textId="35886E7E" w:rsidR="00EB05C7" w:rsidRPr="00EB05C7" w:rsidRDefault="00EB05C7" w:rsidP="00EB05C7">
            <w:pPr>
              <w:pStyle w:val="TAL"/>
              <w:rPr>
                <w:sz w:val="16"/>
              </w:rPr>
            </w:pPr>
            <w:r>
              <w:rPr>
                <w:sz w:val="16"/>
              </w:rPr>
              <w:t>Business relationships</w:t>
            </w:r>
          </w:p>
        </w:tc>
        <w:tc>
          <w:tcPr>
            <w:tcW w:w="0" w:type="auto"/>
          </w:tcPr>
          <w:p w14:paraId="77BFEE6D" w14:textId="4E039EF4" w:rsidR="00EB05C7" w:rsidRPr="00EB05C7" w:rsidRDefault="00EB05C7" w:rsidP="00EB05C7">
            <w:pPr>
              <w:pStyle w:val="TAL"/>
              <w:rPr>
                <w:sz w:val="16"/>
              </w:rPr>
            </w:pPr>
            <w:r>
              <w:rPr>
                <w:sz w:val="16"/>
              </w:rPr>
              <w:t>ZTE Corporation</w:t>
            </w:r>
          </w:p>
        </w:tc>
        <w:tc>
          <w:tcPr>
            <w:tcW w:w="0" w:type="auto"/>
          </w:tcPr>
          <w:p w14:paraId="192ABAB8" w14:textId="7BF5E5E8" w:rsidR="00EB05C7" w:rsidRPr="00EB05C7" w:rsidRDefault="00EB05C7" w:rsidP="00EB05C7">
            <w:pPr>
              <w:pStyle w:val="TAL"/>
              <w:rPr>
                <w:sz w:val="16"/>
              </w:rPr>
            </w:pPr>
            <w:r>
              <w:rPr>
                <w:sz w:val="16"/>
              </w:rPr>
              <w:t>merged</w:t>
            </w:r>
          </w:p>
        </w:tc>
        <w:tc>
          <w:tcPr>
            <w:tcW w:w="0" w:type="auto"/>
          </w:tcPr>
          <w:p w14:paraId="1749E6B5" w14:textId="77777777" w:rsidR="00EB05C7" w:rsidRPr="00EB05C7" w:rsidRDefault="00EB05C7" w:rsidP="00EB05C7">
            <w:pPr>
              <w:pStyle w:val="TAL"/>
              <w:rPr>
                <w:sz w:val="16"/>
              </w:rPr>
            </w:pPr>
          </w:p>
        </w:tc>
        <w:tc>
          <w:tcPr>
            <w:tcW w:w="0" w:type="auto"/>
          </w:tcPr>
          <w:p w14:paraId="09247AA2" w14:textId="2381EB5F" w:rsidR="00EB05C7" w:rsidRPr="00EB05C7" w:rsidRDefault="00EB05C7" w:rsidP="00EB05C7">
            <w:pPr>
              <w:pStyle w:val="TAL"/>
              <w:rPr>
                <w:sz w:val="16"/>
              </w:rPr>
            </w:pPr>
            <w:r>
              <w:rPr>
                <w:sz w:val="16"/>
              </w:rPr>
              <w:t>S6-250413</w:t>
            </w:r>
          </w:p>
        </w:tc>
      </w:tr>
      <w:tr w:rsidR="00EB05C7" w14:paraId="74FDD2D8" w14:textId="77777777" w:rsidTr="00EB05C7">
        <w:tc>
          <w:tcPr>
            <w:tcW w:w="0" w:type="auto"/>
          </w:tcPr>
          <w:p w14:paraId="631943D4" w14:textId="488E94E4" w:rsidR="00EB05C7" w:rsidRPr="00EB05C7" w:rsidRDefault="00EB05C7" w:rsidP="00EB05C7">
            <w:pPr>
              <w:pStyle w:val="TAL"/>
              <w:rPr>
                <w:sz w:val="16"/>
              </w:rPr>
            </w:pPr>
            <w:r>
              <w:rPr>
                <w:sz w:val="16"/>
              </w:rPr>
              <w:t>S6-250039</w:t>
            </w:r>
          </w:p>
        </w:tc>
        <w:tc>
          <w:tcPr>
            <w:tcW w:w="0" w:type="auto"/>
          </w:tcPr>
          <w:p w14:paraId="5B4C0297" w14:textId="20F2C260" w:rsidR="00EB05C7" w:rsidRPr="00EB05C7" w:rsidRDefault="00EB05C7" w:rsidP="00EB05C7">
            <w:pPr>
              <w:pStyle w:val="TAL"/>
              <w:rPr>
                <w:sz w:val="16"/>
              </w:rPr>
            </w:pPr>
            <w:r>
              <w:rPr>
                <w:sz w:val="16"/>
              </w:rPr>
              <w:t>Deployment models</w:t>
            </w:r>
          </w:p>
        </w:tc>
        <w:tc>
          <w:tcPr>
            <w:tcW w:w="0" w:type="auto"/>
          </w:tcPr>
          <w:p w14:paraId="0E0C4E40" w14:textId="1C17A4A9" w:rsidR="00EB05C7" w:rsidRPr="00EB05C7" w:rsidRDefault="00EB05C7" w:rsidP="00EB05C7">
            <w:pPr>
              <w:pStyle w:val="TAL"/>
              <w:rPr>
                <w:sz w:val="16"/>
              </w:rPr>
            </w:pPr>
            <w:r>
              <w:rPr>
                <w:sz w:val="16"/>
              </w:rPr>
              <w:t>ZTE Corporation</w:t>
            </w:r>
          </w:p>
        </w:tc>
        <w:tc>
          <w:tcPr>
            <w:tcW w:w="0" w:type="auto"/>
          </w:tcPr>
          <w:p w14:paraId="0922963D" w14:textId="52149B52" w:rsidR="00EB05C7" w:rsidRPr="00EB05C7" w:rsidRDefault="00EB05C7" w:rsidP="00EB05C7">
            <w:pPr>
              <w:pStyle w:val="TAL"/>
              <w:rPr>
                <w:sz w:val="16"/>
              </w:rPr>
            </w:pPr>
            <w:r>
              <w:rPr>
                <w:sz w:val="16"/>
              </w:rPr>
              <w:t>merged</w:t>
            </w:r>
          </w:p>
        </w:tc>
        <w:tc>
          <w:tcPr>
            <w:tcW w:w="0" w:type="auto"/>
          </w:tcPr>
          <w:p w14:paraId="0EEA635A" w14:textId="77777777" w:rsidR="00EB05C7" w:rsidRPr="00EB05C7" w:rsidRDefault="00EB05C7" w:rsidP="00EB05C7">
            <w:pPr>
              <w:pStyle w:val="TAL"/>
              <w:rPr>
                <w:sz w:val="16"/>
              </w:rPr>
            </w:pPr>
          </w:p>
        </w:tc>
        <w:tc>
          <w:tcPr>
            <w:tcW w:w="0" w:type="auto"/>
          </w:tcPr>
          <w:p w14:paraId="50F22838" w14:textId="7B976DE7" w:rsidR="00EB05C7" w:rsidRPr="00EB05C7" w:rsidRDefault="00EB05C7" w:rsidP="00EB05C7">
            <w:pPr>
              <w:pStyle w:val="TAL"/>
              <w:rPr>
                <w:sz w:val="16"/>
              </w:rPr>
            </w:pPr>
            <w:r>
              <w:rPr>
                <w:sz w:val="16"/>
              </w:rPr>
              <w:t>S6-250414</w:t>
            </w:r>
          </w:p>
        </w:tc>
      </w:tr>
      <w:tr w:rsidR="00EB05C7" w14:paraId="4DE9AC3E" w14:textId="77777777" w:rsidTr="00EB05C7">
        <w:tc>
          <w:tcPr>
            <w:tcW w:w="0" w:type="auto"/>
          </w:tcPr>
          <w:p w14:paraId="296AAFAE" w14:textId="1881967A" w:rsidR="00EB05C7" w:rsidRPr="00EB05C7" w:rsidRDefault="00EB05C7" w:rsidP="00EB05C7">
            <w:pPr>
              <w:pStyle w:val="TAL"/>
              <w:rPr>
                <w:sz w:val="16"/>
              </w:rPr>
            </w:pPr>
            <w:r>
              <w:rPr>
                <w:sz w:val="16"/>
              </w:rPr>
              <w:t>S6-250040</w:t>
            </w:r>
          </w:p>
        </w:tc>
        <w:tc>
          <w:tcPr>
            <w:tcW w:w="0" w:type="auto"/>
          </w:tcPr>
          <w:p w14:paraId="7CE2733C" w14:textId="3E767287" w:rsidR="00EB05C7" w:rsidRPr="00EB05C7" w:rsidRDefault="00EB05C7" w:rsidP="00EB05C7">
            <w:pPr>
              <w:pStyle w:val="TAL"/>
              <w:rPr>
                <w:sz w:val="16"/>
              </w:rPr>
            </w:pPr>
            <w:r>
              <w:rPr>
                <w:sz w:val="16"/>
              </w:rPr>
              <w:t>Identities</w:t>
            </w:r>
          </w:p>
        </w:tc>
        <w:tc>
          <w:tcPr>
            <w:tcW w:w="0" w:type="auto"/>
          </w:tcPr>
          <w:p w14:paraId="166BBA83" w14:textId="61148553" w:rsidR="00EB05C7" w:rsidRPr="00EB05C7" w:rsidRDefault="00EB05C7" w:rsidP="00EB05C7">
            <w:pPr>
              <w:pStyle w:val="TAL"/>
              <w:rPr>
                <w:sz w:val="16"/>
              </w:rPr>
            </w:pPr>
            <w:r>
              <w:rPr>
                <w:sz w:val="16"/>
              </w:rPr>
              <w:t>ZTE Corporation</w:t>
            </w:r>
          </w:p>
        </w:tc>
        <w:tc>
          <w:tcPr>
            <w:tcW w:w="0" w:type="auto"/>
          </w:tcPr>
          <w:p w14:paraId="3DDEF4DA" w14:textId="6B4BAAA6" w:rsidR="00EB05C7" w:rsidRPr="00EB05C7" w:rsidRDefault="00EB05C7" w:rsidP="00EB05C7">
            <w:pPr>
              <w:pStyle w:val="TAL"/>
              <w:rPr>
                <w:sz w:val="16"/>
              </w:rPr>
            </w:pPr>
            <w:r>
              <w:rPr>
                <w:sz w:val="16"/>
              </w:rPr>
              <w:t>revised</w:t>
            </w:r>
          </w:p>
        </w:tc>
        <w:tc>
          <w:tcPr>
            <w:tcW w:w="0" w:type="auto"/>
          </w:tcPr>
          <w:p w14:paraId="2D64310E" w14:textId="77777777" w:rsidR="00EB05C7" w:rsidRPr="00EB05C7" w:rsidRDefault="00EB05C7" w:rsidP="00EB05C7">
            <w:pPr>
              <w:pStyle w:val="TAL"/>
              <w:rPr>
                <w:sz w:val="16"/>
              </w:rPr>
            </w:pPr>
          </w:p>
        </w:tc>
        <w:tc>
          <w:tcPr>
            <w:tcW w:w="0" w:type="auto"/>
          </w:tcPr>
          <w:p w14:paraId="77BAA21A" w14:textId="50DE98EA" w:rsidR="00EB05C7" w:rsidRPr="00EB05C7" w:rsidRDefault="00EB05C7" w:rsidP="00EB05C7">
            <w:pPr>
              <w:pStyle w:val="TAL"/>
              <w:rPr>
                <w:sz w:val="16"/>
              </w:rPr>
            </w:pPr>
            <w:r>
              <w:rPr>
                <w:sz w:val="16"/>
              </w:rPr>
              <w:t>S6-250415</w:t>
            </w:r>
          </w:p>
        </w:tc>
      </w:tr>
      <w:tr w:rsidR="00EB05C7" w14:paraId="39A8CF36" w14:textId="77777777" w:rsidTr="00EB05C7">
        <w:tc>
          <w:tcPr>
            <w:tcW w:w="0" w:type="auto"/>
          </w:tcPr>
          <w:p w14:paraId="3697EA11" w14:textId="1C22165F" w:rsidR="00EB05C7" w:rsidRPr="00EB05C7" w:rsidRDefault="00EB05C7" w:rsidP="00EB05C7">
            <w:pPr>
              <w:pStyle w:val="TAL"/>
              <w:rPr>
                <w:sz w:val="16"/>
              </w:rPr>
            </w:pPr>
            <w:r>
              <w:rPr>
                <w:sz w:val="16"/>
              </w:rPr>
              <w:t>S6-250041</w:t>
            </w:r>
          </w:p>
        </w:tc>
        <w:tc>
          <w:tcPr>
            <w:tcW w:w="0" w:type="auto"/>
          </w:tcPr>
          <w:p w14:paraId="7CFB6EFB" w14:textId="62C1067D" w:rsidR="00EB05C7" w:rsidRPr="00EB05C7" w:rsidRDefault="00EB05C7" w:rsidP="00EB05C7">
            <w:pPr>
              <w:pStyle w:val="TAL"/>
              <w:rPr>
                <w:sz w:val="16"/>
              </w:rPr>
            </w:pPr>
            <w:r>
              <w:rPr>
                <w:sz w:val="16"/>
              </w:rPr>
              <w:t>Initial analysis of TR23784 for FS_MCLOG_Ph2</w:t>
            </w:r>
          </w:p>
        </w:tc>
        <w:tc>
          <w:tcPr>
            <w:tcW w:w="0" w:type="auto"/>
          </w:tcPr>
          <w:p w14:paraId="54DD8719" w14:textId="2222CA4B" w:rsidR="00EB05C7" w:rsidRPr="00EB05C7" w:rsidRDefault="00EB05C7" w:rsidP="00EB05C7">
            <w:pPr>
              <w:pStyle w:val="TAL"/>
              <w:rPr>
                <w:sz w:val="16"/>
              </w:rPr>
            </w:pPr>
            <w:r>
              <w:rPr>
                <w:sz w:val="16"/>
              </w:rPr>
              <w:t>Airbus</w:t>
            </w:r>
          </w:p>
        </w:tc>
        <w:tc>
          <w:tcPr>
            <w:tcW w:w="0" w:type="auto"/>
          </w:tcPr>
          <w:p w14:paraId="5194A3EC" w14:textId="2BB773C4" w:rsidR="00EB05C7" w:rsidRPr="00EB05C7" w:rsidRDefault="00EB05C7" w:rsidP="00EB05C7">
            <w:pPr>
              <w:pStyle w:val="TAL"/>
              <w:rPr>
                <w:sz w:val="16"/>
              </w:rPr>
            </w:pPr>
            <w:r>
              <w:rPr>
                <w:sz w:val="16"/>
              </w:rPr>
              <w:t>noted</w:t>
            </w:r>
          </w:p>
        </w:tc>
        <w:tc>
          <w:tcPr>
            <w:tcW w:w="0" w:type="auto"/>
          </w:tcPr>
          <w:p w14:paraId="4E616668" w14:textId="77777777" w:rsidR="00EB05C7" w:rsidRPr="00EB05C7" w:rsidRDefault="00EB05C7" w:rsidP="00EB05C7">
            <w:pPr>
              <w:pStyle w:val="TAL"/>
              <w:rPr>
                <w:sz w:val="16"/>
              </w:rPr>
            </w:pPr>
          </w:p>
        </w:tc>
        <w:tc>
          <w:tcPr>
            <w:tcW w:w="0" w:type="auto"/>
          </w:tcPr>
          <w:p w14:paraId="09A27D2D" w14:textId="77777777" w:rsidR="00EB05C7" w:rsidRPr="00EB05C7" w:rsidRDefault="00EB05C7" w:rsidP="00EB05C7">
            <w:pPr>
              <w:pStyle w:val="TAL"/>
              <w:rPr>
                <w:sz w:val="16"/>
              </w:rPr>
            </w:pPr>
          </w:p>
        </w:tc>
      </w:tr>
      <w:tr w:rsidR="00EB05C7" w14:paraId="15EE517E" w14:textId="77777777" w:rsidTr="00EB05C7">
        <w:tc>
          <w:tcPr>
            <w:tcW w:w="0" w:type="auto"/>
          </w:tcPr>
          <w:p w14:paraId="4E01F0AB" w14:textId="72B90E4F" w:rsidR="00EB05C7" w:rsidRPr="00EB05C7" w:rsidRDefault="00EB05C7" w:rsidP="00EB05C7">
            <w:pPr>
              <w:pStyle w:val="TAL"/>
              <w:rPr>
                <w:sz w:val="16"/>
              </w:rPr>
            </w:pPr>
            <w:r>
              <w:rPr>
                <w:sz w:val="16"/>
              </w:rPr>
              <w:t>S6-250042</w:t>
            </w:r>
          </w:p>
        </w:tc>
        <w:tc>
          <w:tcPr>
            <w:tcW w:w="0" w:type="auto"/>
          </w:tcPr>
          <w:p w14:paraId="3B7ABF9D" w14:textId="4066EE1A" w:rsidR="00EB05C7" w:rsidRPr="00EB05C7" w:rsidRDefault="00EB05C7" w:rsidP="00EB05C7">
            <w:pPr>
              <w:pStyle w:val="TAL"/>
              <w:rPr>
                <w:sz w:val="16"/>
              </w:rPr>
            </w:pPr>
            <w:r>
              <w:rPr>
                <w:sz w:val="16"/>
              </w:rPr>
              <w:t>New WID -  Mission Critical Solutions Enhancements Phase-2</w:t>
            </w:r>
          </w:p>
        </w:tc>
        <w:tc>
          <w:tcPr>
            <w:tcW w:w="0" w:type="auto"/>
          </w:tcPr>
          <w:p w14:paraId="6F15CEA9" w14:textId="47C92998" w:rsidR="00EB05C7" w:rsidRPr="00EB05C7" w:rsidRDefault="00EB05C7" w:rsidP="00EB05C7">
            <w:pPr>
              <w:pStyle w:val="TAL"/>
              <w:rPr>
                <w:sz w:val="16"/>
              </w:rPr>
            </w:pPr>
            <w:r>
              <w:rPr>
                <w:sz w:val="16"/>
              </w:rPr>
              <w:t>Motorola Solutions UK Ltd.</w:t>
            </w:r>
          </w:p>
        </w:tc>
        <w:tc>
          <w:tcPr>
            <w:tcW w:w="0" w:type="auto"/>
          </w:tcPr>
          <w:p w14:paraId="32A6276D" w14:textId="0B4D975F" w:rsidR="00EB05C7" w:rsidRPr="00EB05C7" w:rsidRDefault="00EB05C7" w:rsidP="00EB05C7">
            <w:pPr>
              <w:pStyle w:val="TAL"/>
              <w:rPr>
                <w:sz w:val="16"/>
              </w:rPr>
            </w:pPr>
            <w:r>
              <w:rPr>
                <w:sz w:val="16"/>
              </w:rPr>
              <w:t>revised</w:t>
            </w:r>
          </w:p>
        </w:tc>
        <w:tc>
          <w:tcPr>
            <w:tcW w:w="0" w:type="auto"/>
          </w:tcPr>
          <w:p w14:paraId="2B434828" w14:textId="77777777" w:rsidR="00EB05C7" w:rsidRPr="00EB05C7" w:rsidRDefault="00EB05C7" w:rsidP="00EB05C7">
            <w:pPr>
              <w:pStyle w:val="TAL"/>
              <w:rPr>
                <w:sz w:val="16"/>
              </w:rPr>
            </w:pPr>
          </w:p>
        </w:tc>
        <w:tc>
          <w:tcPr>
            <w:tcW w:w="0" w:type="auto"/>
          </w:tcPr>
          <w:p w14:paraId="4F33EBEA" w14:textId="3AB4C13F" w:rsidR="00EB05C7" w:rsidRPr="00EB05C7" w:rsidRDefault="00EB05C7" w:rsidP="00EB05C7">
            <w:pPr>
              <w:pStyle w:val="TAL"/>
              <w:rPr>
                <w:sz w:val="16"/>
              </w:rPr>
            </w:pPr>
            <w:r>
              <w:rPr>
                <w:sz w:val="16"/>
              </w:rPr>
              <w:t>S6-250219</w:t>
            </w:r>
          </w:p>
        </w:tc>
      </w:tr>
      <w:tr w:rsidR="00EB05C7" w14:paraId="792D998B" w14:textId="77777777" w:rsidTr="00EB05C7">
        <w:tc>
          <w:tcPr>
            <w:tcW w:w="0" w:type="auto"/>
          </w:tcPr>
          <w:p w14:paraId="5AF3173B" w14:textId="65686A5F" w:rsidR="00EB05C7" w:rsidRPr="00EB05C7" w:rsidRDefault="00EB05C7" w:rsidP="00EB05C7">
            <w:pPr>
              <w:pStyle w:val="TAL"/>
              <w:rPr>
                <w:sz w:val="16"/>
              </w:rPr>
            </w:pPr>
            <w:r>
              <w:rPr>
                <w:sz w:val="16"/>
              </w:rPr>
              <w:t>S6-250043</w:t>
            </w:r>
          </w:p>
        </w:tc>
        <w:tc>
          <w:tcPr>
            <w:tcW w:w="0" w:type="auto"/>
          </w:tcPr>
          <w:p w14:paraId="3ACF13B1" w14:textId="71C5A888" w:rsidR="00EB05C7" w:rsidRPr="00EB05C7" w:rsidRDefault="00EB05C7" w:rsidP="00EB05C7">
            <w:pPr>
              <w:pStyle w:val="TAL"/>
              <w:rPr>
                <w:sz w:val="16"/>
              </w:rPr>
            </w:pPr>
            <w:r>
              <w:rPr>
                <w:sz w:val="16"/>
              </w:rPr>
              <w:t>Updates to RNAA deployments</w:t>
            </w:r>
          </w:p>
        </w:tc>
        <w:tc>
          <w:tcPr>
            <w:tcW w:w="0" w:type="auto"/>
          </w:tcPr>
          <w:p w14:paraId="35333E4D" w14:textId="46DF6A6F" w:rsidR="00EB05C7" w:rsidRPr="00EB05C7" w:rsidRDefault="00EB05C7" w:rsidP="00EB05C7">
            <w:pPr>
              <w:pStyle w:val="TAL"/>
              <w:rPr>
                <w:sz w:val="16"/>
              </w:rPr>
            </w:pPr>
            <w:r>
              <w:rPr>
                <w:sz w:val="16"/>
              </w:rPr>
              <w:t>NTT DOCOMO</w:t>
            </w:r>
          </w:p>
        </w:tc>
        <w:tc>
          <w:tcPr>
            <w:tcW w:w="0" w:type="auto"/>
          </w:tcPr>
          <w:p w14:paraId="09E9D104" w14:textId="0402F613" w:rsidR="00EB05C7" w:rsidRPr="00EB05C7" w:rsidRDefault="00EB05C7" w:rsidP="00EB05C7">
            <w:pPr>
              <w:pStyle w:val="TAL"/>
              <w:rPr>
                <w:sz w:val="16"/>
              </w:rPr>
            </w:pPr>
            <w:r>
              <w:rPr>
                <w:sz w:val="16"/>
              </w:rPr>
              <w:t>revised</w:t>
            </w:r>
          </w:p>
        </w:tc>
        <w:tc>
          <w:tcPr>
            <w:tcW w:w="0" w:type="auto"/>
          </w:tcPr>
          <w:p w14:paraId="6A042D0A" w14:textId="77777777" w:rsidR="00EB05C7" w:rsidRPr="00EB05C7" w:rsidRDefault="00EB05C7" w:rsidP="00EB05C7">
            <w:pPr>
              <w:pStyle w:val="TAL"/>
              <w:rPr>
                <w:sz w:val="16"/>
              </w:rPr>
            </w:pPr>
          </w:p>
        </w:tc>
        <w:tc>
          <w:tcPr>
            <w:tcW w:w="0" w:type="auto"/>
          </w:tcPr>
          <w:p w14:paraId="3D40C761" w14:textId="00A6F0E7" w:rsidR="00EB05C7" w:rsidRPr="00EB05C7" w:rsidRDefault="00EB05C7" w:rsidP="00EB05C7">
            <w:pPr>
              <w:pStyle w:val="TAL"/>
              <w:rPr>
                <w:sz w:val="16"/>
              </w:rPr>
            </w:pPr>
            <w:r>
              <w:rPr>
                <w:sz w:val="16"/>
              </w:rPr>
              <w:t>S6-250421</w:t>
            </w:r>
          </w:p>
        </w:tc>
      </w:tr>
      <w:tr w:rsidR="00EB05C7" w14:paraId="3EFBD5A5" w14:textId="77777777" w:rsidTr="00EB05C7">
        <w:tc>
          <w:tcPr>
            <w:tcW w:w="0" w:type="auto"/>
          </w:tcPr>
          <w:p w14:paraId="60E065EA" w14:textId="5E3FE4AB" w:rsidR="00EB05C7" w:rsidRPr="00EB05C7" w:rsidRDefault="00EB05C7" w:rsidP="00EB05C7">
            <w:pPr>
              <w:pStyle w:val="TAL"/>
              <w:rPr>
                <w:sz w:val="16"/>
              </w:rPr>
            </w:pPr>
            <w:r>
              <w:rPr>
                <w:sz w:val="16"/>
              </w:rPr>
              <w:lastRenderedPageBreak/>
              <w:t>S6-250044</w:t>
            </w:r>
          </w:p>
        </w:tc>
        <w:tc>
          <w:tcPr>
            <w:tcW w:w="0" w:type="auto"/>
          </w:tcPr>
          <w:p w14:paraId="1BB2A5AA" w14:textId="54346A22" w:rsidR="00EB05C7" w:rsidRPr="00EB05C7" w:rsidRDefault="00EB05C7" w:rsidP="00EB05C7">
            <w:pPr>
              <w:pStyle w:val="TAL"/>
              <w:rPr>
                <w:sz w:val="16"/>
              </w:rPr>
            </w:pPr>
            <w:r>
              <w:rPr>
                <w:sz w:val="16"/>
              </w:rPr>
              <w:t>Add the specification for Obtaining Resource Owner Consent</w:t>
            </w:r>
          </w:p>
        </w:tc>
        <w:tc>
          <w:tcPr>
            <w:tcW w:w="0" w:type="auto"/>
          </w:tcPr>
          <w:p w14:paraId="2F8A3490" w14:textId="79D87769" w:rsidR="00EB05C7" w:rsidRPr="00EB05C7" w:rsidRDefault="00EB05C7" w:rsidP="00EB05C7">
            <w:pPr>
              <w:pStyle w:val="TAL"/>
              <w:rPr>
                <w:sz w:val="16"/>
              </w:rPr>
            </w:pPr>
            <w:r>
              <w:rPr>
                <w:sz w:val="16"/>
              </w:rPr>
              <w:t>NTT DOCOMO</w:t>
            </w:r>
          </w:p>
        </w:tc>
        <w:tc>
          <w:tcPr>
            <w:tcW w:w="0" w:type="auto"/>
          </w:tcPr>
          <w:p w14:paraId="640F4EED" w14:textId="0069E7EA" w:rsidR="00EB05C7" w:rsidRPr="00EB05C7" w:rsidRDefault="00EB05C7" w:rsidP="00EB05C7">
            <w:pPr>
              <w:pStyle w:val="TAL"/>
              <w:rPr>
                <w:sz w:val="16"/>
              </w:rPr>
            </w:pPr>
            <w:r>
              <w:rPr>
                <w:sz w:val="16"/>
              </w:rPr>
              <w:t>merged</w:t>
            </w:r>
          </w:p>
        </w:tc>
        <w:tc>
          <w:tcPr>
            <w:tcW w:w="0" w:type="auto"/>
          </w:tcPr>
          <w:p w14:paraId="3A53D967" w14:textId="77777777" w:rsidR="00EB05C7" w:rsidRPr="00EB05C7" w:rsidRDefault="00EB05C7" w:rsidP="00EB05C7">
            <w:pPr>
              <w:pStyle w:val="TAL"/>
              <w:rPr>
                <w:sz w:val="16"/>
              </w:rPr>
            </w:pPr>
          </w:p>
        </w:tc>
        <w:tc>
          <w:tcPr>
            <w:tcW w:w="0" w:type="auto"/>
          </w:tcPr>
          <w:p w14:paraId="3DC80F32" w14:textId="79F2BDB7" w:rsidR="00EB05C7" w:rsidRPr="00EB05C7" w:rsidRDefault="00EB05C7" w:rsidP="00EB05C7">
            <w:pPr>
              <w:pStyle w:val="TAL"/>
              <w:rPr>
                <w:sz w:val="16"/>
              </w:rPr>
            </w:pPr>
            <w:r>
              <w:rPr>
                <w:sz w:val="16"/>
              </w:rPr>
              <w:t>S6-250422</w:t>
            </w:r>
          </w:p>
        </w:tc>
      </w:tr>
      <w:tr w:rsidR="00EB05C7" w14:paraId="7E374E58" w14:textId="77777777" w:rsidTr="00EB05C7">
        <w:tc>
          <w:tcPr>
            <w:tcW w:w="0" w:type="auto"/>
          </w:tcPr>
          <w:p w14:paraId="65418393" w14:textId="2AC580DA" w:rsidR="00EB05C7" w:rsidRPr="00EB05C7" w:rsidRDefault="00EB05C7" w:rsidP="00EB05C7">
            <w:pPr>
              <w:pStyle w:val="TAL"/>
              <w:rPr>
                <w:sz w:val="16"/>
              </w:rPr>
            </w:pPr>
            <w:r>
              <w:rPr>
                <w:sz w:val="16"/>
              </w:rPr>
              <w:t>S6-250045</w:t>
            </w:r>
          </w:p>
        </w:tc>
        <w:tc>
          <w:tcPr>
            <w:tcW w:w="0" w:type="auto"/>
          </w:tcPr>
          <w:p w14:paraId="1D6186EF" w14:textId="75ED00D6" w:rsidR="00EB05C7" w:rsidRPr="00EB05C7" w:rsidRDefault="00EB05C7" w:rsidP="00EB05C7">
            <w:pPr>
              <w:pStyle w:val="TAL"/>
              <w:rPr>
                <w:sz w:val="16"/>
              </w:rPr>
            </w:pPr>
            <w:r>
              <w:rPr>
                <w:sz w:val="16"/>
              </w:rPr>
              <w:t>Add the specification for Resource Owner Consent Revocation</w:t>
            </w:r>
          </w:p>
        </w:tc>
        <w:tc>
          <w:tcPr>
            <w:tcW w:w="0" w:type="auto"/>
          </w:tcPr>
          <w:p w14:paraId="418231DA" w14:textId="20460330" w:rsidR="00EB05C7" w:rsidRPr="00EB05C7" w:rsidRDefault="00EB05C7" w:rsidP="00EB05C7">
            <w:pPr>
              <w:pStyle w:val="TAL"/>
              <w:rPr>
                <w:sz w:val="16"/>
              </w:rPr>
            </w:pPr>
            <w:r>
              <w:rPr>
                <w:sz w:val="16"/>
              </w:rPr>
              <w:t>NTT DOCOMO</w:t>
            </w:r>
          </w:p>
        </w:tc>
        <w:tc>
          <w:tcPr>
            <w:tcW w:w="0" w:type="auto"/>
          </w:tcPr>
          <w:p w14:paraId="3ABF466C" w14:textId="38F4FC37" w:rsidR="00EB05C7" w:rsidRPr="00EB05C7" w:rsidRDefault="00EB05C7" w:rsidP="00EB05C7">
            <w:pPr>
              <w:pStyle w:val="TAL"/>
              <w:rPr>
                <w:sz w:val="16"/>
              </w:rPr>
            </w:pPr>
            <w:r>
              <w:rPr>
                <w:sz w:val="16"/>
              </w:rPr>
              <w:t>merged</w:t>
            </w:r>
          </w:p>
        </w:tc>
        <w:tc>
          <w:tcPr>
            <w:tcW w:w="0" w:type="auto"/>
          </w:tcPr>
          <w:p w14:paraId="56FD68FC" w14:textId="77777777" w:rsidR="00EB05C7" w:rsidRPr="00EB05C7" w:rsidRDefault="00EB05C7" w:rsidP="00EB05C7">
            <w:pPr>
              <w:pStyle w:val="TAL"/>
              <w:rPr>
                <w:sz w:val="16"/>
              </w:rPr>
            </w:pPr>
          </w:p>
        </w:tc>
        <w:tc>
          <w:tcPr>
            <w:tcW w:w="0" w:type="auto"/>
          </w:tcPr>
          <w:p w14:paraId="52B17DE3" w14:textId="297C912A" w:rsidR="00EB05C7" w:rsidRPr="00EB05C7" w:rsidRDefault="00EB05C7" w:rsidP="00EB05C7">
            <w:pPr>
              <w:pStyle w:val="TAL"/>
              <w:rPr>
                <w:sz w:val="16"/>
              </w:rPr>
            </w:pPr>
            <w:r>
              <w:rPr>
                <w:sz w:val="16"/>
              </w:rPr>
              <w:t>S6-250423</w:t>
            </w:r>
          </w:p>
        </w:tc>
      </w:tr>
      <w:tr w:rsidR="00EB05C7" w14:paraId="6ACA2ED9" w14:textId="77777777" w:rsidTr="00EB05C7">
        <w:tc>
          <w:tcPr>
            <w:tcW w:w="0" w:type="auto"/>
          </w:tcPr>
          <w:p w14:paraId="43C489FC" w14:textId="69743291" w:rsidR="00EB05C7" w:rsidRPr="00EB05C7" w:rsidRDefault="00EB05C7" w:rsidP="00EB05C7">
            <w:pPr>
              <w:pStyle w:val="TAL"/>
              <w:rPr>
                <w:sz w:val="16"/>
              </w:rPr>
            </w:pPr>
            <w:r>
              <w:rPr>
                <w:sz w:val="16"/>
              </w:rPr>
              <w:t>S6-250046</w:t>
            </w:r>
          </w:p>
        </w:tc>
        <w:tc>
          <w:tcPr>
            <w:tcW w:w="0" w:type="auto"/>
          </w:tcPr>
          <w:p w14:paraId="65EE4F34" w14:textId="29C4C8B5" w:rsidR="00EB05C7" w:rsidRPr="00EB05C7" w:rsidRDefault="00EB05C7" w:rsidP="00EB05C7">
            <w:pPr>
              <w:pStyle w:val="TAL"/>
              <w:rPr>
                <w:sz w:val="16"/>
              </w:rPr>
            </w:pPr>
            <w:r>
              <w:rPr>
                <w:sz w:val="16"/>
              </w:rPr>
              <w:t>Add the specification for API instantiation based on service discovery</w:t>
            </w:r>
          </w:p>
        </w:tc>
        <w:tc>
          <w:tcPr>
            <w:tcW w:w="0" w:type="auto"/>
          </w:tcPr>
          <w:p w14:paraId="026162C0" w14:textId="7D548E09" w:rsidR="00EB05C7" w:rsidRPr="00EB05C7" w:rsidRDefault="00EB05C7" w:rsidP="00EB05C7">
            <w:pPr>
              <w:pStyle w:val="TAL"/>
              <w:rPr>
                <w:sz w:val="16"/>
              </w:rPr>
            </w:pPr>
            <w:r>
              <w:rPr>
                <w:sz w:val="16"/>
              </w:rPr>
              <w:t>NTT DOCOMO</w:t>
            </w:r>
          </w:p>
        </w:tc>
        <w:tc>
          <w:tcPr>
            <w:tcW w:w="0" w:type="auto"/>
          </w:tcPr>
          <w:p w14:paraId="6D15FF98" w14:textId="2FD9D7A5" w:rsidR="00EB05C7" w:rsidRPr="00EB05C7" w:rsidRDefault="00EB05C7" w:rsidP="00EB05C7">
            <w:pPr>
              <w:pStyle w:val="TAL"/>
              <w:rPr>
                <w:sz w:val="16"/>
              </w:rPr>
            </w:pPr>
            <w:r>
              <w:rPr>
                <w:sz w:val="16"/>
              </w:rPr>
              <w:t>merged</w:t>
            </w:r>
          </w:p>
        </w:tc>
        <w:tc>
          <w:tcPr>
            <w:tcW w:w="0" w:type="auto"/>
          </w:tcPr>
          <w:p w14:paraId="7FFB4BA0" w14:textId="77777777" w:rsidR="00EB05C7" w:rsidRPr="00EB05C7" w:rsidRDefault="00EB05C7" w:rsidP="00EB05C7">
            <w:pPr>
              <w:pStyle w:val="TAL"/>
              <w:rPr>
                <w:sz w:val="16"/>
              </w:rPr>
            </w:pPr>
          </w:p>
        </w:tc>
        <w:tc>
          <w:tcPr>
            <w:tcW w:w="0" w:type="auto"/>
          </w:tcPr>
          <w:p w14:paraId="66912F23" w14:textId="5332AFD4" w:rsidR="00EB05C7" w:rsidRPr="00EB05C7" w:rsidRDefault="00EB05C7" w:rsidP="00EB05C7">
            <w:pPr>
              <w:pStyle w:val="TAL"/>
              <w:rPr>
                <w:sz w:val="16"/>
              </w:rPr>
            </w:pPr>
            <w:r>
              <w:rPr>
                <w:sz w:val="16"/>
              </w:rPr>
              <w:t>S6-250424</w:t>
            </w:r>
          </w:p>
        </w:tc>
      </w:tr>
      <w:tr w:rsidR="00EB05C7" w14:paraId="10130523" w14:textId="77777777" w:rsidTr="00EB05C7">
        <w:tc>
          <w:tcPr>
            <w:tcW w:w="0" w:type="auto"/>
          </w:tcPr>
          <w:p w14:paraId="57E3B0BC" w14:textId="44B8D2ED" w:rsidR="00EB05C7" w:rsidRPr="00EB05C7" w:rsidRDefault="00EB05C7" w:rsidP="00EB05C7">
            <w:pPr>
              <w:pStyle w:val="TAL"/>
              <w:rPr>
                <w:sz w:val="16"/>
              </w:rPr>
            </w:pPr>
            <w:r>
              <w:rPr>
                <w:sz w:val="16"/>
              </w:rPr>
              <w:t>S6-250047</w:t>
            </w:r>
          </w:p>
        </w:tc>
        <w:tc>
          <w:tcPr>
            <w:tcW w:w="0" w:type="auto"/>
          </w:tcPr>
          <w:p w14:paraId="55000160" w14:textId="0180B0D2" w:rsidR="00EB05C7" w:rsidRPr="00EB05C7" w:rsidRDefault="00EB05C7" w:rsidP="00EB05C7">
            <w:pPr>
              <w:pStyle w:val="TAL"/>
              <w:rPr>
                <w:sz w:val="16"/>
              </w:rPr>
            </w:pPr>
            <w:r>
              <w:rPr>
                <w:sz w:val="16"/>
              </w:rPr>
              <w:t>Addition of response elements in the CAPIF procedure in TS23.222</w:t>
            </w:r>
          </w:p>
        </w:tc>
        <w:tc>
          <w:tcPr>
            <w:tcW w:w="0" w:type="auto"/>
          </w:tcPr>
          <w:p w14:paraId="7C419AFC" w14:textId="410C147F" w:rsidR="00EB05C7" w:rsidRPr="00EB05C7" w:rsidRDefault="00EB05C7" w:rsidP="00EB05C7">
            <w:pPr>
              <w:pStyle w:val="TAL"/>
              <w:rPr>
                <w:sz w:val="16"/>
              </w:rPr>
            </w:pPr>
            <w:r>
              <w:rPr>
                <w:sz w:val="16"/>
              </w:rPr>
              <w:t>NTT DOCOMO INC..</w:t>
            </w:r>
          </w:p>
        </w:tc>
        <w:tc>
          <w:tcPr>
            <w:tcW w:w="0" w:type="auto"/>
          </w:tcPr>
          <w:p w14:paraId="7BE3B0F3" w14:textId="077B2C6D" w:rsidR="00EB05C7" w:rsidRPr="00EB05C7" w:rsidRDefault="00EB05C7" w:rsidP="00EB05C7">
            <w:pPr>
              <w:pStyle w:val="TAL"/>
              <w:rPr>
                <w:sz w:val="16"/>
              </w:rPr>
            </w:pPr>
            <w:r>
              <w:rPr>
                <w:sz w:val="16"/>
              </w:rPr>
              <w:t>withdrawn</w:t>
            </w:r>
          </w:p>
        </w:tc>
        <w:tc>
          <w:tcPr>
            <w:tcW w:w="0" w:type="auto"/>
          </w:tcPr>
          <w:p w14:paraId="690860C5" w14:textId="77777777" w:rsidR="00EB05C7" w:rsidRPr="00EB05C7" w:rsidRDefault="00EB05C7" w:rsidP="00EB05C7">
            <w:pPr>
              <w:pStyle w:val="TAL"/>
              <w:rPr>
                <w:sz w:val="16"/>
              </w:rPr>
            </w:pPr>
          </w:p>
        </w:tc>
        <w:tc>
          <w:tcPr>
            <w:tcW w:w="0" w:type="auto"/>
          </w:tcPr>
          <w:p w14:paraId="01756792" w14:textId="77777777" w:rsidR="00EB05C7" w:rsidRPr="00EB05C7" w:rsidRDefault="00EB05C7" w:rsidP="00EB05C7">
            <w:pPr>
              <w:pStyle w:val="TAL"/>
              <w:rPr>
                <w:sz w:val="16"/>
              </w:rPr>
            </w:pPr>
          </w:p>
        </w:tc>
      </w:tr>
      <w:tr w:rsidR="00EB05C7" w14:paraId="4CA42254" w14:textId="77777777" w:rsidTr="00EB05C7">
        <w:tc>
          <w:tcPr>
            <w:tcW w:w="0" w:type="auto"/>
          </w:tcPr>
          <w:p w14:paraId="456D5FEF" w14:textId="4FC5C6D5" w:rsidR="00EB05C7" w:rsidRPr="00EB05C7" w:rsidRDefault="00EB05C7" w:rsidP="00EB05C7">
            <w:pPr>
              <w:pStyle w:val="TAL"/>
              <w:rPr>
                <w:sz w:val="16"/>
              </w:rPr>
            </w:pPr>
            <w:r>
              <w:rPr>
                <w:sz w:val="16"/>
              </w:rPr>
              <w:t>S6-250048</w:t>
            </w:r>
          </w:p>
        </w:tc>
        <w:tc>
          <w:tcPr>
            <w:tcW w:w="0" w:type="auto"/>
          </w:tcPr>
          <w:p w14:paraId="10062281" w14:textId="7169BCCE" w:rsidR="00EB05C7" w:rsidRPr="00EB05C7" w:rsidRDefault="00EB05C7" w:rsidP="00EB05C7">
            <w:pPr>
              <w:pStyle w:val="TAL"/>
              <w:rPr>
                <w:sz w:val="16"/>
              </w:rPr>
            </w:pPr>
            <w:r>
              <w:rPr>
                <w:sz w:val="16"/>
              </w:rPr>
              <w:t>Correction of the description of the procedures for UE requesting satellite coverage availability information in TS23.434</w:t>
            </w:r>
          </w:p>
        </w:tc>
        <w:tc>
          <w:tcPr>
            <w:tcW w:w="0" w:type="auto"/>
          </w:tcPr>
          <w:p w14:paraId="566657B3" w14:textId="007D2C77" w:rsidR="00EB05C7" w:rsidRPr="00EB05C7" w:rsidRDefault="00EB05C7" w:rsidP="00EB05C7">
            <w:pPr>
              <w:pStyle w:val="TAL"/>
              <w:rPr>
                <w:sz w:val="16"/>
              </w:rPr>
            </w:pPr>
            <w:r>
              <w:rPr>
                <w:sz w:val="16"/>
              </w:rPr>
              <w:t>NTT DOCOMO INC..</w:t>
            </w:r>
          </w:p>
        </w:tc>
        <w:tc>
          <w:tcPr>
            <w:tcW w:w="0" w:type="auto"/>
          </w:tcPr>
          <w:p w14:paraId="2F3F47A5" w14:textId="5D1F8DFF" w:rsidR="00EB05C7" w:rsidRPr="00EB05C7" w:rsidRDefault="00EB05C7" w:rsidP="00EB05C7">
            <w:pPr>
              <w:pStyle w:val="TAL"/>
              <w:rPr>
                <w:sz w:val="16"/>
              </w:rPr>
            </w:pPr>
            <w:r>
              <w:rPr>
                <w:sz w:val="16"/>
              </w:rPr>
              <w:t>withdrawn</w:t>
            </w:r>
          </w:p>
        </w:tc>
        <w:tc>
          <w:tcPr>
            <w:tcW w:w="0" w:type="auto"/>
          </w:tcPr>
          <w:p w14:paraId="29AC41B6" w14:textId="77777777" w:rsidR="00EB05C7" w:rsidRPr="00EB05C7" w:rsidRDefault="00EB05C7" w:rsidP="00EB05C7">
            <w:pPr>
              <w:pStyle w:val="TAL"/>
              <w:rPr>
                <w:sz w:val="16"/>
              </w:rPr>
            </w:pPr>
          </w:p>
        </w:tc>
        <w:tc>
          <w:tcPr>
            <w:tcW w:w="0" w:type="auto"/>
          </w:tcPr>
          <w:p w14:paraId="5061A281" w14:textId="77777777" w:rsidR="00EB05C7" w:rsidRPr="00EB05C7" w:rsidRDefault="00EB05C7" w:rsidP="00EB05C7">
            <w:pPr>
              <w:pStyle w:val="TAL"/>
              <w:rPr>
                <w:sz w:val="16"/>
              </w:rPr>
            </w:pPr>
          </w:p>
        </w:tc>
      </w:tr>
      <w:tr w:rsidR="00EB05C7" w14:paraId="7A4E5AA4" w14:textId="77777777" w:rsidTr="00EB05C7">
        <w:tc>
          <w:tcPr>
            <w:tcW w:w="0" w:type="auto"/>
          </w:tcPr>
          <w:p w14:paraId="2FAFAA8E" w14:textId="2AF836B9" w:rsidR="00EB05C7" w:rsidRPr="00EB05C7" w:rsidRDefault="00EB05C7" w:rsidP="00EB05C7">
            <w:pPr>
              <w:pStyle w:val="TAL"/>
              <w:rPr>
                <w:sz w:val="16"/>
              </w:rPr>
            </w:pPr>
            <w:r>
              <w:rPr>
                <w:sz w:val="16"/>
              </w:rPr>
              <w:t>S6-250049</w:t>
            </w:r>
          </w:p>
        </w:tc>
        <w:tc>
          <w:tcPr>
            <w:tcW w:w="0" w:type="auto"/>
          </w:tcPr>
          <w:p w14:paraId="012ED891" w14:textId="0F58157A" w:rsidR="00EB05C7" w:rsidRPr="00EB05C7" w:rsidRDefault="00EB05C7" w:rsidP="00EB05C7">
            <w:pPr>
              <w:pStyle w:val="TAL"/>
              <w:rPr>
                <w:sz w:val="16"/>
              </w:rPr>
            </w:pPr>
            <w:r>
              <w:rPr>
                <w:sz w:val="16"/>
              </w:rPr>
              <w:t>Addition of response elements in the 5GSAT procedure in TS23.434</w:t>
            </w:r>
          </w:p>
        </w:tc>
        <w:tc>
          <w:tcPr>
            <w:tcW w:w="0" w:type="auto"/>
          </w:tcPr>
          <w:p w14:paraId="7D36D105" w14:textId="413C9AA0" w:rsidR="00EB05C7" w:rsidRPr="00EB05C7" w:rsidRDefault="00EB05C7" w:rsidP="00EB05C7">
            <w:pPr>
              <w:pStyle w:val="TAL"/>
              <w:rPr>
                <w:sz w:val="16"/>
              </w:rPr>
            </w:pPr>
            <w:r>
              <w:rPr>
                <w:sz w:val="16"/>
              </w:rPr>
              <w:t>NTT DOCOMO</w:t>
            </w:r>
          </w:p>
        </w:tc>
        <w:tc>
          <w:tcPr>
            <w:tcW w:w="0" w:type="auto"/>
          </w:tcPr>
          <w:p w14:paraId="3AFD9C50" w14:textId="4D04B388" w:rsidR="00EB05C7" w:rsidRPr="00EB05C7" w:rsidRDefault="00EB05C7" w:rsidP="00EB05C7">
            <w:pPr>
              <w:pStyle w:val="TAL"/>
              <w:rPr>
                <w:sz w:val="16"/>
              </w:rPr>
            </w:pPr>
            <w:r>
              <w:rPr>
                <w:sz w:val="16"/>
              </w:rPr>
              <w:t>agreed</w:t>
            </w:r>
          </w:p>
        </w:tc>
        <w:tc>
          <w:tcPr>
            <w:tcW w:w="0" w:type="auto"/>
          </w:tcPr>
          <w:p w14:paraId="2E6272DE" w14:textId="77777777" w:rsidR="00EB05C7" w:rsidRPr="00EB05C7" w:rsidRDefault="00EB05C7" w:rsidP="00EB05C7">
            <w:pPr>
              <w:pStyle w:val="TAL"/>
              <w:rPr>
                <w:sz w:val="16"/>
              </w:rPr>
            </w:pPr>
          </w:p>
        </w:tc>
        <w:tc>
          <w:tcPr>
            <w:tcW w:w="0" w:type="auto"/>
          </w:tcPr>
          <w:p w14:paraId="11DD8545" w14:textId="77777777" w:rsidR="00EB05C7" w:rsidRPr="00EB05C7" w:rsidRDefault="00EB05C7" w:rsidP="00EB05C7">
            <w:pPr>
              <w:pStyle w:val="TAL"/>
              <w:rPr>
                <w:sz w:val="16"/>
              </w:rPr>
            </w:pPr>
          </w:p>
        </w:tc>
      </w:tr>
      <w:tr w:rsidR="00EB05C7" w14:paraId="1B6E7DC7" w14:textId="77777777" w:rsidTr="00EB05C7">
        <w:tc>
          <w:tcPr>
            <w:tcW w:w="0" w:type="auto"/>
          </w:tcPr>
          <w:p w14:paraId="0DDB7896" w14:textId="78DC0817" w:rsidR="00EB05C7" w:rsidRPr="00EB05C7" w:rsidRDefault="00EB05C7" w:rsidP="00EB05C7">
            <w:pPr>
              <w:pStyle w:val="TAL"/>
              <w:rPr>
                <w:sz w:val="16"/>
              </w:rPr>
            </w:pPr>
            <w:r>
              <w:rPr>
                <w:sz w:val="16"/>
              </w:rPr>
              <w:t>S6-250050</w:t>
            </w:r>
          </w:p>
        </w:tc>
        <w:tc>
          <w:tcPr>
            <w:tcW w:w="0" w:type="auto"/>
          </w:tcPr>
          <w:p w14:paraId="37ADDAA6" w14:textId="2C2F6187" w:rsidR="00EB05C7" w:rsidRPr="00EB05C7" w:rsidRDefault="00EB05C7" w:rsidP="00EB05C7">
            <w:pPr>
              <w:pStyle w:val="TAL"/>
              <w:rPr>
                <w:sz w:val="16"/>
              </w:rPr>
            </w:pPr>
            <w:r>
              <w:rPr>
                <w:sz w:val="16"/>
              </w:rPr>
              <w:t>Addition of response elements in the CAPIF procedure in TS23.222</w:t>
            </w:r>
          </w:p>
        </w:tc>
        <w:tc>
          <w:tcPr>
            <w:tcW w:w="0" w:type="auto"/>
          </w:tcPr>
          <w:p w14:paraId="23A9E913" w14:textId="30BD4598" w:rsidR="00EB05C7" w:rsidRPr="00EB05C7" w:rsidRDefault="00EB05C7" w:rsidP="00EB05C7">
            <w:pPr>
              <w:pStyle w:val="TAL"/>
              <w:rPr>
                <w:sz w:val="16"/>
              </w:rPr>
            </w:pPr>
            <w:r>
              <w:rPr>
                <w:sz w:val="16"/>
              </w:rPr>
              <w:t>NTT DOCOMO</w:t>
            </w:r>
          </w:p>
        </w:tc>
        <w:tc>
          <w:tcPr>
            <w:tcW w:w="0" w:type="auto"/>
          </w:tcPr>
          <w:p w14:paraId="485F3E6A" w14:textId="6823B1FB" w:rsidR="00EB05C7" w:rsidRPr="00EB05C7" w:rsidRDefault="00EB05C7" w:rsidP="00EB05C7">
            <w:pPr>
              <w:pStyle w:val="TAL"/>
              <w:rPr>
                <w:sz w:val="16"/>
              </w:rPr>
            </w:pPr>
            <w:r>
              <w:rPr>
                <w:sz w:val="16"/>
              </w:rPr>
              <w:t>revised</w:t>
            </w:r>
          </w:p>
        </w:tc>
        <w:tc>
          <w:tcPr>
            <w:tcW w:w="0" w:type="auto"/>
          </w:tcPr>
          <w:p w14:paraId="08EA5169" w14:textId="77777777" w:rsidR="00EB05C7" w:rsidRPr="00EB05C7" w:rsidRDefault="00EB05C7" w:rsidP="00EB05C7">
            <w:pPr>
              <w:pStyle w:val="TAL"/>
              <w:rPr>
                <w:sz w:val="16"/>
              </w:rPr>
            </w:pPr>
          </w:p>
        </w:tc>
        <w:tc>
          <w:tcPr>
            <w:tcW w:w="0" w:type="auto"/>
          </w:tcPr>
          <w:p w14:paraId="2041E803" w14:textId="3C6FDB40" w:rsidR="00EB05C7" w:rsidRPr="00EB05C7" w:rsidRDefault="00EB05C7" w:rsidP="00EB05C7">
            <w:pPr>
              <w:pStyle w:val="TAL"/>
              <w:rPr>
                <w:sz w:val="16"/>
              </w:rPr>
            </w:pPr>
            <w:r>
              <w:rPr>
                <w:sz w:val="16"/>
              </w:rPr>
              <w:t>S6-250425</w:t>
            </w:r>
          </w:p>
        </w:tc>
      </w:tr>
      <w:tr w:rsidR="00EB05C7" w14:paraId="133B10BD" w14:textId="77777777" w:rsidTr="00EB05C7">
        <w:tc>
          <w:tcPr>
            <w:tcW w:w="0" w:type="auto"/>
          </w:tcPr>
          <w:p w14:paraId="2A948210" w14:textId="5BFDE7D1" w:rsidR="00EB05C7" w:rsidRPr="00EB05C7" w:rsidRDefault="00EB05C7" w:rsidP="00EB05C7">
            <w:pPr>
              <w:pStyle w:val="TAL"/>
              <w:rPr>
                <w:sz w:val="16"/>
              </w:rPr>
            </w:pPr>
            <w:r>
              <w:rPr>
                <w:sz w:val="16"/>
              </w:rPr>
              <w:t>S6-250051</w:t>
            </w:r>
          </w:p>
        </w:tc>
        <w:tc>
          <w:tcPr>
            <w:tcW w:w="0" w:type="auto"/>
          </w:tcPr>
          <w:p w14:paraId="1E4E6187" w14:textId="36B32FDE" w:rsidR="00EB05C7" w:rsidRPr="00EB05C7" w:rsidRDefault="00EB05C7" w:rsidP="00EB05C7">
            <w:pPr>
              <w:pStyle w:val="TAL"/>
              <w:rPr>
                <w:sz w:val="16"/>
              </w:rPr>
            </w:pPr>
            <w:r>
              <w:rPr>
                <w:sz w:val="16"/>
              </w:rPr>
              <w:t>Correction of the description of the procedures for UE requesting satellite coverage availability information in TS23.434</w:t>
            </w:r>
          </w:p>
        </w:tc>
        <w:tc>
          <w:tcPr>
            <w:tcW w:w="0" w:type="auto"/>
          </w:tcPr>
          <w:p w14:paraId="400036FC" w14:textId="1340238E" w:rsidR="00EB05C7" w:rsidRPr="00EB05C7" w:rsidRDefault="00EB05C7" w:rsidP="00EB05C7">
            <w:pPr>
              <w:pStyle w:val="TAL"/>
              <w:rPr>
                <w:sz w:val="16"/>
              </w:rPr>
            </w:pPr>
            <w:r>
              <w:rPr>
                <w:sz w:val="16"/>
              </w:rPr>
              <w:t>NTT DOCOMO</w:t>
            </w:r>
          </w:p>
        </w:tc>
        <w:tc>
          <w:tcPr>
            <w:tcW w:w="0" w:type="auto"/>
          </w:tcPr>
          <w:p w14:paraId="634A2B33" w14:textId="1EA0B224" w:rsidR="00EB05C7" w:rsidRPr="00EB05C7" w:rsidRDefault="00EB05C7" w:rsidP="00EB05C7">
            <w:pPr>
              <w:pStyle w:val="TAL"/>
              <w:rPr>
                <w:sz w:val="16"/>
              </w:rPr>
            </w:pPr>
            <w:r>
              <w:rPr>
                <w:sz w:val="16"/>
              </w:rPr>
              <w:t>revised</w:t>
            </w:r>
          </w:p>
        </w:tc>
        <w:tc>
          <w:tcPr>
            <w:tcW w:w="0" w:type="auto"/>
          </w:tcPr>
          <w:p w14:paraId="2F683293" w14:textId="77777777" w:rsidR="00EB05C7" w:rsidRPr="00EB05C7" w:rsidRDefault="00EB05C7" w:rsidP="00EB05C7">
            <w:pPr>
              <w:pStyle w:val="TAL"/>
              <w:rPr>
                <w:sz w:val="16"/>
              </w:rPr>
            </w:pPr>
          </w:p>
        </w:tc>
        <w:tc>
          <w:tcPr>
            <w:tcW w:w="0" w:type="auto"/>
          </w:tcPr>
          <w:p w14:paraId="4B68EC38" w14:textId="15DEC15C" w:rsidR="00EB05C7" w:rsidRPr="00EB05C7" w:rsidRDefault="00EB05C7" w:rsidP="00EB05C7">
            <w:pPr>
              <w:pStyle w:val="TAL"/>
              <w:rPr>
                <w:sz w:val="16"/>
              </w:rPr>
            </w:pPr>
            <w:r>
              <w:rPr>
                <w:sz w:val="16"/>
              </w:rPr>
              <w:t>S6-250476</w:t>
            </w:r>
          </w:p>
        </w:tc>
      </w:tr>
      <w:tr w:rsidR="00EB05C7" w14:paraId="1BB6AB1D" w14:textId="77777777" w:rsidTr="00EB05C7">
        <w:tc>
          <w:tcPr>
            <w:tcW w:w="0" w:type="auto"/>
          </w:tcPr>
          <w:p w14:paraId="567DA49D" w14:textId="49CF3C79" w:rsidR="00EB05C7" w:rsidRPr="00EB05C7" w:rsidRDefault="00EB05C7" w:rsidP="00EB05C7">
            <w:pPr>
              <w:pStyle w:val="TAL"/>
              <w:rPr>
                <w:sz w:val="16"/>
              </w:rPr>
            </w:pPr>
            <w:r>
              <w:rPr>
                <w:sz w:val="16"/>
              </w:rPr>
              <w:t>S6-250052</w:t>
            </w:r>
          </w:p>
        </w:tc>
        <w:tc>
          <w:tcPr>
            <w:tcW w:w="0" w:type="auto"/>
          </w:tcPr>
          <w:p w14:paraId="2D20F9E5" w14:textId="2E4FBCA2" w:rsidR="00EB05C7" w:rsidRPr="00EB05C7" w:rsidRDefault="00EB05C7" w:rsidP="00EB05C7">
            <w:pPr>
              <w:pStyle w:val="TAL"/>
              <w:rPr>
                <w:sz w:val="16"/>
              </w:rPr>
            </w:pPr>
            <w:r>
              <w:rPr>
                <w:sz w:val="16"/>
              </w:rPr>
              <w:t>Floor remote request in emergency communication for private call</w:t>
            </w:r>
          </w:p>
        </w:tc>
        <w:tc>
          <w:tcPr>
            <w:tcW w:w="0" w:type="auto"/>
          </w:tcPr>
          <w:p w14:paraId="651F9E61" w14:textId="4404620D" w:rsidR="00EB05C7" w:rsidRPr="00EB05C7" w:rsidRDefault="00EB05C7" w:rsidP="00EB05C7">
            <w:pPr>
              <w:pStyle w:val="TAL"/>
              <w:rPr>
                <w:sz w:val="16"/>
              </w:rPr>
            </w:pPr>
            <w:r>
              <w:rPr>
                <w:sz w:val="16"/>
              </w:rPr>
              <w:t>BDBOS</w:t>
            </w:r>
          </w:p>
        </w:tc>
        <w:tc>
          <w:tcPr>
            <w:tcW w:w="0" w:type="auto"/>
          </w:tcPr>
          <w:p w14:paraId="090BE76D" w14:textId="77326655" w:rsidR="00EB05C7" w:rsidRPr="00EB05C7" w:rsidRDefault="00EB05C7" w:rsidP="00EB05C7">
            <w:pPr>
              <w:pStyle w:val="TAL"/>
              <w:rPr>
                <w:sz w:val="16"/>
              </w:rPr>
            </w:pPr>
            <w:r>
              <w:rPr>
                <w:sz w:val="16"/>
              </w:rPr>
              <w:t>revised</w:t>
            </w:r>
          </w:p>
        </w:tc>
        <w:tc>
          <w:tcPr>
            <w:tcW w:w="0" w:type="auto"/>
          </w:tcPr>
          <w:p w14:paraId="28BA0190" w14:textId="77777777" w:rsidR="00EB05C7" w:rsidRPr="00EB05C7" w:rsidRDefault="00EB05C7" w:rsidP="00EB05C7">
            <w:pPr>
              <w:pStyle w:val="TAL"/>
              <w:rPr>
                <w:sz w:val="16"/>
              </w:rPr>
            </w:pPr>
          </w:p>
        </w:tc>
        <w:tc>
          <w:tcPr>
            <w:tcW w:w="0" w:type="auto"/>
          </w:tcPr>
          <w:p w14:paraId="02DAB74D" w14:textId="638CD45F" w:rsidR="00EB05C7" w:rsidRPr="00EB05C7" w:rsidRDefault="00EB05C7" w:rsidP="00EB05C7">
            <w:pPr>
              <w:pStyle w:val="TAL"/>
              <w:rPr>
                <w:sz w:val="16"/>
              </w:rPr>
            </w:pPr>
            <w:r>
              <w:rPr>
                <w:sz w:val="16"/>
              </w:rPr>
              <w:t>S6-250301</w:t>
            </w:r>
          </w:p>
        </w:tc>
      </w:tr>
      <w:tr w:rsidR="00EB05C7" w14:paraId="7E071C0B" w14:textId="77777777" w:rsidTr="00EB05C7">
        <w:tc>
          <w:tcPr>
            <w:tcW w:w="0" w:type="auto"/>
          </w:tcPr>
          <w:p w14:paraId="3554D3C0" w14:textId="71CBC35C" w:rsidR="00EB05C7" w:rsidRPr="00EB05C7" w:rsidRDefault="00EB05C7" w:rsidP="00EB05C7">
            <w:pPr>
              <w:pStyle w:val="TAL"/>
              <w:rPr>
                <w:sz w:val="16"/>
              </w:rPr>
            </w:pPr>
            <w:r>
              <w:rPr>
                <w:sz w:val="16"/>
              </w:rPr>
              <w:t>S6-250053</w:t>
            </w:r>
          </w:p>
        </w:tc>
        <w:tc>
          <w:tcPr>
            <w:tcW w:w="0" w:type="auto"/>
          </w:tcPr>
          <w:p w14:paraId="124C3090" w14:textId="311299E2" w:rsidR="00EB05C7" w:rsidRPr="00EB05C7" w:rsidRDefault="00EB05C7" w:rsidP="00EB05C7">
            <w:pPr>
              <w:pStyle w:val="TAL"/>
              <w:rPr>
                <w:sz w:val="16"/>
              </w:rPr>
            </w:pPr>
            <w:r>
              <w:rPr>
                <w:sz w:val="16"/>
              </w:rPr>
              <w:t>Resolving Editor's Notes in clause 8.8 and 8.13</w:t>
            </w:r>
          </w:p>
        </w:tc>
        <w:tc>
          <w:tcPr>
            <w:tcW w:w="0" w:type="auto"/>
          </w:tcPr>
          <w:p w14:paraId="0FEFC68D" w14:textId="31A63783" w:rsidR="00EB05C7" w:rsidRPr="00EB05C7" w:rsidRDefault="00EB05C7" w:rsidP="00EB05C7">
            <w:pPr>
              <w:pStyle w:val="TAL"/>
              <w:rPr>
                <w:sz w:val="16"/>
              </w:rPr>
            </w:pPr>
            <w:r>
              <w:rPr>
                <w:sz w:val="16"/>
              </w:rPr>
              <w:t>KPN N.V.</w:t>
            </w:r>
          </w:p>
        </w:tc>
        <w:tc>
          <w:tcPr>
            <w:tcW w:w="0" w:type="auto"/>
          </w:tcPr>
          <w:p w14:paraId="7CA0D893" w14:textId="50AC7036" w:rsidR="00EB05C7" w:rsidRPr="00EB05C7" w:rsidRDefault="00EB05C7" w:rsidP="00EB05C7">
            <w:pPr>
              <w:pStyle w:val="TAL"/>
              <w:rPr>
                <w:sz w:val="16"/>
              </w:rPr>
            </w:pPr>
            <w:r>
              <w:rPr>
                <w:sz w:val="16"/>
              </w:rPr>
              <w:t>revised</w:t>
            </w:r>
          </w:p>
        </w:tc>
        <w:tc>
          <w:tcPr>
            <w:tcW w:w="0" w:type="auto"/>
          </w:tcPr>
          <w:p w14:paraId="41A178F0" w14:textId="77777777" w:rsidR="00EB05C7" w:rsidRPr="00EB05C7" w:rsidRDefault="00EB05C7" w:rsidP="00EB05C7">
            <w:pPr>
              <w:pStyle w:val="TAL"/>
              <w:rPr>
                <w:sz w:val="16"/>
              </w:rPr>
            </w:pPr>
          </w:p>
        </w:tc>
        <w:tc>
          <w:tcPr>
            <w:tcW w:w="0" w:type="auto"/>
          </w:tcPr>
          <w:p w14:paraId="6AA95AA3" w14:textId="0259965F" w:rsidR="00EB05C7" w:rsidRPr="00EB05C7" w:rsidRDefault="00EB05C7" w:rsidP="00EB05C7">
            <w:pPr>
              <w:pStyle w:val="TAL"/>
              <w:rPr>
                <w:sz w:val="16"/>
              </w:rPr>
            </w:pPr>
            <w:r>
              <w:rPr>
                <w:sz w:val="16"/>
              </w:rPr>
              <w:t>S6-250464</w:t>
            </w:r>
          </w:p>
        </w:tc>
      </w:tr>
      <w:tr w:rsidR="00EB05C7" w14:paraId="6244D4A9" w14:textId="77777777" w:rsidTr="00EB05C7">
        <w:tc>
          <w:tcPr>
            <w:tcW w:w="0" w:type="auto"/>
          </w:tcPr>
          <w:p w14:paraId="396FD4AB" w14:textId="059F4A7D" w:rsidR="00EB05C7" w:rsidRPr="00EB05C7" w:rsidRDefault="00EB05C7" w:rsidP="00EB05C7">
            <w:pPr>
              <w:pStyle w:val="TAL"/>
              <w:rPr>
                <w:sz w:val="16"/>
              </w:rPr>
            </w:pPr>
            <w:r>
              <w:rPr>
                <w:sz w:val="16"/>
              </w:rPr>
              <w:t>S6-250054</w:t>
            </w:r>
          </w:p>
        </w:tc>
        <w:tc>
          <w:tcPr>
            <w:tcW w:w="0" w:type="auto"/>
          </w:tcPr>
          <w:p w14:paraId="123E6935" w14:textId="4AF950E3" w:rsidR="00EB05C7" w:rsidRPr="00EB05C7" w:rsidRDefault="00EB05C7" w:rsidP="00EB05C7">
            <w:pPr>
              <w:pStyle w:val="TAL"/>
              <w:rPr>
                <w:sz w:val="16"/>
              </w:rPr>
            </w:pPr>
            <w:r>
              <w:rPr>
                <w:sz w:val="16"/>
              </w:rPr>
              <w:t>Aligning AIMLE client discovery with the AIMLE client registration IEs</w:t>
            </w:r>
          </w:p>
        </w:tc>
        <w:tc>
          <w:tcPr>
            <w:tcW w:w="0" w:type="auto"/>
          </w:tcPr>
          <w:p w14:paraId="7F56DBDC" w14:textId="59A0E623" w:rsidR="00EB05C7" w:rsidRPr="00EB05C7" w:rsidRDefault="00EB05C7" w:rsidP="00EB05C7">
            <w:pPr>
              <w:pStyle w:val="TAL"/>
              <w:rPr>
                <w:sz w:val="16"/>
              </w:rPr>
            </w:pPr>
            <w:r>
              <w:rPr>
                <w:sz w:val="16"/>
              </w:rPr>
              <w:t>KPN N.V.</w:t>
            </w:r>
          </w:p>
        </w:tc>
        <w:tc>
          <w:tcPr>
            <w:tcW w:w="0" w:type="auto"/>
          </w:tcPr>
          <w:p w14:paraId="423D7D4F" w14:textId="0CA9A61C" w:rsidR="00EB05C7" w:rsidRPr="00EB05C7" w:rsidRDefault="00EB05C7" w:rsidP="00EB05C7">
            <w:pPr>
              <w:pStyle w:val="TAL"/>
              <w:rPr>
                <w:sz w:val="16"/>
              </w:rPr>
            </w:pPr>
            <w:r>
              <w:rPr>
                <w:sz w:val="16"/>
              </w:rPr>
              <w:t>revised</w:t>
            </w:r>
          </w:p>
        </w:tc>
        <w:tc>
          <w:tcPr>
            <w:tcW w:w="0" w:type="auto"/>
          </w:tcPr>
          <w:p w14:paraId="4BFD193D" w14:textId="77777777" w:rsidR="00EB05C7" w:rsidRPr="00EB05C7" w:rsidRDefault="00EB05C7" w:rsidP="00EB05C7">
            <w:pPr>
              <w:pStyle w:val="TAL"/>
              <w:rPr>
                <w:sz w:val="16"/>
              </w:rPr>
            </w:pPr>
          </w:p>
        </w:tc>
        <w:tc>
          <w:tcPr>
            <w:tcW w:w="0" w:type="auto"/>
          </w:tcPr>
          <w:p w14:paraId="47BE1552" w14:textId="63562808" w:rsidR="00EB05C7" w:rsidRPr="00EB05C7" w:rsidRDefault="00EB05C7" w:rsidP="00EB05C7">
            <w:pPr>
              <w:pStyle w:val="TAL"/>
              <w:rPr>
                <w:sz w:val="16"/>
              </w:rPr>
            </w:pPr>
            <w:r>
              <w:rPr>
                <w:sz w:val="16"/>
              </w:rPr>
              <w:t>S6-250452</w:t>
            </w:r>
          </w:p>
        </w:tc>
      </w:tr>
      <w:tr w:rsidR="00EB05C7" w14:paraId="7189A391" w14:textId="77777777" w:rsidTr="00EB05C7">
        <w:tc>
          <w:tcPr>
            <w:tcW w:w="0" w:type="auto"/>
          </w:tcPr>
          <w:p w14:paraId="0F4959C7" w14:textId="4854F52D" w:rsidR="00EB05C7" w:rsidRPr="00EB05C7" w:rsidRDefault="00EB05C7" w:rsidP="00EB05C7">
            <w:pPr>
              <w:pStyle w:val="TAL"/>
              <w:rPr>
                <w:sz w:val="16"/>
              </w:rPr>
            </w:pPr>
            <w:r>
              <w:rPr>
                <w:sz w:val="16"/>
              </w:rPr>
              <w:t>S6-250055</w:t>
            </w:r>
          </w:p>
        </w:tc>
        <w:tc>
          <w:tcPr>
            <w:tcW w:w="0" w:type="auto"/>
          </w:tcPr>
          <w:p w14:paraId="0C05DA9F" w14:textId="7E4E90CB" w:rsidR="00EB05C7" w:rsidRPr="00EB05C7" w:rsidRDefault="00EB05C7" w:rsidP="00EB05C7">
            <w:pPr>
              <w:pStyle w:val="TAL"/>
              <w:rPr>
                <w:sz w:val="16"/>
              </w:rPr>
            </w:pPr>
            <w:r>
              <w:rPr>
                <w:sz w:val="16"/>
              </w:rPr>
              <w:t>AIMLE client selection subscription update and subscription cancel</w:t>
            </w:r>
          </w:p>
        </w:tc>
        <w:tc>
          <w:tcPr>
            <w:tcW w:w="0" w:type="auto"/>
          </w:tcPr>
          <w:p w14:paraId="57A0C97F" w14:textId="2715A698" w:rsidR="00EB05C7" w:rsidRPr="00EB05C7" w:rsidRDefault="00EB05C7" w:rsidP="00EB05C7">
            <w:pPr>
              <w:pStyle w:val="TAL"/>
              <w:rPr>
                <w:sz w:val="16"/>
              </w:rPr>
            </w:pPr>
            <w:r>
              <w:rPr>
                <w:sz w:val="16"/>
              </w:rPr>
              <w:t>KPN N.V.</w:t>
            </w:r>
          </w:p>
        </w:tc>
        <w:tc>
          <w:tcPr>
            <w:tcW w:w="0" w:type="auto"/>
          </w:tcPr>
          <w:p w14:paraId="4E5EEEC5" w14:textId="04A4EFF6" w:rsidR="00EB05C7" w:rsidRPr="00EB05C7" w:rsidRDefault="00EB05C7" w:rsidP="00EB05C7">
            <w:pPr>
              <w:pStyle w:val="TAL"/>
              <w:rPr>
                <w:sz w:val="16"/>
              </w:rPr>
            </w:pPr>
            <w:r>
              <w:rPr>
                <w:sz w:val="16"/>
              </w:rPr>
              <w:t>revised</w:t>
            </w:r>
          </w:p>
        </w:tc>
        <w:tc>
          <w:tcPr>
            <w:tcW w:w="0" w:type="auto"/>
          </w:tcPr>
          <w:p w14:paraId="2AFAC90B" w14:textId="77777777" w:rsidR="00EB05C7" w:rsidRPr="00EB05C7" w:rsidRDefault="00EB05C7" w:rsidP="00EB05C7">
            <w:pPr>
              <w:pStyle w:val="TAL"/>
              <w:rPr>
                <w:sz w:val="16"/>
              </w:rPr>
            </w:pPr>
          </w:p>
        </w:tc>
        <w:tc>
          <w:tcPr>
            <w:tcW w:w="0" w:type="auto"/>
          </w:tcPr>
          <w:p w14:paraId="71FF7DCA" w14:textId="46966292" w:rsidR="00EB05C7" w:rsidRPr="00EB05C7" w:rsidRDefault="00EB05C7" w:rsidP="00EB05C7">
            <w:pPr>
              <w:pStyle w:val="TAL"/>
              <w:rPr>
                <w:sz w:val="16"/>
              </w:rPr>
            </w:pPr>
            <w:r>
              <w:rPr>
                <w:sz w:val="16"/>
              </w:rPr>
              <w:t>S6-250468</w:t>
            </w:r>
          </w:p>
        </w:tc>
      </w:tr>
      <w:tr w:rsidR="00EB05C7" w14:paraId="33A0019C" w14:textId="77777777" w:rsidTr="00EB05C7">
        <w:tc>
          <w:tcPr>
            <w:tcW w:w="0" w:type="auto"/>
          </w:tcPr>
          <w:p w14:paraId="150E6A4E" w14:textId="1C6A9C29" w:rsidR="00EB05C7" w:rsidRPr="00EB05C7" w:rsidRDefault="00EB05C7" w:rsidP="00EB05C7">
            <w:pPr>
              <w:pStyle w:val="TAL"/>
              <w:rPr>
                <w:sz w:val="16"/>
              </w:rPr>
            </w:pPr>
            <w:r>
              <w:rPr>
                <w:sz w:val="16"/>
              </w:rPr>
              <w:t>S6-250056</w:t>
            </w:r>
          </w:p>
        </w:tc>
        <w:tc>
          <w:tcPr>
            <w:tcW w:w="0" w:type="auto"/>
          </w:tcPr>
          <w:p w14:paraId="6510F698" w14:textId="40F5863E" w:rsidR="00EB05C7" w:rsidRPr="00EB05C7" w:rsidRDefault="00EB05C7" w:rsidP="00EB05C7">
            <w:pPr>
              <w:pStyle w:val="TAL"/>
              <w:rPr>
                <w:sz w:val="16"/>
              </w:rPr>
            </w:pPr>
            <w:r>
              <w:rPr>
                <w:sz w:val="16"/>
              </w:rPr>
              <w:t>CAPIF supported features</w:t>
            </w:r>
          </w:p>
        </w:tc>
        <w:tc>
          <w:tcPr>
            <w:tcW w:w="0" w:type="auto"/>
          </w:tcPr>
          <w:p w14:paraId="56D11144" w14:textId="262BDEF4" w:rsidR="00EB05C7" w:rsidRPr="00EB05C7" w:rsidRDefault="00EB05C7" w:rsidP="00EB05C7">
            <w:pPr>
              <w:pStyle w:val="TAL"/>
              <w:rPr>
                <w:sz w:val="16"/>
              </w:rPr>
            </w:pPr>
            <w:r>
              <w:rPr>
                <w:sz w:val="16"/>
              </w:rPr>
              <w:t>Apple (UK) Limited</w:t>
            </w:r>
          </w:p>
        </w:tc>
        <w:tc>
          <w:tcPr>
            <w:tcW w:w="0" w:type="auto"/>
          </w:tcPr>
          <w:p w14:paraId="2D9034B2" w14:textId="7C14F5BA" w:rsidR="00EB05C7" w:rsidRPr="00EB05C7" w:rsidRDefault="00EB05C7" w:rsidP="00EB05C7">
            <w:pPr>
              <w:pStyle w:val="TAL"/>
              <w:rPr>
                <w:sz w:val="16"/>
              </w:rPr>
            </w:pPr>
            <w:r>
              <w:rPr>
                <w:sz w:val="16"/>
              </w:rPr>
              <w:t>revised</w:t>
            </w:r>
          </w:p>
        </w:tc>
        <w:tc>
          <w:tcPr>
            <w:tcW w:w="0" w:type="auto"/>
          </w:tcPr>
          <w:p w14:paraId="10426616" w14:textId="77777777" w:rsidR="00EB05C7" w:rsidRPr="00EB05C7" w:rsidRDefault="00EB05C7" w:rsidP="00EB05C7">
            <w:pPr>
              <w:pStyle w:val="TAL"/>
              <w:rPr>
                <w:sz w:val="16"/>
              </w:rPr>
            </w:pPr>
          </w:p>
        </w:tc>
        <w:tc>
          <w:tcPr>
            <w:tcW w:w="0" w:type="auto"/>
          </w:tcPr>
          <w:p w14:paraId="5E53102A" w14:textId="4B23DE86" w:rsidR="00EB05C7" w:rsidRPr="00EB05C7" w:rsidRDefault="00EB05C7" w:rsidP="00EB05C7">
            <w:pPr>
              <w:pStyle w:val="TAL"/>
              <w:rPr>
                <w:sz w:val="16"/>
              </w:rPr>
            </w:pPr>
            <w:r>
              <w:rPr>
                <w:sz w:val="16"/>
              </w:rPr>
              <w:t>S6-250371</w:t>
            </w:r>
          </w:p>
        </w:tc>
      </w:tr>
      <w:tr w:rsidR="00EB05C7" w14:paraId="3D2F116E" w14:textId="77777777" w:rsidTr="00EB05C7">
        <w:tc>
          <w:tcPr>
            <w:tcW w:w="0" w:type="auto"/>
          </w:tcPr>
          <w:p w14:paraId="500FEE34" w14:textId="51BC8A4B" w:rsidR="00EB05C7" w:rsidRPr="00EB05C7" w:rsidRDefault="00EB05C7" w:rsidP="00EB05C7">
            <w:pPr>
              <w:pStyle w:val="TAL"/>
              <w:rPr>
                <w:sz w:val="16"/>
              </w:rPr>
            </w:pPr>
            <w:r>
              <w:rPr>
                <w:sz w:val="16"/>
              </w:rPr>
              <w:t>S6-250057</w:t>
            </w:r>
          </w:p>
        </w:tc>
        <w:tc>
          <w:tcPr>
            <w:tcW w:w="0" w:type="auto"/>
          </w:tcPr>
          <w:p w14:paraId="0E321783" w14:textId="49123736" w:rsidR="00EB05C7" w:rsidRPr="00EB05C7" w:rsidRDefault="00EB05C7" w:rsidP="00EB05C7">
            <w:pPr>
              <w:pStyle w:val="TAL"/>
              <w:rPr>
                <w:sz w:val="16"/>
              </w:rPr>
            </w:pPr>
            <w:r>
              <w:rPr>
                <w:sz w:val="16"/>
              </w:rPr>
              <w:t>Correction to obtaining CAPIF credentials</w:t>
            </w:r>
          </w:p>
        </w:tc>
        <w:tc>
          <w:tcPr>
            <w:tcW w:w="0" w:type="auto"/>
          </w:tcPr>
          <w:p w14:paraId="32BCC62C" w14:textId="5ADCF5E5" w:rsidR="00EB05C7" w:rsidRPr="00EB05C7" w:rsidRDefault="00EB05C7" w:rsidP="00EB05C7">
            <w:pPr>
              <w:pStyle w:val="TAL"/>
              <w:rPr>
                <w:sz w:val="16"/>
              </w:rPr>
            </w:pPr>
            <w:r>
              <w:rPr>
                <w:sz w:val="16"/>
              </w:rPr>
              <w:t>Apple, Telefonica, Lenovo, NCSRD, UMA</w:t>
            </w:r>
          </w:p>
        </w:tc>
        <w:tc>
          <w:tcPr>
            <w:tcW w:w="0" w:type="auto"/>
          </w:tcPr>
          <w:p w14:paraId="0F0B47B3" w14:textId="69D245E1" w:rsidR="00EB05C7" w:rsidRPr="00EB05C7" w:rsidRDefault="00EB05C7" w:rsidP="00EB05C7">
            <w:pPr>
              <w:pStyle w:val="TAL"/>
              <w:rPr>
                <w:sz w:val="16"/>
              </w:rPr>
            </w:pPr>
            <w:r>
              <w:rPr>
                <w:sz w:val="16"/>
              </w:rPr>
              <w:t>revised</w:t>
            </w:r>
          </w:p>
        </w:tc>
        <w:tc>
          <w:tcPr>
            <w:tcW w:w="0" w:type="auto"/>
          </w:tcPr>
          <w:p w14:paraId="3ECA5CF8" w14:textId="77777777" w:rsidR="00EB05C7" w:rsidRPr="00EB05C7" w:rsidRDefault="00EB05C7" w:rsidP="00EB05C7">
            <w:pPr>
              <w:pStyle w:val="TAL"/>
              <w:rPr>
                <w:sz w:val="16"/>
              </w:rPr>
            </w:pPr>
          </w:p>
        </w:tc>
        <w:tc>
          <w:tcPr>
            <w:tcW w:w="0" w:type="auto"/>
          </w:tcPr>
          <w:p w14:paraId="745D5FBF" w14:textId="42CFB3F6" w:rsidR="00EB05C7" w:rsidRPr="00EB05C7" w:rsidRDefault="00EB05C7" w:rsidP="00EB05C7">
            <w:pPr>
              <w:pStyle w:val="TAL"/>
              <w:rPr>
                <w:sz w:val="16"/>
              </w:rPr>
            </w:pPr>
            <w:r>
              <w:rPr>
                <w:sz w:val="16"/>
              </w:rPr>
              <w:t>S6-250365</w:t>
            </w:r>
          </w:p>
        </w:tc>
      </w:tr>
      <w:tr w:rsidR="00EB05C7" w14:paraId="24F0C65C" w14:textId="77777777" w:rsidTr="00EB05C7">
        <w:tc>
          <w:tcPr>
            <w:tcW w:w="0" w:type="auto"/>
          </w:tcPr>
          <w:p w14:paraId="6C58E5B4" w14:textId="43F6880B" w:rsidR="00EB05C7" w:rsidRPr="00EB05C7" w:rsidRDefault="00EB05C7" w:rsidP="00EB05C7">
            <w:pPr>
              <w:pStyle w:val="TAL"/>
              <w:rPr>
                <w:sz w:val="16"/>
              </w:rPr>
            </w:pPr>
            <w:r>
              <w:rPr>
                <w:sz w:val="16"/>
              </w:rPr>
              <w:t>S6-250058</w:t>
            </w:r>
          </w:p>
        </w:tc>
        <w:tc>
          <w:tcPr>
            <w:tcW w:w="0" w:type="auto"/>
          </w:tcPr>
          <w:p w14:paraId="2971249A" w14:textId="63CDF8EB" w:rsidR="00EB05C7" w:rsidRPr="00EB05C7" w:rsidRDefault="00EB05C7" w:rsidP="00EB05C7">
            <w:pPr>
              <w:pStyle w:val="TAL"/>
              <w:rPr>
                <w:sz w:val="16"/>
              </w:rPr>
            </w:pPr>
            <w:r>
              <w:rPr>
                <w:sz w:val="16"/>
              </w:rPr>
              <w:t>Corrections related to ML model data types</w:t>
            </w:r>
          </w:p>
        </w:tc>
        <w:tc>
          <w:tcPr>
            <w:tcW w:w="0" w:type="auto"/>
          </w:tcPr>
          <w:p w14:paraId="7495E54F" w14:textId="6FD330ED" w:rsidR="00EB05C7" w:rsidRPr="00EB05C7" w:rsidRDefault="00EB05C7" w:rsidP="00EB05C7">
            <w:pPr>
              <w:pStyle w:val="TAL"/>
              <w:rPr>
                <w:sz w:val="16"/>
              </w:rPr>
            </w:pPr>
            <w:r>
              <w:rPr>
                <w:sz w:val="16"/>
              </w:rPr>
              <w:t>Apple</w:t>
            </w:r>
          </w:p>
        </w:tc>
        <w:tc>
          <w:tcPr>
            <w:tcW w:w="0" w:type="auto"/>
          </w:tcPr>
          <w:p w14:paraId="358AFED6" w14:textId="1408E0F9" w:rsidR="00EB05C7" w:rsidRPr="00EB05C7" w:rsidRDefault="00EB05C7" w:rsidP="00EB05C7">
            <w:pPr>
              <w:pStyle w:val="TAL"/>
              <w:rPr>
                <w:sz w:val="16"/>
              </w:rPr>
            </w:pPr>
            <w:r>
              <w:rPr>
                <w:sz w:val="16"/>
              </w:rPr>
              <w:t>revised</w:t>
            </w:r>
          </w:p>
        </w:tc>
        <w:tc>
          <w:tcPr>
            <w:tcW w:w="0" w:type="auto"/>
          </w:tcPr>
          <w:p w14:paraId="305F2A64" w14:textId="77777777" w:rsidR="00EB05C7" w:rsidRPr="00EB05C7" w:rsidRDefault="00EB05C7" w:rsidP="00EB05C7">
            <w:pPr>
              <w:pStyle w:val="TAL"/>
              <w:rPr>
                <w:sz w:val="16"/>
              </w:rPr>
            </w:pPr>
          </w:p>
        </w:tc>
        <w:tc>
          <w:tcPr>
            <w:tcW w:w="0" w:type="auto"/>
          </w:tcPr>
          <w:p w14:paraId="4DE9FF37" w14:textId="33AB6116" w:rsidR="00EB05C7" w:rsidRPr="00EB05C7" w:rsidRDefault="00EB05C7" w:rsidP="00EB05C7">
            <w:pPr>
              <w:pStyle w:val="TAL"/>
              <w:rPr>
                <w:sz w:val="16"/>
              </w:rPr>
            </w:pPr>
            <w:r>
              <w:rPr>
                <w:sz w:val="16"/>
              </w:rPr>
              <w:t>S6-250453</w:t>
            </w:r>
          </w:p>
        </w:tc>
      </w:tr>
      <w:tr w:rsidR="00EB05C7" w14:paraId="44B12280" w14:textId="77777777" w:rsidTr="00EB05C7">
        <w:tc>
          <w:tcPr>
            <w:tcW w:w="0" w:type="auto"/>
          </w:tcPr>
          <w:p w14:paraId="15027603" w14:textId="5A8553E0" w:rsidR="00EB05C7" w:rsidRPr="00EB05C7" w:rsidRDefault="00EB05C7" w:rsidP="00EB05C7">
            <w:pPr>
              <w:pStyle w:val="TAL"/>
              <w:rPr>
                <w:sz w:val="16"/>
              </w:rPr>
            </w:pPr>
            <w:r>
              <w:rPr>
                <w:sz w:val="16"/>
              </w:rPr>
              <w:t>S6-250059</w:t>
            </w:r>
          </w:p>
        </w:tc>
        <w:tc>
          <w:tcPr>
            <w:tcW w:w="0" w:type="auto"/>
          </w:tcPr>
          <w:p w14:paraId="1A76094A" w14:textId="47EFAE3D" w:rsidR="00EB05C7" w:rsidRPr="00EB05C7" w:rsidRDefault="00EB05C7" w:rsidP="00EB05C7">
            <w:pPr>
              <w:pStyle w:val="TAL"/>
              <w:rPr>
                <w:sz w:val="16"/>
              </w:rPr>
            </w:pPr>
            <w:r>
              <w:rPr>
                <w:sz w:val="16"/>
              </w:rPr>
              <w:t>Consistent VAL Service ID usage</w:t>
            </w:r>
          </w:p>
        </w:tc>
        <w:tc>
          <w:tcPr>
            <w:tcW w:w="0" w:type="auto"/>
          </w:tcPr>
          <w:p w14:paraId="3D4F1833" w14:textId="50FC2949" w:rsidR="00EB05C7" w:rsidRPr="00EB05C7" w:rsidRDefault="00EB05C7" w:rsidP="00EB05C7">
            <w:pPr>
              <w:pStyle w:val="TAL"/>
              <w:rPr>
                <w:sz w:val="16"/>
              </w:rPr>
            </w:pPr>
            <w:r>
              <w:rPr>
                <w:sz w:val="16"/>
              </w:rPr>
              <w:t>Apple</w:t>
            </w:r>
          </w:p>
        </w:tc>
        <w:tc>
          <w:tcPr>
            <w:tcW w:w="0" w:type="auto"/>
          </w:tcPr>
          <w:p w14:paraId="1E603ED6" w14:textId="74C8A82A" w:rsidR="00EB05C7" w:rsidRPr="00EB05C7" w:rsidRDefault="00EB05C7" w:rsidP="00EB05C7">
            <w:pPr>
              <w:pStyle w:val="TAL"/>
              <w:rPr>
                <w:sz w:val="16"/>
              </w:rPr>
            </w:pPr>
            <w:r>
              <w:rPr>
                <w:sz w:val="16"/>
              </w:rPr>
              <w:t>revised</w:t>
            </w:r>
          </w:p>
        </w:tc>
        <w:tc>
          <w:tcPr>
            <w:tcW w:w="0" w:type="auto"/>
          </w:tcPr>
          <w:p w14:paraId="6D575734" w14:textId="77777777" w:rsidR="00EB05C7" w:rsidRPr="00EB05C7" w:rsidRDefault="00EB05C7" w:rsidP="00EB05C7">
            <w:pPr>
              <w:pStyle w:val="TAL"/>
              <w:rPr>
                <w:sz w:val="16"/>
              </w:rPr>
            </w:pPr>
          </w:p>
        </w:tc>
        <w:tc>
          <w:tcPr>
            <w:tcW w:w="0" w:type="auto"/>
          </w:tcPr>
          <w:p w14:paraId="4AB96053" w14:textId="50E83A82" w:rsidR="00EB05C7" w:rsidRPr="00EB05C7" w:rsidRDefault="00EB05C7" w:rsidP="00EB05C7">
            <w:pPr>
              <w:pStyle w:val="TAL"/>
              <w:rPr>
                <w:sz w:val="16"/>
              </w:rPr>
            </w:pPr>
            <w:r>
              <w:rPr>
                <w:sz w:val="16"/>
              </w:rPr>
              <w:t>S6-250454</w:t>
            </w:r>
          </w:p>
        </w:tc>
      </w:tr>
      <w:tr w:rsidR="00EB05C7" w14:paraId="6DD37DEB" w14:textId="77777777" w:rsidTr="00EB05C7">
        <w:tc>
          <w:tcPr>
            <w:tcW w:w="0" w:type="auto"/>
          </w:tcPr>
          <w:p w14:paraId="6E38AC2C" w14:textId="65928359" w:rsidR="00EB05C7" w:rsidRPr="00EB05C7" w:rsidRDefault="00EB05C7" w:rsidP="00EB05C7">
            <w:pPr>
              <w:pStyle w:val="TAL"/>
              <w:rPr>
                <w:sz w:val="16"/>
              </w:rPr>
            </w:pPr>
            <w:r>
              <w:rPr>
                <w:sz w:val="16"/>
              </w:rPr>
              <w:t>S6-250060</w:t>
            </w:r>
          </w:p>
        </w:tc>
        <w:tc>
          <w:tcPr>
            <w:tcW w:w="0" w:type="auto"/>
          </w:tcPr>
          <w:p w14:paraId="0F31F4DF" w14:textId="40C5EB96" w:rsidR="00EB05C7" w:rsidRPr="00EB05C7" w:rsidRDefault="00EB05C7" w:rsidP="00EB05C7">
            <w:pPr>
              <w:pStyle w:val="TAL"/>
              <w:rPr>
                <w:sz w:val="16"/>
              </w:rPr>
            </w:pPr>
            <w:r>
              <w:rPr>
                <w:sz w:val="16"/>
              </w:rPr>
              <w:t>Corrections to AIMLE client registration</w:t>
            </w:r>
          </w:p>
        </w:tc>
        <w:tc>
          <w:tcPr>
            <w:tcW w:w="0" w:type="auto"/>
          </w:tcPr>
          <w:p w14:paraId="0A8BBD3F" w14:textId="03EBB5CF" w:rsidR="00EB05C7" w:rsidRPr="00EB05C7" w:rsidRDefault="00EB05C7" w:rsidP="00EB05C7">
            <w:pPr>
              <w:pStyle w:val="TAL"/>
              <w:rPr>
                <w:sz w:val="16"/>
              </w:rPr>
            </w:pPr>
            <w:r>
              <w:rPr>
                <w:sz w:val="16"/>
              </w:rPr>
              <w:t>Apple</w:t>
            </w:r>
          </w:p>
        </w:tc>
        <w:tc>
          <w:tcPr>
            <w:tcW w:w="0" w:type="auto"/>
          </w:tcPr>
          <w:p w14:paraId="2DE7D023" w14:textId="04AA7149" w:rsidR="00EB05C7" w:rsidRPr="00EB05C7" w:rsidRDefault="00EB05C7" w:rsidP="00EB05C7">
            <w:pPr>
              <w:pStyle w:val="TAL"/>
              <w:rPr>
                <w:sz w:val="16"/>
              </w:rPr>
            </w:pPr>
            <w:r>
              <w:rPr>
                <w:sz w:val="16"/>
              </w:rPr>
              <w:t>revised</w:t>
            </w:r>
          </w:p>
        </w:tc>
        <w:tc>
          <w:tcPr>
            <w:tcW w:w="0" w:type="auto"/>
          </w:tcPr>
          <w:p w14:paraId="312895AC" w14:textId="77777777" w:rsidR="00EB05C7" w:rsidRPr="00EB05C7" w:rsidRDefault="00EB05C7" w:rsidP="00EB05C7">
            <w:pPr>
              <w:pStyle w:val="TAL"/>
              <w:rPr>
                <w:sz w:val="16"/>
              </w:rPr>
            </w:pPr>
          </w:p>
        </w:tc>
        <w:tc>
          <w:tcPr>
            <w:tcW w:w="0" w:type="auto"/>
          </w:tcPr>
          <w:p w14:paraId="7D02C1D8" w14:textId="19C8C202" w:rsidR="00EB05C7" w:rsidRPr="00EB05C7" w:rsidRDefault="00EB05C7" w:rsidP="00EB05C7">
            <w:pPr>
              <w:pStyle w:val="TAL"/>
              <w:rPr>
                <w:sz w:val="16"/>
              </w:rPr>
            </w:pPr>
            <w:r>
              <w:rPr>
                <w:sz w:val="16"/>
              </w:rPr>
              <w:t>S6-250455</w:t>
            </w:r>
          </w:p>
        </w:tc>
      </w:tr>
      <w:tr w:rsidR="00EB05C7" w14:paraId="293F96ED" w14:textId="77777777" w:rsidTr="00EB05C7">
        <w:tc>
          <w:tcPr>
            <w:tcW w:w="0" w:type="auto"/>
          </w:tcPr>
          <w:p w14:paraId="4B6BB8DE" w14:textId="078DD74B" w:rsidR="00EB05C7" w:rsidRPr="00EB05C7" w:rsidRDefault="00EB05C7" w:rsidP="00EB05C7">
            <w:pPr>
              <w:pStyle w:val="TAL"/>
              <w:rPr>
                <w:sz w:val="16"/>
              </w:rPr>
            </w:pPr>
            <w:r>
              <w:rPr>
                <w:sz w:val="16"/>
              </w:rPr>
              <w:t>S6-250061</w:t>
            </w:r>
          </w:p>
        </w:tc>
        <w:tc>
          <w:tcPr>
            <w:tcW w:w="0" w:type="auto"/>
          </w:tcPr>
          <w:p w14:paraId="7EA000E6" w14:textId="67891FE0" w:rsidR="00EB05C7" w:rsidRPr="00EB05C7" w:rsidRDefault="00EB05C7" w:rsidP="00EB05C7">
            <w:pPr>
              <w:pStyle w:val="TAL"/>
              <w:rPr>
                <w:sz w:val="16"/>
              </w:rPr>
            </w:pPr>
            <w:r>
              <w:rPr>
                <w:sz w:val="16"/>
              </w:rPr>
              <w:t>Update to AIMLE client selection</w:t>
            </w:r>
          </w:p>
        </w:tc>
        <w:tc>
          <w:tcPr>
            <w:tcW w:w="0" w:type="auto"/>
          </w:tcPr>
          <w:p w14:paraId="5B4F791B" w14:textId="1298C718" w:rsidR="00EB05C7" w:rsidRPr="00EB05C7" w:rsidRDefault="00EB05C7" w:rsidP="00EB05C7">
            <w:pPr>
              <w:pStyle w:val="TAL"/>
              <w:rPr>
                <w:sz w:val="16"/>
              </w:rPr>
            </w:pPr>
            <w:r>
              <w:rPr>
                <w:sz w:val="16"/>
              </w:rPr>
              <w:t>Apple</w:t>
            </w:r>
          </w:p>
        </w:tc>
        <w:tc>
          <w:tcPr>
            <w:tcW w:w="0" w:type="auto"/>
          </w:tcPr>
          <w:p w14:paraId="12E5DCE6" w14:textId="0A1A9AB8" w:rsidR="00EB05C7" w:rsidRPr="00EB05C7" w:rsidRDefault="00EB05C7" w:rsidP="00EB05C7">
            <w:pPr>
              <w:pStyle w:val="TAL"/>
              <w:rPr>
                <w:sz w:val="16"/>
              </w:rPr>
            </w:pPr>
            <w:r>
              <w:rPr>
                <w:sz w:val="16"/>
              </w:rPr>
              <w:t>revised</w:t>
            </w:r>
          </w:p>
        </w:tc>
        <w:tc>
          <w:tcPr>
            <w:tcW w:w="0" w:type="auto"/>
          </w:tcPr>
          <w:p w14:paraId="17582019" w14:textId="77777777" w:rsidR="00EB05C7" w:rsidRPr="00EB05C7" w:rsidRDefault="00EB05C7" w:rsidP="00EB05C7">
            <w:pPr>
              <w:pStyle w:val="TAL"/>
              <w:rPr>
                <w:sz w:val="16"/>
              </w:rPr>
            </w:pPr>
          </w:p>
        </w:tc>
        <w:tc>
          <w:tcPr>
            <w:tcW w:w="0" w:type="auto"/>
          </w:tcPr>
          <w:p w14:paraId="2AD42FEE" w14:textId="39AE44C2" w:rsidR="00EB05C7" w:rsidRPr="00EB05C7" w:rsidRDefault="00EB05C7" w:rsidP="00EB05C7">
            <w:pPr>
              <w:pStyle w:val="TAL"/>
              <w:rPr>
                <w:sz w:val="16"/>
              </w:rPr>
            </w:pPr>
            <w:r>
              <w:rPr>
                <w:sz w:val="16"/>
              </w:rPr>
              <w:t>S6-250456</w:t>
            </w:r>
          </w:p>
        </w:tc>
      </w:tr>
      <w:tr w:rsidR="00EB05C7" w14:paraId="40E054A9" w14:textId="77777777" w:rsidTr="00EB05C7">
        <w:tc>
          <w:tcPr>
            <w:tcW w:w="0" w:type="auto"/>
          </w:tcPr>
          <w:p w14:paraId="32F6C664" w14:textId="791CBF64" w:rsidR="00EB05C7" w:rsidRPr="00EB05C7" w:rsidRDefault="00EB05C7" w:rsidP="00EB05C7">
            <w:pPr>
              <w:pStyle w:val="TAL"/>
              <w:rPr>
                <w:sz w:val="16"/>
              </w:rPr>
            </w:pPr>
            <w:r>
              <w:rPr>
                <w:sz w:val="16"/>
              </w:rPr>
              <w:t>S6-250062</w:t>
            </w:r>
          </w:p>
        </w:tc>
        <w:tc>
          <w:tcPr>
            <w:tcW w:w="0" w:type="auto"/>
          </w:tcPr>
          <w:p w14:paraId="4025AFA3" w14:textId="5EE76406" w:rsidR="00EB05C7" w:rsidRPr="00EB05C7" w:rsidRDefault="00EB05C7" w:rsidP="00EB05C7">
            <w:pPr>
              <w:pStyle w:val="TAL"/>
              <w:rPr>
                <w:sz w:val="16"/>
              </w:rPr>
            </w:pPr>
            <w:r>
              <w:rPr>
                <w:sz w:val="16"/>
              </w:rPr>
              <w:t>Additional AIMLE identifiers</w:t>
            </w:r>
          </w:p>
        </w:tc>
        <w:tc>
          <w:tcPr>
            <w:tcW w:w="0" w:type="auto"/>
          </w:tcPr>
          <w:p w14:paraId="00CFDABB" w14:textId="6DF52E64" w:rsidR="00EB05C7" w:rsidRPr="00EB05C7" w:rsidRDefault="00EB05C7" w:rsidP="00EB05C7">
            <w:pPr>
              <w:pStyle w:val="TAL"/>
              <w:rPr>
                <w:sz w:val="16"/>
              </w:rPr>
            </w:pPr>
            <w:r>
              <w:rPr>
                <w:sz w:val="16"/>
              </w:rPr>
              <w:t>Apple</w:t>
            </w:r>
          </w:p>
        </w:tc>
        <w:tc>
          <w:tcPr>
            <w:tcW w:w="0" w:type="auto"/>
          </w:tcPr>
          <w:p w14:paraId="4106FB98" w14:textId="7201A7F6" w:rsidR="00EB05C7" w:rsidRPr="00EB05C7" w:rsidRDefault="00EB05C7" w:rsidP="00EB05C7">
            <w:pPr>
              <w:pStyle w:val="TAL"/>
              <w:rPr>
                <w:sz w:val="16"/>
              </w:rPr>
            </w:pPr>
            <w:r>
              <w:rPr>
                <w:sz w:val="16"/>
              </w:rPr>
              <w:t>agreed</w:t>
            </w:r>
          </w:p>
        </w:tc>
        <w:tc>
          <w:tcPr>
            <w:tcW w:w="0" w:type="auto"/>
          </w:tcPr>
          <w:p w14:paraId="43EED0E2" w14:textId="77777777" w:rsidR="00EB05C7" w:rsidRPr="00EB05C7" w:rsidRDefault="00EB05C7" w:rsidP="00EB05C7">
            <w:pPr>
              <w:pStyle w:val="TAL"/>
              <w:rPr>
                <w:sz w:val="16"/>
              </w:rPr>
            </w:pPr>
          </w:p>
        </w:tc>
        <w:tc>
          <w:tcPr>
            <w:tcW w:w="0" w:type="auto"/>
          </w:tcPr>
          <w:p w14:paraId="3BD04B2A" w14:textId="77777777" w:rsidR="00EB05C7" w:rsidRPr="00EB05C7" w:rsidRDefault="00EB05C7" w:rsidP="00EB05C7">
            <w:pPr>
              <w:pStyle w:val="TAL"/>
              <w:rPr>
                <w:sz w:val="16"/>
              </w:rPr>
            </w:pPr>
          </w:p>
        </w:tc>
      </w:tr>
      <w:tr w:rsidR="00EB05C7" w14:paraId="50C90A87" w14:textId="77777777" w:rsidTr="00EB05C7">
        <w:tc>
          <w:tcPr>
            <w:tcW w:w="0" w:type="auto"/>
          </w:tcPr>
          <w:p w14:paraId="1B5FB983" w14:textId="4BA5CABD" w:rsidR="00EB05C7" w:rsidRPr="00EB05C7" w:rsidRDefault="00EB05C7" w:rsidP="00EB05C7">
            <w:pPr>
              <w:pStyle w:val="TAL"/>
              <w:rPr>
                <w:sz w:val="16"/>
              </w:rPr>
            </w:pPr>
            <w:r>
              <w:rPr>
                <w:sz w:val="16"/>
              </w:rPr>
              <w:t>S6-250063</w:t>
            </w:r>
          </w:p>
        </w:tc>
        <w:tc>
          <w:tcPr>
            <w:tcW w:w="0" w:type="auto"/>
          </w:tcPr>
          <w:p w14:paraId="425CA4AA" w14:textId="325F8B81" w:rsidR="00EB05C7" w:rsidRPr="00EB05C7" w:rsidRDefault="00EB05C7" w:rsidP="00EB05C7">
            <w:pPr>
              <w:pStyle w:val="TAL"/>
              <w:rPr>
                <w:sz w:val="16"/>
              </w:rPr>
            </w:pPr>
            <w:r>
              <w:rPr>
                <w:sz w:val="16"/>
              </w:rPr>
              <w:t>Authentication Between the Resource Owner Function and the CAPIF Core Function</w:t>
            </w:r>
          </w:p>
        </w:tc>
        <w:tc>
          <w:tcPr>
            <w:tcW w:w="0" w:type="auto"/>
          </w:tcPr>
          <w:p w14:paraId="7725F1EF" w14:textId="16779B59" w:rsidR="00EB05C7" w:rsidRPr="00EB05C7" w:rsidRDefault="00EB05C7" w:rsidP="00EB05C7">
            <w:pPr>
              <w:pStyle w:val="TAL"/>
              <w:rPr>
                <w:sz w:val="16"/>
              </w:rPr>
            </w:pPr>
            <w:r>
              <w:rPr>
                <w:sz w:val="16"/>
              </w:rPr>
              <w:t>ZTE Corporation</w:t>
            </w:r>
          </w:p>
        </w:tc>
        <w:tc>
          <w:tcPr>
            <w:tcW w:w="0" w:type="auto"/>
          </w:tcPr>
          <w:p w14:paraId="05BF5869" w14:textId="058F63C0" w:rsidR="00EB05C7" w:rsidRPr="00EB05C7" w:rsidRDefault="00EB05C7" w:rsidP="00EB05C7">
            <w:pPr>
              <w:pStyle w:val="TAL"/>
              <w:rPr>
                <w:sz w:val="16"/>
              </w:rPr>
            </w:pPr>
            <w:r>
              <w:rPr>
                <w:sz w:val="16"/>
              </w:rPr>
              <w:t>revised</w:t>
            </w:r>
          </w:p>
        </w:tc>
        <w:tc>
          <w:tcPr>
            <w:tcW w:w="0" w:type="auto"/>
          </w:tcPr>
          <w:p w14:paraId="18AF6DEB" w14:textId="77777777" w:rsidR="00EB05C7" w:rsidRPr="00EB05C7" w:rsidRDefault="00EB05C7" w:rsidP="00EB05C7">
            <w:pPr>
              <w:pStyle w:val="TAL"/>
              <w:rPr>
                <w:sz w:val="16"/>
              </w:rPr>
            </w:pPr>
          </w:p>
        </w:tc>
        <w:tc>
          <w:tcPr>
            <w:tcW w:w="0" w:type="auto"/>
          </w:tcPr>
          <w:p w14:paraId="1D188593" w14:textId="68F27BFD" w:rsidR="00EB05C7" w:rsidRPr="00EB05C7" w:rsidRDefault="00EB05C7" w:rsidP="00EB05C7">
            <w:pPr>
              <w:pStyle w:val="TAL"/>
              <w:rPr>
                <w:sz w:val="16"/>
              </w:rPr>
            </w:pPr>
            <w:r>
              <w:rPr>
                <w:sz w:val="16"/>
              </w:rPr>
              <w:t>S6-250426</w:t>
            </w:r>
          </w:p>
        </w:tc>
      </w:tr>
      <w:tr w:rsidR="00EB05C7" w14:paraId="1882B3EE" w14:textId="77777777" w:rsidTr="00EB05C7">
        <w:tc>
          <w:tcPr>
            <w:tcW w:w="0" w:type="auto"/>
          </w:tcPr>
          <w:p w14:paraId="3615350A" w14:textId="693D7964" w:rsidR="00EB05C7" w:rsidRPr="00EB05C7" w:rsidRDefault="00EB05C7" w:rsidP="00EB05C7">
            <w:pPr>
              <w:pStyle w:val="TAL"/>
              <w:rPr>
                <w:sz w:val="16"/>
              </w:rPr>
            </w:pPr>
            <w:r>
              <w:rPr>
                <w:sz w:val="16"/>
              </w:rPr>
              <w:t>S6-250064</w:t>
            </w:r>
          </w:p>
        </w:tc>
        <w:tc>
          <w:tcPr>
            <w:tcW w:w="0" w:type="auto"/>
          </w:tcPr>
          <w:p w14:paraId="66A080EB" w14:textId="7666D98D" w:rsidR="00EB05C7" w:rsidRPr="00EB05C7" w:rsidRDefault="00EB05C7" w:rsidP="00EB05C7">
            <w:pPr>
              <w:pStyle w:val="TAL"/>
              <w:rPr>
                <w:sz w:val="16"/>
              </w:rPr>
            </w:pPr>
            <w:r>
              <w:rPr>
                <w:sz w:val="16"/>
              </w:rPr>
              <w:t>Procedure for Revoking Resource Owner Authorization</w:t>
            </w:r>
          </w:p>
        </w:tc>
        <w:tc>
          <w:tcPr>
            <w:tcW w:w="0" w:type="auto"/>
          </w:tcPr>
          <w:p w14:paraId="367EB1BB" w14:textId="62B4E976" w:rsidR="00EB05C7" w:rsidRPr="00EB05C7" w:rsidRDefault="00EB05C7" w:rsidP="00EB05C7">
            <w:pPr>
              <w:pStyle w:val="TAL"/>
              <w:rPr>
                <w:sz w:val="16"/>
              </w:rPr>
            </w:pPr>
            <w:r>
              <w:rPr>
                <w:sz w:val="16"/>
              </w:rPr>
              <w:t>ZTE Corporation</w:t>
            </w:r>
          </w:p>
        </w:tc>
        <w:tc>
          <w:tcPr>
            <w:tcW w:w="0" w:type="auto"/>
          </w:tcPr>
          <w:p w14:paraId="35751E2A" w14:textId="516D3BCB" w:rsidR="00EB05C7" w:rsidRPr="00EB05C7" w:rsidRDefault="00EB05C7" w:rsidP="00EB05C7">
            <w:pPr>
              <w:pStyle w:val="TAL"/>
              <w:rPr>
                <w:sz w:val="16"/>
              </w:rPr>
            </w:pPr>
            <w:r>
              <w:rPr>
                <w:sz w:val="16"/>
              </w:rPr>
              <w:t>revised</w:t>
            </w:r>
          </w:p>
        </w:tc>
        <w:tc>
          <w:tcPr>
            <w:tcW w:w="0" w:type="auto"/>
          </w:tcPr>
          <w:p w14:paraId="6912F2D1" w14:textId="77777777" w:rsidR="00EB05C7" w:rsidRPr="00EB05C7" w:rsidRDefault="00EB05C7" w:rsidP="00EB05C7">
            <w:pPr>
              <w:pStyle w:val="TAL"/>
              <w:rPr>
                <w:sz w:val="16"/>
              </w:rPr>
            </w:pPr>
          </w:p>
        </w:tc>
        <w:tc>
          <w:tcPr>
            <w:tcW w:w="0" w:type="auto"/>
          </w:tcPr>
          <w:p w14:paraId="16FA39A9" w14:textId="669BB21C" w:rsidR="00EB05C7" w:rsidRPr="00EB05C7" w:rsidRDefault="00EB05C7" w:rsidP="00EB05C7">
            <w:pPr>
              <w:pStyle w:val="TAL"/>
              <w:rPr>
                <w:sz w:val="16"/>
              </w:rPr>
            </w:pPr>
            <w:r>
              <w:rPr>
                <w:sz w:val="16"/>
              </w:rPr>
              <w:t>S6-250423</w:t>
            </w:r>
          </w:p>
        </w:tc>
      </w:tr>
      <w:tr w:rsidR="00EB05C7" w14:paraId="3C16F831" w14:textId="77777777" w:rsidTr="00EB05C7">
        <w:tc>
          <w:tcPr>
            <w:tcW w:w="0" w:type="auto"/>
          </w:tcPr>
          <w:p w14:paraId="51F7D107" w14:textId="583C370E" w:rsidR="00EB05C7" w:rsidRPr="00EB05C7" w:rsidRDefault="00EB05C7" w:rsidP="00EB05C7">
            <w:pPr>
              <w:pStyle w:val="TAL"/>
              <w:rPr>
                <w:sz w:val="16"/>
              </w:rPr>
            </w:pPr>
            <w:r>
              <w:rPr>
                <w:sz w:val="16"/>
              </w:rPr>
              <w:t>S6-250065</w:t>
            </w:r>
          </w:p>
        </w:tc>
        <w:tc>
          <w:tcPr>
            <w:tcW w:w="0" w:type="auto"/>
          </w:tcPr>
          <w:p w14:paraId="2B1AE7D7" w14:textId="19190A53" w:rsidR="00EB05C7" w:rsidRPr="00EB05C7" w:rsidRDefault="00EB05C7" w:rsidP="00EB05C7">
            <w:pPr>
              <w:pStyle w:val="TAL"/>
              <w:rPr>
                <w:sz w:val="16"/>
              </w:rPr>
            </w:pPr>
            <w:r>
              <w:rPr>
                <w:sz w:val="16"/>
              </w:rPr>
              <w:t>Procedure for CCF Obtaining Resource Owner Authorization</w:t>
            </w:r>
          </w:p>
        </w:tc>
        <w:tc>
          <w:tcPr>
            <w:tcW w:w="0" w:type="auto"/>
          </w:tcPr>
          <w:p w14:paraId="423CE4F8" w14:textId="70ADDDC1" w:rsidR="00EB05C7" w:rsidRPr="00EB05C7" w:rsidRDefault="00EB05C7" w:rsidP="00EB05C7">
            <w:pPr>
              <w:pStyle w:val="TAL"/>
              <w:rPr>
                <w:sz w:val="16"/>
              </w:rPr>
            </w:pPr>
            <w:r>
              <w:rPr>
                <w:sz w:val="16"/>
              </w:rPr>
              <w:t>ZTE Corporation</w:t>
            </w:r>
          </w:p>
        </w:tc>
        <w:tc>
          <w:tcPr>
            <w:tcW w:w="0" w:type="auto"/>
          </w:tcPr>
          <w:p w14:paraId="3528CAF9" w14:textId="59211984" w:rsidR="00EB05C7" w:rsidRPr="00EB05C7" w:rsidRDefault="00EB05C7" w:rsidP="00EB05C7">
            <w:pPr>
              <w:pStyle w:val="TAL"/>
              <w:rPr>
                <w:sz w:val="16"/>
              </w:rPr>
            </w:pPr>
            <w:r>
              <w:rPr>
                <w:sz w:val="16"/>
              </w:rPr>
              <w:t>revised</w:t>
            </w:r>
          </w:p>
        </w:tc>
        <w:tc>
          <w:tcPr>
            <w:tcW w:w="0" w:type="auto"/>
          </w:tcPr>
          <w:p w14:paraId="78FF73DE" w14:textId="77777777" w:rsidR="00EB05C7" w:rsidRPr="00EB05C7" w:rsidRDefault="00EB05C7" w:rsidP="00EB05C7">
            <w:pPr>
              <w:pStyle w:val="TAL"/>
              <w:rPr>
                <w:sz w:val="16"/>
              </w:rPr>
            </w:pPr>
          </w:p>
        </w:tc>
        <w:tc>
          <w:tcPr>
            <w:tcW w:w="0" w:type="auto"/>
          </w:tcPr>
          <w:p w14:paraId="7B0CFB70" w14:textId="65DCC613" w:rsidR="00EB05C7" w:rsidRPr="00EB05C7" w:rsidRDefault="00EB05C7" w:rsidP="00EB05C7">
            <w:pPr>
              <w:pStyle w:val="TAL"/>
              <w:rPr>
                <w:sz w:val="16"/>
              </w:rPr>
            </w:pPr>
            <w:r>
              <w:rPr>
                <w:sz w:val="16"/>
              </w:rPr>
              <w:t>S6-250422</w:t>
            </w:r>
          </w:p>
        </w:tc>
      </w:tr>
      <w:tr w:rsidR="00EB05C7" w14:paraId="72AB4D73" w14:textId="77777777" w:rsidTr="00EB05C7">
        <w:tc>
          <w:tcPr>
            <w:tcW w:w="0" w:type="auto"/>
          </w:tcPr>
          <w:p w14:paraId="0A719D60" w14:textId="30C73B20" w:rsidR="00EB05C7" w:rsidRPr="00EB05C7" w:rsidRDefault="00EB05C7" w:rsidP="00EB05C7">
            <w:pPr>
              <w:pStyle w:val="TAL"/>
              <w:rPr>
                <w:sz w:val="16"/>
              </w:rPr>
            </w:pPr>
            <w:r>
              <w:rPr>
                <w:sz w:val="16"/>
              </w:rPr>
              <w:t>S6-250066</w:t>
            </w:r>
          </w:p>
        </w:tc>
        <w:tc>
          <w:tcPr>
            <w:tcW w:w="0" w:type="auto"/>
          </w:tcPr>
          <w:p w14:paraId="43AF20D9" w14:textId="66340853" w:rsidR="00EB05C7" w:rsidRPr="00EB05C7" w:rsidRDefault="00EB05C7" w:rsidP="00EB05C7">
            <w:pPr>
              <w:pStyle w:val="TAL"/>
              <w:rPr>
                <w:sz w:val="16"/>
              </w:rPr>
            </w:pPr>
            <w:r>
              <w:rPr>
                <w:sz w:val="16"/>
              </w:rPr>
              <w:t>Resource Owner authorization Management for Nested API Invocation</w:t>
            </w:r>
          </w:p>
        </w:tc>
        <w:tc>
          <w:tcPr>
            <w:tcW w:w="0" w:type="auto"/>
          </w:tcPr>
          <w:p w14:paraId="308C0EC8" w14:textId="75303FDA" w:rsidR="00EB05C7" w:rsidRPr="00EB05C7" w:rsidRDefault="00EB05C7" w:rsidP="00EB05C7">
            <w:pPr>
              <w:pStyle w:val="TAL"/>
              <w:rPr>
                <w:sz w:val="16"/>
              </w:rPr>
            </w:pPr>
            <w:r>
              <w:rPr>
                <w:sz w:val="16"/>
              </w:rPr>
              <w:t>ZTE Corporation</w:t>
            </w:r>
          </w:p>
        </w:tc>
        <w:tc>
          <w:tcPr>
            <w:tcW w:w="0" w:type="auto"/>
          </w:tcPr>
          <w:p w14:paraId="081FE25B" w14:textId="570E7705" w:rsidR="00EB05C7" w:rsidRPr="00EB05C7" w:rsidRDefault="00EB05C7" w:rsidP="00EB05C7">
            <w:pPr>
              <w:pStyle w:val="TAL"/>
              <w:rPr>
                <w:sz w:val="16"/>
              </w:rPr>
            </w:pPr>
            <w:r>
              <w:rPr>
                <w:sz w:val="16"/>
              </w:rPr>
              <w:t>postponed</w:t>
            </w:r>
          </w:p>
        </w:tc>
        <w:tc>
          <w:tcPr>
            <w:tcW w:w="0" w:type="auto"/>
          </w:tcPr>
          <w:p w14:paraId="4A3B6C6A" w14:textId="77777777" w:rsidR="00EB05C7" w:rsidRPr="00EB05C7" w:rsidRDefault="00EB05C7" w:rsidP="00EB05C7">
            <w:pPr>
              <w:pStyle w:val="TAL"/>
              <w:rPr>
                <w:sz w:val="16"/>
              </w:rPr>
            </w:pPr>
          </w:p>
        </w:tc>
        <w:tc>
          <w:tcPr>
            <w:tcW w:w="0" w:type="auto"/>
          </w:tcPr>
          <w:p w14:paraId="64BAF08D" w14:textId="77777777" w:rsidR="00EB05C7" w:rsidRPr="00EB05C7" w:rsidRDefault="00EB05C7" w:rsidP="00EB05C7">
            <w:pPr>
              <w:pStyle w:val="TAL"/>
              <w:rPr>
                <w:sz w:val="16"/>
              </w:rPr>
            </w:pPr>
          </w:p>
        </w:tc>
      </w:tr>
      <w:tr w:rsidR="00EB05C7" w14:paraId="67C648C3" w14:textId="77777777" w:rsidTr="00EB05C7">
        <w:tc>
          <w:tcPr>
            <w:tcW w:w="0" w:type="auto"/>
          </w:tcPr>
          <w:p w14:paraId="050D55EC" w14:textId="3CE24060" w:rsidR="00EB05C7" w:rsidRPr="00EB05C7" w:rsidRDefault="00EB05C7" w:rsidP="00EB05C7">
            <w:pPr>
              <w:pStyle w:val="TAL"/>
              <w:rPr>
                <w:sz w:val="16"/>
              </w:rPr>
            </w:pPr>
            <w:r>
              <w:rPr>
                <w:sz w:val="16"/>
              </w:rPr>
              <w:t>S6-250067</w:t>
            </w:r>
          </w:p>
        </w:tc>
        <w:tc>
          <w:tcPr>
            <w:tcW w:w="0" w:type="auto"/>
          </w:tcPr>
          <w:p w14:paraId="6BA5FE92" w14:textId="4ECC6D0E" w:rsidR="00EB05C7" w:rsidRPr="00EB05C7" w:rsidRDefault="00EB05C7" w:rsidP="00EB05C7">
            <w:pPr>
              <w:pStyle w:val="TAL"/>
              <w:rPr>
                <w:sz w:val="16"/>
              </w:rPr>
            </w:pPr>
            <w:r>
              <w:rPr>
                <w:sz w:val="16"/>
              </w:rPr>
              <w:t>Enhanced Business Relationship for SEAL Service</w:t>
            </w:r>
          </w:p>
        </w:tc>
        <w:tc>
          <w:tcPr>
            <w:tcW w:w="0" w:type="auto"/>
          </w:tcPr>
          <w:p w14:paraId="5A241DF3" w14:textId="1380852F" w:rsidR="00EB05C7" w:rsidRPr="00EB05C7" w:rsidRDefault="00EB05C7" w:rsidP="00EB05C7">
            <w:pPr>
              <w:pStyle w:val="TAL"/>
              <w:rPr>
                <w:sz w:val="16"/>
              </w:rPr>
            </w:pPr>
            <w:r>
              <w:rPr>
                <w:sz w:val="16"/>
              </w:rPr>
              <w:t>ZTE Corporation</w:t>
            </w:r>
          </w:p>
        </w:tc>
        <w:tc>
          <w:tcPr>
            <w:tcW w:w="0" w:type="auto"/>
          </w:tcPr>
          <w:p w14:paraId="369DD74F" w14:textId="44822069" w:rsidR="00EB05C7" w:rsidRPr="00EB05C7" w:rsidRDefault="00EB05C7" w:rsidP="00EB05C7">
            <w:pPr>
              <w:pStyle w:val="TAL"/>
              <w:rPr>
                <w:sz w:val="16"/>
              </w:rPr>
            </w:pPr>
            <w:r>
              <w:rPr>
                <w:sz w:val="16"/>
              </w:rPr>
              <w:t>merged</w:t>
            </w:r>
          </w:p>
        </w:tc>
        <w:tc>
          <w:tcPr>
            <w:tcW w:w="0" w:type="auto"/>
          </w:tcPr>
          <w:p w14:paraId="6059B7FB" w14:textId="77777777" w:rsidR="00EB05C7" w:rsidRPr="00EB05C7" w:rsidRDefault="00EB05C7" w:rsidP="00EB05C7">
            <w:pPr>
              <w:pStyle w:val="TAL"/>
              <w:rPr>
                <w:sz w:val="16"/>
              </w:rPr>
            </w:pPr>
          </w:p>
        </w:tc>
        <w:tc>
          <w:tcPr>
            <w:tcW w:w="0" w:type="auto"/>
          </w:tcPr>
          <w:p w14:paraId="6CF4008E" w14:textId="4F2228CC" w:rsidR="00EB05C7" w:rsidRPr="00EB05C7" w:rsidRDefault="00EB05C7" w:rsidP="00EB05C7">
            <w:pPr>
              <w:pStyle w:val="TAL"/>
              <w:rPr>
                <w:sz w:val="16"/>
              </w:rPr>
            </w:pPr>
            <w:r>
              <w:rPr>
                <w:sz w:val="16"/>
              </w:rPr>
              <w:t>S6-250484</w:t>
            </w:r>
          </w:p>
        </w:tc>
      </w:tr>
      <w:tr w:rsidR="00EB05C7" w14:paraId="3DC73A00" w14:textId="77777777" w:rsidTr="00EB05C7">
        <w:tc>
          <w:tcPr>
            <w:tcW w:w="0" w:type="auto"/>
          </w:tcPr>
          <w:p w14:paraId="2C4153FB" w14:textId="1F08D7C3" w:rsidR="00EB05C7" w:rsidRPr="00EB05C7" w:rsidRDefault="00EB05C7" w:rsidP="00EB05C7">
            <w:pPr>
              <w:pStyle w:val="TAL"/>
              <w:rPr>
                <w:sz w:val="16"/>
              </w:rPr>
            </w:pPr>
            <w:r>
              <w:rPr>
                <w:sz w:val="16"/>
              </w:rPr>
              <w:t>S6-250068</w:t>
            </w:r>
          </w:p>
        </w:tc>
        <w:tc>
          <w:tcPr>
            <w:tcW w:w="0" w:type="auto"/>
          </w:tcPr>
          <w:p w14:paraId="613F9E78" w14:textId="314A0B70" w:rsidR="00EB05C7" w:rsidRPr="00EB05C7" w:rsidRDefault="00EB05C7" w:rsidP="00EB05C7">
            <w:pPr>
              <w:pStyle w:val="TAL"/>
              <w:rPr>
                <w:sz w:val="16"/>
              </w:rPr>
            </w:pPr>
            <w:r>
              <w:rPr>
                <w:sz w:val="16"/>
              </w:rPr>
              <w:t>SEAL Service Usage Guidance</w:t>
            </w:r>
          </w:p>
        </w:tc>
        <w:tc>
          <w:tcPr>
            <w:tcW w:w="0" w:type="auto"/>
          </w:tcPr>
          <w:p w14:paraId="60AF5D13" w14:textId="00A598FD" w:rsidR="00EB05C7" w:rsidRPr="00EB05C7" w:rsidRDefault="00EB05C7" w:rsidP="00EB05C7">
            <w:pPr>
              <w:pStyle w:val="TAL"/>
              <w:rPr>
                <w:sz w:val="16"/>
              </w:rPr>
            </w:pPr>
            <w:r>
              <w:rPr>
                <w:sz w:val="16"/>
              </w:rPr>
              <w:t>ZTE Corporation</w:t>
            </w:r>
          </w:p>
        </w:tc>
        <w:tc>
          <w:tcPr>
            <w:tcW w:w="0" w:type="auto"/>
          </w:tcPr>
          <w:p w14:paraId="429288EE" w14:textId="6BEAD875" w:rsidR="00EB05C7" w:rsidRPr="00EB05C7" w:rsidRDefault="00EB05C7" w:rsidP="00EB05C7">
            <w:pPr>
              <w:pStyle w:val="TAL"/>
              <w:rPr>
                <w:sz w:val="16"/>
              </w:rPr>
            </w:pPr>
            <w:r>
              <w:rPr>
                <w:sz w:val="16"/>
              </w:rPr>
              <w:t>revised</w:t>
            </w:r>
          </w:p>
        </w:tc>
        <w:tc>
          <w:tcPr>
            <w:tcW w:w="0" w:type="auto"/>
          </w:tcPr>
          <w:p w14:paraId="0A9BE2F0" w14:textId="77777777" w:rsidR="00EB05C7" w:rsidRPr="00EB05C7" w:rsidRDefault="00EB05C7" w:rsidP="00EB05C7">
            <w:pPr>
              <w:pStyle w:val="TAL"/>
              <w:rPr>
                <w:sz w:val="16"/>
              </w:rPr>
            </w:pPr>
          </w:p>
        </w:tc>
        <w:tc>
          <w:tcPr>
            <w:tcW w:w="0" w:type="auto"/>
          </w:tcPr>
          <w:p w14:paraId="195DC7D0" w14:textId="2B7EE356" w:rsidR="00EB05C7" w:rsidRPr="00EB05C7" w:rsidRDefault="00EB05C7" w:rsidP="00EB05C7">
            <w:pPr>
              <w:pStyle w:val="TAL"/>
              <w:rPr>
                <w:sz w:val="16"/>
              </w:rPr>
            </w:pPr>
            <w:r>
              <w:rPr>
                <w:sz w:val="16"/>
              </w:rPr>
              <w:t>S6-250485</w:t>
            </w:r>
          </w:p>
        </w:tc>
      </w:tr>
      <w:tr w:rsidR="00EB05C7" w14:paraId="3F527F54" w14:textId="77777777" w:rsidTr="00EB05C7">
        <w:tc>
          <w:tcPr>
            <w:tcW w:w="0" w:type="auto"/>
          </w:tcPr>
          <w:p w14:paraId="0CF4B55C" w14:textId="5AEB9693" w:rsidR="00EB05C7" w:rsidRPr="00EB05C7" w:rsidRDefault="00EB05C7" w:rsidP="00EB05C7">
            <w:pPr>
              <w:pStyle w:val="TAL"/>
              <w:rPr>
                <w:sz w:val="16"/>
              </w:rPr>
            </w:pPr>
            <w:r>
              <w:rPr>
                <w:sz w:val="16"/>
              </w:rPr>
              <w:t>S6-250069</w:t>
            </w:r>
          </w:p>
        </w:tc>
        <w:tc>
          <w:tcPr>
            <w:tcW w:w="0" w:type="auto"/>
          </w:tcPr>
          <w:p w14:paraId="22DE4B9D" w14:textId="1AFC762C" w:rsidR="00EB05C7" w:rsidRPr="00EB05C7" w:rsidRDefault="00EB05C7" w:rsidP="00EB05C7">
            <w:pPr>
              <w:pStyle w:val="TAL"/>
              <w:rPr>
                <w:sz w:val="16"/>
              </w:rPr>
            </w:pPr>
            <w:r>
              <w:rPr>
                <w:sz w:val="16"/>
              </w:rPr>
              <w:t>Dynamic Generation of AF-Specific UEID</w:t>
            </w:r>
          </w:p>
        </w:tc>
        <w:tc>
          <w:tcPr>
            <w:tcW w:w="0" w:type="auto"/>
          </w:tcPr>
          <w:p w14:paraId="4507918E" w14:textId="624E379F" w:rsidR="00EB05C7" w:rsidRPr="00EB05C7" w:rsidRDefault="00EB05C7" w:rsidP="00EB05C7">
            <w:pPr>
              <w:pStyle w:val="TAL"/>
              <w:rPr>
                <w:sz w:val="16"/>
              </w:rPr>
            </w:pPr>
            <w:r>
              <w:rPr>
                <w:sz w:val="16"/>
              </w:rPr>
              <w:t>AT&amp;T Services, Inc.</w:t>
            </w:r>
          </w:p>
        </w:tc>
        <w:tc>
          <w:tcPr>
            <w:tcW w:w="0" w:type="auto"/>
          </w:tcPr>
          <w:p w14:paraId="4E67C2C6" w14:textId="6DB8AD18" w:rsidR="00EB05C7" w:rsidRPr="00EB05C7" w:rsidRDefault="00EB05C7" w:rsidP="00EB05C7">
            <w:pPr>
              <w:pStyle w:val="TAL"/>
              <w:rPr>
                <w:sz w:val="16"/>
              </w:rPr>
            </w:pPr>
            <w:r>
              <w:rPr>
                <w:sz w:val="16"/>
              </w:rPr>
              <w:t>noted</w:t>
            </w:r>
          </w:p>
        </w:tc>
        <w:tc>
          <w:tcPr>
            <w:tcW w:w="0" w:type="auto"/>
          </w:tcPr>
          <w:p w14:paraId="7DA80157" w14:textId="77777777" w:rsidR="00EB05C7" w:rsidRPr="00EB05C7" w:rsidRDefault="00EB05C7" w:rsidP="00EB05C7">
            <w:pPr>
              <w:pStyle w:val="TAL"/>
              <w:rPr>
                <w:sz w:val="16"/>
              </w:rPr>
            </w:pPr>
          </w:p>
        </w:tc>
        <w:tc>
          <w:tcPr>
            <w:tcW w:w="0" w:type="auto"/>
          </w:tcPr>
          <w:p w14:paraId="31485786" w14:textId="77777777" w:rsidR="00EB05C7" w:rsidRPr="00EB05C7" w:rsidRDefault="00EB05C7" w:rsidP="00EB05C7">
            <w:pPr>
              <w:pStyle w:val="TAL"/>
              <w:rPr>
                <w:sz w:val="16"/>
              </w:rPr>
            </w:pPr>
          </w:p>
        </w:tc>
      </w:tr>
      <w:tr w:rsidR="00EB05C7" w14:paraId="365A9508" w14:textId="77777777" w:rsidTr="00EB05C7">
        <w:tc>
          <w:tcPr>
            <w:tcW w:w="0" w:type="auto"/>
          </w:tcPr>
          <w:p w14:paraId="7C2F35A4" w14:textId="4C141924" w:rsidR="00EB05C7" w:rsidRPr="00EB05C7" w:rsidRDefault="00EB05C7" w:rsidP="00EB05C7">
            <w:pPr>
              <w:pStyle w:val="TAL"/>
              <w:rPr>
                <w:sz w:val="16"/>
              </w:rPr>
            </w:pPr>
            <w:r>
              <w:rPr>
                <w:sz w:val="16"/>
              </w:rPr>
              <w:t>S6-250070</w:t>
            </w:r>
          </w:p>
        </w:tc>
        <w:tc>
          <w:tcPr>
            <w:tcW w:w="0" w:type="auto"/>
          </w:tcPr>
          <w:p w14:paraId="3A29C831" w14:textId="3A154DA0" w:rsidR="00EB05C7" w:rsidRPr="00EB05C7" w:rsidRDefault="00EB05C7" w:rsidP="00EB05C7">
            <w:pPr>
              <w:pStyle w:val="TAL"/>
              <w:rPr>
                <w:sz w:val="16"/>
              </w:rPr>
            </w:pPr>
            <w:r>
              <w:rPr>
                <w:sz w:val="16"/>
              </w:rPr>
              <w:t>LS on Dynamic Generation of AF specific UEID</w:t>
            </w:r>
          </w:p>
        </w:tc>
        <w:tc>
          <w:tcPr>
            <w:tcW w:w="0" w:type="auto"/>
          </w:tcPr>
          <w:p w14:paraId="6FF1E421" w14:textId="5E4FBAE8" w:rsidR="00EB05C7" w:rsidRPr="00EB05C7" w:rsidRDefault="00EB05C7" w:rsidP="00EB05C7">
            <w:pPr>
              <w:pStyle w:val="TAL"/>
              <w:rPr>
                <w:sz w:val="16"/>
              </w:rPr>
            </w:pPr>
            <w:r>
              <w:rPr>
                <w:sz w:val="16"/>
              </w:rPr>
              <w:t>AT&amp;T Services, Inc.</w:t>
            </w:r>
          </w:p>
        </w:tc>
        <w:tc>
          <w:tcPr>
            <w:tcW w:w="0" w:type="auto"/>
          </w:tcPr>
          <w:p w14:paraId="2DC9A825" w14:textId="33C23092" w:rsidR="00EB05C7" w:rsidRPr="00EB05C7" w:rsidRDefault="00EB05C7" w:rsidP="00EB05C7">
            <w:pPr>
              <w:pStyle w:val="TAL"/>
              <w:rPr>
                <w:sz w:val="16"/>
              </w:rPr>
            </w:pPr>
            <w:r>
              <w:rPr>
                <w:sz w:val="16"/>
              </w:rPr>
              <w:t>revised</w:t>
            </w:r>
          </w:p>
        </w:tc>
        <w:tc>
          <w:tcPr>
            <w:tcW w:w="0" w:type="auto"/>
          </w:tcPr>
          <w:p w14:paraId="2C446B7C" w14:textId="77777777" w:rsidR="00EB05C7" w:rsidRPr="00EB05C7" w:rsidRDefault="00EB05C7" w:rsidP="00EB05C7">
            <w:pPr>
              <w:pStyle w:val="TAL"/>
              <w:rPr>
                <w:sz w:val="16"/>
              </w:rPr>
            </w:pPr>
          </w:p>
        </w:tc>
        <w:tc>
          <w:tcPr>
            <w:tcW w:w="0" w:type="auto"/>
          </w:tcPr>
          <w:p w14:paraId="57DC37EE" w14:textId="3BCE2628" w:rsidR="00EB05C7" w:rsidRPr="00EB05C7" w:rsidRDefault="00EB05C7" w:rsidP="00EB05C7">
            <w:pPr>
              <w:pStyle w:val="TAL"/>
              <w:rPr>
                <w:sz w:val="16"/>
              </w:rPr>
            </w:pPr>
            <w:r>
              <w:rPr>
                <w:sz w:val="16"/>
              </w:rPr>
              <w:t>S6-250286</w:t>
            </w:r>
          </w:p>
        </w:tc>
      </w:tr>
      <w:tr w:rsidR="00EB05C7" w14:paraId="39C200A3" w14:textId="77777777" w:rsidTr="00EB05C7">
        <w:tc>
          <w:tcPr>
            <w:tcW w:w="0" w:type="auto"/>
          </w:tcPr>
          <w:p w14:paraId="6EFB4171" w14:textId="629F50F1" w:rsidR="00EB05C7" w:rsidRPr="00EB05C7" w:rsidRDefault="00EB05C7" w:rsidP="00EB05C7">
            <w:pPr>
              <w:pStyle w:val="TAL"/>
              <w:rPr>
                <w:sz w:val="16"/>
              </w:rPr>
            </w:pPr>
            <w:r>
              <w:rPr>
                <w:sz w:val="16"/>
              </w:rPr>
              <w:t>S6-250071</w:t>
            </w:r>
          </w:p>
        </w:tc>
        <w:tc>
          <w:tcPr>
            <w:tcW w:w="0" w:type="auto"/>
          </w:tcPr>
          <w:p w14:paraId="380A8C7B" w14:textId="14F124B1" w:rsidR="00EB05C7" w:rsidRPr="00EB05C7" w:rsidRDefault="00EB05C7" w:rsidP="00EB05C7">
            <w:pPr>
              <w:pStyle w:val="TAL"/>
              <w:rPr>
                <w:sz w:val="16"/>
              </w:rPr>
            </w:pPr>
            <w:r>
              <w:rPr>
                <w:sz w:val="16"/>
              </w:rPr>
              <w:t>Pseudo-CR on added missing subsection in section 8</w:t>
            </w:r>
          </w:p>
        </w:tc>
        <w:tc>
          <w:tcPr>
            <w:tcW w:w="0" w:type="auto"/>
          </w:tcPr>
          <w:p w14:paraId="07BC0B0D" w14:textId="02194670" w:rsidR="00EB05C7" w:rsidRPr="00EB05C7" w:rsidRDefault="00EB05C7" w:rsidP="00EB05C7">
            <w:pPr>
              <w:pStyle w:val="TAL"/>
              <w:rPr>
                <w:sz w:val="16"/>
              </w:rPr>
            </w:pPr>
            <w:r>
              <w:rPr>
                <w:sz w:val="16"/>
              </w:rPr>
              <w:t>Huawei, HiSilicon</w:t>
            </w:r>
          </w:p>
        </w:tc>
        <w:tc>
          <w:tcPr>
            <w:tcW w:w="0" w:type="auto"/>
          </w:tcPr>
          <w:p w14:paraId="5400A652" w14:textId="1EAFE9A4" w:rsidR="00EB05C7" w:rsidRPr="00EB05C7" w:rsidRDefault="00EB05C7" w:rsidP="00EB05C7">
            <w:pPr>
              <w:pStyle w:val="TAL"/>
              <w:rPr>
                <w:sz w:val="16"/>
              </w:rPr>
            </w:pPr>
            <w:r>
              <w:rPr>
                <w:sz w:val="16"/>
              </w:rPr>
              <w:t>merged</w:t>
            </w:r>
          </w:p>
        </w:tc>
        <w:tc>
          <w:tcPr>
            <w:tcW w:w="0" w:type="auto"/>
          </w:tcPr>
          <w:p w14:paraId="37F98543" w14:textId="77777777" w:rsidR="00EB05C7" w:rsidRPr="00EB05C7" w:rsidRDefault="00EB05C7" w:rsidP="00EB05C7">
            <w:pPr>
              <w:pStyle w:val="TAL"/>
              <w:rPr>
                <w:sz w:val="16"/>
              </w:rPr>
            </w:pPr>
          </w:p>
        </w:tc>
        <w:tc>
          <w:tcPr>
            <w:tcW w:w="0" w:type="auto"/>
          </w:tcPr>
          <w:p w14:paraId="7A7A1D46" w14:textId="5DA2FFD6" w:rsidR="00EB05C7" w:rsidRPr="00EB05C7" w:rsidRDefault="00EB05C7" w:rsidP="00EB05C7">
            <w:pPr>
              <w:pStyle w:val="TAL"/>
              <w:rPr>
                <w:sz w:val="16"/>
              </w:rPr>
            </w:pPr>
            <w:r>
              <w:rPr>
                <w:sz w:val="16"/>
              </w:rPr>
              <w:t>S6-250383</w:t>
            </w:r>
          </w:p>
        </w:tc>
      </w:tr>
      <w:tr w:rsidR="00EB05C7" w14:paraId="0800B105" w14:textId="77777777" w:rsidTr="00EB05C7">
        <w:tc>
          <w:tcPr>
            <w:tcW w:w="0" w:type="auto"/>
          </w:tcPr>
          <w:p w14:paraId="16329FAD" w14:textId="1D93C35E" w:rsidR="00EB05C7" w:rsidRPr="00EB05C7" w:rsidRDefault="00EB05C7" w:rsidP="00EB05C7">
            <w:pPr>
              <w:pStyle w:val="TAL"/>
              <w:rPr>
                <w:sz w:val="16"/>
              </w:rPr>
            </w:pPr>
            <w:r>
              <w:rPr>
                <w:sz w:val="16"/>
              </w:rPr>
              <w:t>S6-250072</w:t>
            </w:r>
          </w:p>
        </w:tc>
        <w:tc>
          <w:tcPr>
            <w:tcW w:w="0" w:type="auto"/>
          </w:tcPr>
          <w:p w14:paraId="2F246340" w14:textId="48BAA99E" w:rsidR="00EB05C7" w:rsidRPr="00EB05C7" w:rsidRDefault="00EB05C7" w:rsidP="00EB05C7">
            <w:pPr>
              <w:pStyle w:val="TAL"/>
              <w:rPr>
                <w:sz w:val="16"/>
              </w:rPr>
            </w:pPr>
            <w:r>
              <w:rPr>
                <w:sz w:val="16"/>
              </w:rPr>
              <w:t>Pseudo-CR on correct the section number in section 6</w:t>
            </w:r>
          </w:p>
        </w:tc>
        <w:tc>
          <w:tcPr>
            <w:tcW w:w="0" w:type="auto"/>
          </w:tcPr>
          <w:p w14:paraId="220058F5" w14:textId="3C09DC47" w:rsidR="00EB05C7" w:rsidRPr="00EB05C7" w:rsidRDefault="00EB05C7" w:rsidP="00EB05C7">
            <w:pPr>
              <w:pStyle w:val="TAL"/>
              <w:rPr>
                <w:sz w:val="16"/>
              </w:rPr>
            </w:pPr>
            <w:r>
              <w:rPr>
                <w:sz w:val="16"/>
              </w:rPr>
              <w:t>Huawei, HiSilicon</w:t>
            </w:r>
          </w:p>
        </w:tc>
        <w:tc>
          <w:tcPr>
            <w:tcW w:w="0" w:type="auto"/>
          </w:tcPr>
          <w:p w14:paraId="02616628" w14:textId="61546D60" w:rsidR="00EB05C7" w:rsidRPr="00EB05C7" w:rsidRDefault="00EB05C7" w:rsidP="00EB05C7">
            <w:pPr>
              <w:pStyle w:val="TAL"/>
              <w:rPr>
                <w:sz w:val="16"/>
              </w:rPr>
            </w:pPr>
            <w:r>
              <w:rPr>
                <w:sz w:val="16"/>
              </w:rPr>
              <w:t>approved</w:t>
            </w:r>
          </w:p>
        </w:tc>
        <w:tc>
          <w:tcPr>
            <w:tcW w:w="0" w:type="auto"/>
          </w:tcPr>
          <w:p w14:paraId="6D98B404" w14:textId="77777777" w:rsidR="00EB05C7" w:rsidRPr="00EB05C7" w:rsidRDefault="00EB05C7" w:rsidP="00EB05C7">
            <w:pPr>
              <w:pStyle w:val="TAL"/>
              <w:rPr>
                <w:sz w:val="16"/>
              </w:rPr>
            </w:pPr>
          </w:p>
        </w:tc>
        <w:tc>
          <w:tcPr>
            <w:tcW w:w="0" w:type="auto"/>
          </w:tcPr>
          <w:p w14:paraId="163EF319" w14:textId="77777777" w:rsidR="00EB05C7" w:rsidRPr="00EB05C7" w:rsidRDefault="00EB05C7" w:rsidP="00EB05C7">
            <w:pPr>
              <w:pStyle w:val="TAL"/>
              <w:rPr>
                <w:sz w:val="16"/>
              </w:rPr>
            </w:pPr>
          </w:p>
        </w:tc>
      </w:tr>
      <w:tr w:rsidR="00EB05C7" w14:paraId="384EA2A5" w14:textId="77777777" w:rsidTr="00EB05C7">
        <w:tc>
          <w:tcPr>
            <w:tcW w:w="0" w:type="auto"/>
          </w:tcPr>
          <w:p w14:paraId="31B34727" w14:textId="3BC25CB3" w:rsidR="00EB05C7" w:rsidRPr="00EB05C7" w:rsidRDefault="00EB05C7" w:rsidP="00EB05C7">
            <w:pPr>
              <w:pStyle w:val="TAL"/>
              <w:rPr>
                <w:sz w:val="16"/>
              </w:rPr>
            </w:pPr>
            <w:r>
              <w:rPr>
                <w:sz w:val="16"/>
              </w:rPr>
              <w:t>S6-250073</w:t>
            </w:r>
          </w:p>
        </w:tc>
        <w:tc>
          <w:tcPr>
            <w:tcW w:w="0" w:type="auto"/>
          </w:tcPr>
          <w:p w14:paraId="45BD6840" w14:textId="2A6B00D1" w:rsidR="00EB05C7" w:rsidRPr="00EB05C7" w:rsidRDefault="00EB05C7" w:rsidP="00EB05C7">
            <w:pPr>
              <w:pStyle w:val="TAL"/>
              <w:rPr>
                <w:sz w:val="16"/>
              </w:rPr>
            </w:pPr>
            <w:r>
              <w:rPr>
                <w:sz w:val="16"/>
              </w:rPr>
              <w:t>Pseudo-CR on corrections on the DC application profiles downloading procedure</w:t>
            </w:r>
          </w:p>
        </w:tc>
        <w:tc>
          <w:tcPr>
            <w:tcW w:w="0" w:type="auto"/>
          </w:tcPr>
          <w:p w14:paraId="0E554B3A" w14:textId="660B17D5" w:rsidR="00EB05C7" w:rsidRPr="00EB05C7" w:rsidRDefault="00EB05C7" w:rsidP="00EB05C7">
            <w:pPr>
              <w:pStyle w:val="TAL"/>
              <w:rPr>
                <w:sz w:val="16"/>
              </w:rPr>
            </w:pPr>
            <w:r>
              <w:rPr>
                <w:sz w:val="16"/>
              </w:rPr>
              <w:t>Huawei, HiSilicon</w:t>
            </w:r>
          </w:p>
        </w:tc>
        <w:tc>
          <w:tcPr>
            <w:tcW w:w="0" w:type="auto"/>
          </w:tcPr>
          <w:p w14:paraId="793399BA" w14:textId="529E3246" w:rsidR="00EB05C7" w:rsidRPr="00EB05C7" w:rsidRDefault="00EB05C7" w:rsidP="00EB05C7">
            <w:pPr>
              <w:pStyle w:val="TAL"/>
              <w:rPr>
                <w:sz w:val="16"/>
              </w:rPr>
            </w:pPr>
            <w:r>
              <w:rPr>
                <w:sz w:val="16"/>
              </w:rPr>
              <w:t>revised</w:t>
            </w:r>
          </w:p>
        </w:tc>
        <w:tc>
          <w:tcPr>
            <w:tcW w:w="0" w:type="auto"/>
          </w:tcPr>
          <w:p w14:paraId="4B9D7479" w14:textId="77777777" w:rsidR="00EB05C7" w:rsidRPr="00EB05C7" w:rsidRDefault="00EB05C7" w:rsidP="00EB05C7">
            <w:pPr>
              <w:pStyle w:val="TAL"/>
              <w:rPr>
                <w:sz w:val="16"/>
              </w:rPr>
            </w:pPr>
          </w:p>
        </w:tc>
        <w:tc>
          <w:tcPr>
            <w:tcW w:w="0" w:type="auto"/>
          </w:tcPr>
          <w:p w14:paraId="728A2231" w14:textId="19FB96DA" w:rsidR="00EB05C7" w:rsidRPr="00EB05C7" w:rsidRDefault="00EB05C7" w:rsidP="00EB05C7">
            <w:pPr>
              <w:pStyle w:val="TAL"/>
              <w:rPr>
                <w:sz w:val="16"/>
              </w:rPr>
            </w:pPr>
            <w:r>
              <w:rPr>
                <w:sz w:val="16"/>
              </w:rPr>
              <w:t>S6-250379</w:t>
            </w:r>
          </w:p>
        </w:tc>
      </w:tr>
      <w:tr w:rsidR="00EB05C7" w14:paraId="009F0A52" w14:textId="77777777" w:rsidTr="00EB05C7">
        <w:tc>
          <w:tcPr>
            <w:tcW w:w="0" w:type="auto"/>
          </w:tcPr>
          <w:p w14:paraId="39989CFF" w14:textId="705B9D2A" w:rsidR="00EB05C7" w:rsidRPr="00EB05C7" w:rsidRDefault="00EB05C7" w:rsidP="00EB05C7">
            <w:pPr>
              <w:pStyle w:val="TAL"/>
              <w:rPr>
                <w:sz w:val="16"/>
              </w:rPr>
            </w:pPr>
            <w:r>
              <w:rPr>
                <w:sz w:val="16"/>
              </w:rPr>
              <w:t>S6-250074</w:t>
            </w:r>
          </w:p>
        </w:tc>
        <w:tc>
          <w:tcPr>
            <w:tcW w:w="0" w:type="auto"/>
          </w:tcPr>
          <w:p w14:paraId="2ECBAE77" w14:textId="05A94900" w:rsidR="00EB05C7" w:rsidRPr="00EB05C7" w:rsidRDefault="00EB05C7" w:rsidP="00EB05C7">
            <w:pPr>
              <w:pStyle w:val="TAL"/>
              <w:rPr>
                <w:sz w:val="16"/>
              </w:rPr>
            </w:pPr>
            <w:r>
              <w:rPr>
                <w:sz w:val="16"/>
              </w:rPr>
              <w:t>Pseudo-CR on delete unnecessary abbreviation</w:t>
            </w:r>
          </w:p>
        </w:tc>
        <w:tc>
          <w:tcPr>
            <w:tcW w:w="0" w:type="auto"/>
          </w:tcPr>
          <w:p w14:paraId="56F0DE2D" w14:textId="4A6243DD" w:rsidR="00EB05C7" w:rsidRPr="00EB05C7" w:rsidRDefault="00EB05C7" w:rsidP="00EB05C7">
            <w:pPr>
              <w:pStyle w:val="TAL"/>
              <w:rPr>
                <w:sz w:val="16"/>
              </w:rPr>
            </w:pPr>
            <w:r>
              <w:rPr>
                <w:sz w:val="16"/>
              </w:rPr>
              <w:t>Huawei, HiSilicon</w:t>
            </w:r>
          </w:p>
        </w:tc>
        <w:tc>
          <w:tcPr>
            <w:tcW w:w="0" w:type="auto"/>
          </w:tcPr>
          <w:p w14:paraId="7188411B" w14:textId="36D25E56" w:rsidR="00EB05C7" w:rsidRPr="00EB05C7" w:rsidRDefault="00EB05C7" w:rsidP="00EB05C7">
            <w:pPr>
              <w:pStyle w:val="TAL"/>
              <w:rPr>
                <w:sz w:val="16"/>
              </w:rPr>
            </w:pPr>
            <w:r>
              <w:rPr>
                <w:sz w:val="16"/>
              </w:rPr>
              <w:t>approved</w:t>
            </w:r>
          </w:p>
        </w:tc>
        <w:tc>
          <w:tcPr>
            <w:tcW w:w="0" w:type="auto"/>
          </w:tcPr>
          <w:p w14:paraId="1336A412" w14:textId="77777777" w:rsidR="00EB05C7" w:rsidRPr="00EB05C7" w:rsidRDefault="00EB05C7" w:rsidP="00EB05C7">
            <w:pPr>
              <w:pStyle w:val="TAL"/>
              <w:rPr>
                <w:sz w:val="16"/>
              </w:rPr>
            </w:pPr>
          </w:p>
        </w:tc>
        <w:tc>
          <w:tcPr>
            <w:tcW w:w="0" w:type="auto"/>
          </w:tcPr>
          <w:p w14:paraId="3240F260" w14:textId="77777777" w:rsidR="00EB05C7" w:rsidRPr="00EB05C7" w:rsidRDefault="00EB05C7" w:rsidP="00EB05C7">
            <w:pPr>
              <w:pStyle w:val="TAL"/>
              <w:rPr>
                <w:sz w:val="16"/>
              </w:rPr>
            </w:pPr>
          </w:p>
        </w:tc>
      </w:tr>
      <w:tr w:rsidR="00EB05C7" w14:paraId="0ED1BE87" w14:textId="77777777" w:rsidTr="00EB05C7">
        <w:tc>
          <w:tcPr>
            <w:tcW w:w="0" w:type="auto"/>
          </w:tcPr>
          <w:p w14:paraId="7509AA6B" w14:textId="1F86FD23" w:rsidR="00EB05C7" w:rsidRPr="00EB05C7" w:rsidRDefault="00EB05C7" w:rsidP="00EB05C7">
            <w:pPr>
              <w:pStyle w:val="TAL"/>
              <w:rPr>
                <w:sz w:val="16"/>
              </w:rPr>
            </w:pPr>
            <w:r>
              <w:rPr>
                <w:sz w:val="16"/>
              </w:rPr>
              <w:t>S6-250075</w:t>
            </w:r>
          </w:p>
        </w:tc>
        <w:tc>
          <w:tcPr>
            <w:tcW w:w="0" w:type="auto"/>
          </w:tcPr>
          <w:p w14:paraId="0EDBC083" w14:textId="18A9F51E" w:rsidR="00EB05C7" w:rsidRPr="00EB05C7" w:rsidRDefault="00EB05C7" w:rsidP="00EB05C7">
            <w:pPr>
              <w:pStyle w:val="TAL"/>
              <w:rPr>
                <w:sz w:val="16"/>
              </w:rPr>
            </w:pPr>
            <w:r>
              <w:rPr>
                <w:sz w:val="16"/>
              </w:rPr>
              <w:t>Pseudo-CR on identities</w:t>
            </w:r>
          </w:p>
        </w:tc>
        <w:tc>
          <w:tcPr>
            <w:tcW w:w="0" w:type="auto"/>
          </w:tcPr>
          <w:p w14:paraId="1F751BF6" w14:textId="4B2D4BBA" w:rsidR="00EB05C7" w:rsidRPr="00EB05C7" w:rsidRDefault="00EB05C7" w:rsidP="00EB05C7">
            <w:pPr>
              <w:pStyle w:val="TAL"/>
              <w:rPr>
                <w:sz w:val="16"/>
              </w:rPr>
            </w:pPr>
            <w:r>
              <w:rPr>
                <w:sz w:val="16"/>
              </w:rPr>
              <w:t>Huawei, HiSilicon</w:t>
            </w:r>
          </w:p>
        </w:tc>
        <w:tc>
          <w:tcPr>
            <w:tcW w:w="0" w:type="auto"/>
          </w:tcPr>
          <w:p w14:paraId="6ABE72F3" w14:textId="23BEF185" w:rsidR="00EB05C7" w:rsidRPr="00EB05C7" w:rsidRDefault="00EB05C7" w:rsidP="00EB05C7">
            <w:pPr>
              <w:pStyle w:val="TAL"/>
              <w:rPr>
                <w:sz w:val="16"/>
              </w:rPr>
            </w:pPr>
            <w:r>
              <w:rPr>
                <w:sz w:val="16"/>
              </w:rPr>
              <w:t>merged</w:t>
            </w:r>
          </w:p>
        </w:tc>
        <w:tc>
          <w:tcPr>
            <w:tcW w:w="0" w:type="auto"/>
          </w:tcPr>
          <w:p w14:paraId="274CB22A" w14:textId="77777777" w:rsidR="00EB05C7" w:rsidRPr="00EB05C7" w:rsidRDefault="00EB05C7" w:rsidP="00EB05C7">
            <w:pPr>
              <w:pStyle w:val="TAL"/>
              <w:rPr>
                <w:sz w:val="16"/>
              </w:rPr>
            </w:pPr>
          </w:p>
        </w:tc>
        <w:tc>
          <w:tcPr>
            <w:tcW w:w="0" w:type="auto"/>
          </w:tcPr>
          <w:p w14:paraId="445BBF96" w14:textId="6F4431B6" w:rsidR="00EB05C7" w:rsidRPr="00EB05C7" w:rsidRDefault="00EB05C7" w:rsidP="00EB05C7">
            <w:pPr>
              <w:pStyle w:val="TAL"/>
              <w:rPr>
                <w:sz w:val="16"/>
              </w:rPr>
            </w:pPr>
            <w:r>
              <w:rPr>
                <w:sz w:val="16"/>
              </w:rPr>
              <w:t>S6-250382</w:t>
            </w:r>
          </w:p>
        </w:tc>
      </w:tr>
      <w:tr w:rsidR="00EB05C7" w14:paraId="0D85A6D9" w14:textId="77777777" w:rsidTr="00EB05C7">
        <w:tc>
          <w:tcPr>
            <w:tcW w:w="0" w:type="auto"/>
          </w:tcPr>
          <w:p w14:paraId="254243F8" w14:textId="5B5E894E" w:rsidR="00EB05C7" w:rsidRPr="00EB05C7" w:rsidRDefault="00EB05C7" w:rsidP="00EB05C7">
            <w:pPr>
              <w:pStyle w:val="TAL"/>
              <w:rPr>
                <w:sz w:val="16"/>
              </w:rPr>
            </w:pPr>
            <w:r>
              <w:rPr>
                <w:sz w:val="16"/>
              </w:rPr>
              <w:t>S6-250076</w:t>
            </w:r>
          </w:p>
        </w:tc>
        <w:tc>
          <w:tcPr>
            <w:tcW w:w="0" w:type="auto"/>
          </w:tcPr>
          <w:p w14:paraId="7A363C5C" w14:textId="54C65132" w:rsidR="00EB05C7" w:rsidRPr="00EB05C7" w:rsidRDefault="00EB05C7" w:rsidP="00EB05C7">
            <w:pPr>
              <w:pStyle w:val="TAL"/>
              <w:rPr>
                <w:sz w:val="16"/>
              </w:rPr>
            </w:pPr>
            <w:r>
              <w:rPr>
                <w:sz w:val="16"/>
              </w:rPr>
              <w:t>Pseudo-CR on overview</w:t>
            </w:r>
          </w:p>
        </w:tc>
        <w:tc>
          <w:tcPr>
            <w:tcW w:w="0" w:type="auto"/>
          </w:tcPr>
          <w:p w14:paraId="0DB68944" w14:textId="5725DF87" w:rsidR="00EB05C7" w:rsidRPr="00EB05C7" w:rsidRDefault="00EB05C7" w:rsidP="00EB05C7">
            <w:pPr>
              <w:pStyle w:val="TAL"/>
              <w:rPr>
                <w:sz w:val="16"/>
              </w:rPr>
            </w:pPr>
            <w:r>
              <w:rPr>
                <w:sz w:val="16"/>
              </w:rPr>
              <w:t>Huawei, HiSilicon</w:t>
            </w:r>
          </w:p>
        </w:tc>
        <w:tc>
          <w:tcPr>
            <w:tcW w:w="0" w:type="auto"/>
          </w:tcPr>
          <w:p w14:paraId="2EBCA249" w14:textId="62FD1B41" w:rsidR="00EB05C7" w:rsidRPr="00EB05C7" w:rsidRDefault="00EB05C7" w:rsidP="00EB05C7">
            <w:pPr>
              <w:pStyle w:val="TAL"/>
              <w:rPr>
                <w:sz w:val="16"/>
              </w:rPr>
            </w:pPr>
            <w:r>
              <w:rPr>
                <w:sz w:val="16"/>
              </w:rPr>
              <w:t>merged</w:t>
            </w:r>
          </w:p>
        </w:tc>
        <w:tc>
          <w:tcPr>
            <w:tcW w:w="0" w:type="auto"/>
          </w:tcPr>
          <w:p w14:paraId="15AAA749" w14:textId="77777777" w:rsidR="00EB05C7" w:rsidRPr="00EB05C7" w:rsidRDefault="00EB05C7" w:rsidP="00EB05C7">
            <w:pPr>
              <w:pStyle w:val="TAL"/>
              <w:rPr>
                <w:sz w:val="16"/>
              </w:rPr>
            </w:pPr>
          </w:p>
        </w:tc>
        <w:tc>
          <w:tcPr>
            <w:tcW w:w="0" w:type="auto"/>
          </w:tcPr>
          <w:p w14:paraId="4EE04A0D" w14:textId="230B64F5" w:rsidR="00EB05C7" w:rsidRPr="00EB05C7" w:rsidRDefault="00EB05C7" w:rsidP="00EB05C7">
            <w:pPr>
              <w:pStyle w:val="TAL"/>
              <w:rPr>
                <w:sz w:val="16"/>
              </w:rPr>
            </w:pPr>
            <w:r>
              <w:rPr>
                <w:sz w:val="16"/>
              </w:rPr>
              <w:t>S6-250380</w:t>
            </w:r>
          </w:p>
        </w:tc>
      </w:tr>
      <w:tr w:rsidR="00EB05C7" w14:paraId="2B8ECDA9" w14:textId="77777777" w:rsidTr="00EB05C7">
        <w:tc>
          <w:tcPr>
            <w:tcW w:w="0" w:type="auto"/>
          </w:tcPr>
          <w:p w14:paraId="2F43DE76" w14:textId="2074886A" w:rsidR="00EB05C7" w:rsidRPr="00EB05C7" w:rsidRDefault="00EB05C7" w:rsidP="00EB05C7">
            <w:pPr>
              <w:pStyle w:val="TAL"/>
              <w:rPr>
                <w:sz w:val="16"/>
              </w:rPr>
            </w:pPr>
            <w:r>
              <w:rPr>
                <w:sz w:val="16"/>
              </w:rPr>
              <w:t>S6-250077</w:t>
            </w:r>
          </w:p>
        </w:tc>
        <w:tc>
          <w:tcPr>
            <w:tcW w:w="0" w:type="auto"/>
          </w:tcPr>
          <w:p w14:paraId="59BA1F6B" w14:textId="31A210F1" w:rsidR="00EB05C7" w:rsidRPr="00EB05C7" w:rsidRDefault="00EB05C7" w:rsidP="00EB05C7">
            <w:pPr>
              <w:pStyle w:val="TAL"/>
              <w:rPr>
                <w:sz w:val="16"/>
              </w:rPr>
            </w:pPr>
            <w:r>
              <w:rPr>
                <w:sz w:val="16"/>
              </w:rPr>
              <w:t>Pseudo-CR on remove the element of application type in the Get Root application request</w:t>
            </w:r>
          </w:p>
        </w:tc>
        <w:tc>
          <w:tcPr>
            <w:tcW w:w="0" w:type="auto"/>
          </w:tcPr>
          <w:p w14:paraId="545441CF" w14:textId="3170BD80" w:rsidR="00EB05C7" w:rsidRPr="00EB05C7" w:rsidRDefault="00EB05C7" w:rsidP="00EB05C7">
            <w:pPr>
              <w:pStyle w:val="TAL"/>
              <w:rPr>
                <w:sz w:val="16"/>
              </w:rPr>
            </w:pPr>
            <w:r>
              <w:rPr>
                <w:sz w:val="16"/>
              </w:rPr>
              <w:t>Huawei, HiSilicon</w:t>
            </w:r>
          </w:p>
        </w:tc>
        <w:tc>
          <w:tcPr>
            <w:tcW w:w="0" w:type="auto"/>
          </w:tcPr>
          <w:p w14:paraId="3F6D784B" w14:textId="4D22AA12" w:rsidR="00EB05C7" w:rsidRPr="00EB05C7" w:rsidRDefault="00EB05C7" w:rsidP="00EB05C7">
            <w:pPr>
              <w:pStyle w:val="TAL"/>
              <w:rPr>
                <w:sz w:val="16"/>
              </w:rPr>
            </w:pPr>
            <w:r>
              <w:rPr>
                <w:sz w:val="16"/>
              </w:rPr>
              <w:t>approved</w:t>
            </w:r>
          </w:p>
        </w:tc>
        <w:tc>
          <w:tcPr>
            <w:tcW w:w="0" w:type="auto"/>
          </w:tcPr>
          <w:p w14:paraId="65ACA3C5" w14:textId="77777777" w:rsidR="00EB05C7" w:rsidRPr="00EB05C7" w:rsidRDefault="00EB05C7" w:rsidP="00EB05C7">
            <w:pPr>
              <w:pStyle w:val="TAL"/>
              <w:rPr>
                <w:sz w:val="16"/>
              </w:rPr>
            </w:pPr>
          </w:p>
        </w:tc>
        <w:tc>
          <w:tcPr>
            <w:tcW w:w="0" w:type="auto"/>
          </w:tcPr>
          <w:p w14:paraId="2B13A432" w14:textId="77777777" w:rsidR="00EB05C7" w:rsidRPr="00EB05C7" w:rsidRDefault="00EB05C7" w:rsidP="00EB05C7">
            <w:pPr>
              <w:pStyle w:val="TAL"/>
              <w:rPr>
                <w:sz w:val="16"/>
              </w:rPr>
            </w:pPr>
          </w:p>
        </w:tc>
      </w:tr>
      <w:tr w:rsidR="00EB05C7" w14:paraId="07121856" w14:textId="77777777" w:rsidTr="00EB05C7">
        <w:tc>
          <w:tcPr>
            <w:tcW w:w="0" w:type="auto"/>
          </w:tcPr>
          <w:p w14:paraId="689EE0EE" w14:textId="5C3C60C6" w:rsidR="00EB05C7" w:rsidRPr="00EB05C7" w:rsidRDefault="00EB05C7" w:rsidP="00EB05C7">
            <w:pPr>
              <w:pStyle w:val="TAL"/>
              <w:rPr>
                <w:sz w:val="16"/>
              </w:rPr>
            </w:pPr>
            <w:r>
              <w:rPr>
                <w:sz w:val="16"/>
              </w:rPr>
              <w:t>S6-250078</w:t>
            </w:r>
          </w:p>
        </w:tc>
        <w:tc>
          <w:tcPr>
            <w:tcW w:w="0" w:type="auto"/>
          </w:tcPr>
          <w:p w14:paraId="322801E6" w14:textId="13597B5A" w:rsidR="00EB05C7" w:rsidRPr="00EB05C7" w:rsidRDefault="00EB05C7" w:rsidP="00EB05C7">
            <w:pPr>
              <w:pStyle w:val="TAL"/>
              <w:rPr>
                <w:sz w:val="16"/>
              </w:rPr>
            </w:pPr>
            <w:r>
              <w:rPr>
                <w:sz w:val="16"/>
              </w:rPr>
              <w:t>Pseudo-CR on uniform the terminology of DC application profile</w:t>
            </w:r>
          </w:p>
        </w:tc>
        <w:tc>
          <w:tcPr>
            <w:tcW w:w="0" w:type="auto"/>
          </w:tcPr>
          <w:p w14:paraId="43DD9C90" w14:textId="6ADDE2FD" w:rsidR="00EB05C7" w:rsidRPr="00EB05C7" w:rsidRDefault="00EB05C7" w:rsidP="00EB05C7">
            <w:pPr>
              <w:pStyle w:val="TAL"/>
              <w:rPr>
                <w:sz w:val="16"/>
              </w:rPr>
            </w:pPr>
            <w:r>
              <w:rPr>
                <w:sz w:val="16"/>
              </w:rPr>
              <w:t>Huawei, HiSilicon</w:t>
            </w:r>
          </w:p>
        </w:tc>
        <w:tc>
          <w:tcPr>
            <w:tcW w:w="0" w:type="auto"/>
          </w:tcPr>
          <w:p w14:paraId="27CC0925" w14:textId="5D5A060F" w:rsidR="00EB05C7" w:rsidRPr="00EB05C7" w:rsidRDefault="00EB05C7" w:rsidP="00EB05C7">
            <w:pPr>
              <w:pStyle w:val="TAL"/>
              <w:rPr>
                <w:sz w:val="16"/>
              </w:rPr>
            </w:pPr>
            <w:r>
              <w:rPr>
                <w:sz w:val="16"/>
              </w:rPr>
              <w:t>approved</w:t>
            </w:r>
          </w:p>
        </w:tc>
        <w:tc>
          <w:tcPr>
            <w:tcW w:w="0" w:type="auto"/>
          </w:tcPr>
          <w:p w14:paraId="59879932" w14:textId="77777777" w:rsidR="00EB05C7" w:rsidRPr="00EB05C7" w:rsidRDefault="00EB05C7" w:rsidP="00EB05C7">
            <w:pPr>
              <w:pStyle w:val="TAL"/>
              <w:rPr>
                <w:sz w:val="16"/>
              </w:rPr>
            </w:pPr>
          </w:p>
        </w:tc>
        <w:tc>
          <w:tcPr>
            <w:tcW w:w="0" w:type="auto"/>
          </w:tcPr>
          <w:p w14:paraId="420CFB51" w14:textId="77777777" w:rsidR="00EB05C7" w:rsidRPr="00EB05C7" w:rsidRDefault="00EB05C7" w:rsidP="00EB05C7">
            <w:pPr>
              <w:pStyle w:val="TAL"/>
              <w:rPr>
                <w:sz w:val="16"/>
              </w:rPr>
            </w:pPr>
          </w:p>
        </w:tc>
      </w:tr>
      <w:tr w:rsidR="00EB05C7" w14:paraId="3D333285" w14:textId="77777777" w:rsidTr="00EB05C7">
        <w:tc>
          <w:tcPr>
            <w:tcW w:w="0" w:type="auto"/>
          </w:tcPr>
          <w:p w14:paraId="1D1BF7B5" w14:textId="7025EFFB" w:rsidR="00EB05C7" w:rsidRPr="00EB05C7" w:rsidRDefault="00EB05C7" w:rsidP="00EB05C7">
            <w:pPr>
              <w:pStyle w:val="TAL"/>
              <w:rPr>
                <w:sz w:val="16"/>
              </w:rPr>
            </w:pPr>
            <w:r>
              <w:rPr>
                <w:sz w:val="16"/>
              </w:rPr>
              <w:t>S6-250079</w:t>
            </w:r>
          </w:p>
        </w:tc>
        <w:tc>
          <w:tcPr>
            <w:tcW w:w="0" w:type="auto"/>
          </w:tcPr>
          <w:p w14:paraId="54FA980B" w14:textId="7A745DF3" w:rsidR="00EB05C7" w:rsidRPr="00EB05C7" w:rsidRDefault="00EB05C7" w:rsidP="00EB05C7">
            <w:pPr>
              <w:pStyle w:val="TAL"/>
              <w:rPr>
                <w:sz w:val="16"/>
              </w:rPr>
            </w:pPr>
            <w:r>
              <w:rPr>
                <w:sz w:val="16"/>
              </w:rPr>
              <w:t>Pseudo-CR on uniform the terminology of MMTel Enabler Server and MMTel Enabler Client</w:t>
            </w:r>
          </w:p>
        </w:tc>
        <w:tc>
          <w:tcPr>
            <w:tcW w:w="0" w:type="auto"/>
          </w:tcPr>
          <w:p w14:paraId="2CA7CE2A" w14:textId="5D453786" w:rsidR="00EB05C7" w:rsidRPr="00EB05C7" w:rsidRDefault="00EB05C7" w:rsidP="00EB05C7">
            <w:pPr>
              <w:pStyle w:val="TAL"/>
              <w:rPr>
                <w:sz w:val="16"/>
              </w:rPr>
            </w:pPr>
            <w:r>
              <w:rPr>
                <w:sz w:val="16"/>
              </w:rPr>
              <w:t>Huawei, HiSilicon</w:t>
            </w:r>
          </w:p>
        </w:tc>
        <w:tc>
          <w:tcPr>
            <w:tcW w:w="0" w:type="auto"/>
          </w:tcPr>
          <w:p w14:paraId="3C9CF7E0" w14:textId="43700072" w:rsidR="00EB05C7" w:rsidRPr="00EB05C7" w:rsidRDefault="00EB05C7" w:rsidP="00EB05C7">
            <w:pPr>
              <w:pStyle w:val="TAL"/>
              <w:rPr>
                <w:sz w:val="16"/>
              </w:rPr>
            </w:pPr>
            <w:r>
              <w:rPr>
                <w:sz w:val="16"/>
              </w:rPr>
              <w:t>approved</w:t>
            </w:r>
          </w:p>
        </w:tc>
        <w:tc>
          <w:tcPr>
            <w:tcW w:w="0" w:type="auto"/>
          </w:tcPr>
          <w:p w14:paraId="6CDE2550" w14:textId="77777777" w:rsidR="00EB05C7" w:rsidRPr="00EB05C7" w:rsidRDefault="00EB05C7" w:rsidP="00EB05C7">
            <w:pPr>
              <w:pStyle w:val="TAL"/>
              <w:rPr>
                <w:sz w:val="16"/>
              </w:rPr>
            </w:pPr>
          </w:p>
        </w:tc>
        <w:tc>
          <w:tcPr>
            <w:tcW w:w="0" w:type="auto"/>
          </w:tcPr>
          <w:p w14:paraId="214A5F35" w14:textId="77777777" w:rsidR="00EB05C7" w:rsidRPr="00EB05C7" w:rsidRDefault="00EB05C7" w:rsidP="00EB05C7">
            <w:pPr>
              <w:pStyle w:val="TAL"/>
              <w:rPr>
                <w:sz w:val="16"/>
              </w:rPr>
            </w:pPr>
          </w:p>
        </w:tc>
      </w:tr>
      <w:tr w:rsidR="00EB05C7" w14:paraId="2C500F87" w14:textId="77777777" w:rsidTr="00EB05C7">
        <w:tc>
          <w:tcPr>
            <w:tcW w:w="0" w:type="auto"/>
          </w:tcPr>
          <w:p w14:paraId="336B12CA" w14:textId="1670881C" w:rsidR="00EB05C7" w:rsidRPr="00EB05C7" w:rsidRDefault="00EB05C7" w:rsidP="00EB05C7">
            <w:pPr>
              <w:pStyle w:val="TAL"/>
              <w:rPr>
                <w:sz w:val="16"/>
              </w:rPr>
            </w:pPr>
            <w:r>
              <w:rPr>
                <w:sz w:val="16"/>
              </w:rPr>
              <w:t>S6-250080</w:t>
            </w:r>
          </w:p>
        </w:tc>
        <w:tc>
          <w:tcPr>
            <w:tcW w:w="0" w:type="auto"/>
          </w:tcPr>
          <w:p w14:paraId="2DBC9E35" w14:textId="76225A62" w:rsidR="00EB05C7" w:rsidRPr="00EB05C7" w:rsidRDefault="00EB05C7" w:rsidP="00EB05C7">
            <w:pPr>
              <w:pStyle w:val="TAL"/>
              <w:rPr>
                <w:sz w:val="16"/>
              </w:rPr>
            </w:pPr>
            <w:r>
              <w:rPr>
                <w:sz w:val="16"/>
              </w:rPr>
              <w:t>New WID on Railways specific Enhancements to Mission Critical Services Phase 6</w:t>
            </w:r>
          </w:p>
        </w:tc>
        <w:tc>
          <w:tcPr>
            <w:tcW w:w="0" w:type="auto"/>
          </w:tcPr>
          <w:p w14:paraId="380E3464" w14:textId="1EF254FE" w:rsidR="00EB05C7" w:rsidRPr="00EB05C7" w:rsidRDefault="00EB05C7" w:rsidP="00EB05C7">
            <w:pPr>
              <w:pStyle w:val="TAL"/>
              <w:rPr>
                <w:sz w:val="16"/>
              </w:rPr>
            </w:pPr>
            <w:r>
              <w:rPr>
                <w:sz w:val="16"/>
              </w:rPr>
              <w:t>Nokia, UIC, Kontron Transportation France, Hytera, Airbus</w:t>
            </w:r>
          </w:p>
        </w:tc>
        <w:tc>
          <w:tcPr>
            <w:tcW w:w="0" w:type="auto"/>
          </w:tcPr>
          <w:p w14:paraId="13FCB1B4" w14:textId="51B3639F" w:rsidR="00EB05C7" w:rsidRPr="00EB05C7" w:rsidRDefault="00EB05C7" w:rsidP="00EB05C7">
            <w:pPr>
              <w:pStyle w:val="TAL"/>
              <w:rPr>
                <w:sz w:val="16"/>
              </w:rPr>
            </w:pPr>
            <w:r>
              <w:rPr>
                <w:sz w:val="16"/>
              </w:rPr>
              <w:t>revised</w:t>
            </w:r>
          </w:p>
        </w:tc>
        <w:tc>
          <w:tcPr>
            <w:tcW w:w="0" w:type="auto"/>
          </w:tcPr>
          <w:p w14:paraId="603A03E8" w14:textId="6A01B24F" w:rsidR="00EB05C7" w:rsidRPr="00EB05C7" w:rsidRDefault="00EB05C7" w:rsidP="00EB05C7">
            <w:pPr>
              <w:pStyle w:val="TAL"/>
              <w:rPr>
                <w:sz w:val="16"/>
              </w:rPr>
            </w:pPr>
            <w:r>
              <w:rPr>
                <w:sz w:val="16"/>
              </w:rPr>
              <w:t>S6-245237</w:t>
            </w:r>
          </w:p>
        </w:tc>
        <w:tc>
          <w:tcPr>
            <w:tcW w:w="0" w:type="auto"/>
          </w:tcPr>
          <w:p w14:paraId="2CB4B9FE" w14:textId="5E2281F3" w:rsidR="00EB05C7" w:rsidRPr="00EB05C7" w:rsidRDefault="00EB05C7" w:rsidP="00EB05C7">
            <w:pPr>
              <w:pStyle w:val="TAL"/>
              <w:rPr>
                <w:sz w:val="16"/>
              </w:rPr>
            </w:pPr>
            <w:r>
              <w:rPr>
                <w:sz w:val="16"/>
              </w:rPr>
              <w:t>S6-250293</w:t>
            </w:r>
          </w:p>
        </w:tc>
      </w:tr>
      <w:tr w:rsidR="00EB05C7" w14:paraId="3831798E" w14:textId="77777777" w:rsidTr="00EB05C7">
        <w:tc>
          <w:tcPr>
            <w:tcW w:w="0" w:type="auto"/>
          </w:tcPr>
          <w:p w14:paraId="4FDA6598" w14:textId="5D10FF92" w:rsidR="00EB05C7" w:rsidRPr="00EB05C7" w:rsidRDefault="00EB05C7" w:rsidP="00EB05C7">
            <w:pPr>
              <w:pStyle w:val="TAL"/>
              <w:rPr>
                <w:sz w:val="16"/>
              </w:rPr>
            </w:pPr>
            <w:r>
              <w:rPr>
                <w:sz w:val="16"/>
              </w:rPr>
              <w:lastRenderedPageBreak/>
              <w:t>S6-250081</w:t>
            </w:r>
          </w:p>
        </w:tc>
        <w:tc>
          <w:tcPr>
            <w:tcW w:w="0" w:type="auto"/>
          </w:tcPr>
          <w:p w14:paraId="087853EF" w14:textId="70296CB6" w:rsidR="00EB05C7" w:rsidRPr="00EB05C7" w:rsidRDefault="00EB05C7" w:rsidP="00EB05C7">
            <w:pPr>
              <w:pStyle w:val="TAL"/>
              <w:rPr>
                <w:sz w:val="16"/>
              </w:rPr>
            </w:pPr>
            <w:r>
              <w:rPr>
                <w:sz w:val="16"/>
              </w:rPr>
              <w:t>Add the business relationship for SEAL deployment with satellite connectivity</w:t>
            </w:r>
          </w:p>
        </w:tc>
        <w:tc>
          <w:tcPr>
            <w:tcW w:w="0" w:type="auto"/>
          </w:tcPr>
          <w:p w14:paraId="0B38B7E4" w14:textId="003C78CF" w:rsidR="00EB05C7" w:rsidRPr="00EB05C7" w:rsidRDefault="00EB05C7" w:rsidP="00EB05C7">
            <w:pPr>
              <w:pStyle w:val="TAL"/>
              <w:rPr>
                <w:sz w:val="16"/>
              </w:rPr>
            </w:pPr>
            <w:r>
              <w:rPr>
                <w:sz w:val="16"/>
              </w:rPr>
              <w:t>NTT DOCOMO</w:t>
            </w:r>
          </w:p>
        </w:tc>
        <w:tc>
          <w:tcPr>
            <w:tcW w:w="0" w:type="auto"/>
          </w:tcPr>
          <w:p w14:paraId="19F364EC" w14:textId="2AF345E3" w:rsidR="00EB05C7" w:rsidRPr="00EB05C7" w:rsidRDefault="00EB05C7" w:rsidP="00EB05C7">
            <w:pPr>
              <w:pStyle w:val="TAL"/>
              <w:rPr>
                <w:sz w:val="16"/>
              </w:rPr>
            </w:pPr>
            <w:r>
              <w:rPr>
                <w:sz w:val="16"/>
              </w:rPr>
              <w:t>revised</w:t>
            </w:r>
          </w:p>
        </w:tc>
        <w:tc>
          <w:tcPr>
            <w:tcW w:w="0" w:type="auto"/>
          </w:tcPr>
          <w:p w14:paraId="297362F7" w14:textId="77777777" w:rsidR="00EB05C7" w:rsidRPr="00EB05C7" w:rsidRDefault="00EB05C7" w:rsidP="00EB05C7">
            <w:pPr>
              <w:pStyle w:val="TAL"/>
              <w:rPr>
                <w:sz w:val="16"/>
              </w:rPr>
            </w:pPr>
          </w:p>
        </w:tc>
        <w:tc>
          <w:tcPr>
            <w:tcW w:w="0" w:type="auto"/>
          </w:tcPr>
          <w:p w14:paraId="4AA85E2B" w14:textId="51CCE125" w:rsidR="00EB05C7" w:rsidRPr="00EB05C7" w:rsidRDefault="00EB05C7" w:rsidP="00EB05C7">
            <w:pPr>
              <w:pStyle w:val="TAL"/>
              <w:rPr>
                <w:sz w:val="16"/>
              </w:rPr>
            </w:pPr>
            <w:r>
              <w:rPr>
                <w:sz w:val="16"/>
              </w:rPr>
              <w:t>S6-250477</w:t>
            </w:r>
          </w:p>
        </w:tc>
      </w:tr>
      <w:tr w:rsidR="00EB05C7" w14:paraId="188EC9DB" w14:textId="77777777" w:rsidTr="00EB05C7">
        <w:tc>
          <w:tcPr>
            <w:tcW w:w="0" w:type="auto"/>
          </w:tcPr>
          <w:p w14:paraId="579653FE" w14:textId="38E29E7E" w:rsidR="00EB05C7" w:rsidRPr="00EB05C7" w:rsidRDefault="00EB05C7" w:rsidP="00EB05C7">
            <w:pPr>
              <w:pStyle w:val="TAL"/>
              <w:rPr>
                <w:sz w:val="16"/>
              </w:rPr>
            </w:pPr>
            <w:r>
              <w:rPr>
                <w:sz w:val="16"/>
              </w:rPr>
              <w:t>S6-250082</w:t>
            </w:r>
          </w:p>
        </w:tc>
        <w:tc>
          <w:tcPr>
            <w:tcW w:w="0" w:type="auto"/>
          </w:tcPr>
          <w:p w14:paraId="3D211DED" w14:textId="68E709A2" w:rsidR="00EB05C7" w:rsidRPr="00EB05C7" w:rsidRDefault="00EB05C7" w:rsidP="00EB05C7">
            <w:pPr>
              <w:pStyle w:val="TAL"/>
              <w:rPr>
                <w:sz w:val="16"/>
              </w:rPr>
            </w:pPr>
            <w:r>
              <w:rPr>
                <w:sz w:val="16"/>
              </w:rPr>
              <w:t>Alignment on 5G ProSe multi-hop UE-to-network relay support</w:t>
            </w:r>
          </w:p>
        </w:tc>
        <w:tc>
          <w:tcPr>
            <w:tcW w:w="0" w:type="auto"/>
          </w:tcPr>
          <w:p w14:paraId="3A85E118" w14:textId="02697F18" w:rsidR="00EB05C7" w:rsidRPr="00EB05C7" w:rsidRDefault="00EB05C7" w:rsidP="00EB05C7">
            <w:pPr>
              <w:pStyle w:val="TAL"/>
              <w:rPr>
                <w:sz w:val="16"/>
              </w:rPr>
            </w:pPr>
            <w:r>
              <w:rPr>
                <w:sz w:val="16"/>
              </w:rPr>
              <w:t>Nokia</w:t>
            </w:r>
          </w:p>
        </w:tc>
        <w:tc>
          <w:tcPr>
            <w:tcW w:w="0" w:type="auto"/>
          </w:tcPr>
          <w:p w14:paraId="3D1920F2" w14:textId="243D7D22" w:rsidR="00EB05C7" w:rsidRPr="00EB05C7" w:rsidRDefault="00EB05C7" w:rsidP="00EB05C7">
            <w:pPr>
              <w:pStyle w:val="TAL"/>
              <w:rPr>
                <w:sz w:val="16"/>
              </w:rPr>
            </w:pPr>
            <w:r>
              <w:rPr>
                <w:sz w:val="16"/>
              </w:rPr>
              <w:t>postponed</w:t>
            </w:r>
          </w:p>
        </w:tc>
        <w:tc>
          <w:tcPr>
            <w:tcW w:w="0" w:type="auto"/>
          </w:tcPr>
          <w:p w14:paraId="0811CBD8" w14:textId="77777777" w:rsidR="00EB05C7" w:rsidRPr="00EB05C7" w:rsidRDefault="00EB05C7" w:rsidP="00EB05C7">
            <w:pPr>
              <w:pStyle w:val="TAL"/>
              <w:rPr>
                <w:sz w:val="16"/>
              </w:rPr>
            </w:pPr>
          </w:p>
        </w:tc>
        <w:tc>
          <w:tcPr>
            <w:tcW w:w="0" w:type="auto"/>
          </w:tcPr>
          <w:p w14:paraId="2DC5CE79" w14:textId="77777777" w:rsidR="00EB05C7" w:rsidRPr="00EB05C7" w:rsidRDefault="00EB05C7" w:rsidP="00EB05C7">
            <w:pPr>
              <w:pStyle w:val="TAL"/>
              <w:rPr>
                <w:sz w:val="16"/>
              </w:rPr>
            </w:pPr>
          </w:p>
        </w:tc>
      </w:tr>
      <w:tr w:rsidR="00EB05C7" w14:paraId="6526FBE0" w14:textId="77777777" w:rsidTr="00EB05C7">
        <w:tc>
          <w:tcPr>
            <w:tcW w:w="0" w:type="auto"/>
          </w:tcPr>
          <w:p w14:paraId="3F509A7B" w14:textId="2399B8AD" w:rsidR="00EB05C7" w:rsidRPr="00EB05C7" w:rsidRDefault="00EB05C7" w:rsidP="00EB05C7">
            <w:pPr>
              <w:pStyle w:val="TAL"/>
              <w:rPr>
                <w:sz w:val="16"/>
              </w:rPr>
            </w:pPr>
            <w:r>
              <w:rPr>
                <w:sz w:val="16"/>
              </w:rPr>
              <w:t>S6-250083</w:t>
            </w:r>
          </w:p>
        </w:tc>
        <w:tc>
          <w:tcPr>
            <w:tcW w:w="0" w:type="auto"/>
          </w:tcPr>
          <w:p w14:paraId="124348B0" w14:textId="5B4E7D0B" w:rsidR="00EB05C7" w:rsidRPr="00EB05C7" w:rsidRDefault="00EB05C7" w:rsidP="00EB05C7">
            <w:pPr>
              <w:pStyle w:val="TAL"/>
              <w:rPr>
                <w:sz w:val="16"/>
              </w:rPr>
            </w:pPr>
            <w:r>
              <w:rPr>
                <w:sz w:val="16"/>
              </w:rPr>
              <w:t>Correction on service provisioning</w:t>
            </w:r>
          </w:p>
        </w:tc>
        <w:tc>
          <w:tcPr>
            <w:tcW w:w="0" w:type="auto"/>
          </w:tcPr>
          <w:p w14:paraId="3A483FE9" w14:textId="6D1FF1AD" w:rsidR="00EB05C7" w:rsidRPr="00EB05C7" w:rsidRDefault="00EB05C7" w:rsidP="00EB05C7">
            <w:pPr>
              <w:pStyle w:val="TAL"/>
              <w:rPr>
                <w:sz w:val="16"/>
              </w:rPr>
            </w:pPr>
            <w:r>
              <w:rPr>
                <w:sz w:val="16"/>
              </w:rPr>
              <w:t>Samsung</w:t>
            </w:r>
          </w:p>
        </w:tc>
        <w:tc>
          <w:tcPr>
            <w:tcW w:w="0" w:type="auto"/>
          </w:tcPr>
          <w:p w14:paraId="00C89B6D" w14:textId="7D875C26" w:rsidR="00EB05C7" w:rsidRPr="00EB05C7" w:rsidRDefault="00EB05C7" w:rsidP="00EB05C7">
            <w:pPr>
              <w:pStyle w:val="TAL"/>
              <w:rPr>
                <w:sz w:val="16"/>
              </w:rPr>
            </w:pPr>
            <w:r>
              <w:rPr>
                <w:sz w:val="16"/>
              </w:rPr>
              <w:t>revised</w:t>
            </w:r>
          </w:p>
        </w:tc>
        <w:tc>
          <w:tcPr>
            <w:tcW w:w="0" w:type="auto"/>
          </w:tcPr>
          <w:p w14:paraId="2AFF468B" w14:textId="77777777" w:rsidR="00EB05C7" w:rsidRPr="00EB05C7" w:rsidRDefault="00EB05C7" w:rsidP="00EB05C7">
            <w:pPr>
              <w:pStyle w:val="TAL"/>
              <w:rPr>
                <w:sz w:val="16"/>
              </w:rPr>
            </w:pPr>
          </w:p>
        </w:tc>
        <w:tc>
          <w:tcPr>
            <w:tcW w:w="0" w:type="auto"/>
          </w:tcPr>
          <w:p w14:paraId="1E4200D7" w14:textId="4CE729FF" w:rsidR="00EB05C7" w:rsidRPr="00EB05C7" w:rsidRDefault="00EB05C7" w:rsidP="00EB05C7">
            <w:pPr>
              <w:pStyle w:val="TAL"/>
              <w:rPr>
                <w:sz w:val="16"/>
              </w:rPr>
            </w:pPr>
            <w:r>
              <w:rPr>
                <w:sz w:val="16"/>
              </w:rPr>
              <w:t>S6-250362</w:t>
            </w:r>
          </w:p>
        </w:tc>
      </w:tr>
      <w:tr w:rsidR="00EB05C7" w14:paraId="4AE0DD35" w14:textId="77777777" w:rsidTr="00EB05C7">
        <w:tc>
          <w:tcPr>
            <w:tcW w:w="0" w:type="auto"/>
          </w:tcPr>
          <w:p w14:paraId="330BF55E" w14:textId="2F9309D4" w:rsidR="00EB05C7" w:rsidRPr="00EB05C7" w:rsidRDefault="00EB05C7" w:rsidP="00EB05C7">
            <w:pPr>
              <w:pStyle w:val="TAL"/>
              <w:rPr>
                <w:sz w:val="16"/>
              </w:rPr>
            </w:pPr>
            <w:r>
              <w:rPr>
                <w:sz w:val="16"/>
              </w:rPr>
              <w:t>S6-250084</w:t>
            </w:r>
          </w:p>
        </w:tc>
        <w:tc>
          <w:tcPr>
            <w:tcW w:w="0" w:type="auto"/>
          </w:tcPr>
          <w:p w14:paraId="6CD0EA04" w14:textId="36ECE01C" w:rsidR="00EB05C7" w:rsidRPr="00EB05C7" w:rsidRDefault="00EB05C7" w:rsidP="00EB05C7">
            <w:pPr>
              <w:pStyle w:val="TAL"/>
              <w:rPr>
                <w:sz w:val="16"/>
              </w:rPr>
            </w:pPr>
            <w:r>
              <w:rPr>
                <w:sz w:val="16"/>
              </w:rPr>
              <w:t>Correction on service provisioning</w:t>
            </w:r>
          </w:p>
        </w:tc>
        <w:tc>
          <w:tcPr>
            <w:tcW w:w="0" w:type="auto"/>
          </w:tcPr>
          <w:p w14:paraId="25AE979C" w14:textId="385E60B3" w:rsidR="00EB05C7" w:rsidRPr="00EB05C7" w:rsidRDefault="00EB05C7" w:rsidP="00EB05C7">
            <w:pPr>
              <w:pStyle w:val="TAL"/>
              <w:rPr>
                <w:sz w:val="16"/>
              </w:rPr>
            </w:pPr>
            <w:r>
              <w:rPr>
                <w:sz w:val="16"/>
              </w:rPr>
              <w:t>Samsung</w:t>
            </w:r>
          </w:p>
        </w:tc>
        <w:tc>
          <w:tcPr>
            <w:tcW w:w="0" w:type="auto"/>
          </w:tcPr>
          <w:p w14:paraId="35FB14C3" w14:textId="17B0744B" w:rsidR="00EB05C7" w:rsidRPr="00EB05C7" w:rsidRDefault="00EB05C7" w:rsidP="00EB05C7">
            <w:pPr>
              <w:pStyle w:val="TAL"/>
              <w:rPr>
                <w:sz w:val="16"/>
              </w:rPr>
            </w:pPr>
            <w:r>
              <w:rPr>
                <w:sz w:val="16"/>
              </w:rPr>
              <w:t>revised</w:t>
            </w:r>
          </w:p>
        </w:tc>
        <w:tc>
          <w:tcPr>
            <w:tcW w:w="0" w:type="auto"/>
          </w:tcPr>
          <w:p w14:paraId="7C58558D" w14:textId="77777777" w:rsidR="00EB05C7" w:rsidRPr="00EB05C7" w:rsidRDefault="00EB05C7" w:rsidP="00EB05C7">
            <w:pPr>
              <w:pStyle w:val="TAL"/>
              <w:rPr>
                <w:sz w:val="16"/>
              </w:rPr>
            </w:pPr>
          </w:p>
        </w:tc>
        <w:tc>
          <w:tcPr>
            <w:tcW w:w="0" w:type="auto"/>
          </w:tcPr>
          <w:p w14:paraId="63D704D2" w14:textId="676A1CBD" w:rsidR="00EB05C7" w:rsidRPr="00EB05C7" w:rsidRDefault="00EB05C7" w:rsidP="00EB05C7">
            <w:pPr>
              <w:pStyle w:val="TAL"/>
              <w:rPr>
                <w:sz w:val="16"/>
              </w:rPr>
            </w:pPr>
            <w:r>
              <w:rPr>
                <w:sz w:val="16"/>
              </w:rPr>
              <w:t>S6-250363</w:t>
            </w:r>
          </w:p>
        </w:tc>
      </w:tr>
      <w:tr w:rsidR="00EB05C7" w14:paraId="5B1049D8" w14:textId="77777777" w:rsidTr="00EB05C7">
        <w:tc>
          <w:tcPr>
            <w:tcW w:w="0" w:type="auto"/>
          </w:tcPr>
          <w:p w14:paraId="6F163E5A" w14:textId="1AEDD1EA" w:rsidR="00EB05C7" w:rsidRPr="00EB05C7" w:rsidRDefault="00EB05C7" w:rsidP="00EB05C7">
            <w:pPr>
              <w:pStyle w:val="TAL"/>
              <w:rPr>
                <w:sz w:val="16"/>
              </w:rPr>
            </w:pPr>
            <w:r>
              <w:rPr>
                <w:sz w:val="16"/>
              </w:rPr>
              <w:t>S6-250085</w:t>
            </w:r>
          </w:p>
        </w:tc>
        <w:tc>
          <w:tcPr>
            <w:tcW w:w="0" w:type="auto"/>
          </w:tcPr>
          <w:p w14:paraId="4362F124" w14:textId="309ACDCF" w:rsidR="00EB05C7" w:rsidRPr="00EB05C7" w:rsidRDefault="00EB05C7" w:rsidP="00EB05C7">
            <w:pPr>
              <w:pStyle w:val="TAL"/>
              <w:rPr>
                <w:sz w:val="16"/>
              </w:rPr>
            </w:pPr>
            <w:r>
              <w:rPr>
                <w:sz w:val="16"/>
              </w:rPr>
              <w:t>Correction on service provisioning</w:t>
            </w:r>
          </w:p>
        </w:tc>
        <w:tc>
          <w:tcPr>
            <w:tcW w:w="0" w:type="auto"/>
          </w:tcPr>
          <w:p w14:paraId="45C9C207" w14:textId="3DD642D6" w:rsidR="00EB05C7" w:rsidRPr="00EB05C7" w:rsidRDefault="00EB05C7" w:rsidP="00EB05C7">
            <w:pPr>
              <w:pStyle w:val="TAL"/>
              <w:rPr>
                <w:sz w:val="16"/>
              </w:rPr>
            </w:pPr>
            <w:r>
              <w:rPr>
                <w:sz w:val="16"/>
              </w:rPr>
              <w:t>Samsung</w:t>
            </w:r>
          </w:p>
        </w:tc>
        <w:tc>
          <w:tcPr>
            <w:tcW w:w="0" w:type="auto"/>
          </w:tcPr>
          <w:p w14:paraId="6825591D" w14:textId="5FCECDE7" w:rsidR="00EB05C7" w:rsidRPr="00EB05C7" w:rsidRDefault="00EB05C7" w:rsidP="00EB05C7">
            <w:pPr>
              <w:pStyle w:val="TAL"/>
              <w:rPr>
                <w:sz w:val="16"/>
              </w:rPr>
            </w:pPr>
            <w:r>
              <w:rPr>
                <w:sz w:val="16"/>
              </w:rPr>
              <w:t>revised</w:t>
            </w:r>
          </w:p>
        </w:tc>
        <w:tc>
          <w:tcPr>
            <w:tcW w:w="0" w:type="auto"/>
          </w:tcPr>
          <w:p w14:paraId="7BD88DD1" w14:textId="77777777" w:rsidR="00EB05C7" w:rsidRPr="00EB05C7" w:rsidRDefault="00EB05C7" w:rsidP="00EB05C7">
            <w:pPr>
              <w:pStyle w:val="TAL"/>
              <w:rPr>
                <w:sz w:val="16"/>
              </w:rPr>
            </w:pPr>
          </w:p>
        </w:tc>
        <w:tc>
          <w:tcPr>
            <w:tcW w:w="0" w:type="auto"/>
          </w:tcPr>
          <w:p w14:paraId="3DC5746D" w14:textId="1BBDFFAC" w:rsidR="00EB05C7" w:rsidRPr="00EB05C7" w:rsidRDefault="00EB05C7" w:rsidP="00EB05C7">
            <w:pPr>
              <w:pStyle w:val="TAL"/>
              <w:rPr>
                <w:sz w:val="16"/>
              </w:rPr>
            </w:pPr>
            <w:r>
              <w:rPr>
                <w:sz w:val="16"/>
              </w:rPr>
              <w:t>S6-250364</w:t>
            </w:r>
          </w:p>
        </w:tc>
      </w:tr>
      <w:tr w:rsidR="00EB05C7" w14:paraId="08C72558" w14:textId="77777777" w:rsidTr="00EB05C7">
        <w:tc>
          <w:tcPr>
            <w:tcW w:w="0" w:type="auto"/>
          </w:tcPr>
          <w:p w14:paraId="0D4C9E3A" w14:textId="5AF06740" w:rsidR="00EB05C7" w:rsidRPr="00EB05C7" w:rsidRDefault="00EB05C7" w:rsidP="00EB05C7">
            <w:pPr>
              <w:pStyle w:val="TAL"/>
              <w:rPr>
                <w:sz w:val="16"/>
              </w:rPr>
            </w:pPr>
            <w:r>
              <w:rPr>
                <w:sz w:val="16"/>
              </w:rPr>
              <w:t>S6-250086</w:t>
            </w:r>
          </w:p>
        </w:tc>
        <w:tc>
          <w:tcPr>
            <w:tcW w:w="0" w:type="auto"/>
          </w:tcPr>
          <w:p w14:paraId="4F5ECFF1" w14:textId="53B5EAA0" w:rsidR="00EB05C7" w:rsidRPr="00EB05C7" w:rsidRDefault="00EB05C7" w:rsidP="00EB05C7">
            <w:pPr>
              <w:pStyle w:val="TAL"/>
              <w:rPr>
                <w:sz w:val="16"/>
              </w:rPr>
            </w:pPr>
            <w:r>
              <w:rPr>
                <w:sz w:val="16"/>
              </w:rPr>
              <w:t>Removing EN on EAS load information</w:t>
            </w:r>
          </w:p>
        </w:tc>
        <w:tc>
          <w:tcPr>
            <w:tcW w:w="0" w:type="auto"/>
          </w:tcPr>
          <w:p w14:paraId="035C2539" w14:textId="04F6D6F1" w:rsidR="00EB05C7" w:rsidRPr="00EB05C7" w:rsidRDefault="00EB05C7" w:rsidP="00EB05C7">
            <w:pPr>
              <w:pStyle w:val="TAL"/>
              <w:rPr>
                <w:sz w:val="16"/>
              </w:rPr>
            </w:pPr>
            <w:r>
              <w:rPr>
                <w:sz w:val="16"/>
              </w:rPr>
              <w:t>Samsung</w:t>
            </w:r>
          </w:p>
        </w:tc>
        <w:tc>
          <w:tcPr>
            <w:tcW w:w="0" w:type="auto"/>
          </w:tcPr>
          <w:p w14:paraId="010CB8ED" w14:textId="0CA094B9" w:rsidR="00EB05C7" w:rsidRPr="00EB05C7" w:rsidRDefault="00EB05C7" w:rsidP="00EB05C7">
            <w:pPr>
              <w:pStyle w:val="TAL"/>
              <w:rPr>
                <w:sz w:val="16"/>
              </w:rPr>
            </w:pPr>
            <w:r>
              <w:rPr>
                <w:sz w:val="16"/>
              </w:rPr>
              <w:t>revised</w:t>
            </w:r>
          </w:p>
        </w:tc>
        <w:tc>
          <w:tcPr>
            <w:tcW w:w="0" w:type="auto"/>
          </w:tcPr>
          <w:p w14:paraId="601F1EEF" w14:textId="77777777" w:rsidR="00EB05C7" w:rsidRPr="00EB05C7" w:rsidRDefault="00EB05C7" w:rsidP="00EB05C7">
            <w:pPr>
              <w:pStyle w:val="TAL"/>
              <w:rPr>
                <w:sz w:val="16"/>
              </w:rPr>
            </w:pPr>
          </w:p>
        </w:tc>
        <w:tc>
          <w:tcPr>
            <w:tcW w:w="0" w:type="auto"/>
          </w:tcPr>
          <w:p w14:paraId="24F29191" w14:textId="07764764" w:rsidR="00EB05C7" w:rsidRPr="00EB05C7" w:rsidRDefault="00EB05C7" w:rsidP="00EB05C7">
            <w:pPr>
              <w:pStyle w:val="TAL"/>
              <w:rPr>
                <w:sz w:val="16"/>
              </w:rPr>
            </w:pPr>
            <w:r>
              <w:rPr>
                <w:sz w:val="16"/>
              </w:rPr>
              <w:t>S6-250577</w:t>
            </w:r>
          </w:p>
        </w:tc>
      </w:tr>
      <w:tr w:rsidR="00EB05C7" w14:paraId="511DF25B" w14:textId="77777777" w:rsidTr="00EB05C7">
        <w:tc>
          <w:tcPr>
            <w:tcW w:w="0" w:type="auto"/>
          </w:tcPr>
          <w:p w14:paraId="25B8B856" w14:textId="04E75D50" w:rsidR="00EB05C7" w:rsidRPr="00EB05C7" w:rsidRDefault="00EB05C7" w:rsidP="00EB05C7">
            <w:pPr>
              <w:pStyle w:val="TAL"/>
              <w:rPr>
                <w:sz w:val="16"/>
              </w:rPr>
            </w:pPr>
            <w:r>
              <w:rPr>
                <w:sz w:val="16"/>
              </w:rPr>
              <w:t>S6-250087</w:t>
            </w:r>
          </w:p>
        </w:tc>
        <w:tc>
          <w:tcPr>
            <w:tcW w:w="0" w:type="auto"/>
          </w:tcPr>
          <w:p w14:paraId="3A84711E" w14:textId="3AF367C8" w:rsidR="00EB05C7" w:rsidRPr="00EB05C7" w:rsidRDefault="00EB05C7" w:rsidP="00EB05C7">
            <w:pPr>
              <w:pStyle w:val="TAL"/>
              <w:rPr>
                <w:sz w:val="16"/>
              </w:rPr>
            </w:pPr>
            <w:r>
              <w:rPr>
                <w:sz w:val="16"/>
              </w:rPr>
              <w:t>Correction on ACR operation related to simultaneous connectivity</w:t>
            </w:r>
          </w:p>
        </w:tc>
        <w:tc>
          <w:tcPr>
            <w:tcW w:w="0" w:type="auto"/>
          </w:tcPr>
          <w:p w14:paraId="05F45662" w14:textId="26E13375" w:rsidR="00EB05C7" w:rsidRPr="00EB05C7" w:rsidRDefault="00EB05C7" w:rsidP="00EB05C7">
            <w:pPr>
              <w:pStyle w:val="TAL"/>
              <w:rPr>
                <w:sz w:val="16"/>
              </w:rPr>
            </w:pPr>
            <w:r>
              <w:rPr>
                <w:sz w:val="16"/>
              </w:rPr>
              <w:t>Samsung</w:t>
            </w:r>
          </w:p>
        </w:tc>
        <w:tc>
          <w:tcPr>
            <w:tcW w:w="0" w:type="auto"/>
          </w:tcPr>
          <w:p w14:paraId="09A28FD9" w14:textId="287FD424" w:rsidR="00EB05C7" w:rsidRPr="00EB05C7" w:rsidRDefault="00EB05C7" w:rsidP="00EB05C7">
            <w:pPr>
              <w:pStyle w:val="TAL"/>
              <w:rPr>
                <w:sz w:val="16"/>
              </w:rPr>
            </w:pPr>
            <w:r>
              <w:rPr>
                <w:sz w:val="16"/>
              </w:rPr>
              <w:t>revised</w:t>
            </w:r>
          </w:p>
        </w:tc>
        <w:tc>
          <w:tcPr>
            <w:tcW w:w="0" w:type="auto"/>
          </w:tcPr>
          <w:p w14:paraId="3C752BAF" w14:textId="77777777" w:rsidR="00EB05C7" w:rsidRPr="00EB05C7" w:rsidRDefault="00EB05C7" w:rsidP="00EB05C7">
            <w:pPr>
              <w:pStyle w:val="TAL"/>
              <w:rPr>
                <w:sz w:val="16"/>
              </w:rPr>
            </w:pPr>
          </w:p>
        </w:tc>
        <w:tc>
          <w:tcPr>
            <w:tcW w:w="0" w:type="auto"/>
          </w:tcPr>
          <w:p w14:paraId="7619A6B9" w14:textId="4AFA2B3D" w:rsidR="00EB05C7" w:rsidRPr="00EB05C7" w:rsidRDefault="00EB05C7" w:rsidP="00EB05C7">
            <w:pPr>
              <w:pStyle w:val="TAL"/>
              <w:rPr>
                <w:sz w:val="16"/>
              </w:rPr>
            </w:pPr>
            <w:r>
              <w:rPr>
                <w:sz w:val="16"/>
              </w:rPr>
              <w:t>S6-250366</w:t>
            </w:r>
          </w:p>
        </w:tc>
      </w:tr>
      <w:tr w:rsidR="00EB05C7" w14:paraId="0124E14B" w14:textId="77777777" w:rsidTr="00EB05C7">
        <w:tc>
          <w:tcPr>
            <w:tcW w:w="0" w:type="auto"/>
          </w:tcPr>
          <w:p w14:paraId="32E5935A" w14:textId="7EE3A9E6" w:rsidR="00EB05C7" w:rsidRPr="00EB05C7" w:rsidRDefault="00EB05C7" w:rsidP="00EB05C7">
            <w:pPr>
              <w:pStyle w:val="TAL"/>
              <w:rPr>
                <w:sz w:val="16"/>
              </w:rPr>
            </w:pPr>
            <w:r>
              <w:rPr>
                <w:sz w:val="16"/>
              </w:rPr>
              <w:t>S6-250088</w:t>
            </w:r>
          </w:p>
        </w:tc>
        <w:tc>
          <w:tcPr>
            <w:tcW w:w="0" w:type="auto"/>
          </w:tcPr>
          <w:p w14:paraId="2C52BD16" w14:textId="7EF9CA79" w:rsidR="00EB05C7" w:rsidRPr="00EB05C7" w:rsidRDefault="00EB05C7" w:rsidP="00EB05C7">
            <w:pPr>
              <w:pStyle w:val="TAL"/>
              <w:rPr>
                <w:sz w:val="16"/>
              </w:rPr>
            </w:pPr>
            <w:r>
              <w:rPr>
                <w:sz w:val="16"/>
              </w:rPr>
              <w:t>Correction on ACR operation related to simultaneous connectivity</w:t>
            </w:r>
          </w:p>
        </w:tc>
        <w:tc>
          <w:tcPr>
            <w:tcW w:w="0" w:type="auto"/>
          </w:tcPr>
          <w:p w14:paraId="7D2CC337" w14:textId="4FD97B51" w:rsidR="00EB05C7" w:rsidRPr="00EB05C7" w:rsidRDefault="00EB05C7" w:rsidP="00EB05C7">
            <w:pPr>
              <w:pStyle w:val="TAL"/>
              <w:rPr>
                <w:sz w:val="16"/>
              </w:rPr>
            </w:pPr>
            <w:r>
              <w:rPr>
                <w:sz w:val="16"/>
              </w:rPr>
              <w:t>Samsung</w:t>
            </w:r>
          </w:p>
        </w:tc>
        <w:tc>
          <w:tcPr>
            <w:tcW w:w="0" w:type="auto"/>
          </w:tcPr>
          <w:p w14:paraId="394A0719" w14:textId="655CB9E6" w:rsidR="00EB05C7" w:rsidRPr="00EB05C7" w:rsidRDefault="00EB05C7" w:rsidP="00EB05C7">
            <w:pPr>
              <w:pStyle w:val="TAL"/>
              <w:rPr>
                <w:sz w:val="16"/>
              </w:rPr>
            </w:pPr>
            <w:r>
              <w:rPr>
                <w:sz w:val="16"/>
              </w:rPr>
              <w:t>revised</w:t>
            </w:r>
          </w:p>
        </w:tc>
        <w:tc>
          <w:tcPr>
            <w:tcW w:w="0" w:type="auto"/>
          </w:tcPr>
          <w:p w14:paraId="67FF1622" w14:textId="77777777" w:rsidR="00EB05C7" w:rsidRPr="00EB05C7" w:rsidRDefault="00EB05C7" w:rsidP="00EB05C7">
            <w:pPr>
              <w:pStyle w:val="TAL"/>
              <w:rPr>
                <w:sz w:val="16"/>
              </w:rPr>
            </w:pPr>
          </w:p>
        </w:tc>
        <w:tc>
          <w:tcPr>
            <w:tcW w:w="0" w:type="auto"/>
          </w:tcPr>
          <w:p w14:paraId="4000FE34" w14:textId="3154A6D7" w:rsidR="00EB05C7" w:rsidRPr="00EB05C7" w:rsidRDefault="00EB05C7" w:rsidP="00EB05C7">
            <w:pPr>
              <w:pStyle w:val="TAL"/>
              <w:rPr>
                <w:sz w:val="16"/>
              </w:rPr>
            </w:pPr>
            <w:r>
              <w:rPr>
                <w:sz w:val="16"/>
              </w:rPr>
              <w:t>S6-250367</w:t>
            </w:r>
          </w:p>
        </w:tc>
      </w:tr>
      <w:tr w:rsidR="00EB05C7" w14:paraId="0189C1C7" w14:textId="77777777" w:rsidTr="00EB05C7">
        <w:tc>
          <w:tcPr>
            <w:tcW w:w="0" w:type="auto"/>
          </w:tcPr>
          <w:p w14:paraId="505BDA65" w14:textId="1CDBAEC2" w:rsidR="00EB05C7" w:rsidRPr="00EB05C7" w:rsidRDefault="00EB05C7" w:rsidP="00EB05C7">
            <w:pPr>
              <w:pStyle w:val="TAL"/>
              <w:rPr>
                <w:sz w:val="16"/>
              </w:rPr>
            </w:pPr>
            <w:r>
              <w:rPr>
                <w:sz w:val="16"/>
              </w:rPr>
              <w:t>S6-250089</w:t>
            </w:r>
          </w:p>
        </w:tc>
        <w:tc>
          <w:tcPr>
            <w:tcW w:w="0" w:type="auto"/>
          </w:tcPr>
          <w:p w14:paraId="6ED63067" w14:textId="32CC1C8C" w:rsidR="00EB05C7" w:rsidRPr="00EB05C7" w:rsidRDefault="00EB05C7" w:rsidP="00EB05C7">
            <w:pPr>
              <w:pStyle w:val="TAL"/>
              <w:rPr>
                <w:sz w:val="16"/>
              </w:rPr>
            </w:pPr>
            <w:r>
              <w:rPr>
                <w:sz w:val="16"/>
              </w:rPr>
              <w:t>Add the business relationship for EDGEAPP deployment with satellite connectivity</w:t>
            </w:r>
          </w:p>
        </w:tc>
        <w:tc>
          <w:tcPr>
            <w:tcW w:w="0" w:type="auto"/>
          </w:tcPr>
          <w:p w14:paraId="2A0BC5D9" w14:textId="5B70048E" w:rsidR="00EB05C7" w:rsidRPr="00EB05C7" w:rsidRDefault="00EB05C7" w:rsidP="00EB05C7">
            <w:pPr>
              <w:pStyle w:val="TAL"/>
              <w:rPr>
                <w:sz w:val="16"/>
              </w:rPr>
            </w:pPr>
            <w:r>
              <w:rPr>
                <w:sz w:val="16"/>
              </w:rPr>
              <w:t>NTT DOCOMO</w:t>
            </w:r>
          </w:p>
        </w:tc>
        <w:tc>
          <w:tcPr>
            <w:tcW w:w="0" w:type="auto"/>
          </w:tcPr>
          <w:p w14:paraId="20B1D500" w14:textId="736BAE09" w:rsidR="00EB05C7" w:rsidRPr="00EB05C7" w:rsidRDefault="00EB05C7" w:rsidP="00EB05C7">
            <w:pPr>
              <w:pStyle w:val="TAL"/>
              <w:rPr>
                <w:sz w:val="16"/>
              </w:rPr>
            </w:pPr>
            <w:r>
              <w:rPr>
                <w:sz w:val="16"/>
              </w:rPr>
              <w:t>revised</w:t>
            </w:r>
          </w:p>
        </w:tc>
        <w:tc>
          <w:tcPr>
            <w:tcW w:w="0" w:type="auto"/>
          </w:tcPr>
          <w:p w14:paraId="61451932" w14:textId="77777777" w:rsidR="00EB05C7" w:rsidRPr="00EB05C7" w:rsidRDefault="00EB05C7" w:rsidP="00EB05C7">
            <w:pPr>
              <w:pStyle w:val="TAL"/>
              <w:rPr>
                <w:sz w:val="16"/>
              </w:rPr>
            </w:pPr>
          </w:p>
        </w:tc>
        <w:tc>
          <w:tcPr>
            <w:tcW w:w="0" w:type="auto"/>
          </w:tcPr>
          <w:p w14:paraId="32E475D9" w14:textId="05008DC1" w:rsidR="00EB05C7" w:rsidRPr="00EB05C7" w:rsidRDefault="00EB05C7" w:rsidP="00EB05C7">
            <w:pPr>
              <w:pStyle w:val="TAL"/>
              <w:rPr>
                <w:sz w:val="16"/>
              </w:rPr>
            </w:pPr>
            <w:r>
              <w:rPr>
                <w:sz w:val="16"/>
              </w:rPr>
              <w:t>S6-250478</w:t>
            </w:r>
          </w:p>
        </w:tc>
      </w:tr>
      <w:tr w:rsidR="00EB05C7" w14:paraId="4055A0B6" w14:textId="77777777" w:rsidTr="00EB05C7">
        <w:tc>
          <w:tcPr>
            <w:tcW w:w="0" w:type="auto"/>
          </w:tcPr>
          <w:p w14:paraId="0AC24E76" w14:textId="30033013" w:rsidR="00EB05C7" w:rsidRPr="00EB05C7" w:rsidRDefault="00EB05C7" w:rsidP="00EB05C7">
            <w:pPr>
              <w:pStyle w:val="TAL"/>
              <w:rPr>
                <w:sz w:val="16"/>
              </w:rPr>
            </w:pPr>
            <w:r>
              <w:rPr>
                <w:sz w:val="16"/>
              </w:rPr>
              <w:t>S6-250090</w:t>
            </w:r>
          </w:p>
        </w:tc>
        <w:tc>
          <w:tcPr>
            <w:tcW w:w="0" w:type="auto"/>
          </w:tcPr>
          <w:p w14:paraId="5B48CB60" w14:textId="05580719" w:rsidR="00EB05C7" w:rsidRPr="00EB05C7" w:rsidRDefault="00EB05C7" w:rsidP="00EB05C7">
            <w:pPr>
              <w:pStyle w:val="TAL"/>
              <w:rPr>
                <w:sz w:val="16"/>
              </w:rPr>
            </w:pPr>
            <w:r>
              <w:rPr>
                <w:sz w:val="16"/>
              </w:rPr>
              <w:t>Add the specification for Satellite edge computing considering EAS onboard</w:t>
            </w:r>
          </w:p>
        </w:tc>
        <w:tc>
          <w:tcPr>
            <w:tcW w:w="0" w:type="auto"/>
          </w:tcPr>
          <w:p w14:paraId="12AEF8CB" w14:textId="1D14F46B" w:rsidR="00EB05C7" w:rsidRPr="00EB05C7" w:rsidRDefault="00EB05C7" w:rsidP="00EB05C7">
            <w:pPr>
              <w:pStyle w:val="TAL"/>
              <w:rPr>
                <w:sz w:val="16"/>
              </w:rPr>
            </w:pPr>
            <w:r>
              <w:rPr>
                <w:sz w:val="16"/>
              </w:rPr>
              <w:t>NTT DOCOMO</w:t>
            </w:r>
          </w:p>
        </w:tc>
        <w:tc>
          <w:tcPr>
            <w:tcW w:w="0" w:type="auto"/>
          </w:tcPr>
          <w:p w14:paraId="5D8B5232" w14:textId="47F17866" w:rsidR="00EB05C7" w:rsidRPr="00EB05C7" w:rsidRDefault="00EB05C7" w:rsidP="00EB05C7">
            <w:pPr>
              <w:pStyle w:val="TAL"/>
              <w:rPr>
                <w:sz w:val="16"/>
              </w:rPr>
            </w:pPr>
            <w:r>
              <w:rPr>
                <w:sz w:val="16"/>
              </w:rPr>
              <w:t>postponed</w:t>
            </w:r>
          </w:p>
        </w:tc>
        <w:tc>
          <w:tcPr>
            <w:tcW w:w="0" w:type="auto"/>
          </w:tcPr>
          <w:p w14:paraId="44DD28D2" w14:textId="77777777" w:rsidR="00EB05C7" w:rsidRPr="00EB05C7" w:rsidRDefault="00EB05C7" w:rsidP="00EB05C7">
            <w:pPr>
              <w:pStyle w:val="TAL"/>
              <w:rPr>
                <w:sz w:val="16"/>
              </w:rPr>
            </w:pPr>
          </w:p>
        </w:tc>
        <w:tc>
          <w:tcPr>
            <w:tcW w:w="0" w:type="auto"/>
          </w:tcPr>
          <w:p w14:paraId="7373E643" w14:textId="77777777" w:rsidR="00EB05C7" w:rsidRPr="00EB05C7" w:rsidRDefault="00EB05C7" w:rsidP="00EB05C7">
            <w:pPr>
              <w:pStyle w:val="TAL"/>
              <w:rPr>
                <w:sz w:val="16"/>
              </w:rPr>
            </w:pPr>
          </w:p>
        </w:tc>
      </w:tr>
      <w:tr w:rsidR="00EB05C7" w14:paraId="324A94FE" w14:textId="77777777" w:rsidTr="00EB05C7">
        <w:tc>
          <w:tcPr>
            <w:tcW w:w="0" w:type="auto"/>
          </w:tcPr>
          <w:p w14:paraId="4CECB03A" w14:textId="72429815" w:rsidR="00EB05C7" w:rsidRPr="00EB05C7" w:rsidRDefault="00EB05C7" w:rsidP="00EB05C7">
            <w:pPr>
              <w:pStyle w:val="TAL"/>
              <w:rPr>
                <w:sz w:val="16"/>
              </w:rPr>
            </w:pPr>
            <w:r>
              <w:rPr>
                <w:sz w:val="16"/>
              </w:rPr>
              <w:t>S6-250091</w:t>
            </w:r>
          </w:p>
        </w:tc>
        <w:tc>
          <w:tcPr>
            <w:tcW w:w="0" w:type="auto"/>
          </w:tcPr>
          <w:p w14:paraId="2F3170DF" w14:textId="7FD1463A" w:rsidR="00EB05C7" w:rsidRPr="00EB05C7" w:rsidRDefault="00EB05C7" w:rsidP="00EB05C7">
            <w:pPr>
              <w:pStyle w:val="TAL"/>
              <w:rPr>
                <w:sz w:val="16"/>
              </w:rPr>
            </w:pPr>
            <w:r>
              <w:rPr>
                <w:sz w:val="16"/>
              </w:rPr>
              <w:t>Add service operation of Crossflow measurement and delay difference for XR application</w:t>
            </w:r>
          </w:p>
        </w:tc>
        <w:tc>
          <w:tcPr>
            <w:tcW w:w="0" w:type="auto"/>
          </w:tcPr>
          <w:p w14:paraId="16C3DFA6" w14:textId="1A800ECA" w:rsidR="00EB05C7" w:rsidRPr="00EB05C7" w:rsidRDefault="00EB05C7" w:rsidP="00EB05C7">
            <w:pPr>
              <w:pStyle w:val="TAL"/>
              <w:rPr>
                <w:sz w:val="16"/>
              </w:rPr>
            </w:pPr>
            <w:r>
              <w:rPr>
                <w:sz w:val="16"/>
              </w:rPr>
              <w:t>China Mobile (Hangzhou) Inf.</w:t>
            </w:r>
          </w:p>
        </w:tc>
        <w:tc>
          <w:tcPr>
            <w:tcW w:w="0" w:type="auto"/>
          </w:tcPr>
          <w:p w14:paraId="7367A577" w14:textId="3DC42EA1" w:rsidR="00EB05C7" w:rsidRPr="00EB05C7" w:rsidRDefault="00EB05C7" w:rsidP="00EB05C7">
            <w:pPr>
              <w:pStyle w:val="TAL"/>
              <w:rPr>
                <w:sz w:val="16"/>
              </w:rPr>
            </w:pPr>
            <w:r>
              <w:rPr>
                <w:sz w:val="16"/>
              </w:rPr>
              <w:t>withdrawn</w:t>
            </w:r>
          </w:p>
        </w:tc>
        <w:tc>
          <w:tcPr>
            <w:tcW w:w="0" w:type="auto"/>
          </w:tcPr>
          <w:p w14:paraId="6A43AEFA" w14:textId="77777777" w:rsidR="00EB05C7" w:rsidRPr="00EB05C7" w:rsidRDefault="00EB05C7" w:rsidP="00EB05C7">
            <w:pPr>
              <w:pStyle w:val="TAL"/>
              <w:rPr>
                <w:sz w:val="16"/>
              </w:rPr>
            </w:pPr>
          </w:p>
        </w:tc>
        <w:tc>
          <w:tcPr>
            <w:tcW w:w="0" w:type="auto"/>
          </w:tcPr>
          <w:p w14:paraId="419CAAA0" w14:textId="77777777" w:rsidR="00EB05C7" w:rsidRPr="00EB05C7" w:rsidRDefault="00EB05C7" w:rsidP="00EB05C7">
            <w:pPr>
              <w:pStyle w:val="TAL"/>
              <w:rPr>
                <w:sz w:val="16"/>
              </w:rPr>
            </w:pPr>
          </w:p>
        </w:tc>
      </w:tr>
      <w:tr w:rsidR="00EB05C7" w14:paraId="75C25FC2" w14:textId="77777777" w:rsidTr="00EB05C7">
        <w:tc>
          <w:tcPr>
            <w:tcW w:w="0" w:type="auto"/>
          </w:tcPr>
          <w:p w14:paraId="6791B0D9" w14:textId="3CE08858" w:rsidR="00EB05C7" w:rsidRPr="00EB05C7" w:rsidRDefault="00EB05C7" w:rsidP="00EB05C7">
            <w:pPr>
              <w:pStyle w:val="TAL"/>
              <w:rPr>
                <w:sz w:val="16"/>
              </w:rPr>
            </w:pPr>
            <w:r>
              <w:rPr>
                <w:sz w:val="16"/>
              </w:rPr>
              <w:t>S6-250092</w:t>
            </w:r>
          </w:p>
        </w:tc>
        <w:tc>
          <w:tcPr>
            <w:tcW w:w="0" w:type="auto"/>
          </w:tcPr>
          <w:p w14:paraId="5B3A5710" w14:textId="0CDB5CFB" w:rsidR="00EB05C7" w:rsidRPr="00EB05C7" w:rsidRDefault="00EB05C7" w:rsidP="00EB05C7">
            <w:pPr>
              <w:pStyle w:val="TAL"/>
              <w:rPr>
                <w:sz w:val="16"/>
              </w:rPr>
            </w:pPr>
            <w:r>
              <w:rPr>
                <w:sz w:val="16"/>
              </w:rPr>
              <w:t>Remove the EN about the split operation node registration</w:t>
            </w:r>
          </w:p>
        </w:tc>
        <w:tc>
          <w:tcPr>
            <w:tcW w:w="0" w:type="auto"/>
          </w:tcPr>
          <w:p w14:paraId="682ADFAB" w14:textId="568AC7D3" w:rsidR="00EB05C7" w:rsidRPr="00EB05C7" w:rsidRDefault="00EB05C7" w:rsidP="00EB05C7">
            <w:pPr>
              <w:pStyle w:val="TAL"/>
              <w:rPr>
                <w:sz w:val="16"/>
              </w:rPr>
            </w:pPr>
            <w:r>
              <w:rPr>
                <w:sz w:val="16"/>
              </w:rPr>
              <w:t>China Mobile</w:t>
            </w:r>
          </w:p>
        </w:tc>
        <w:tc>
          <w:tcPr>
            <w:tcW w:w="0" w:type="auto"/>
          </w:tcPr>
          <w:p w14:paraId="4FD3A1AD" w14:textId="2520BDCC" w:rsidR="00EB05C7" w:rsidRPr="00EB05C7" w:rsidRDefault="00EB05C7" w:rsidP="00EB05C7">
            <w:pPr>
              <w:pStyle w:val="TAL"/>
              <w:rPr>
                <w:sz w:val="16"/>
              </w:rPr>
            </w:pPr>
            <w:r>
              <w:rPr>
                <w:sz w:val="16"/>
              </w:rPr>
              <w:t>revised</w:t>
            </w:r>
          </w:p>
        </w:tc>
        <w:tc>
          <w:tcPr>
            <w:tcW w:w="0" w:type="auto"/>
          </w:tcPr>
          <w:p w14:paraId="04EE3BAC" w14:textId="77777777" w:rsidR="00EB05C7" w:rsidRPr="00EB05C7" w:rsidRDefault="00EB05C7" w:rsidP="00EB05C7">
            <w:pPr>
              <w:pStyle w:val="TAL"/>
              <w:rPr>
                <w:sz w:val="16"/>
              </w:rPr>
            </w:pPr>
          </w:p>
        </w:tc>
        <w:tc>
          <w:tcPr>
            <w:tcW w:w="0" w:type="auto"/>
          </w:tcPr>
          <w:p w14:paraId="4273F673" w14:textId="741E1445" w:rsidR="00EB05C7" w:rsidRPr="00EB05C7" w:rsidRDefault="00EB05C7" w:rsidP="00EB05C7">
            <w:pPr>
              <w:pStyle w:val="TAL"/>
              <w:rPr>
                <w:sz w:val="16"/>
              </w:rPr>
            </w:pPr>
            <w:r>
              <w:rPr>
                <w:sz w:val="16"/>
              </w:rPr>
              <w:t>S6-250465</w:t>
            </w:r>
          </w:p>
        </w:tc>
      </w:tr>
      <w:tr w:rsidR="00EB05C7" w14:paraId="45EF3923" w14:textId="77777777" w:rsidTr="00EB05C7">
        <w:tc>
          <w:tcPr>
            <w:tcW w:w="0" w:type="auto"/>
          </w:tcPr>
          <w:p w14:paraId="323810F0" w14:textId="056FCAC9" w:rsidR="00EB05C7" w:rsidRPr="00EB05C7" w:rsidRDefault="00EB05C7" w:rsidP="00EB05C7">
            <w:pPr>
              <w:pStyle w:val="TAL"/>
              <w:rPr>
                <w:sz w:val="16"/>
              </w:rPr>
            </w:pPr>
            <w:r>
              <w:rPr>
                <w:sz w:val="16"/>
              </w:rPr>
              <w:t>S6-250093</w:t>
            </w:r>
          </w:p>
        </w:tc>
        <w:tc>
          <w:tcPr>
            <w:tcW w:w="0" w:type="auto"/>
          </w:tcPr>
          <w:p w14:paraId="2BEEA539" w14:textId="2CC3370B" w:rsidR="00EB05C7" w:rsidRPr="00EB05C7" w:rsidRDefault="00EB05C7" w:rsidP="00EB05C7">
            <w:pPr>
              <w:pStyle w:val="TAL"/>
              <w:rPr>
                <w:sz w:val="16"/>
              </w:rPr>
            </w:pPr>
            <w:r>
              <w:rPr>
                <w:sz w:val="16"/>
              </w:rPr>
              <w:t>New SID on Application enabler for XR_Services_Phase2</w:t>
            </w:r>
          </w:p>
        </w:tc>
        <w:tc>
          <w:tcPr>
            <w:tcW w:w="0" w:type="auto"/>
          </w:tcPr>
          <w:p w14:paraId="7D4553F8" w14:textId="58237969" w:rsidR="00EB05C7" w:rsidRPr="00EB05C7" w:rsidRDefault="00EB05C7" w:rsidP="00EB05C7">
            <w:pPr>
              <w:pStyle w:val="TAL"/>
              <w:rPr>
                <w:sz w:val="16"/>
              </w:rPr>
            </w:pPr>
            <w:r>
              <w:rPr>
                <w:sz w:val="16"/>
              </w:rPr>
              <w:t>China Mobile (Hangzhou) Inf.</w:t>
            </w:r>
          </w:p>
        </w:tc>
        <w:tc>
          <w:tcPr>
            <w:tcW w:w="0" w:type="auto"/>
          </w:tcPr>
          <w:p w14:paraId="67B3503F" w14:textId="63F597DF" w:rsidR="00EB05C7" w:rsidRPr="00EB05C7" w:rsidRDefault="00EB05C7" w:rsidP="00EB05C7">
            <w:pPr>
              <w:pStyle w:val="TAL"/>
              <w:rPr>
                <w:sz w:val="16"/>
              </w:rPr>
            </w:pPr>
            <w:r>
              <w:rPr>
                <w:sz w:val="16"/>
              </w:rPr>
              <w:t>revised</w:t>
            </w:r>
          </w:p>
        </w:tc>
        <w:tc>
          <w:tcPr>
            <w:tcW w:w="0" w:type="auto"/>
          </w:tcPr>
          <w:p w14:paraId="651A642A" w14:textId="77777777" w:rsidR="00EB05C7" w:rsidRPr="00EB05C7" w:rsidRDefault="00EB05C7" w:rsidP="00EB05C7">
            <w:pPr>
              <w:pStyle w:val="TAL"/>
              <w:rPr>
                <w:sz w:val="16"/>
              </w:rPr>
            </w:pPr>
          </w:p>
        </w:tc>
        <w:tc>
          <w:tcPr>
            <w:tcW w:w="0" w:type="auto"/>
          </w:tcPr>
          <w:p w14:paraId="408192F3" w14:textId="5FD020F9" w:rsidR="00EB05C7" w:rsidRPr="00EB05C7" w:rsidRDefault="00EB05C7" w:rsidP="00EB05C7">
            <w:pPr>
              <w:pStyle w:val="TAL"/>
              <w:rPr>
                <w:sz w:val="16"/>
              </w:rPr>
            </w:pPr>
            <w:r>
              <w:rPr>
                <w:sz w:val="16"/>
              </w:rPr>
              <w:t>S6-250296</w:t>
            </w:r>
          </w:p>
        </w:tc>
      </w:tr>
      <w:tr w:rsidR="00EB05C7" w14:paraId="4C3BF1A6" w14:textId="77777777" w:rsidTr="00EB05C7">
        <w:tc>
          <w:tcPr>
            <w:tcW w:w="0" w:type="auto"/>
          </w:tcPr>
          <w:p w14:paraId="094F05EC" w14:textId="32B2426D" w:rsidR="00EB05C7" w:rsidRPr="00EB05C7" w:rsidRDefault="00EB05C7" w:rsidP="00EB05C7">
            <w:pPr>
              <w:pStyle w:val="TAL"/>
              <w:rPr>
                <w:sz w:val="16"/>
              </w:rPr>
            </w:pPr>
            <w:r>
              <w:rPr>
                <w:sz w:val="16"/>
              </w:rPr>
              <w:t>S6-250094</w:t>
            </w:r>
          </w:p>
        </w:tc>
        <w:tc>
          <w:tcPr>
            <w:tcW w:w="0" w:type="auto"/>
          </w:tcPr>
          <w:p w14:paraId="37A2D3E6" w14:textId="7BAB1042" w:rsidR="00EB05C7" w:rsidRPr="00EB05C7" w:rsidRDefault="00EB05C7" w:rsidP="00EB05C7">
            <w:pPr>
              <w:pStyle w:val="TAL"/>
              <w:rPr>
                <w:sz w:val="16"/>
              </w:rPr>
            </w:pPr>
            <w:r>
              <w:rPr>
                <w:sz w:val="16"/>
              </w:rPr>
              <w:t>23700-23_TR clean up</w:t>
            </w:r>
          </w:p>
        </w:tc>
        <w:tc>
          <w:tcPr>
            <w:tcW w:w="0" w:type="auto"/>
          </w:tcPr>
          <w:p w14:paraId="7CA7FBFD" w14:textId="6C9BAACF" w:rsidR="00EB05C7" w:rsidRPr="00EB05C7" w:rsidRDefault="00EB05C7" w:rsidP="00EB05C7">
            <w:pPr>
              <w:pStyle w:val="TAL"/>
              <w:rPr>
                <w:sz w:val="16"/>
              </w:rPr>
            </w:pPr>
            <w:r>
              <w:rPr>
                <w:sz w:val="16"/>
              </w:rPr>
              <w:t>China Mobile</w:t>
            </w:r>
          </w:p>
        </w:tc>
        <w:tc>
          <w:tcPr>
            <w:tcW w:w="0" w:type="auto"/>
          </w:tcPr>
          <w:p w14:paraId="537B0628" w14:textId="2AF4CAB3" w:rsidR="00EB05C7" w:rsidRPr="00EB05C7" w:rsidRDefault="00EB05C7" w:rsidP="00EB05C7">
            <w:pPr>
              <w:pStyle w:val="TAL"/>
              <w:rPr>
                <w:sz w:val="16"/>
              </w:rPr>
            </w:pPr>
            <w:r>
              <w:rPr>
                <w:sz w:val="16"/>
              </w:rPr>
              <w:t>agreed</w:t>
            </w:r>
          </w:p>
        </w:tc>
        <w:tc>
          <w:tcPr>
            <w:tcW w:w="0" w:type="auto"/>
          </w:tcPr>
          <w:p w14:paraId="31A80014" w14:textId="77777777" w:rsidR="00EB05C7" w:rsidRPr="00EB05C7" w:rsidRDefault="00EB05C7" w:rsidP="00EB05C7">
            <w:pPr>
              <w:pStyle w:val="TAL"/>
              <w:rPr>
                <w:sz w:val="16"/>
              </w:rPr>
            </w:pPr>
          </w:p>
        </w:tc>
        <w:tc>
          <w:tcPr>
            <w:tcW w:w="0" w:type="auto"/>
          </w:tcPr>
          <w:p w14:paraId="1517C70D" w14:textId="77777777" w:rsidR="00EB05C7" w:rsidRPr="00EB05C7" w:rsidRDefault="00EB05C7" w:rsidP="00EB05C7">
            <w:pPr>
              <w:pStyle w:val="TAL"/>
              <w:rPr>
                <w:sz w:val="16"/>
              </w:rPr>
            </w:pPr>
          </w:p>
        </w:tc>
      </w:tr>
      <w:tr w:rsidR="00EB05C7" w14:paraId="61881CDA" w14:textId="77777777" w:rsidTr="00EB05C7">
        <w:tc>
          <w:tcPr>
            <w:tcW w:w="0" w:type="auto"/>
          </w:tcPr>
          <w:p w14:paraId="7DD3CA9F" w14:textId="3DC7D287" w:rsidR="00EB05C7" w:rsidRPr="00EB05C7" w:rsidRDefault="00EB05C7" w:rsidP="00EB05C7">
            <w:pPr>
              <w:pStyle w:val="TAL"/>
              <w:rPr>
                <w:sz w:val="16"/>
              </w:rPr>
            </w:pPr>
            <w:r>
              <w:rPr>
                <w:sz w:val="16"/>
              </w:rPr>
              <w:t>S6-250095</w:t>
            </w:r>
          </w:p>
        </w:tc>
        <w:tc>
          <w:tcPr>
            <w:tcW w:w="0" w:type="auto"/>
          </w:tcPr>
          <w:p w14:paraId="4111403B" w14:textId="35E45E22" w:rsidR="00EB05C7" w:rsidRPr="00EB05C7" w:rsidRDefault="00EB05C7" w:rsidP="00EB05C7">
            <w:pPr>
              <w:pStyle w:val="TAL"/>
              <w:rPr>
                <w:sz w:val="16"/>
              </w:rPr>
            </w:pPr>
            <w:r>
              <w:rPr>
                <w:sz w:val="16"/>
              </w:rPr>
              <w:t>Address the EN about the split AIML operation</w:t>
            </w:r>
          </w:p>
        </w:tc>
        <w:tc>
          <w:tcPr>
            <w:tcW w:w="0" w:type="auto"/>
          </w:tcPr>
          <w:p w14:paraId="4DD9E4AF" w14:textId="14FC1712" w:rsidR="00EB05C7" w:rsidRPr="00EB05C7" w:rsidRDefault="00EB05C7" w:rsidP="00EB05C7">
            <w:pPr>
              <w:pStyle w:val="TAL"/>
              <w:rPr>
                <w:sz w:val="16"/>
              </w:rPr>
            </w:pPr>
            <w:r>
              <w:rPr>
                <w:sz w:val="16"/>
              </w:rPr>
              <w:t>China Mobile (Hangzhou) Inf.</w:t>
            </w:r>
          </w:p>
        </w:tc>
        <w:tc>
          <w:tcPr>
            <w:tcW w:w="0" w:type="auto"/>
          </w:tcPr>
          <w:p w14:paraId="3B26F1D4" w14:textId="260DC36A" w:rsidR="00EB05C7" w:rsidRPr="00EB05C7" w:rsidRDefault="00EB05C7" w:rsidP="00EB05C7">
            <w:pPr>
              <w:pStyle w:val="TAL"/>
              <w:rPr>
                <w:sz w:val="16"/>
              </w:rPr>
            </w:pPr>
            <w:r>
              <w:rPr>
                <w:sz w:val="16"/>
              </w:rPr>
              <w:t>revised</w:t>
            </w:r>
          </w:p>
        </w:tc>
        <w:tc>
          <w:tcPr>
            <w:tcW w:w="0" w:type="auto"/>
          </w:tcPr>
          <w:p w14:paraId="60182D34" w14:textId="77777777" w:rsidR="00EB05C7" w:rsidRPr="00EB05C7" w:rsidRDefault="00EB05C7" w:rsidP="00EB05C7">
            <w:pPr>
              <w:pStyle w:val="TAL"/>
              <w:rPr>
                <w:sz w:val="16"/>
              </w:rPr>
            </w:pPr>
          </w:p>
        </w:tc>
        <w:tc>
          <w:tcPr>
            <w:tcW w:w="0" w:type="auto"/>
          </w:tcPr>
          <w:p w14:paraId="1A8AFFE8" w14:textId="790E83FC" w:rsidR="00EB05C7" w:rsidRPr="00EB05C7" w:rsidRDefault="00EB05C7" w:rsidP="00EB05C7">
            <w:pPr>
              <w:pStyle w:val="TAL"/>
              <w:rPr>
                <w:sz w:val="16"/>
              </w:rPr>
            </w:pPr>
            <w:r>
              <w:rPr>
                <w:sz w:val="16"/>
              </w:rPr>
              <w:t>S6-250466</w:t>
            </w:r>
          </w:p>
        </w:tc>
      </w:tr>
      <w:tr w:rsidR="00EB05C7" w14:paraId="6A75AB79" w14:textId="77777777" w:rsidTr="00EB05C7">
        <w:tc>
          <w:tcPr>
            <w:tcW w:w="0" w:type="auto"/>
          </w:tcPr>
          <w:p w14:paraId="206480D0" w14:textId="3F401F84" w:rsidR="00EB05C7" w:rsidRPr="00EB05C7" w:rsidRDefault="00EB05C7" w:rsidP="00EB05C7">
            <w:pPr>
              <w:pStyle w:val="TAL"/>
              <w:rPr>
                <w:sz w:val="16"/>
              </w:rPr>
            </w:pPr>
            <w:r>
              <w:rPr>
                <w:sz w:val="16"/>
              </w:rPr>
              <w:t>S6-250096</w:t>
            </w:r>
          </w:p>
        </w:tc>
        <w:tc>
          <w:tcPr>
            <w:tcW w:w="0" w:type="auto"/>
          </w:tcPr>
          <w:p w14:paraId="4AAE713F" w14:textId="1A05EDA3" w:rsidR="00EB05C7" w:rsidRPr="00EB05C7" w:rsidRDefault="00EB05C7" w:rsidP="00EB05C7">
            <w:pPr>
              <w:pStyle w:val="TAL"/>
              <w:rPr>
                <w:sz w:val="16"/>
              </w:rPr>
            </w:pPr>
            <w:r>
              <w:rPr>
                <w:sz w:val="16"/>
              </w:rPr>
              <w:t>Address the EN about the reference of charging TS</w:t>
            </w:r>
          </w:p>
        </w:tc>
        <w:tc>
          <w:tcPr>
            <w:tcW w:w="0" w:type="auto"/>
          </w:tcPr>
          <w:p w14:paraId="213B54E1" w14:textId="707A4228" w:rsidR="00EB05C7" w:rsidRPr="00EB05C7" w:rsidRDefault="00EB05C7" w:rsidP="00EB05C7">
            <w:pPr>
              <w:pStyle w:val="TAL"/>
              <w:rPr>
                <w:sz w:val="16"/>
              </w:rPr>
            </w:pPr>
            <w:r>
              <w:rPr>
                <w:sz w:val="16"/>
              </w:rPr>
              <w:t>China Mobile</w:t>
            </w:r>
          </w:p>
        </w:tc>
        <w:tc>
          <w:tcPr>
            <w:tcW w:w="0" w:type="auto"/>
          </w:tcPr>
          <w:p w14:paraId="7C341127" w14:textId="1D48DE5C" w:rsidR="00EB05C7" w:rsidRPr="00EB05C7" w:rsidRDefault="00EB05C7" w:rsidP="00EB05C7">
            <w:pPr>
              <w:pStyle w:val="TAL"/>
              <w:rPr>
                <w:sz w:val="16"/>
              </w:rPr>
            </w:pPr>
            <w:r>
              <w:rPr>
                <w:sz w:val="16"/>
              </w:rPr>
              <w:t>revised</w:t>
            </w:r>
          </w:p>
        </w:tc>
        <w:tc>
          <w:tcPr>
            <w:tcW w:w="0" w:type="auto"/>
          </w:tcPr>
          <w:p w14:paraId="74830811" w14:textId="77777777" w:rsidR="00EB05C7" w:rsidRPr="00EB05C7" w:rsidRDefault="00EB05C7" w:rsidP="00EB05C7">
            <w:pPr>
              <w:pStyle w:val="TAL"/>
              <w:rPr>
                <w:sz w:val="16"/>
              </w:rPr>
            </w:pPr>
          </w:p>
        </w:tc>
        <w:tc>
          <w:tcPr>
            <w:tcW w:w="0" w:type="auto"/>
          </w:tcPr>
          <w:p w14:paraId="61D95A9A" w14:textId="0F874392" w:rsidR="00EB05C7" w:rsidRPr="00EB05C7" w:rsidRDefault="00EB05C7" w:rsidP="00EB05C7">
            <w:pPr>
              <w:pStyle w:val="TAL"/>
              <w:rPr>
                <w:sz w:val="16"/>
              </w:rPr>
            </w:pPr>
            <w:r>
              <w:rPr>
                <w:sz w:val="16"/>
              </w:rPr>
              <w:t>S6-250427</w:t>
            </w:r>
          </w:p>
        </w:tc>
      </w:tr>
      <w:tr w:rsidR="00EB05C7" w14:paraId="3AEA7D3A" w14:textId="77777777" w:rsidTr="00EB05C7">
        <w:tc>
          <w:tcPr>
            <w:tcW w:w="0" w:type="auto"/>
          </w:tcPr>
          <w:p w14:paraId="737D86BE" w14:textId="50D2DF9A" w:rsidR="00EB05C7" w:rsidRPr="00EB05C7" w:rsidRDefault="00EB05C7" w:rsidP="00EB05C7">
            <w:pPr>
              <w:pStyle w:val="TAL"/>
              <w:rPr>
                <w:sz w:val="16"/>
              </w:rPr>
            </w:pPr>
            <w:r>
              <w:rPr>
                <w:sz w:val="16"/>
              </w:rPr>
              <w:t>S6-250097</w:t>
            </w:r>
          </w:p>
        </w:tc>
        <w:tc>
          <w:tcPr>
            <w:tcW w:w="0" w:type="auto"/>
          </w:tcPr>
          <w:p w14:paraId="31A726ED" w14:textId="44D9065D" w:rsidR="00EB05C7" w:rsidRPr="00EB05C7" w:rsidRDefault="00EB05C7" w:rsidP="00EB05C7">
            <w:pPr>
              <w:pStyle w:val="TAL"/>
              <w:rPr>
                <w:sz w:val="16"/>
              </w:rPr>
            </w:pPr>
            <w:r>
              <w:rPr>
                <w:sz w:val="16"/>
              </w:rPr>
              <w:t>Address the EN in UE-to-UE communication</w:t>
            </w:r>
          </w:p>
        </w:tc>
        <w:tc>
          <w:tcPr>
            <w:tcW w:w="0" w:type="auto"/>
          </w:tcPr>
          <w:p w14:paraId="748D2E55" w14:textId="54D5FB72" w:rsidR="00EB05C7" w:rsidRPr="00EB05C7" w:rsidRDefault="00EB05C7" w:rsidP="00EB05C7">
            <w:pPr>
              <w:pStyle w:val="TAL"/>
              <w:rPr>
                <w:sz w:val="16"/>
              </w:rPr>
            </w:pPr>
            <w:r>
              <w:rPr>
                <w:sz w:val="16"/>
              </w:rPr>
              <w:t>China Mobile</w:t>
            </w:r>
          </w:p>
        </w:tc>
        <w:tc>
          <w:tcPr>
            <w:tcW w:w="0" w:type="auto"/>
          </w:tcPr>
          <w:p w14:paraId="673763B8" w14:textId="301C2034" w:rsidR="00EB05C7" w:rsidRPr="00EB05C7" w:rsidRDefault="00EB05C7" w:rsidP="00EB05C7">
            <w:pPr>
              <w:pStyle w:val="TAL"/>
              <w:rPr>
                <w:sz w:val="16"/>
              </w:rPr>
            </w:pPr>
            <w:r>
              <w:rPr>
                <w:sz w:val="16"/>
              </w:rPr>
              <w:t>revised</w:t>
            </w:r>
          </w:p>
        </w:tc>
        <w:tc>
          <w:tcPr>
            <w:tcW w:w="0" w:type="auto"/>
          </w:tcPr>
          <w:p w14:paraId="52F978F6" w14:textId="77777777" w:rsidR="00EB05C7" w:rsidRPr="00EB05C7" w:rsidRDefault="00EB05C7" w:rsidP="00EB05C7">
            <w:pPr>
              <w:pStyle w:val="TAL"/>
              <w:rPr>
                <w:sz w:val="16"/>
              </w:rPr>
            </w:pPr>
          </w:p>
        </w:tc>
        <w:tc>
          <w:tcPr>
            <w:tcW w:w="0" w:type="auto"/>
          </w:tcPr>
          <w:p w14:paraId="47A25D84" w14:textId="420C31EC" w:rsidR="00EB05C7" w:rsidRPr="00EB05C7" w:rsidRDefault="00EB05C7" w:rsidP="00EB05C7">
            <w:pPr>
              <w:pStyle w:val="TAL"/>
              <w:rPr>
                <w:sz w:val="16"/>
              </w:rPr>
            </w:pPr>
            <w:r>
              <w:rPr>
                <w:sz w:val="16"/>
              </w:rPr>
              <w:t>S6-250435</w:t>
            </w:r>
          </w:p>
        </w:tc>
      </w:tr>
      <w:tr w:rsidR="00EB05C7" w14:paraId="0B5C65EC" w14:textId="77777777" w:rsidTr="00EB05C7">
        <w:tc>
          <w:tcPr>
            <w:tcW w:w="0" w:type="auto"/>
          </w:tcPr>
          <w:p w14:paraId="464BD9EB" w14:textId="72BED816" w:rsidR="00EB05C7" w:rsidRPr="00EB05C7" w:rsidRDefault="00EB05C7" w:rsidP="00EB05C7">
            <w:pPr>
              <w:pStyle w:val="TAL"/>
              <w:rPr>
                <w:sz w:val="16"/>
              </w:rPr>
            </w:pPr>
            <w:r>
              <w:rPr>
                <w:sz w:val="16"/>
              </w:rPr>
              <w:t>S6-250098</w:t>
            </w:r>
          </w:p>
        </w:tc>
        <w:tc>
          <w:tcPr>
            <w:tcW w:w="0" w:type="auto"/>
          </w:tcPr>
          <w:p w14:paraId="66F3E0AA" w14:textId="1E74BD87" w:rsidR="00EB05C7" w:rsidRPr="00EB05C7" w:rsidRDefault="00EB05C7" w:rsidP="00EB05C7">
            <w:pPr>
              <w:pStyle w:val="TAL"/>
              <w:rPr>
                <w:sz w:val="16"/>
              </w:rPr>
            </w:pPr>
            <w:r>
              <w:rPr>
                <w:sz w:val="16"/>
              </w:rPr>
              <w:t>Correction of 9.12.2.3 Tethering link measurement and provisioning</w:t>
            </w:r>
          </w:p>
        </w:tc>
        <w:tc>
          <w:tcPr>
            <w:tcW w:w="0" w:type="auto"/>
          </w:tcPr>
          <w:p w14:paraId="34FEC0DC" w14:textId="7F97AF7E" w:rsidR="00EB05C7" w:rsidRPr="00EB05C7" w:rsidRDefault="00EB05C7" w:rsidP="00EB05C7">
            <w:pPr>
              <w:pStyle w:val="TAL"/>
              <w:rPr>
                <w:sz w:val="16"/>
              </w:rPr>
            </w:pPr>
            <w:r>
              <w:rPr>
                <w:sz w:val="16"/>
              </w:rPr>
              <w:t>China Mobile</w:t>
            </w:r>
          </w:p>
        </w:tc>
        <w:tc>
          <w:tcPr>
            <w:tcW w:w="0" w:type="auto"/>
          </w:tcPr>
          <w:p w14:paraId="2C398F5D" w14:textId="7934719A" w:rsidR="00EB05C7" w:rsidRPr="00EB05C7" w:rsidRDefault="00EB05C7" w:rsidP="00EB05C7">
            <w:pPr>
              <w:pStyle w:val="TAL"/>
              <w:rPr>
                <w:sz w:val="16"/>
              </w:rPr>
            </w:pPr>
            <w:r>
              <w:rPr>
                <w:sz w:val="16"/>
              </w:rPr>
              <w:t>merged</w:t>
            </w:r>
          </w:p>
        </w:tc>
        <w:tc>
          <w:tcPr>
            <w:tcW w:w="0" w:type="auto"/>
          </w:tcPr>
          <w:p w14:paraId="373DBBA7" w14:textId="77777777" w:rsidR="00EB05C7" w:rsidRPr="00EB05C7" w:rsidRDefault="00EB05C7" w:rsidP="00EB05C7">
            <w:pPr>
              <w:pStyle w:val="TAL"/>
              <w:rPr>
                <w:sz w:val="16"/>
              </w:rPr>
            </w:pPr>
          </w:p>
        </w:tc>
        <w:tc>
          <w:tcPr>
            <w:tcW w:w="0" w:type="auto"/>
          </w:tcPr>
          <w:p w14:paraId="5654B97A" w14:textId="6BF71276" w:rsidR="00EB05C7" w:rsidRPr="00EB05C7" w:rsidRDefault="00EB05C7" w:rsidP="00EB05C7">
            <w:pPr>
              <w:pStyle w:val="TAL"/>
              <w:rPr>
                <w:sz w:val="16"/>
              </w:rPr>
            </w:pPr>
            <w:r>
              <w:rPr>
                <w:sz w:val="16"/>
              </w:rPr>
              <w:t>S6-250444</w:t>
            </w:r>
          </w:p>
        </w:tc>
      </w:tr>
      <w:tr w:rsidR="00EB05C7" w14:paraId="7851EC6A" w14:textId="77777777" w:rsidTr="00EB05C7">
        <w:tc>
          <w:tcPr>
            <w:tcW w:w="0" w:type="auto"/>
          </w:tcPr>
          <w:p w14:paraId="272BE4D9" w14:textId="79E78442" w:rsidR="00EB05C7" w:rsidRPr="00EB05C7" w:rsidRDefault="00EB05C7" w:rsidP="00EB05C7">
            <w:pPr>
              <w:pStyle w:val="TAL"/>
              <w:rPr>
                <w:sz w:val="16"/>
              </w:rPr>
            </w:pPr>
            <w:r>
              <w:rPr>
                <w:sz w:val="16"/>
              </w:rPr>
              <w:t>S6-250099</w:t>
            </w:r>
          </w:p>
        </w:tc>
        <w:tc>
          <w:tcPr>
            <w:tcW w:w="0" w:type="auto"/>
          </w:tcPr>
          <w:p w14:paraId="59F71838" w14:textId="41C9CB97" w:rsidR="00EB05C7" w:rsidRPr="00EB05C7" w:rsidRDefault="00EB05C7" w:rsidP="00EB05C7">
            <w:pPr>
              <w:pStyle w:val="TAL"/>
              <w:rPr>
                <w:sz w:val="16"/>
              </w:rPr>
            </w:pPr>
            <w:r>
              <w:rPr>
                <w:sz w:val="16"/>
              </w:rPr>
              <w:t>Remove the EN about multi-modal flow synchronization and crossflow measurement</w:t>
            </w:r>
          </w:p>
        </w:tc>
        <w:tc>
          <w:tcPr>
            <w:tcW w:w="0" w:type="auto"/>
          </w:tcPr>
          <w:p w14:paraId="77690FCE" w14:textId="7594442E" w:rsidR="00EB05C7" w:rsidRPr="00EB05C7" w:rsidRDefault="00EB05C7" w:rsidP="00EB05C7">
            <w:pPr>
              <w:pStyle w:val="TAL"/>
              <w:rPr>
                <w:sz w:val="16"/>
              </w:rPr>
            </w:pPr>
            <w:r>
              <w:rPr>
                <w:sz w:val="16"/>
              </w:rPr>
              <w:t>China Mobile</w:t>
            </w:r>
          </w:p>
        </w:tc>
        <w:tc>
          <w:tcPr>
            <w:tcW w:w="0" w:type="auto"/>
          </w:tcPr>
          <w:p w14:paraId="14904E85" w14:textId="5408A13B" w:rsidR="00EB05C7" w:rsidRPr="00EB05C7" w:rsidRDefault="00EB05C7" w:rsidP="00EB05C7">
            <w:pPr>
              <w:pStyle w:val="TAL"/>
              <w:rPr>
                <w:sz w:val="16"/>
              </w:rPr>
            </w:pPr>
            <w:r>
              <w:rPr>
                <w:sz w:val="16"/>
              </w:rPr>
              <w:t>revised</w:t>
            </w:r>
          </w:p>
        </w:tc>
        <w:tc>
          <w:tcPr>
            <w:tcW w:w="0" w:type="auto"/>
          </w:tcPr>
          <w:p w14:paraId="7F210161" w14:textId="77777777" w:rsidR="00EB05C7" w:rsidRPr="00EB05C7" w:rsidRDefault="00EB05C7" w:rsidP="00EB05C7">
            <w:pPr>
              <w:pStyle w:val="TAL"/>
              <w:rPr>
                <w:sz w:val="16"/>
              </w:rPr>
            </w:pPr>
          </w:p>
        </w:tc>
        <w:tc>
          <w:tcPr>
            <w:tcW w:w="0" w:type="auto"/>
          </w:tcPr>
          <w:p w14:paraId="303EE7DE" w14:textId="6A1E2C79" w:rsidR="00EB05C7" w:rsidRPr="00EB05C7" w:rsidRDefault="00EB05C7" w:rsidP="00EB05C7">
            <w:pPr>
              <w:pStyle w:val="TAL"/>
              <w:rPr>
                <w:sz w:val="16"/>
              </w:rPr>
            </w:pPr>
            <w:r>
              <w:rPr>
                <w:sz w:val="16"/>
              </w:rPr>
              <w:t>S6-250437</w:t>
            </w:r>
          </w:p>
        </w:tc>
      </w:tr>
      <w:tr w:rsidR="00EB05C7" w14:paraId="1CC9F963" w14:textId="77777777" w:rsidTr="00EB05C7">
        <w:tc>
          <w:tcPr>
            <w:tcW w:w="0" w:type="auto"/>
          </w:tcPr>
          <w:p w14:paraId="2E395CFF" w14:textId="0B711C44" w:rsidR="00EB05C7" w:rsidRPr="00EB05C7" w:rsidRDefault="00EB05C7" w:rsidP="00EB05C7">
            <w:pPr>
              <w:pStyle w:val="TAL"/>
              <w:rPr>
                <w:sz w:val="16"/>
              </w:rPr>
            </w:pPr>
            <w:r>
              <w:rPr>
                <w:sz w:val="16"/>
              </w:rPr>
              <w:t>S6-250100</w:t>
            </w:r>
          </w:p>
        </w:tc>
        <w:tc>
          <w:tcPr>
            <w:tcW w:w="0" w:type="auto"/>
          </w:tcPr>
          <w:p w14:paraId="69B1634C" w14:textId="0D561341" w:rsidR="00EB05C7" w:rsidRPr="00EB05C7" w:rsidRDefault="00EB05C7" w:rsidP="00EB05C7">
            <w:pPr>
              <w:pStyle w:val="TAL"/>
              <w:rPr>
                <w:sz w:val="16"/>
              </w:rPr>
            </w:pPr>
            <w:r>
              <w:rPr>
                <w:sz w:val="16"/>
              </w:rPr>
              <w:t>Add update and delete service operation of SEALDD client policy configuration</w:t>
            </w:r>
          </w:p>
        </w:tc>
        <w:tc>
          <w:tcPr>
            <w:tcW w:w="0" w:type="auto"/>
          </w:tcPr>
          <w:p w14:paraId="553B5172" w14:textId="3A2D6115" w:rsidR="00EB05C7" w:rsidRPr="00EB05C7" w:rsidRDefault="00EB05C7" w:rsidP="00EB05C7">
            <w:pPr>
              <w:pStyle w:val="TAL"/>
              <w:rPr>
                <w:sz w:val="16"/>
              </w:rPr>
            </w:pPr>
            <w:r>
              <w:rPr>
                <w:sz w:val="16"/>
              </w:rPr>
              <w:t>China Mobile</w:t>
            </w:r>
          </w:p>
        </w:tc>
        <w:tc>
          <w:tcPr>
            <w:tcW w:w="0" w:type="auto"/>
          </w:tcPr>
          <w:p w14:paraId="5FB05F66" w14:textId="79F22C81" w:rsidR="00EB05C7" w:rsidRPr="00EB05C7" w:rsidRDefault="00EB05C7" w:rsidP="00EB05C7">
            <w:pPr>
              <w:pStyle w:val="TAL"/>
              <w:rPr>
                <w:sz w:val="16"/>
              </w:rPr>
            </w:pPr>
            <w:r>
              <w:rPr>
                <w:sz w:val="16"/>
              </w:rPr>
              <w:t>revised</w:t>
            </w:r>
          </w:p>
        </w:tc>
        <w:tc>
          <w:tcPr>
            <w:tcW w:w="0" w:type="auto"/>
          </w:tcPr>
          <w:p w14:paraId="0C48B5DB" w14:textId="77777777" w:rsidR="00EB05C7" w:rsidRPr="00EB05C7" w:rsidRDefault="00EB05C7" w:rsidP="00EB05C7">
            <w:pPr>
              <w:pStyle w:val="TAL"/>
              <w:rPr>
                <w:sz w:val="16"/>
              </w:rPr>
            </w:pPr>
          </w:p>
        </w:tc>
        <w:tc>
          <w:tcPr>
            <w:tcW w:w="0" w:type="auto"/>
          </w:tcPr>
          <w:p w14:paraId="5C755851" w14:textId="5AA254D0" w:rsidR="00EB05C7" w:rsidRPr="00EB05C7" w:rsidRDefault="00EB05C7" w:rsidP="00EB05C7">
            <w:pPr>
              <w:pStyle w:val="TAL"/>
              <w:rPr>
                <w:sz w:val="16"/>
              </w:rPr>
            </w:pPr>
            <w:r>
              <w:rPr>
                <w:sz w:val="16"/>
              </w:rPr>
              <w:t>S6-250438</w:t>
            </w:r>
          </w:p>
        </w:tc>
      </w:tr>
      <w:tr w:rsidR="00EB05C7" w14:paraId="0C04F535" w14:textId="77777777" w:rsidTr="00EB05C7">
        <w:tc>
          <w:tcPr>
            <w:tcW w:w="0" w:type="auto"/>
          </w:tcPr>
          <w:p w14:paraId="45EC78FB" w14:textId="353FB3BE" w:rsidR="00EB05C7" w:rsidRPr="00EB05C7" w:rsidRDefault="00EB05C7" w:rsidP="00EB05C7">
            <w:pPr>
              <w:pStyle w:val="TAL"/>
              <w:rPr>
                <w:sz w:val="16"/>
              </w:rPr>
            </w:pPr>
            <w:r>
              <w:rPr>
                <w:sz w:val="16"/>
              </w:rPr>
              <w:t>S6-250101</w:t>
            </w:r>
          </w:p>
        </w:tc>
        <w:tc>
          <w:tcPr>
            <w:tcW w:w="0" w:type="auto"/>
          </w:tcPr>
          <w:p w14:paraId="1BEA10D3" w14:textId="67DF506B" w:rsidR="00EB05C7" w:rsidRPr="00EB05C7" w:rsidRDefault="00EB05C7" w:rsidP="00EB05C7">
            <w:pPr>
              <w:pStyle w:val="TAL"/>
              <w:rPr>
                <w:sz w:val="16"/>
              </w:rPr>
            </w:pPr>
            <w:r>
              <w:rPr>
                <w:sz w:val="16"/>
              </w:rPr>
              <w:t>New SID on application enabler layer service for energy efficiency</w:t>
            </w:r>
          </w:p>
        </w:tc>
        <w:tc>
          <w:tcPr>
            <w:tcW w:w="0" w:type="auto"/>
          </w:tcPr>
          <w:p w14:paraId="7D9427BF" w14:textId="7D1D1540" w:rsidR="00EB05C7" w:rsidRPr="00EB05C7" w:rsidRDefault="00EB05C7" w:rsidP="00EB05C7">
            <w:pPr>
              <w:pStyle w:val="TAL"/>
              <w:rPr>
                <w:sz w:val="16"/>
              </w:rPr>
            </w:pPr>
            <w:r>
              <w:rPr>
                <w:sz w:val="16"/>
              </w:rPr>
              <w:t>Huawei, Hisilicon</w:t>
            </w:r>
          </w:p>
        </w:tc>
        <w:tc>
          <w:tcPr>
            <w:tcW w:w="0" w:type="auto"/>
          </w:tcPr>
          <w:p w14:paraId="37C5B3F6" w14:textId="5FC5262B" w:rsidR="00EB05C7" w:rsidRPr="00EB05C7" w:rsidRDefault="00EB05C7" w:rsidP="00EB05C7">
            <w:pPr>
              <w:pStyle w:val="TAL"/>
              <w:rPr>
                <w:sz w:val="16"/>
              </w:rPr>
            </w:pPr>
            <w:r>
              <w:rPr>
                <w:sz w:val="16"/>
              </w:rPr>
              <w:t>revised</w:t>
            </w:r>
          </w:p>
        </w:tc>
        <w:tc>
          <w:tcPr>
            <w:tcW w:w="0" w:type="auto"/>
          </w:tcPr>
          <w:p w14:paraId="3695BBA9" w14:textId="77777777" w:rsidR="00EB05C7" w:rsidRPr="00EB05C7" w:rsidRDefault="00EB05C7" w:rsidP="00EB05C7">
            <w:pPr>
              <w:pStyle w:val="TAL"/>
              <w:rPr>
                <w:sz w:val="16"/>
              </w:rPr>
            </w:pPr>
          </w:p>
        </w:tc>
        <w:tc>
          <w:tcPr>
            <w:tcW w:w="0" w:type="auto"/>
          </w:tcPr>
          <w:p w14:paraId="294D0D53" w14:textId="29562B72" w:rsidR="00EB05C7" w:rsidRPr="00EB05C7" w:rsidRDefault="00EB05C7" w:rsidP="00EB05C7">
            <w:pPr>
              <w:pStyle w:val="TAL"/>
              <w:rPr>
                <w:sz w:val="16"/>
              </w:rPr>
            </w:pPr>
            <w:r>
              <w:rPr>
                <w:sz w:val="16"/>
              </w:rPr>
              <w:t>S6-250494</w:t>
            </w:r>
          </w:p>
        </w:tc>
      </w:tr>
      <w:tr w:rsidR="00EB05C7" w14:paraId="5EEC4B3D" w14:textId="77777777" w:rsidTr="00EB05C7">
        <w:tc>
          <w:tcPr>
            <w:tcW w:w="0" w:type="auto"/>
          </w:tcPr>
          <w:p w14:paraId="4F8DCBA2" w14:textId="2A0F5594" w:rsidR="00EB05C7" w:rsidRPr="00EB05C7" w:rsidRDefault="00EB05C7" w:rsidP="00EB05C7">
            <w:pPr>
              <w:pStyle w:val="TAL"/>
              <w:rPr>
                <w:sz w:val="16"/>
              </w:rPr>
            </w:pPr>
            <w:r>
              <w:rPr>
                <w:sz w:val="16"/>
              </w:rPr>
              <w:t>S6-250102</w:t>
            </w:r>
          </w:p>
        </w:tc>
        <w:tc>
          <w:tcPr>
            <w:tcW w:w="0" w:type="auto"/>
          </w:tcPr>
          <w:p w14:paraId="0DC9D295" w14:textId="2952D041" w:rsidR="00EB05C7" w:rsidRPr="00EB05C7" w:rsidRDefault="00EB05C7" w:rsidP="00EB05C7">
            <w:pPr>
              <w:pStyle w:val="TAL"/>
              <w:rPr>
                <w:sz w:val="16"/>
              </w:rPr>
            </w:pPr>
            <w:r>
              <w:rPr>
                <w:sz w:val="16"/>
              </w:rPr>
              <w:t>New SID on SEALDD phase 3</w:t>
            </w:r>
          </w:p>
        </w:tc>
        <w:tc>
          <w:tcPr>
            <w:tcW w:w="0" w:type="auto"/>
          </w:tcPr>
          <w:p w14:paraId="12A0519C" w14:textId="690C1E02" w:rsidR="00EB05C7" w:rsidRPr="00EB05C7" w:rsidRDefault="00EB05C7" w:rsidP="00EB05C7">
            <w:pPr>
              <w:pStyle w:val="TAL"/>
              <w:rPr>
                <w:sz w:val="16"/>
              </w:rPr>
            </w:pPr>
            <w:r>
              <w:rPr>
                <w:sz w:val="16"/>
              </w:rPr>
              <w:t>Huawei, Hisilicon</w:t>
            </w:r>
          </w:p>
        </w:tc>
        <w:tc>
          <w:tcPr>
            <w:tcW w:w="0" w:type="auto"/>
          </w:tcPr>
          <w:p w14:paraId="2B6778FB" w14:textId="10E82F1C" w:rsidR="00EB05C7" w:rsidRPr="00EB05C7" w:rsidRDefault="00EB05C7" w:rsidP="00EB05C7">
            <w:pPr>
              <w:pStyle w:val="TAL"/>
              <w:rPr>
                <w:sz w:val="16"/>
              </w:rPr>
            </w:pPr>
            <w:r>
              <w:rPr>
                <w:sz w:val="16"/>
              </w:rPr>
              <w:t>revised</w:t>
            </w:r>
          </w:p>
        </w:tc>
        <w:tc>
          <w:tcPr>
            <w:tcW w:w="0" w:type="auto"/>
          </w:tcPr>
          <w:p w14:paraId="3B990E93" w14:textId="77777777" w:rsidR="00EB05C7" w:rsidRPr="00EB05C7" w:rsidRDefault="00EB05C7" w:rsidP="00EB05C7">
            <w:pPr>
              <w:pStyle w:val="TAL"/>
              <w:rPr>
                <w:sz w:val="16"/>
              </w:rPr>
            </w:pPr>
          </w:p>
        </w:tc>
        <w:tc>
          <w:tcPr>
            <w:tcW w:w="0" w:type="auto"/>
          </w:tcPr>
          <w:p w14:paraId="79D0EBA0" w14:textId="36640CBB" w:rsidR="00EB05C7" w:rsidRPr="00EB05C7" w:rsidRDefault="00EB05C7" w:rsidP="00EB05C7">
            <w:pPr>
              <w:pStyle w:val="TAL"/>
              <w:rPr>
                <w:sz w:val="16"/>
              </w:rPr>
            </w:pPr>
            <w:r>
              <w:rPr>
                <w:sz w:val="16"/>
              </w:rPr>
              <w:t>S6-250294</w:t>
            </w:r>
          </w:p>
        </w:tc>
      </w:tr>
      <w:tr w:rsidR="00EB05C7" w14:paraId="4697578A" w14:textId="77777777" w:rsidTr="00EB05C7">
        <w:tc>
          <w:tcPr>
            <w:tcW w:w="0" w:type="auto"/>
          </w:tcPr>
          <w:p w14:paraId="2747D46B" w14:textId="37062DEA" w:rsidR="00EB05C7" w:rsidRPr="00EB05C7" w:rsidRDefault="00EB05C7" w:rsidP="00EB05C7">
            <w:pPr>
              <w:pStyle w:val="TAL"/>
              <w:rPr>
                <w:sz w:val="16"/>
              </w:rPr>
            </w:pPr>
            <w:r>
              <w:rPr>
                <w:sz w:val="16"/>
              </w:rPr>
              <w:t>S6-250103</w:t>
            </w:r>
          </w:p>
        </w:tc>
        <w:tc>
          <w:tcPr>
            <w:tcW w:w="0" w:type="auto"/>
          </w:tcPr>
          <w:p w14:paraId="09ACC6A5" w14:textId="031C2940" w:rsidR="00EB05C7" w:rsidRPr="00EB05C7" w:rsidRDefault="00EB05C7" w:rsidP="00EB05C7">
            <w:pPr>
              <w:pStyle w:val="TAL"/>
              <w:rPr>
                <w:sz w:val="16"/>
              </w:rPr>
            </w:pPr>
            <w:r>
              <w:rPr>
                <w:sz w:val="16"/>
              </w:rPr>
              <w:t>DISC on AEF or API instantiation</w:t>
            </w:r>
          </w:p>
        </w:tc>
        <w:tc>
          <w:tcPr>
            <w:tcW w:w="0" w:type="auto"/>
          </w:tcPr>
          <w:p w14:paraId="444D5D24" w14:textId="6A673B6A" w:rsidR="00EB05C7" w:rsidRPr="00EB05C7" w:rsidRDefault="00EB05C7" w:rsidP="00EB05C7">
            <w:pPr>
              <w:pStyle w:val="TAL"/>
              <w:rPr>
                <w:sz w:val="16"/>
              </w:rPr>
            </w:pPr>
            <w:r>
              <w:rPr>
                <w:sz w:val="16"/>
              </w:rPr>
              <w:t>Huawei, Hisilicon</w:t>
            </w:r>
          </w:p>
        </w:tc>
        <w:tc>
          <w:tcPr>
            <w:tcW w:w="0" w:type="auto"/>
          </w:tcPr>
          <w:p w14:paraId="66FB0691" w14:textId="155F3013" w:rsidR="00EB05C7" w:rsidRPr="00EB05C7" w:rsidRDefault="00EB05C7" w:rsidP="00EB05C7">
            <w:pPr>
              <w:pStyle w:val="TAL"/>
              <w:rPr>
                <w:sz w:val="16"/>
              </w:rPr>
            </w:pPr>
            <w:r>
              <w:rPr>
                <w:sz w:val="16"/>
              </w:rPr>
              <w:t>noted</w:t>
            </w:r>
          </w:p>
        </w:tc>
        <w:tc>
          <w:tcPr>
            <w:tcW w:w="0" w:type="auto"/>
          </w:tcPr>
          <w:p w14:paraId="4737D65F" w14:textId="77777777" w:rsidR="00EB05C7" w:rsidRPr="00EB05C7" w:rsidRDefault="00EB05C7" w:rsidP="00EB05C7">
            <w:pPr>
              <w:pStyle w:val="TAL"/>
              <w:rPr>
                <w:sz w:val="16"/>
              </w:rPr>
            </w:pPr>
          </w:p>
        </w:tc>
        <w:tc>
          <w:tcPr>
            <w:tcW w:w="0" w:type="auto"/>
          </w:tcPr>
          <w:p w14:paraId="4427D15B" w14:textId="77777777" w:rsidR="00EB05C7" w:rsidRPr="00EB05C7" w:rsidRDefault="00EB05C7" w:rsidP="00EB05C7">
            <w:pPr>
              <w:pStyle w:val="TAL"/>
              <w:rPr>
                <w:sz w:val="16"/>
              </w:rPr>
            </w:pPr>
          </w:p>
        </w:tc>
      </w:tr>
      <w:tr w:rsidR="00EB05C7" w14:paraId="40370FBE" w14:textId="77777777" w:rsidTr="00EB05C7">
        <w:tc>
          <w:tcPr>
            <w:tcW w:w="0" w:type="auto"/>
          </w:tcPr>
          <w:p w14:paraId="7FFE07A5" w14:textId="1B63B2FC" w:rsidR="00EB05C7" w:rsidRPr="00EB05C7" w:rsidRDefault="00EB05C7" w:rsidP="00EB05C7">
            <w:pPr>
              <w:pStyle w:val="TAL"/>
              <w:rPr>
                <w:sz w:val="16"/>
              </w:rPr>
            </w:pPr>
            <w:r>
              <w:rPr>
                <w:sz w:val="16"/>
              </w:rPr>
              <w:t>S6-250104</w:t>
            </w:r>
          </w:p>
        </w:tc>
        <w:tc>
          <w:tcPr>
            <w:tcW w:w="0" w:type="auto"/>
          </w:tcPr>
          <w:p w14:paraId="4F784EF5" w14:textId="5AD6218C" w:rsidR="00EB05C7" w:rsidRPr="00EB05C7" w:rsidRDefault="00EB05C7" w:rsidP="00EB05C7">
            <w:pPr>
              <w:pStyle w:val="TAL"/>
              <w:rPr>
                <w:sz w:val="16"/>
              </w:rPr>
            </w:pPr>
            <w:r>
              <w:rPr>
                <w:sz w:val="16"/>
              </w:rPr>
              <w:t>Dynamic AEF instantiation</w:t>
            </w:r>
          </w:p>
        </w:tc>
        <w:tc>
          <w:tcPr>
            <w:tcW w:w="0" w:type="auto"/>
          </w:tcPr>
          <w:p w14:paraId="5579FD52" w14:textId="63D1D3F2" w:rsidR="00EB05C7" w:rsidRPr="00EB05C7" w:rsidRDefault="00EB05C7" w:rsidP="00EB05C7">
            <w:pPr>
              <w:pStyle w:val="TAL"/>
              <w:rPr>
                <w:sz w:val="16"/>
              </w:rPr>
            </w:pPr>
            <w:r>
              <w:rPr>
                <w:sz w:val="16"/>
              </w:rPr>
              <w:t>Huawei, Hisilicon</w:t>
            </w:r>
          </w:p>
        </w:tc>
        <w:tc>
          <w:tcPr>
            <w:tcW w:w="0" w:type="auto"/>
          </w:tcPr>
          <w:p w14:paraId="43F81758" w14:textId="03BCCDD3" w:rsidR="00EB05C7" w:rsidRPr="00EB05C7" w:rsidRDefault="00EB05C7" w:rsidP="00EB05C7">
            <w:pPr>
              <w:pStyle w:val="TAL"/>
              <w:rPr>
                <w:sz w:val="16"/>
              </w:rPr>
            </w:pPr>
            <w:r>
              <w:rPr>
                <w:sz w:val="16"/>
              </w:rPr>
              <w:t>merged</w:t>
            </w:r>
          </w:p>
        </w:tc>
        <w:tc>
          <w:tcPr>
            <w:tcW w:w="0" w:type="auto"/>
          </w:tcPr>
          <w:p w14:paraId="1FA45BAB" w14:textId="77777777" w:rsidR="00EB05C7" w:rsidRPr="00EB05C7" w:rsidRDefault="00EB05C7" w:rsidP="00EB05C7">
            <w:pPr>
              <w:pStyle w:val="TAL"/>
              <w:rPr>
                <w:sz w:val="16"/>
              </w:rPr>
            </w:pPr>
          </w:p>
        </w:tc>
        <w:tc>
          <w:tcPr>
            <w:tcW w:w="0" w:type="auto"/>
          </w:tcPr>
          <w:p w14:paraId="7F5D7AA5" w14:textId="7D30C222" w:rsidR="00EB05C7" w:rsidRPr="00EB05C7" w:rsidRDefault="00EB05C7" w:rsidP="00EB05C7">
            <w:pPr>
              <w:pStyle w:val="TAL"/>
              <w:rPr>
                <w:sz w:val="16"/>
              </w:rPr>
            </w:pPr>
            <w:r>
              <w:rPr>
                <w:sz w:val="16"/>
              </w:rPr>
              <w:t>S6-250424</w:t>
            </w:r>
          </w:p>
        </w:tc>
      </w:tr>
      <w:tr w:rsidR="00EB05C7" w14:paraId="56EBD195" w14:textId="77777777" w:rsidTr="00EB05C7">
        <w:tc>
          <w:tcPr>
            <w:tcW w:w="0" w:type="auto"/>
          </w:tcPr>
          <w:p w14:paraId="68937D27" w14:textId="2FD42FB9" w:rsidR="00EB05C7" w:rsidRPr="00EB05C7" w:rsidRDefault="00EB05C7" w:rsidP="00EB05C7">
            <w:pPr>
              <w:pStyle w:val="TAL"/>
              <w:rPr>
                <w:sz w:val="16"/>
              </w:rPr>
            </w:pPr>
            <w:r>
              <w:rPr>
                <w:sz w:val="16"/>
              </w:rPr>
              <w:t>S6-250105</w:t>
            </w:r>
          </w:p>
        </w:tc>
        <w:tc>
          <w:tcPr>
            <w:tcW w:w="0" w:type="auto"/>
          </w:tcPr>
          <w:p w14:paraId="7D3524BF" w14:textId="7A37A9F0" w:rsidR="00EB05C7" w:rsidRPr="00EB05C7" w:rsidRDefault="00EB05C7" w:rsidP="00EB05C7">
            <w:pPr>
              <w:pStyle w:val="TAL"/>
              <w:rPr>
                <w:sz w:val="16"/>
              </w:rPr>
            </w:pPr>
            <w:r>
              <w:rPr>
                <w:sz w:val="16"/>
              </w:rPr>
              <w:t>Corrections to figure 6.3-1</w:t>
            </w:r>
          </w:p>
        </w:tc>
        <w:tc>
          <w:tcPr>
            <w:tcW w:w="0" w:type="auto"/>
          </w:tcPr>
          <w:p w14:paraId="7ACF9C95" w14:textId="447F654E" w:rsidR="00EB05C7" w:rsidRPr="00EB05C7" w:rsidRDefault="00EB05C7" w:rsidP="00EB05C7">
            <w:pPr>
              <w:pStyle w:val="TAL"/>
              <w:rPr>
                <w:sz w:val="16"/>
              </w:rPr>
            </w:pPr>
            <w:r>
              <w:rPr>
                <w:sz w:val="16"/>
              </w:rPr>
              <w:t>Huawei, Hisilicon</w:t>
            </w:r>
          </w:p>
        </w:tc>
        <w:tc>
          <w:tcPr>
            <w:tcW w:w="0" w:type="auto"/>
          </w:tcPr>
          <w:p w14:paraId="09B7013C" w14:textId="665E4AC2" w:rsidR="00EB05C7" w:rsidRPr="00EB05C7" w:rsidRDefault="00EB05C7" w:rsidP="00EB05C7">
            <w:pPr>
              <w:pStyle w:val="TAL"/>
              <w:rPr>
                <w:sz w:val="16"/>
              </w:rPr>
            </w:pPr>
            <w:r>
              <w:rPr>
                <w:sz w:val="16"/>
              </w:rPr>
              <w:t>revised</w:t>
            </w:r>
          </w:p>
        </w:tc>
        <w:tc>
          <w:tcPr>
            <w:tcW w:w="0" w:type="auto"/>
          </w:tcPr>
          <w:p w14:paraId="4CB70D13" w14:textId="77777777" w:rsidR="00EB05C7" w:rsidRPr="00EB05C7" w:rsidRDefault="00EB05C7" w:rsidP="00EB05C7">
            <w:pPr>
              <w:pStyle w:val="TAL"/>
              <w:rPr>
                <w:sz w:val="16"/>
              </w:rPr>
            </w:pPr>
          </w:p>
        </w:tc>
        <w:tc>
          <w:tcPr>
            <w:tcW w:w="0" w:type="auto"/>
          </w:tcPr>
          <w:p w14:paraId="257D672C" w14:textId="4A66E41F" w:rsidR="00EB05C7" w:rsidRPr="00EB05C7" w:rsidRDefault="00EB05C7" w:rsidP="00EB05C7">
            <w:pPr>
              <w:pStyle w:val="TAL"/>
              <w:rPr>
                <w:sz w:val="16"/>
              </w:rPr>
            </w:pPr>
            <w:r>
              <w:rPr>
                <w:sz w:val="16"/>
              </w:rPr>
              <w:t>S6-250368</w:t>
            </w:r>
          </w:p>
        </w:tc>
      </w:tr>
      <w:tr w:rsidR="00EB05C7" w14:paraId="73A2C4B8" w14:textId="77777777" w:rsidTr="00EB05C7">
        <w:tc>
          <w:tcPr>
            <w:tcW w:w="0" w:type="auto"/>
          </w:tcPr>
          <w:p w14:paraId="225BA9AD" w14:textId="4661C699" w:rsidR="00EB05C7" w:rsidRPr="00EB05C7" w:rsidRDefault="00EB05C7" w:rsidP="00EB05C7">
            <w:pPr>
              <w:pStyle w:val="TAL"/>
              <w:rPr>
                <w:sz w:val="16"/>
              </w:rPr>
            </w:pPr>
            <w:r>
              <w:rPr>
                <w:sz w:val="16"/>
              </w:rPr>
              <w:t>S6-250106</w:t>
            </w:r>
          </w:p>
        </w:tc>
        <w:tc>
          <w:tcPr>
            <w:tcW w:w="0" w:type="auto"/>
          </w:tcPr>
          <w:p w14:paraId="31891489" w14:textId="300CA9E2" w:rsidR="00EB05C7" w:rsidRPr="00EB05C7" w:rsidRDefault="00EB05C7" w:rsidP="00EB05C7">
            <w:pPr>
              <w:pStyle w:val="TAL"/>
              <w:rPr>
                <w:sz w:val="16"/>
              </w:rPr>
            </w:pPr>
            <w:r>
              <w:rPr>
                <w:sz w:val="16"/>
              </w:rPr>
              <w:t>Informative wording corrections</w:t>
            </w:r>
          </w:p>
        </w:tc>
        <w:tc>
          <w:tcPr>
            <w:tcW w:w="0" w:type="auto"/>
          </w:tcPr>
          <w:p w14:paraId="72E59891" w14:textId="70DE15D2" w:rsidR="00EB05C7" w:rsidRPr="00EB05C7" w:rsidRDefault="00EB05C7" w:rsidP="00EB05C7">
            <w:pPr>
              <w:pStyle w:val="TAL"/>
              <w:rPr>
                <w:sz w:val="16"/>
              </w:rPr>
            </w:pPr>
            <w:r>
              <w:rPr>
                <w:sz w:val="16"/>
              </w:rPr>
              <w:t>Huawei, Hisilicon</w:t>
            </w:r>
          </w:p>
        </w:tc>
        <w:tc>
          <w:tcPr>
            <w:tcW w:w="0" w:type="auto"/>
          </w:tcPr>
          <w:p w14:paraId="6D1AF9D8" w14:textId="12F80783" w:rsidR="00EB05C7" w:rsidRPr="00EB05C7" w:rsidRDefault="00EB05C7" w:rsidP="00EB05C7">
            <w:pPr>
              <w:pStyle w:val="TAL"/>
              <w:rPr>
                <w:sz w:val="16"/>
              </w:rPr>
            </w:pPr>
            <w:r>
              <w:rPr>
                <w:sz w:val="16"/>
              </w:rPr>
              <w:t>agreed</w:t>
            </w:r>
          </w:p>
        </w:tc>
        <w:tc>
          <w:tcPr>
            <w:tcW w:w="0" w:type="auto"/>
          </w:tcPr>
          <w:p w14:paraId="3EEFC762" w14:textId="77777777" w:rsidR="00EB05C7" w:rsidRPr="00EB05C7" w:rsidRDefault="00EB05C7" w:rsidP="00EB05C7">
            <w:pPr>
              <w:pStyle w:val="TAL"/>
              <w:rPr>
                <w:sz w:val="16"/>
              </w:rPr>
            </w:pPr>
          </w:p>
        </w:tc>
        <w:tc>
          <w:tcPr>
            <w:tcW w:w="0" w:type="auto"/>
          </w:tcPr>
          <w:p w14:paraId="0FC0D472" w14:textId="77777777" w:rsidR="00EB05C7" w:rsidRPr="00EB05C7" w:rsidRDefault="00EB05C7" w:rsidP="00EB05C7">
            <w:pPr>
              <w:pStyle w:val="TAL"/>
              <w:rPr>
                <w:sz w:val="16"/>
              </w:rPr>
            </w:pPr>
          </w:p>
        </w:tc>
      </w:tr>
      <w:tr w:rsidR="00EB05C7" w14:paraId="018B242B" w14:textId="77777777" w:rsidTr="00EB05C7">
        <w:tc>
          <w:tcPr>
            <w:tcW w:w="0" w:type="auto"/>
          </w:tcPr>
          <w:p w14:paraId="04D7198F" w14:textId="51F73E91" w:rsidR="00EB05C7" w:rsidRPr="00EB05C7" w:rsidRDefault="00EB05C7" w:rsidP="00EB05C7">
            <w:pPr>
              <w:pStyle w:val="TAL"/>
              <w:rPr>
                <w:sz w:val="16"/>
              </w:rPr>
            </w:pPr>
            <w:r>
              <w:rPr>
                <w:sz w:val="16"/>
              </w:rPr>
              <w:t>S6-250107</w:t>
            </w:r>
          </w:p>
        </w:tc>
        <w:tc>
          <w:tcPr>
            <w:tcW w:w="0" w:type="auto"/>
          </w:tcPr>
          <w:p w14:paraId="4AFC317B" w14:textId="15281C51" w:rsidR="00EB05C7" w:rsidRPr="00EB05C7" w:rsidRDefault="00EB05C7" w:rsidP="00EB05C7">
            <w:pPr>
              <w:pStyle w:val="TAL"/>
              <w:rPr>
                <w:sz w:val="16"/>
              </w:rPr>
            </w:pPr>
            <w:r>
              <w:rPr>
                <w:sz w:val="16"/>
              </w:rPr>
              <w:t>Corrections to 3GPP spec reference</w:t>
            </w:r>
          </w:p>
        </w:tc>
        <w:tc>
          <w:tcPr>
            <w:tcW w:w="0" w:type="auto"/>
          </w:tcPr>
          <w:p w14:paraId="48030DCE" w14:textId="3ED313FC" w:rsidR="00EB05C7" w:rsidRPr="00EB05C7" w:rsidRDefault="00EB05C7" w:rsidP="00EB05C7">
            <w:pPr>
              <w:pStyle w:val="TAL"/>
              <w:rPr>
                <w:sz w:val="16"/>
              </w:rPr>
            </w:pPr>
            <w:r>
              <w:rPr>
                <w:sz w:val="16"/>
              </w:rPr>
              <w:t>Huawei, Hisilicon</w:t>
            </w:r>
          </w:p>
        </w:tc>
        <w:tc>
          <w:tcPr>
            <w:tcW w:w="0" w:type="auto"/>
          </w:tcPr>
          <w:p w14:paraId="383574AC" w14:textId="42B28C1B" w:rsidR="00EB05C7" w:rsidRPr="00EB05C7" w:rsidRDefault="00EB05C7" w:rsidP="00EB05C7">
            <w:pPr>
              <w:pStyle w:val="TAL"/>
              <w:rPr>
                <w:sz w:val="16"/>
              </w:rPr>
            </w:pPr>
            <w:r>
              <w:rPr>
                <w:sz w:val="16"/>
              </w:rPr>
              <w:t>revised</w:t>
            </w:r>
          </w:p>
        </w:tc>
        <w:tc>
          <w:tcPr>
            <w:tcW w:w="0" w:type="auto"/>
          </w:tcPr>
          <w:p w14:paraId="75C9C658" w14:textId="77777777" w:rsidR="00EB05C7" w:rsidRPr="00EB05C7" w:rsidRDefault="00EB05C7" w:rsidP="00EB05C7">
            <w:pPr>
              <w:pStyle w:val="TAL"/>
              <w:rPr>
                <w:sz w:val="16"/>
              </w:rPr>
            </w:pPr>
          </w:p>
        </w:tc>
        <w:tc>
          <w:tcPr>
            <w:tcW w:w="0" w:type="auto"/>
          </w:tcPr>
          <w:p w14:paraId="58CB1255" w14:textId="56B5AE51" w:rsidR="00EB05C7" w:rsidRPr="00EB05C7" w:rsidRDefault="00EB05C7" w:rsidP="00EB05C7">
            <w:pPr>
              <w:pStyle w:val="TAL"/>
              <w:rPr>
                <w:sz w:val="16"/>
              </w:rPr>
            </w:pPr>
            <w:r>
              <w:rPr>
                <w:sz w:val="16"/>
              </w:rPr>
              <w:t>S6-250442</w:t>
            </w:r>
          </w:p>
        </w:tc>
      </w:tr>
      <w:tr w:rsidR="00EB05C7" w14:paraId="2EE25333" w14:textId="77777777" w:rsidTr="00EB05C7">
        <w:tc>
          <w:tcPr>
            <w:tcW w:w="0" w:type="auto"/>
          </w:tcPr>
          <w:p w14:paraId="50CF03F0" w14:textId="3B9E9C73" w:rsidR="00EB05C7" w:rsidRPr="00EB05C7" w:rsidRDefault="00EB05C7" w:rsidP="00EB05C7">
            <w:pPr>
              <w:pStyle w:val="TAL"/>
              <w:rPr>
                <w:sz w:val="16"/>
              </w:rPr>
            </w:pPr>
            <w:r>
              <w:rPr>
                <w:sz w:val="16"/>
              </w:rPr>
              <w:t>S6-250108</w:t>
            </w:r>
          </w:p>
        </w:tc>
        <w:tc>
          <w:tcPr>
            <w:tcW w:w="0" w:type="auto"/>
          </w:tcPr>
          <w:p w14:paraId="30D6E5DB" w14:textId="4EE4C836" w:rsidR="00EB05C7" w:rsidRPr="00EB05C7" w:rsidRDefault="00EB05C7" w:rsidP="00EB05C7">
            <w:pPr>
              <w:pStyle w:val="TAL"/>
              <w:rPr>
                <w:sz w:val="16"/>
              </w:rPr>
            </w:pPr>
            <w:r>
              <w:rPr>
                <w:sz w:val="16"/>
              </w:rPr>
              <w:t>NOTE number correction</w:t>
            </w:r>
          </w:p>
        </w:tc>
        <w:tc>
          <w:tcPr>
            <w:tcW w:w="0" w:type="auto"/>
          </w:tcPr>
          <w:p w14:paraId="3F3CC9F7" w14:textId="39E190B1" w:rsidR="00EB05C7" w:rsidRPr="00EB05C7" w:rsidRDefault="00EB05C7" w:rsidP="00EB05C7">
            <w:pPr>
              <w:pStyle w:val="TAL"/>
              <w:rPr>
                <w:sz w:val="16"/>
              </w:rPr>
            </w:pPr>
            <w:r>
              <w:rPr>
                <w:sz w:val="16"/>
              </w:rPr>
              <w:t>Huawei, Hisilicon</w:t>
            </w:r>
          </w:p>
        </w:tc>
        <w:tc>
          <w:tcPr>
            <w:tcW w:w="0" w:type="auto"/>
          </w:tcPr>
          <w:p w14:paraId="1A1CE68B" w14:textId="1D789E4F" w:rsidR="00EB05C7" w:rsidRPr="00EB05C7" w:rsidRDefault="00EB05C7" w:rsidP="00EB05C7">
            <w:pPr>
              <w:pStyle w:val="TAL"/>
              <w:rPr>
                <w:sz w:val="16"/>
              </w:rPr>
            </w:pPr>
            <w:r>
              <w:rPr>
                <w:sz w:val="16"/>
              </w:rPr>
              <w:t>revised</w:t>
            </w:r>
          </w:p>
        </w:tc>
        <w:tc>
          <w:tcPr>
            <w:tcW w:w="0" w:type="auto"/>
          </w:tcPr>
          <w:p w14:paraId="61C525DB" w14:textId="77777777" w:rsidR="00EB05C7" w:rsidRPr="00EB05C7" w:rsidRDefault="00EB05C7" w:rsidP="00EB05C7">
            <w:pPr>
              <w:pStyle w:val="TAL"/>
              <w:rPr>
                <w:sz w:val="16"/>
              </w:rPr>
            </w:pPr>
          </w:p>
        </w:tc>
        <w:tc>
          <w:tcPr>
            <w:tcW w:w="0" w:type="auto"/>
          </w:tcPr>
          <w:p w14:paraId="634A27B6" w14:textId="375E0588" w:rsidR="00EB05C7" w:rsidRPr="00EB05C7" w:rsidRDefault="00EB05C7" w:rsidP="00EB05C7">
            <w:pPr>
              <w:pStyle w:val="TAL"/>
              <w:rPr>
                <w:sz w:val="16"/>
              </w:rPr>
            </w:pPr>
            <w:r>
              <w:rPr>
                <w:sz w:val="16"/>
              </w:rPr>
              <w:t>S6-250443</w:t>
            </w:r>
          </w:p>
        </w:tc>
      </w:tr>
      <w:tr w:rsidR="00EB05C7" w14:paraId="47D06169" w14:textId="77777777" w:rsidTr="00EB05C7">
        <w:tc>
          <w:tcPr>
            <w:tcW w:w="0" w:type="auto"/>
          </w:tcPr>
          <w:p w14:paraId="41029762" w14:textId="2035C8A5" w:rsidR="00EB05C7" w:rsidRPr="00EB05C7" w:rsidRDefault="00EB05C7" w:rsidP="00EB05C7">
            <w:pPr>
              <w:pStyle w:val="TAL"/>
              <w:rPr>
                <w:sz w:val="16"/>
              </w:rPr>
            </w:pPr>
            <w:r>
              <w:rPr>
                <w:sz w:val="16"/>
              </w:rPr>
              <w:t>S6-250109</w:t>
            </w:r>
          </w:p>
        </w:tc>
        <w:tc>
          <w:tcPr>
            <w:tcW w:w="0" w:type="auto"/>
          </w:tcPr>
          <w:p w14:paraId="1B7674A1" w14:textId="4A5F3111" w:rsidR="00EB05C7" w:rsidRPr="00EB05C7" w:rsidRDefault="00EB05C7" w:rsidP="00EB05C7">
            <w:pPr>
              <w:pStyle w:val="TAL"/>
              <w:rPr>
                <w:sz w:val="16"/>
              </w:rPr>
            </w:pPr>
            <w:r>
              <w:rPr>
                <w:sz w:val="16"/>
              </w:rPr>
              <w:t>Add missing figures to clause 9.12.2.3</w:t>
            </w:r>
          </w:p>
        </w:tc>
        <w:tc>
          <w:tcPr>
            <w:tcW w:w="0" w:type="auto"/>
          </w:tcPr>
          <w:p w14:paraId="2A64F8CA" w14:textId="40EA2BD2" w:rsidR="00EB05C7" w:rsidRPr="00EB05C7" w:rsidRDefault="00EB05C7" w:rsidP="00EB05C7">
            <w:pPr>
              <w:pStyle w:val="TAL"/>
              <w:rPr>
                <w:sz w:val="16"/>
              </w:rPr>
            </w:pPr>
            <w:r>
              <w:rPr>
                <w:sz w:val="16"/>
              </w:rPr>
              <w:t>Huawei, Hisilicon</w:t>
            </w:r>
          </w:p>
        </w:tc>
        <w:tc>
          <w:tcPr>
            <w:tcW w:w="0" w:type="auto"/>
          </w:tcPr>
          <w:p w14:paraId="7EA92EFA" w14:textId="729FFE8A" w:rsidR="00EB05C7" w:rsidRPr="00EB05C7" w:rsidRDefault="00EB05C7" w:rsidP="00EB05C7">
            <w:pPr>
              <w:pStyle w:val="TAL"/>
              <w:rPr>
                <w:sz w:val="16"/>
              </w:rPr>
            </w:pPr>
            <w:r>
              <w:rPr>
                <w:sz w:val="16"/>
              </w:rPr>
              <w:t>revised</w:t>
            </w:r>
          </w:p>
        </w:tc>
        <w:tc>
          <w:tcPr>
            <w:tcW w:w="0" w:type="auto"/>
          </w:tcPr>
          <w:p w14:paraId="3B7C259B" w14:textId="77777777" w:rsidR="00EB05C7" w:rsidRPr="00EB05C7" w:rsidRDefault="00EB05C7" w:rsidP="00EB05C7">
            <w:pPr>
              <w:pStyle w:val="TAL"/>
              <w:rPr>
                <w:sz w:val="16"/>
              </w:rPr>
            </w:pPr>
          </w:p>
        </w:tc>
        <w:tc>
          <w:tcPr>
            <w:tcW w:w="0" w:type="auto"/>
          </w:tcPr>
          <w:p w14:paraId="24BB7DA8" w14:textId="7EF4D982" w:rsidR="00EB05C7" w:rsidRPr="00EB05C7" w:rsidRDefault="00EB05C7" w:rsidP="00EB05C7">
            <w:pPr>
              <w:pStyle w:val="TAL"/>
              <w:rPr>
                <w:sz w:val="16"/>
              </w:rPr>
            </w:pPr>
            <w:r>
              <w:rPr>
                <w:sz w:val="16"/>
              </w:rPr>
              <w:t>S6-250444</w:t>
            </w:r>
          </w:p>
        </w:tc>
      </w:tr>
      <w:tr w:rsidR="00EB05C7" w14:paraId="49BFABEA" w14:textId="77777777" w:rsidTr="00EB05C7">
        <w:tc>
          <w:tcPr>
            <w:tcW w:w="0" w:type="auto"/>
          </w:tcPr>
          <w:p w14:paraId="06445D18" w14:textId="59331038" w:rsidR="00EB05C7" w:rsidRPr="00EB05C7" w:rsidRDefault="00EB05C7" w:rsidP="00EB05C7">
            <w:pPr>
              <w:pStyle w:val="TAL"/>
              <w:rPr>
                <w:sz w:val="16"/>
              </w:rPr>
            </w:pPr>
            <w:r>
              <w:rPr>
                <w:sz w:val="16"/>
              </w:rPr>
              <w:t>S6-250110</w:t>
            </w:r>
          </w:p>
        </w:tc>
        <w:tc>
          <w:tcPr>
            <w:tcW w:w="0" w:type="auto"/>
          </w:tcPr>
          <w:p w14:paraId="07B41FEA" w14:textId="17020784" w:rsidR="00EB05C7" w:rsidRPr="00EB05C7" w:rsidRDefault="00EB05C7" w:rsidP="00EB05C7">
            <w:pPr>
              <w:pStyle w:val="TAL"/>
              <w:rPr>
                <w:sz w:val="16"/>
              </w:rPr>
            </w:pPr>
            <w:r>
              <w:rPr>
                <w:sz w:val="16"/>
              </w:rPr>
              <w:t>Message name style alignment</w:t>
            </w:r>
          </w:p>
        </w:tc>
        <w:tc>
          <w:tcPr>
            <w:tcW w:w="0" w:type="auto"/>
          </w:tcPr>
          <w:p w14:paraId="2438FE58" w14:textId="43E71E42" w:rsidR="00EB05C7" w:rsidRPr="00EB05C7" w:rsidRDefault="00EB05C7" w:rsidP="00EB05C7">
            <w:pPr>
              <w:pStyle w:val="TAL"/>
              <w:rPr>
                <w:sz w:val="16"/>
              </w:rPr>
            </w:pPr>
            <w:r>
              <w:rPr>
                <w:sz w:val="16"/>
              </w:rPr>
              <w:t>Huawei, Hisilicon</w:t>
            </w:r>
          </w:p>
        </w:tc>
        <w:tc>
          <w:tcPr>
            <w:tcW w:w="0" w:type="auto"/>
          </w:tcPr>
          <w:p w14:paraId="3982417F" w14:textId="14809283" w:rsidR="00EB05C7" w:rsidRPr="00EB05C7" w:rsidRDefault="00EB05C7" w:rsidP="00EB05C7">
            <w:pPr>
              <w:pStyle w:val="TAL"/>
              <w:rPr>
                <w:sz w:val="16"/>
              </w:rPr>
            </w:pPr>
            <w:r>
              <w:rPr>
                <w:sz w:val="16"/>
              </w:rPr>
              <w:t>revised</w:t>
            </w:r>
          </w:p>
        </w:tc>
        <w:tc>
          <w:tcPr>
            <w:tcW w:w="0" w:type="auto"/>
          </w:tcPr>
          <w:p w14:paraId="55178292" w14:textId="77777777" w:rsidR="00EB05C7" w:rsidRPr="00EB05C7" w:rsidRDefault="00EB05C7" w:rsidP="00EB05C7">
            <w:pPr>
              <w:pStyle w:val="TAL"/>
              <w:rPr>
                <w:sz w:val="16"/>
              </w:rPr>
            </w:pPr>
          </w:p>
        </w:tc>
        <w:tc>
          <w:tcPr>
            <w:tcW w:w="0" w:type="auto"/>
          </w:tcPr>
          <w:p w14:paraId="01F9084A" w14:textId="23815879" w:rsidR="00EB05C7" w:rsidRPr="00EB05C7" w:rsidRDefault="00EB05C7" w:rsidP="00EB05C7">
            <w:pPr>
              <w:pStyle w:val="TAL"/>
              <w:rPr>
                <w:sz w:val="16"/>
              </w:rPr>
            </w:pPr>
            <w:r>
              <w:rPr>
                <w:sz w:val="16"/>
              </w:rPr>
              <w:t>S6-250445</w:t>
            </w:r>
          </w:p>
        </w:tc>
      </w:tr>
      <w:tr w:rsidR="00EB05C7" w14:paraId="3C9017BB" w14:textId="77777777" w:rsidTr="00EB05C7">
        <w:tc>
          <w:tcPr>
            <w:tcW w:w="0" w:type="auto"/>
          </w:tcPr>
          <w:p w14:paraId="23FFC792" w14:textId="7EEB2D6F" w:rsidR="00EB05C7" w:rsidRPr="00EB05C7" w:rsidRDefault="00EB05C7" w:rsidP="00EB05C7">
            <w:pPr>
              <w:pStyle w:val="TAL"/>
              <w:rPr>
                <w:sz w:val="16"/>
              </w:rPr>
            </w:pPr>
            <w:r>
              <w:rPr>
                <w:sz w:val="16"/>
              </w:rPr>
              <w:t>S6-250111</w:t>
            </w:r>
          </w:p>
        </w:tc>
        <w:tc>
          <w:tcPr>
            <w:tcW w:w="0" w:type="auto"/>
          </w:tcPr>
          <w:p w14:paraId="2697E7E9" w14:textId="1F3AE6A0" w:rsidR="00EB05C7" w:rsidRPr="00EB05C7" w:rsidRDefault="00EB05C7" w:rsidP="00EB05C7">
            <w:pPr>
              <w:pStyle w:val="TAL"/>
              <w:rPr>
                <w:sz w:val="16"/>
              </w:rPr>
            </w:pPr>
            <w:r>
              <w:rPr>
                <w:sz w:val="16"/>
              </w:rPr>
              <w:t>Resolve the EN in clause 10.13</w:t>
            </w:r>
          </w:p>
        </w:tc>
        <w:tc>
          <w:tcPr>
            <w:tcW w:w="0" w:type="auto"/>
          </w:tcPr>
          <w:p w14:paraId="2CA88E24" w14:textId="31AE3FCC" w:rsidR="00EB05C7" w:rsidRPr="00EB05C7" w:rsidRDefault="00EB05C7" w:rsidP="00EB05C7">
            <w:pPr>
              <w:pStyle w:val="TAL"/>
              <w:rPr>
                <w:sz w:val="16"/>
              </w:rPr>
            </w:pPr>
            <w:r>
              <w:rPr>
                <w:sz w:val="16"/>
              </w:rPr>
              <w:t>Huawei, Hisilicon</w:t>
            </w:r>
          </w:p>
        </w:tc>
        <w:tc>
          <w:tcPr>
            <w:tcW w:w="0" w:type="auto"/>
          </w:tcPr>
          <w:p w14:paraId="5961D344" w14:textId="04D24D61" w:rsidR="00EB05C7" w:rsidRPr="00EB05C7" w:rsidRDefault="00EB05C7" w:rsidP="00EB05C7">
            <w:pPr>
              <w:pStyle w:val="TAL"/>
              <w:rPr>
                <w:sz w:val="16"/>
              </w:rPr>
            </w:pPr>
            <w:r>
              <w:rPr>
                <w:sz w:val="16"/>
              </w:rPr>
              <w:t>revised</w:t>
            </w:r>
          </w:p>
        </w:tc>
        <w:tc>
          <w:tcPr>
            <w:tcW w:w="0" w:type="auto"/>
          </w:tcPr>
          <w:p w14:paraId="18F2CFE4" w14:textId="77777777" w:rsidR="00EB05C7" w:rsidRPr="00EB05C7" w:rsidRDefault="00EB05C7" w:rsidP="00EB05C7">
            <w:pPr>
              <w:pStyle w:val="TAL"/>
              <w:rPr>
                <w:sz w:val="16"/>
              </w:rPr>
            </w:pPr>
          </w:p>
        </w:tc>
        <w:tc>
          <w:tcPr>
            <w:tcW w:w="0" w:type="auto"/>
          </w:tcPr>
          <w:p w14:paraId="361E1ECB" w14:textId="12EF34AB" w:rsidR="00EB05C7" w:rsidRPr="00EB05C7" w:rsidRDefault="00EB05C7" w:rsidP="00EB05C7">
            <w:pPr>
              <w:pStyle w:val="TAL"/>
              <w:rPr>
                <w:sz w:val="16"/>
              </w:rPr>
            </w:pPr>
            <w:r>
              <w:rPr>
                <w:sz w:val="16"/>
              </w:rPr>
              <w:t>S6-250307</w:t>
            </w:r>
          </w:p>
        </w:tc>
      </w:tr>
      <w:tr w:rsidR="00EB05C7" w14:paraId="42E2EAED" w14:textId="77777777" w:rsidTr="00EB05C7">
        <w:tc>
          <w:tcPr>
            <w:tcW w:w="0" w:type="auto"/>
          </w:tcPr>
          <w:p w14:paraId="52B4C111" w14:textId="165B4F4E" w:rsidR="00EB05C7" w:rsidRPr="00EB05C7" w:rsidRDefault="00EB05C7" w:rsidP="00EB05C7">
            <w:pPr>
              <w:pStyle w:val="TAL"/>
              <w:rPr>
                <w:sz w:val="16"/>
              </w:rPr>
            </w:pPr>
            <w:r>
              <w:rPr>
                <w:sz w:val="16"/>
              </w:rPr>
              <w:t>S6-250112</w:t>
            </w:r>
          </w:p>
        </w:tc>
        <w:tc>
          <w:tcPr>
            <w:tcW w:w="0" w:type="auto"/>
          </w:tcPr>
          <w:p w14:paraId="7B5F949F" w14:textId="47FE2892" w:rsidR="00EB05C7" w:rsidRPr="00EB05C7" w:rsidRDefault="00EB05C7" w:rsidP="00EB05C7">
            <w:pPr>
              <w:pStyle w:val="TAL"/>
              <w:rPr>
                <w:sz w:val="16"/>
              </w:rPr>
            </w:pPr>
            <w:r>
              <w:rPr>
                <w:sz w:val="16"/>
              </w:rPr>
              <w:t>Resolve the EN in clause 10.13</w:t>
            </w:r>
          </w:p>
        </w:tc>
        <w:tc>
          <w:tcPr>
            <w:tcW w:w="0" w:type="auto"/>
          </w:tcPr>
          <w:p w14:paraId="1CD583BC" w14:textId="7C673C95" w:rsidR="00EB05C7" w:rsidRPr="00EB05C7" w:rsidRDefault="00EB05C7" w:rsidP="00EB05C7">
            <w:pPr>
              <w:pStyle w:val="TAL"/>
              <w:rPr>
                <w:sz w:val="16"/>
              </w:rPr>
            </w:pPr>
            <w:r>
              <w:rPr>
                <w:sz w:val="16"/>
              </w:rPr>
              <w:t>Huawei, Hisilicon</w:t>
            </w:r>
          </w:p>
        </w:tc>
        <w:tc>
          <w:tcPr>
            <w:tcW w:w="0" w:type="auto"/>
          </w:tcPr>
          <w:p w14:paraId="462B9365" w14:textId="1F8C0E47" w:rsidR="00EB05C7" w:rsidRPr="00EB05C7" w:rsidRDefault="00EB05C7" w:rsidP="00EB05C7">
            <w:pPr>
              <w:pStyle w:val="TAL"/>
              <w:rPr>
                <w:sz w:val="16"/>
              </w:rPr>
            </w:pPr>
            <w:r>
              <w:rPr>
                <w:sz w:val="16"/>
              </w:rPr>
              <w:t>revised</w:t>
            </w:r>
          </w:p>
        </w:tc>
        <w:tc>
          <w:tcPr>
            <w:tcW w:w="0" w:type="auto"/>
          </w:tcPr>
          <w:p w14:paraId="10C26A34" w14:textId="77777777" w:rsidR="00EB05C7" w:rsidRPr="00EB05C7" w:rsidRDefault="00EB05C7" w:rsidP="00EB05C7">
            <w:pPr>
              <w:pStyle w:val="TAL"/>
              <w:rPr>
                <w:sz w:val="16"/>
              </w:rPr>
            </w:pPr>
          </w:p>
        </w:tc>
        <w:tc>
          <w:tcPr>
            <w:tcW w:w="0" w:type="auto"/>
          </w:tcPr>
          <w:p w14:paraId="0D70FE92" w14:textId="5B0C6DDE" w:rsidR="00EB05C7" w:rsidRPr="00EB05C7" w:rsidRDefault="00EB05C7" w:rsidP="00EB05C7">
            <w:pPr>
              <w:pStyle w:val="TAL"/>
              <w:rPr>
                <w:sz w:val="16"/>
              </w:rPr>
            </w:pPr>
            <w:r>
              <w:rPr>
                <w:sz w:val="16"/>
              </w:rPr>
              <w:t>S6-250308</w:t>
            </w:r>
          </w:p>
        </w:tc>
      </w:tr>
      <w:tr w:rsidR="00EB05C7" w14:paraId="6C445C67" w14:textId="77777777" w:rsidTr="00EB05C7">
        <w:tc>
          <w:tcPr>
            <w:tcW w:w="0" w:type="auto"/>
          </w:tcPr>
          <w:p w14:paraId="2FB09632" w14:textId="1599D22F" w:rsidR="00EB05C7" w:rsidRPr="00EB05C7" w:rsidRDefault="00EB05C7" w:rsidP="00EB05C7">
            <w:pPr>
              <w:pStyle w:val="TAL"/>
              <w:rPr>
                <w:sz w:val="16"/>
              </w:rPr>
            </w:pPr>
            <w:r>
              <w:rPr>
                <w:sz w:val="16"/>
              </w:rPr>
              <w:t>S6-250113</w:t>
            </w:r>
          </w:p>
        </w:tc>
        <w:tc>
          <w:tcPr>
            <w:tcW w:w="0" w:type="auto"/>
          </w:tcPr>
          <w:p w14:paraId="247EB6FC" w14:textId="492104CE" w:rsidR="00EB05C7" w:rsidRPr="00EB05C7" w:rsidRDefault="00EB05C7" w:rsidP="00EB05C7">
            <w:pPr>
              <w:pStyle w:val="TAL"/>
              <w:rPr>
                <w:sz w:val="16"/>
              </w:rPr>
            </w:pPr>
            <w:r>
              <w:rPr>
                <w:sz w:val="16"/>
              </w:rPr>
              <w:t>Resolve ENs in clause 10.14</w:t>
            </w:r>
          </w:p>
        </w:tc>
        <w:tc>
          <w:tcPr>
            <w:tcW w:w="0" w:type="auto"/>
          </w:tcPr>
          <w:p w14:paraId="2C3EAB94" w14:textId="12C2215D" w:rsidR="00EB05C7" w:rsidRPr="00EB05C7" w:rsidRDefault="00EB05C7" w:rsidP="00EB05C7">
            <w:pPr>
              <w:pStyle w:val="TAL"/>
              <w:rPr>
                <w:sz w:val="16"/>
              </w:rPr>
            </w:pPr>
            <w:r>
              <w:rPr>
                <w:sz w:val="16"/>
              </w:rPr>
              <w:t>Huawei, Hisilicon</w:t>
            </w:r>
          </w:p>
        </w:tc>
        <w:tc>
          <w:tcPr>
            <w:tcW w:w="0" w:type="auto"/>
          </w:tcPr>
          <w:p w14:paraId="7B4911EC" w14:textId="3C86AE0C" w:rsidR="00EB05C7" w:rsidRPr="00EB05C7" w:rsidRDefault="00EB05C7" w:rsidP="00EB05C7">
            <w:pPr>
              <w:pStyle w:val="TAL"/>
              <w:rPr>
                <w:sz w:val="16"/>
              </w:rPr>
            </w:pPr>
            <w:r>
              <w:rPr>
                <w:sz w:val="16"/>
              </w:rPr>
              <w:t>revised</w:t>
            </w:r>
          </w:p>
        </w:tc>
        <w:tc>
          <w:tcPr>
            <w:tcW w:w="0" w:type="auto"/>
          </w:tcPr>
          <w:p w14:paraId="3D417DAD" w14:textId="77777777" w:rsidR="00EB05C7" w:rsidRPr="00EB05C7" w:rsidRDefault="00EB05C7" w:rsidP="00EB05C7">
            <w:pPr>
              <w:pStyle w:val="TAL"/>
              <w:rPr>
                <w:sz w:val="16"/>
              </w:rPr>
            </w:pPr>
          </w:p>
        </w:tc>
        <w:tc>
          <w:tcPr>
            <w:tcW w:w="0" w:type="auto"/>
          </w:tcPr>
          <w:p w14:paraId="147F21E7" w14:textId="15CFE438" w:rsidR="00EB05C7" w:rsidRPr="00EB05C7" w:rsidRDefault="00EB05C7" w:rsidP="00EB05C7">
            <w:pPr>
              <w:pStyle w:val="TAL"/>
              <w:rPr>
                <w:sz w:val="16"/>
              </w:rPr>
            </w:pPr>
            <w:r>
              <w:rPr>
                <w:sz w:val="16"/>
              </w:rPr>
              <w:t>S6-250309</w:t>
            </w:r>
          </w:p>
        </w:tc>
      </w:tr>
      <w:tr w:rsidR="00EB05C7" w14:paraId="5480853E" w14:textId="77777777" w:rsidTr="00EB05C7">
        <w:tc>
          <w:tcPr>
            <w:tcW w:w="0" w:type="auto"/>
          </w:tcPr>
          <w:p w14:paraId="6CFE415C" w14:textId="61848672" w:rsidR="00EB05C7" w:rsidRPr="00EB05C7" w:rsidRDefault="00EB05C7" w:rsidP="00EB05C7">
            <w:pPr>
              <w:pStyle w:val="TAL"/>
              <w:rPr>
                <w:sz w:val="16"/>
              </w:rPr>
            </w:pPr>
            <w:r>
              <w:rPr>
                <w:sz w:val="16"/>
              </w:rPr>
              <w:t>S6-250114</w:t>
            </w:r>
          </w:p>
        </w:tc>
        <w:tc>
          <w:tcPr>
            <w:tcW w:w="0" w:type="auto"/>
          </w:tcPr>
          <w:p w14:paraId="711E54DD" w14:textId="3426A4F9" w:rsidR="00EB05C7" w:rsidRPr="00EB05C7" w:rsidRDefault="00EB05C7" w:rsidP="00EB05C7">
            <w:pPr>
              <w:pStyle w:val="TAL"/>
              <w:rPr>
                <w:sz w:val="16"/>
              </w:rPr>
            </w:pPr>
            <w:r>
              <w:rPr>
                <w:sz w:val="16"/>
              </w:rPr>
              <w:t>Resolve ENs in clause 10.14</w:t>
            </w:r>
          </w:p>
        </w:tc>
        <w:tc>
          <w:tcPr>
            <w:tcW w:w="0" w:type="auto"/>
          </w:tcPr>
          <w:p w14:paraId="33AA9899" w14:textId="4993AAF7" w:rsidR="00EB05C7" w:rsidRPr="00EB05C7" w:rsidRDefault="00EB05C7" w:rsidP="00EB05C7">
            <w:pPr>
              <w:pStyle w:val="TAL"/>
              <w:rPr>
                <w:sz w:val="16"/>
              </w:rPr>
            </w:pPr>
            <w:r>
              <w:rPr>
                <w:sz w:val="16"/>
              </w:rPr>
              <w:t>Huawei, Hisilicon</w:t>
            </w:r>
          </w:p>
        </w:tc>
        <w:tc>
          <w:tcPr>
            <w:tcW w:w="0" w:type="auto"/>
          </w:tcPr>
          <w:p w14:paraId="32ACF83B" w14:textId="41129CA6" w:rsidR="00EB05C7" w:rsidRPr="00EB05C7" w:rsidRDefault="00EB05C7" w:rsidP="00EB05C7">
            <w:pPr>
              <w:pStyle w:val="TAL"/>
              <w:rPr>
                <w:sz w:val="16"/>
              </w:rPr>
            </w:pPr>
            <w:r>
              <w:rPr>
                <w:sz w:val="16"/>
              </w:rPr>
              <w:t>revised</w:t>
            </w:r>
          </w:p>
        </w:tc>
        <w:tc>
          <w:tcPr>
            <w:tcW w:w="0" w:type="auto"/>
          </w:tcPr>
          <w:p w14:paraId="30BBB053" w14:textId="77777777" w:rsidR="00EB05C7" w:rsidRPr="00EB05C7" w:rsidRDefault="00EB05C7" w:rsidP="00EB05C7">
            <w:pPr>
              <w:pStyle w:val="TAL"/>
              <w:rPr>
                <w:sz w:val="16"/>
              </w:rPr>
            </w:pPr>
          </w:p>
        </w:tc>
        <w:tc>
          <w:tcPr>
            <w:tcW w:w="0" w:type="auto"/>
          </w:tcPr>
          <w:p w14:paraId="2B681F2B" w14:textId="02105AC2" w:rsidR="00EB05C7" w:rsidRPr="00EB05C7" w:rsidRDefault="00EB05C7" w:rsidP="00EB05C7">
            <w:pPr>
              <w:pStyle w:val="TAL"/>
              <w:rPr>
                <w:sz w:val="16"/>
              </w:rPr>
            </w:pPr>
            <w:r>
              <w:rPr>
                <w:sz w:val="16"/>
              </w:rPr>
              <w:t>S6-250310</w:t>
            </w:r>
          </w:p>
        </w:tc>
      </w:tr>
      <w:tr w:rsidR="00EB05C7" w14:paraId="16AAA830" w14:textId="77777777" w:rsidTr="00EB05C7">
        <w:tc>
          <w:tcPr>
            <w:tcW w:w="0" w:type="auto"/>
          </w:tcPr>
          <w:p w14:paraId="75E19368" w14:textId="2C02F2FC" w:rsidR="00EB05C7" w:rsidRPr="00EB05C7" w:rsidRDefault="00EB05C7" w:rsidP="00EB05C7">
            <w:pPr>
              <w:pStyle w:val="TAL"/>
              <w:rPr>
                <w:sz w:val="16"/>
              </w:rPr>
            </w:pPr>
            <w:r>
              <w:rPr>
                <w:sz w:val="16"/>
              </w:rPr>
              <w:t>S6-250115</w:t>
            </w:r>
          </w:p>
        </w:tc>
        <w:tc>
          <w:tcPr>
            <w:tcW w:w="0" w:type="auto"/>
          </w:tcPr>
          <w:p w14:paraId="69E104B3" w14:textId="08307435" w:rsidR="00EB05C7" w:rsidRPr="00EB05C7" w:rsidRDefault="00EB05C7" w:rsidP="00EB05C7">
            <w:pPr>
              <w:pStyle w:val="TAL"/>
              <w:rPr>
                <w:sz w:val="16"/>
              </w:rPr>
            </w:pPr>
            <w:r>
              <w:rPr>
                <w:sz w:val="16"/>
              </w:rPr>
              <w:t>Update the Annex A</w:t>
            </w:r>
          </w:p>
        </w:tc>
        <w:tc>
          <w:tcPr>
            <w:tcW w:w="0" w:type="auto"/>
          </w:tcPr>
          <w:p w14:paraId="787E340B" w14:textId="45E6D3BE" w:rsidR="00EB05C7" w:rsidRPr="00EB05C7" w:rsidRDefault="00EB05C7" w:rsidP="00EB05C7">
            <w:pPr>
              <w:pStyle w:val="TAL"/>
              <w:rPr>
                <w:sz w:val="16"/>
              </w:rPr>
            </w:pPr>
            <w:r>
              <w:rPr>
                <w:sz w:val="16"/>
              </w:rPr>
              <w:t>Huawei, Hisilicon</w:t>
            </w:r>
          </w:p>
        </w:tc>
        <w:tc>
          <w:tcPr>
            <w:tcW w:w="0" w:type="auto"/>
          </w:tcPr>
          <w:p w14:paraId="1C9F9537" w14:textId="43560C98" w:rsidR="00EB05C7" w:rsidRPr="00EB05C7" w:rsidRDefault="00EB05C7" w:rsidP="00EB05C7">
            <w:pPr>
              <w:pStyle w:val="TAL"/>
              <w:rPr>
                <w:sz w:val="16"/>
              </w:rPr>
            </w:pPr>
            <w:r>
              <w:rPr>
                <w:sz w:val="16"/>
              </w:rPr>
              <w:t>postponed</w:t>
            </w:r>
          </w:p>
        </w:tc>
        <w:tc>
          <w:tcPr>
            <w:tcW w:w="0" w:type="auto"/>
          </w:tcPr>
          <w:p w14:paraId="312C2557" w14:textId="77777777" w:rsidR="00EB05C7" w:rsidRPr="00EB05C7" w:rsidRDefault="00EB05C7" w:rsidP="00EB05C7">
            <w:pPr>
              <w:pStyle w:val="TAL"/>
              <w:rPr>
                <w:sz w:val="16"/>
              </w:rPr>
            </w:pPr>
          </w:p>
        </w:tc>
        <w:tc>
          <w:tcPr>
            <w:tcW w:w="0" w:type="auto"/>
          </w:tcPr>
          <w:p w14:paraId="05A14397" w14:textId="77777777" w:rsidR="00EB05C7" w:rsidRPr="00EB05C7" w:rsidRDefault="00EB05C7" w:rsidP="00EB05C7">
            <w:pPr>
              <w:pStyle w:val="TAL"/>
              <w:rPr>
                <w:sz w:val="16"/>
              </w:rPr>
            </w:pPr>
          </w:p>
        </w:tc>
      </w:tr>
      <w:tr w:rsidR="00EB05C7" w14:paraId="6DCE78C7" w14:textId="77777777" w:rsidTr="00EB05C7">
        <w:tc>
          <w:tcPr>
            <w:tcW w:w="0" w:type="auto"/>
          </w:tcPr>
          <w:p w14:paraId="08E7BE64" w14:textId="24FC5092" w:rsidR="00EB05C7" w:rsidRPr="00EB05C7" w:rsidRDefault="00EB05C7" w:rsidP="00EB05C7">
            <w:pPr>
              <w:pStyle w:val="TAL"/>
              <w:rPr>
                <w:sz w:val="16"/>
              </w:rPr>
            </w:pPr>
            <w:r>
              <w:rPr>
                <w:sz w:val="16"/>
              </w:rPr>
              <w:t>S6-250116</w:t>
            </w:r>
          </w:p>
        </w:tc>
        <w:tc>
          <w:tcPr>
            <w:tcW w:w="0" w:type="auto"/>
          </w:tcPr>
          <w:p w14:paraId="3D7FA9BE" w14:textId="7EABC8A0" w:rsidR="00EB05C7" w:rsidRPr="00EB05C7" w:rsidRDefault="00EB05C7" w:rsidP="00EB05C7">
            <w:pPr>
              <w:pStyle w:val="TAL"/>
              <w:rPr>
                <w:sz w:val="16"/>
              </w:rPr>
            </w:pPr>
            <w:r>
              <w:rPr>
                <w:sz w:val="16"/>
              </w:rPr>
              <w:t>Resolve the EN in clause 5.3.5</w:t>
            </w:r>
          </w:p>
        </w:tc>
        <w:tc>
          <w:tcPr>
            <w:tcW w:w="0" w:type="auto"/>
          </w:tcPr>
          <w:p w14:paraId="659FA654" w14:textId="1F3CAF4B" w:rsidR="00EB05C7" w:rsidRPr="00EB05C7" w:rsidRDefault="00EB05C7" w:rsidP="00EB05C7">
            <w:pPr>
              <w:pStyle w:val="TAL"/>
              <w:rPr>
                <w:sz w:val="16"/>
              </w:rPr>
            </w:pPr>
            <w:r>
              <w:rPr>
                <w:sz w:val="16"/>
              </w:rPr>
              <w:t>Huawei, Hisilicon</w:t>
            </w:r>
          </w:p>
        </w:tc>
        <w:tc>
          <w:tcPr>
            <w:tcW w:w="0" w:type="auto"/>
          </w:tcPr>
          <w:p w14:paraId="38BCC938" w14:textId="761D8BD0" w:rsidR="00EB05C7" w:rsidRPr="00EB05C7" w:rsidRDefault="00EB05C7" w:rsidP="00EB05C7">
            <w:pPr>
              <w:pStyle w:val="TAL"/>
              <w:rPr>
                <w:sz w:val="16"/>
              </w:rPr>
            </w:pPr>
            <w:r>
              <w:rPr>
                <w:sz w:val="16"/>
              </w:rPr>
              <w:t>postponed</w:t>
            </w:r>
          </w:p>
        </w:tc>
        <w:tc>
          <w:tcPr>
            <w:tcW w:w="0" w:type="auto"/>
          </w:tcPr>
          <w:p w14:paraId="3D8047FB" w14:textId="77777777" w:rsidR="00EB05C7" w:rsidRPr="00EB05C7" w:rsidRDefault="00EB05C7" w:rsidP="00EB05C7">
            <w:pPr>
              <w:pStyle w:val="TAL"/>
              <w:rPr>
                <w:sz w:val="16"/>
              </w:rPr>
            </w:pPr>
          </w:p>
        </w:tc>
        <w:tc>
          <w:tcPr>
            <w:tcW w:w="0" w:type="auto"/>
          </w:tcPr>
          <w:p w14:paraId="7D562B77" w14:textId="77777777" w:rsidR="00EB05C7" w:rsidRPr="00EB05C7" w:rsidRDefault="00EB05C7" w:rsidP="00EB05C7">
            <w:pPr>
              <w:pStyle w:val="TAL"/>
              <w:rPr>
                <w:sz w:val="16"/>
              </w:rPr>
            </w:pPr>
          </w:p>
        </w:tc>
      </w:tr>
      <w:tr w:rsidR="00EB05C7" w14:paraId="62D5D7E1" w14:textId="77777777" w:rsidTr="00EB05C7">
        <w:tc>
          <w:tcPr>
            <w:tcW w:w="0" w:type="auto"/>
          </w:tcPr>
          <w:p w14:paraId="5EEB8C2A" w14:textId="40C7BE09" w:rsidR="00EB05C7" w:rsidRPr="00EB05C7" w:rsidRDefault="00EB05C7" w:rsidP="00EB05C7">
            <w:pPr>
              <w:pStyle w:val="TAL"/>
              <w:rPr>
                <w:sz w:val="16"/>
              </w:rPr>
            </w:pPr>
            <w:r>
              <w:rPr>
                <w:sz w:val="16"/>
              </w:rPr>
              <w:t>S6-250117</w:t>
            </w:r>
          </w:p>
        </w:tc>
        <w:tc>
          <w:tcPr>
            <w:tcW w:w="0" w:type="auto"/>
          </w:tcPr>
          <w:p w14:paraId="0D6D061F" w14:textId="49D23D4E" w:rsidR="00EB05C7" w:rsidRPr="00EB05C7" w:rsidRDefault="00EB05C7" w:rsidP="00EB05C7">
            <w:pPr>
              <w:pStyle w:val="TAL"/>
              <w:rPr>
                <w:sz w:val="16"/>
              </w:rPr>
            </w:pPr>
            <w:r>
              <w:rPr>
                <w:sz w:val="16"/>
              </w:rPr>
              <w:t>Some editorial changes to 23.289</w:t>
            </w:r>
          </w:p>
        </w:tc>
        <w:tc>
          <w:tcPr>
            <w:tcW w:w="0" w:type="auto"/>
          </w:tcPr>
          <w:p w14:paraId="2A908517" w14:textId="2186B19B" w:rsidR="00EB05C7" w:rsidRPr="00EB05C7" w:rsidRDefault="00EB05C7" w:rsidP="00EB05C7">
            <w:pPr>
              <w:pStyle w:val="TAL"/>
              <w:rPr>
                <w:sz w:val="16"/>
              </w:rPr>
            </w:pPr>
            <w:r>
              <w:rPr>
                <w:sz w:val="16"/>
              </w:rPr>
              <w:t>Huawei, Hisilicon</w:t>
            </w:r>
          </w:p>
        </w:tc>
        <w:tc>
          <w:tcPr>
            <w:tcW w:w="0" w:type="auto"/>
          </w:tcPr>
          <w:p w14:paraId="054E952E" w14:textId="475839BC" w:rsidR="00EB05C7" w:rsidRPr="00EB05C7" w:rsidRDefault="00EB05C7" w:rsidP="00EB05C7">
            <w:pPr>
              <w:pStyle w:val="TAL"/>
              <w:rPr>
                <w:sz w:val="16"/>
              </w:rPr>
            </w:pPr>
            <w:r>
              <w:rPr>
                <w:sz w:val="16"/>
              </w:rPr>
              <w:t>revised</w:t>
            </w:r>
          </w:p>
        </w:tc>
        <w:tc>
          <w:tcPr>
            <w:tcW w:w="0" w:type="auto"/>
          </w:tcPr>
          <w:p w14:paraId="32BDC6AD" w14:textId="77777777" w:rsidR="00EB05C7" w:rsidRPr="00EB05C7" w:rsidRDefault="00EB05C7" w:rsidP="00EB05C7">
            <w:pPr>
              <w:pStyle w:val="TAL"/>
              <w:rPr>
                <w:sz w:val="16"/>
              </w:rPr>
            </w:pPr>
          </w:p>
        </w:tc>
        <w:tc>
          <w:tcPr>
            <w:tcW w:w="0" w:type="auto"/>
          </w:tcPr>
          <w:p w14:paraId="357BA0D5" w14:textId="1EABC481" w:rsidR="00EB05C7" w:rsidRPr="00EB05C7" w:rsidRDefault="00EB05C7" w:rsidP="00EB05C7">
            <w:pPr>
              <w:pStyle w:val="TAL"/>
              <w:rPr>
                <w:sz w:val="16"/>
              </w:rPr>
            </w:pPr>
            <w:r>
              <w:rPr>
                <w:sz w:val="16"/>
              </w:rPr>
              <w:t>S6-250302</w:t>
            </w:r>
          </w:p>
        </w:tc>
      </w:tr>
      <w:tr w:rsidR="00EB05C7" w14:paraId="0C3A2634" w14:textId="77777777" w:rsidTr="00EB05C7">
        <w:tc>
          <w:tcPr>
            <w:tcW w:w="0" w:type="auto"/>
          </w:tcPr>
          <w:p w14:paraId="2FEDC3AB" w14:textId="2DD850DD" w:rsidR="00EB05C7" w:rsidRPr="00EB05C7" w:rsidRDefault="00EB05C7" w:rsidP="00EB05C7">
            <w:pPr>
              <w:pStyle w:val="TAL"/>
              <w:rPr>
                <w:sz w:val="16"/>
              </w:rPr>
            </w:pPr>
            <w:r>
              <w:rPr>
                <w:sz w:val="16"/>
              </w:rPr>
              <w:t>S6-250118</w:t>
            </w:r>
          </w:p>
        </w:tc>
        <w:tc>
          <w:tcPr>
            <w:tcW w:w="0" w:type="auto"/>
          </w:tcPr>
          <w:p w14:paraId="4F78322A" w14:textId="5EA2FC0F" w:rsidR="00EB05C7" w:rsidRPr="00EB05C7" w:rsidRDefault="00EB05C7" w:rsidP="00EB05C7">
            <w:pPr>
              <w:pStyle w:val="TAL"/>
              <w:rPr>
                <w:sz w:val="16"/>
              </w:rPr>
            </w:pPr>
            <w:r>
              <w:rPr>
                <w:sz w:val="16"/>
              </w:rPr>
              <w:t>Editorial changes to TS23.281</w:t>
            </w:r>
          </w:p>
        </w:tc>
        <w:tc>
          <w:tcPr>
            <w:tcW w:w="0" w:type="auto"/>
          </w:tcPr>
          <w:p w14:paraId="51295431" w14:textId="2DACBA1F" w:rsidR="00EB05C7" w:rsidRPr="00EB05C7" w:rsidRDefault="00EB05C7" w:rsidP="00EB05C7">
            <w:pPr>
              <w:pStyle w:val="TAL"/>
              <w:rPr>
                <w:sz w:val="16"/>
              </w:rPr>
            </w:pPr>
            <w:r>
              <w:rPr>
                <w:sz w:val="16"/>
              </w:rPr>
              <w:t>Huawei, Hisilicon</w:t>
            </w:r>
          </w:p>
        </w:tc>
        <w:tc>
          <w:tcPr>
            <w:tcW w:w="0" w:type="auto"/>
          </w:tcPr>
          <w:p w14:paraId="398FBAF6" w14:textId="566CF59A" w:rsidR="00EB05C7" w:rsidRPr="00EB05C7" w:rsidRDefault="00EB05C7" w:rsidP="00EB05C7">
            <w:pPr>
              <w:pStyle w:val="TAL"/>
              <w:rPr>
                <w:sz w:val="16"/>
              </w:rPr>
            </w:pPr>
            <w:r>
              <w:rPr>
                <w:sz w:val="16"/>
              </w:rPr>
              <w:t>revised</w:t>
            </w:r>
          </w:p>
        </w:tc>
        <w:tc>
          <w:tcPr>
            <w:tcW w:w="0" w:type="auto"/>
          </w:tcPr>
          <w:p w14:paraId="5A043D11" w14:textId="77777777" w:rsidR="00EB05C7" w:rsidRPr="00EB05C7" w:rsidRDefault="00EB05C7" w:rsidP="00EB05C7">
            <w:pPr>
              <w:pStyle w:val="TAL"/>
              <w:rPr>
                <w:sz w:val="16"/>
              </w:rPr>
            </w:pPr>
          </w:p>
        </w:tc>
        <w:tc>
          <w:tcPr>
            <w:tcW w:w="0" w:type="auto"/>
          </w:tcPr>
          <w:p w14:paraId="6FA79CE0" w14:textId="2D16F395" w:rsidR="00EB05C7" w:rsidRPr="00EB05C7" w:rsidRDefault="00EB05C7" w:rsidP="00EB05C7">
            <w:pPr>
              <w:pStyle w:val="TAL"/>
              <w:rPr>
                <w:sz w:val="16"/>
              </w:rPr>
            </w:pPr>
            <w:r>
              <w:rPr>
                <w:sz w:val="16"/>
              </w:rPr>
              <w:t>S6-250303</w:t>
            </w:r>
          </w:p>
        </w:tc>
      </w:tr>
      <w:tr w:rsidR="00EB05C7" w14:paraId="4C8D58FC" w14:textId="77777777" w:rsidTr="00EB05C7">
        <w:tc>
          <w:tcPr>
            <w:tcW w:w="0" w:type="auto"/>
          </w:tcPr>
          <w:p w14:paraId="79ED05F8" w14:textId="659B96CF" w:rsidR="00EB05C7" w:rsidRPr="00EB05C7" w:rsidRDefault="00EB05C7" w:rsidP="00EB05C7">
            <w:pPr>
              <w:pStyle w:val="TAL"/>
              <w:rPr>
                <w:sz w:val="16"/>
              </w:rPr>
            </w:pPr>
            <w:r>
              <w:rPr>
                <w:sz w:val="16"/>
              </w:rPr>
              <w:t>S6-250119</w:t>
            </w:r>
          </w:p>
        </w:tc>
        <w:tc>
          <w:tcPr>
            <w:tcW w:w="0" w:type="auto"/>
          </w:tcPr>
          <w:p w14:paraId="150AFBE6" w14:textId="1CF5662F" w:rsidR="00EB05C7" w:rsidRPr="00EB05C7" w:rsidRDefault="00EB05C7" w:rsidP="00EB05C7">
            <w:pPr>
              <w:pStyle w:val="TAL"/>
              <w:rPr>
                <w:sz w:val="16"/>
              </w:rPr>
            </w:pPr>
            <w:r>
              <w:rPr>
                <w:sz w:val="16"/>
              </w:rPr>
              <w:t>Resolve the EN in clause 7.5.2.23</w:t>
            </w:r>
          </w:p>
        </w:tc>
        <w:tc>
          <w:tcPr>
            <w:tcW w:w="0" w:type="auto"/>
          </w:tcPr>
          <w:p w14:paraId="616E6352" w14:textId="0D5DCA88" w:rsidR="00EB05C7" w:rsidRPr="00EB05C7" w:rsidRDefault="00EB05C7" w:rsidP="00EB05C7">
            <w:pPr>
              <w:pStyle w:val="TAL"/>
              <w:rPr>
                <w:sz w:val="16"/>
              </w:rPr>
            </w:pPr>
            <w:r>
              <w:rPr>
                <w:sz w:val="16"/>
              </w:rPr>
              <w:t>Huawei, Hisilicon</w:t>
            </w:r>
          </w:p>
        </w:tc>
        <w:tc>
          <w:tcPr>
            <w:tcW w:w="0" w:type="auto"/>
          </w:tcPr>
          <w:p w14:paraId="62E5268A" w14:textId="622F7262" w:rsidR="00EB05C7" w:rsidRPr="00EB05C7" w:rsidRDefault="00EB05C7" w:rsidP="00EB05C7">
            <w:pPr>
              <w:pStyle w:val="TAL"/>
              <w:rPr>
                <w:sz w:val="16"/>
              </w:rPr>
            </w:pPr>
            <w:r>
              <w:rPr>
                <w:sz w:val="16"/>
              </w:rPr>
              <w:t>revised</w:t>
            </w:r>
          </w:p>
        </w:tc>
        <w:tc>
          <w:tcPr>
            <w:tcW w:w="0" w:type="auto"/>
          </w:tcPr>
          <w:p w14:paraId="0C046F9A" w14:textId="77777777" w:rsidR="00EB05C7" w:rsidRPr="00EB05C7" w:rsidRDefault="00EB05C7" w:rsidP="00EB05C7">
            <w:pPr>
              <w:pStyle w:val="TAL"/>
              <w:rPr>
                <w:sz w:val="16"/>
              </w:rPr>
            </w:pPr>
          </w:p>
        </w:tc>
        <w:tc>
          <w:tcPr>
            <w:tcW w:w="0" w:type="auto"/>
          </w:tcPr>
          <w:p w14:paraId="213A16E7" w14:textId="51441588" w:rsidR="00EB05C7" w:rsidRPr="00EB05C7" w:rsidRDefault="00EB05C7" w:rsidP="00EB05C7">
            <w:pPr>
              <w:pStyle w:val="TAL"/>
              <w:rPr>
                <w:sz w:val="16"/>
              </w:rPr>
            </w:pPr>
            <w:r>
              <w:rPr>
                <w:sz w:val="16"/>
              </w:rPr>
              <w:t>S6-250316</w:t>
            </w:r>
          </w:p>
        </w:tc>
      </w:tr>
      <w:tr w:rsidR="00EB05C7" w14:paraId="758E7107" w14:textId="77777777" w:rsidTr="00EB05C7">
        <w:tc>
          <w:tcPr>
            <w:tcW w:w="0" w:type="auto"/>
          </w:tcPr>
          <w:p w14:paraId="36FF5CB0" w14:textId="7492FD6B" w:rsidR="00EB05C7" w:rsidRPr="00EB05C7" w:rsidRDefault="00EB05C7" w:rsidP="00EB05C7">
            <w:pPr>
              <w:pStyle w:val="TAL"/>
              <w:rPr>
                <w:sz w:val="16"/>
              </w:rPr>
            </w:pPr>
            <w:r>
              <w:rPr>
                <w:sz w:val="16"/>
              </w:rPr>
              <w:t>S6-250120</w:t>
            </w:r>
          </w:p>
        </w:tc>
        <w:tc>
          <w:tcPr>
            <w:tcW w:w="0" w:type="auto"/>
          </w:tcPr>
          <w:p w14:paraId="7D93A480" w14:textId="4610F705" w:rsidR="00EB05C7" w:rsidRPr="00EB05C7" w:rsidRDefault="00EB05C7" w:rsidP="00EB05C7">
            <w:pPr>
              <w:pStyle w:val="TAL"/>
              <w:rPr>
                <w:sz w:val="16"/>
              </w:rPr>
            </w:pPr>
            <w:r>
              <w:rPr>
                <w:sz w:val="16"/>
              </w:rPr>
              <w:t>Resolve the EN in clause 7.5.2.23</w:t>
            </w:r>
          </w:p>
        </w:tc>
        <w:tc>
          <w:tcPr>
            <w:tcW w:w="0" w:type="auto"/>
          </w:tcPr>
          <w:p w14:paraId="241AB72A" w14:textId="13E14C1E" w:rsidR="00EB05C7" w:rsidRPr="00EB05C7" w:rsidRDefault="00EB05C7" w:rsidP="00EB05C7">
            <w:pPr>
              <w:pStyle w:val="TAL"/>
              <w:rPr>
                <w:sz w:val="16"/>
              </w:rPr>
            </w:pPr>
            <w:r>
              <w:rPr>
                <w:sz w:val="16"/>
              </w:rPr>
              <w:t>Huawei, Hisilicon</w:t>
            </w:r>
          </w:p>
        </w:tc>
        <w:tc>
          <w:tcPr>
            <w:tcW w:w="0" w:type="auto"/>
          </w:tcPr>
          <w:p w14:paraId="2FF1990E" w14:textId="4531D172" w:rsidR="00EB05C7" w:rsidRPr="00EB05C7" w:rsidRDefault="00EB05C7" w:rsidP="00EB05C7">
            <w:pPr>
              <w:pStyle w:val="TAL"/>
              <w:rPr>
                <w:sz w:val="16"/>
              </w:rPr>
            </w:pPr>
            <w:r>
              <w:rPr>
                <w:sz w:val="16"/>
              </w:rPr>
              <w:t>revised</w:t>
            </w:r>
          </w:p>
        </w:tc>
        <w:tc>
          <w:tcPr>
            <w:tcW w:w="0" w:type="auto"/>
          </w:tcPr>
          <w:p w14:paraId="62897CE9" w14:textId="77777777" w:rsidR="00EB05C7" w:rsidRPr="00EB05C7" w:rsidRDefault="00EB05C7" w:rsidP="00EB05C7">
            <w:pPr>
              <w:pStyle w:val="TAL"/>
              <w:rPr>
                <w:sz w:val="16"/>
              </w:rPr>
            </w:pPr>
          </w:p>
        </w:tc>
        <w:tc>
          <w:tcPr>
            <w:tcW w:w="0" w:type="auto"/>
          </w:tcPr>
          <w:p w14:paraId="4F89D3C8" w14:textId="233CE53F" w:rsidR="00EB05C7" w:rsidRPr="00EB05C7" w:rsidRDefault="00EB05C7" w:rsidP="00EB05C7">
            <w:pPr>
              <w:pStyle w:val="TAL"/>
              <w:rPr>
                <w:sz w:val="16"/>
              </w:rPr>
            </w:pPr>
            <w:r>
              <w:rPr>
                <w:sz w:val="16"/>
              </w:rPr>
              <w:t>S6-250317</w:t>
            </w:r>
          </w:p>
        </w:tc>
      </w:tr>
      <w:tr w:rsidR="00EB05C7" w14:paraId="2077B58E" w14:textId="77777777" w:rsidTr="00EB05C7">
        <w:tc>
          <w:tcPr>
            <w:tcW w:w="0" w:type="auto"/>
          </w:tcPr>
          <w:p w14:paraId="456033E1" w14:textId="2B7CCFC5" w:rsidR="00EB05C7" w:rsidRPr="00EB05C7" w:rsidRDefault="00EB05C7" w:rsidP="00EB05C7">
            <w:pPr>
              <w:pStyle w:val="TAL"/>
              <w:rPr>
                <w:sz w:val="16"/>
              </w:rPr>
            </w:pPr>
            <w:r>
              <w:rPr>
                <w:sz w:val="16"/>
              </w:rPr>
              <w:t>S6-250121</w:t>
            </w:r>
          </w:p>
        </w:tc>
        <w:tc>
          <w:tcPr>
            <w:tcW w:w="0" w:type="auto"/>
          </w:tcPr>
          <w:p w14:paraId="16B31C07" w14:textId="6E3B8178" w:rsidR="00EB05C7" w:rsidRPr="00EB05C7" w:rsidRDefault="00EB05C7" w:rsidP="00EB05C7">
            <w:pPr>
              <w:pStyle w:val="TAL"/>
              <w:rPr>
                <w:sz w:val="16"/>
              </w:rPr>
            </w:pPr>
            <w:r>
              <w:rPr>
                <w:sz w:val="16"/>
              </w:rPr>
              <w:t>Resolve the EN in clause 7.5.2.24</w:t>
            </w:r>
          </w:p>
        </w:tc>
        <w:tc>
          <w:tcPr>
            <w:tcW w:w="0" w:type="auto"/>
          </w:tcPr>
          <w:p w14:paraId="7046F17C" w14:textId="7BE2CEAD" w:rsidR="00EB05C7" w:rsidRPr="00EB05C7" w:rsidRDefault="00EB05C7" w:rsidP="00EB05C7">
            <w:pPr>
              <w:pStyle w:val="TAL"/>
              <w:rPr>
                <w:sz w:val="16"/>
              </w:rPr>
            </w:pPr>
            <w:r>
              <w:rPr>
                <w:sz w:val="16"/>
              </w:rPr>
              <w:t>Huawei, Hisilicon</w:t>
            </w:r>
          </w:p>
        </w:tc>
        <w:tc>
          <w:tcPr>
            <w:tcW w:w="0" w:type="auto"/>
          </w:tcPr>
          <w:p w14:paraId="6CAB240C" w14:textId="471FCD3D" w:rsidR="00EB05C7" w:rsidRPr="00EB05C7" w:rsidRDefault="00EB05C7" w:rsidP="00EB05C7">
            <w:pPr>
              <w:pStyle w:val="TAL"/>
              <w:rPr>
                <w:sz w:val="16"/>
              </w:rPr>
            </w:pPr>
            <w:r>
              <w:rPr>
                <w:sz w:val="16"/>
              </w:rPr>
              <w:t>revised</w:t>
            </w:r>
          </w:p>
        </w:tc>
        <w:tc>
          <w:tcPr>
            <w:tcW w:w="0" w:type="auto"/>
          </w:tcPr>
          <w:p w14:paraId="7C92BFE4" w14:textId="77777777" w:rsidR="00EB05C7" w:rsidRPr="00EB05C7" w:rsidRDefault="00EB05C7" w:rsidP="00EB05C7">
            <w:pPr>
              <w:pStyle w:val="TAL"/>
              <w:rPr>
                <w:sz w:val="16"/>
              </w:rPr>
            </w:pPr>
          </w:p>
        </w:tc>
        <w:tc>
          <w:tcPr>
            <w:tcW w:w="0" w:type="auto"/>
          </w:tcPr>
          <w:p w14:paraId="24D87E73" w14:textId="2A1189E2" w:rsidR="00EB05C7" w:rsidRPr="00EB05C7" w:rsidRDefault="00EB05C7" w:rsidP="00EB05C7">
            <w:pPr>
              <w:pStyle w:val="TAL"/>
              <w:rPr>
                <w:sz w:val="16"/>
              </w:rPr>
            </w:pPr>
            <w:r>
              <w:rPr>
                <w:sz w:val="16"/>
              </w:rPr>
              <w:t>S6-250318</w:t>
            </w:r>
          </w:p>
        </w:tc>
      </w:tr>
      <w:tr w:rsidR="00EB05C7" w14:paraId="11339849" w14:textId="77777777" w:rsidTr="00EB05C7">
        <w:tc>
          <w:tcPr>
            <w:tcW w:w="0" w:type="auto"/>
          </w:tcPr>
          <w:p w14:paraId="1B270066" w14:textId="0365E0CB" w:rsidR="00EB05C7" w:rsidRPr="00EB05C7" w:rsidRDefault="00EB05C7" w:rsidP="00EB05C7">
            <w:pPr>
              <w:pStyle w:val="TAL"/>
              <w:rPr>
                <w:sz w:val="16"/>
              </w:rPr>
            </w:pPr>
            <w:r>
              <w:rPr>
                <w:sz w:val="16"/>
              </w:rPr>
              <w:lastRenderedPageBreak/>
              <w:t>S6-250122</w:t>
            </w:r>
          </w:p>
        </w:tc>
        <w:tc>
          <w:tcPr>
            <w:tcW w:w="0" w:type="auto"/>
          </w:tcPr>
          <w:p w14:paraId="42471375" w14:textId="766D8F07" w:rsidR="00EB05C7" w:rsidRPr="00EB05C7" w:rsidRDefault="00EB05C7" w:rsidP="00EB05C7">
            <w:pPr>
              <w:pStyle w:val="TAL"/>
              <w:rPr>
                <w:sz w:val="16"/>
              </w:rPr>
            </w:pPr>
            <w:r>
              <w:rPr>
                <w:sz w:val="16"/>
              </w:rPr>
              <w:t>Resolve the EN in clause 7.5.2.24</w:t>
            </w:r>
          </w:p>
        </w:tc>
        <w:tc>
          <w:tcPr>
            <w:tcW w:w="0" w:type="auto"/>
          </w:tcPr>
          <w:p w14:paraId="3BC25781" w14:textId="64150417" w:rsidR="00EB05C7" w:rsidRPr="00EB05C7" w:rsidRDefault="00EB05C7" w:rsidP="00EB05C7">
            <w:pPr>
              <w:pStyle w:val="TAL"/>
              <w:rPr>
                <w:sz w:val="16"/>
              </w:rPr>
            </w:pPr>
            <w:r>
              <w:rPr>
                <w:sz w:val="16"/>
              </w:rPr>
              <w:t>Huawei, Hisilicon</w:t>
            </w:r>
          </w:p>
        </w:tc>
        <w:tc>
          <w:tcPr>
            <w:tcW w:w="0" w:type="auto"/>
          </w:tcPr>
          <w:p w14:paraId="29A3CE33" w14:textId="154ACCA3" w:rsidR="00EB05C7" w:rsidRPr="00EB05C7" w:rsidRDefault="00EB05C7" w:rsidP="00EB05C7">
            <w:pPr>
              <w:pStyle w:val="TAL"/>
              <w:rPr>
                <w:sz w:val="16"/>
              </w:rPr>
            </w:pPr>
            <w:r>
              <w:rPr>
                <w:sz w:val="16"/>
              </w:rPr>
              <w:t>revised</w:t>
            </w:r>
          </w:p>
        </w:tc>
        <w:tc>
          <w:tcPr>
            <w:tcW w:w="0" w:type="auto"/>
          </w:tcPr>
          <w:p w14:paraId="0C2A484E" w14:textId="77777777" w:rsidR="00EB05C7" w:rsidRPr="00EB05C7" w:rsidRDefault="00EB05C7" w:rsidP="00EB05C7">
            <w:pPr>
              <w:pStyle w:val="TAL"/>
              <w:rPr>
                <w:sz w:val="16"/>
              </w:rPr>
            </w:pPr>
          </w:p>
        </w:tc>
        <w:tc>
          <w:tcPr>
            <w:tcW w:w="0" w:type="auto"/>
          </w:tcPr>
          <w:p w14:paraId="4D24A0A4" w14:textId="71993A5D" w:rsidR="00EB05C7" w:rsidRPr="00EB05C7" w:rsidRDefault="00EB05C7" w:rsidP="00EB05C7">
            <w:pPr>
              <w:pStyle w:val="TAL"/>
              <w:rPr>
                <w:sz w:val="16"/>
              </w:rPr>
            </w:pPr>
            <w:r>
              <w:rPr>
                <w:sz w:val="16"/>
              </w:rPr>
              <w:t>S6-250319</w:t>
            </w:r>
          </w:p>
        </w:tc>
      </w:tr>
      <w:tr w:rsidR="00EB05C7" w14:paraId="740E87D7" w14:textId="77777777" w:rsidTr="00EB05C7">
        <w:tc>
          <w:tcPr>
            <w:tcW w:w="0" w:type="auto"/>
          </w:tcPr>
          <w:p w14:paraId="583D1937" w14:textId="6C7E2FAD" w:rsidR="00EB05C7" w:rsidRPr="00EB05C7" w:rsidRDefault="00EB05C7" w:rsidP="00EB05C7">
            <w:pPr>
              <w:pStyle w:val="TAL"/>
              <w:rPr>
                <w:sz w:val="16"/>
              </w:rPr>
            </w:pPr>
            <w:r>
              <w:rPr>
                <w:sz w:val="16"/>
              </w:rPr>
              <w:t>S6-250123</w:t>
            </w:r>
          </w:p>
        </w:tc>
        <w:tc>
          <w:tcPr>
            <w:tcW w:w="0" w:type="auto"/>
          </w:tcPr>
          <w:p w14:paraId="3AFD3FB4" w14:textId="3FF7E154" w:rsidR="00EB05C7" w:rsidRPr="00EB05C7" w:rsidRDefault="00EB05C7" w:rsidP="00EB05C7">
            <w:pPr>
              <w:pStyle w:val="TAL"/>
              <w:rPr>
                <w:sz w:val="16"/>
              </w:rPr>
            </w:pPr>
            <w:r>
              <w:rPr>
                <w:sz w:val="16"/>
              </w:rPr>
              <w:t>Resolve the EN in clause 7.5.3.4</w:t>
            </w:r>
          </w:p>
        </w:tc>
        <w:tc>
          <w:tcPr>
            <w:tcW w:w="0" w:type="auto"/>
          </w:tcPr>
          <w:p w14:paraId="2081A55F" w14:textId="238C397F" w:rsidR="00EB05C7" w:rsidRPr="00EB05C7" w:rsidRDefault="00EB05C7" w:rsidP="00EB05C7">
            <w:pPr>
              <w:pStyle w:val="TAL"/>
              <w:rPr>
                <w:sz w:val="16"/>
              </w:rPr>
            </w:pPr>
            <w:r>
              <w:rPr>
                <w:sz w:val="16"/>
              </w:rPr>
              <w:t>Huawei, Hisilicon</w:t>
            </w:r>
          </w:p>
        </w:tc>
        <w:tc>
          <w:tcPr>
            <w:tcW w:w="0" w:type="auto"/>
          </w:tcPr>
          <w:p w14:paraId="28B20435" w14:textId="558678C7" w:rsidR="00EB05C7" w:rsidRPr="00EB05C7" w:rsidRDefault="00EB05C7" w:rsidP="00EB05C7">
            <w:pPr>
              <w:pStyle w:val="TAL"/>
              <w:rPr>
                <w:sz w:val="16"/>
              </w:rPr>
            </w:pPr>
            <w:r>
              <w:rPr>
                <w:sz w:val="16"/>
              </w:rPr>
              <w:t>revised</w:t>
            </w:r>
          </w:p>
        </w:tc>
        <w:tc>
          <w:tcPr>
            <w:tcW w:w="0" w:type="auto"/>
          </w:tcPr>
          <w:p w14:paraId="50581ECC" w14:textId="77777777" w:rsidR="00EB05C7" w:rsidRPr="00EB05C7" w:rsidRDefault="00EB05C7" w:rsidP="00EB05C7">
            <w:pPr>
              <w:pStyle w:val="TAL"/>
              <w:rPr>
                <w:sz w:val="16"/>
              </w:rPr>
            </w:pPr>
          </w:p>
        </w:tc>
        <w:tc>
          <w:tcPr>
            <w:tcW w:w="0" w:type="auto"/>
          </w:tcPr>
          <w:p w14:paraId="5FA26521" w14:textId="22D45A9D" w:rsidR="00EB05C7" w:rsidRPr="00EB05C7" w:rsidRDefault="00EB05C7" w:rsidP="00EB05C7">
            <w:pPr>
              <w:pStyle w:val="TAL"/>
              <w:rPr>
                <w:sz w:val="16"/>
              </w:rPr>
            </w:pPr>
            <w:r>
              <w:rPr>
                <w:sz w:val="16"/>
              </w:rPr>
              <w:t>S6-250331</w:t>
            </w:r>
          </w:p>
        </w:tc>
      </w:tr>
      <w:tr w:rsidR="00EB05C7" w14:paraId="4E8625C0" w14:textId="77777777" w:rsidTr="00EB05C7">
        <w:tc>
          <w:tcPr>
            <w:tcW w:w="0" w:type="auto"/>
          </w:tcPr>
          <w:p w14:paraId="1E055C7C" w14:textId="0B630B7F" w:rsidR="00EB05C7" w:rsidRPr="00EB05C7" w:rsidRDefault="00EB05C7" w:rsidP="00EB05C7">
            <w:pPr>
              <w:pStyle w:val="TAL"/>
              <w:rPr>
                <w:sz w:val="16"/>
              </w:rPr>
            </w:pPr>
            <w:r>
              <w:rPr>
                <w:sz w:val="16"/>
              </w:rPr>
              <w:t>S6-250124</w:t>
            </w:r>
          </w:p>
        </w:tc>
        <w:tc>
          <w:tcPr>
            <w:tcW w:w="0" w:type="auto"/>
          </w:tcPr>
          <w:p w14:paraId="4EB9B592" w14:textId="71BCCB52" w:rsidR="00EB05C7" w:rsidRPr="00EB05C7" w:rsidRDefault="00EB05C7" w:rsidP="00EB05C7">
            <w:pPr>
              <w:pStyle w:val="TAL"/>
              <w:rPr>
                <w:sz w:val="16"/>
              </w:rPr>
            </w:pPr>
            <w:r>
              <w:rPr>
                <w:sz w:val="16"/>
              </w:rPr>
              <w:t>Resolve the EN in clause 7.5.3.4</w:t>
            </w:r>
          </w:p>
        </w:tc>
        <w:tc>
          <w:tcPr>
            <w:tcW w:w="0" w:type="auto"/>
          </w:tcPr>
          <w:p w14:paraId="4577888A" w14:textId="72D0EDDD" w:rsidR="00EB05C7" w:rsidRPr="00EB05C7" w:rsidRDefault="00EB05C7" w:rsidP="00EB05C7">
            <w:pPr>
              <w:pStyle w:val="TAL"/>
              <w:rPr>
                <w:sz w:val="16"/>
              </w:rPr>
            </w:pPr>
            <w:r>
              <w:rPr>
                <w:sz w:val="16"/>
              </w:rPr>
              <w:t>Huawei, Hisilicon</w:t>
            </w:r>
          </w:p>
        </w:tc>
        <w:tc>
          <w:tcPr>
            <w:tcW w:w="0" w:type="auto"/>
          </w:tcPr>
          <w:p w14:paraId="15BE028F" w14:textId="544238D6" w:rsidR="00EB05C7" w:rsidRPr="00EB05C7" w:rsidRDefault="00EB05C7" w:rsidP="00EB05C7">
            <w:pPr>
              <w:pStyle w:val="TAL"/>
              <w:rPr>
                <w:sz w:val="16"/>
              </w:rPr>
            </w:pPr>
            <w:r>
              <w:rPr>
                <w:sz w:val="16"/>
              </w:rPr>
              <w:t>revised</w:t>
            </w:r>
          </w:p>
        </w:tc>
        <w:tc>
          <w:tcPr>
            <w:tcW w:w="0" w:type="auto"/>
          </w:tcPr>
          <w:p w14:paraId="3574D50F" w14:textId="77777777" w:rsidR="00EB05C7" w:rsidRPr="00EB05C7" w:rsidRDefault="00EB05C7" w:rsidP="00EB05C7">
            <w:pPr>
              <w:pStyle w:val="TAL"/>
              <w:rPr>
                <w:sz w:val="16"/>
              </w:rPr>
            </w:pPr>
          </w:p>
        </w:tc>
        <w:tc>
          <w:tcPr>
            <w:tcW w:w="0" w:type="auto"/>
          </w:tcPr>
          <w:p w14:paraId="5E1E6143" w14:textId="0B8B45D5" w:rsidR="00EB05C7" w:rsidRPr="00EB05C7" w:rsidRDefault="00EB05C7" w:rsidP="00EB05C7">
            <w:pPr>
              <w:pStyle w:val="TAL"/>
              <w:rPr>
                <w:sz w:val="16"/>
              </w:rPr>
            </w:pPr>
            <w:r>
              <w:rPr>
                <w:sz w:val="16"/>
              </w:rPr>
              <w:t>S6-250324</w:t>
            </w:r>
          </w:p>
        </w:tc>
      </w:tr>
      <w:tr w:rsidR="00EB05C7" w14:paraId="4D7A000B" w14:textId="77777777" w:rsidTr="00EB05C7">
        <w:tc>
          <w:tcPr>
            <w:tcW w:w="0" w:type="auto"/>
          </w:tcPr>
          <w:p w14:paraId="31C188C9" w14:textId="5C6089CD" w:rsidR="00EB05C7" w:rsidRPr="00EB05C7" w:rsidRDefault="00EB05C7" w:rsidP="00EB05C7">
            <w:pPr>
              <w:pStyle w:val="TAL"/>
              <w:rPr>
                <w:sz w:val="16"/>
              </w:rPr>
            </w:pPr>
            <w:r>
              <w:rPr>
                <w:sz w:val="16"/>
              </w:rPr>
              <w:t>S6-250125</w:t>
            </w:r>
          </w:p>
        </w:tc>
        <w:tc>
          <w:tcPr>
            <w:tcW w:w="0" w:type="auto"/>
          </w:tcPr>
          <w:p w14:paraId="68A9610B" w14:textId="7E935536" w:rsidR="00EB05C7" w:rsidRPr="00EB05C7" w:rsidRDefault="00EB05C7" w:rsidP="00EB05C7">
            <w:pPr>
              <w:pStyle w:val="TAL"/>
              <w:rPr>
                <w:sz w:val="16"/>
              </w:rPr>
            </w:pPr>
            <w:r>
              <w:rPr>
                <w:sz w:val="16"/>
              </w:rPr>
              <w:t>Resolve the EN in clause 7.5.3.7</w:t>
            </w:r>
          </w:p>
        </w:tc>
        <w:tc>
          <w:tcPr>
            <w:tcW w:w="0" w:type="auto"/>
          </w:tcPr>
          <w:p w14:paraId="44FCD945" w14:textId="7538ED5A" w:rsidR="00EB05C7" w:rsidRPr="00EB05C7" w:rsidRDefault="00EB05C7" w:rsidP="00EB05C7">
            <w:pPr>
              <w:pStyle w:val="TAL"/>
              <w:rPr>
                <w:sz w:val="16"/>
              </w:rPr>
            </w:pPr>
            <w:r>
              <w:rPr>
                <w:sz w:val="16"/>
              </w:rPr>
              <w:t>Huawei, Hisilicon</w:t>
            </w:r>
          </w:p>
        </w:tc>
        <w:tc>
          <w:tcPr>
            <w:tcW w:w="0" w:type="auto"/>
          </w:tcPr>
          <w:p w14:paraId="33280E60" w14:textId="23F695E6" w:rsidR="00EB05C7" w:rsidRPr="00EB05C7" w:rsidRDefault="00EB05C7" w:rsidP="00EB05C7">
            <w:pPr>
              <w:pStyle w:val="TAL"/>
              <w:rPr>
                <w:sz w:val="16"/>
              </w:rPr>
            </w:pPr>
            <w:r>
              <w:rPr>
                <w:sz w:val="16"/>
              </w:rPr>
              <w:t>revised</w:t>
            </w:r>
          </w:p>
        </w:tc>
        <w:tc>
          <w:tcPr>
            <w:tcW w:w="0" w:type="auto"/>
          </w:tcPr>
          <w:p w14:paraId="22BC3857" w14:textId="77777777" w:rsidR="00EB05C7" w:rsidRPr="00EB05C7" w:rsidRDefault="00EB05C7" w:rsidP="00EB05C7">
            <w:pPr>
              <w:pStyle w:val="TAL"/>
              <w:rPr>
                <w:sz w:val="16"/>
              </w:rPr>
            </w:pPr>
          </w:p>
        </w:tc>
        <w:tc>
          <w:tcPr>
            <w:tcW w:w="0" w:type="auto"/>
          </w:tcPr>
          <w:p w14:paraId="29CA35AD" w14:textId="45E16A4D" w:rsidR="00EB05C7" w:rsidRPr="00EB05C7" w:rsidRDefault="00EB05C7" w:rsidP="00EB05C7">
            <w:pPr>
              <w:pStyle w:val="TAL"/>
              <w:rPr>
                <w:sz w:val="16"/>
              </w:rPr>
            </w:pPr>
            <w:r>
              <w:rPr>
                <w:sz w:val="16"/>
              </w:rPr>
              <w:t>S6-250332</w:t>
            </w:r>
          </w:p>
        </w:tc>
      </w:tr>
      <w:tr w:rsidR="00EB05C7" w14:paraId="5813C699" w14:textId="77777777" w:rsidTr="00EB05C7">
        <w:tc>
          <w:tcPr>
            <w:tcW w:w="0" w:type="auto"/>
          </w:tcPr>
          <w:p w14:paraId="54D25875" w14:textId="09B6B367" w:rsidR="00EB05C7" w:rsidRPr="00EB05C7" w:rsidRDefault="00EB05C7" w:rsidP="00EB05C7">
            <w:pPr>
              <w:pStyle w:val="TAL"/>
              <w:rPr>
                <w:sz w:val="16"/>
              </w:rPr>
            </w:pPr>
            <w:r>
              <w:rPr>
                <w:sz w:val="16"/>
              </w:rPr>
              <w:t>S6-250126</w:t>
            </w:r>
          </w:p>
        </w:tc>
        <w:tc>
          <w:tcPr>
            <w:tcW w:w="0" w:type="auto"/>
          </w:tcPr>
          <w:p w14:paraId="24986642" w14:textId="410D2566" w:rsidR="00EB05C7" w:rsidRPr="00EB05C7" w:rsidRDefault="00EB05C7" w:rsidP="00EB05C7">
            <w:pPr>
              <w:pStyle w:val="TAL"/>
              <w:rPr>
                <w:sz w:val="16"/>
              </w:rPr>
            </w:pPr>
            <w:r>
              <w:rPr>
                <w:sz w:val="16"/>
              </w:rPr>
              <w:t>Resolve the EN in clause 7.5.3.7</w:t>
            </w:r>
          </w:p>
        </w:tc>
        <w:tc>
          <w:tcPr>
            <w:tcW w:w="0" w:type="auto"/>
          </w:tcPr>
          <w:p w14:paraId="0597BF15" w14:textId="30608FA0" w:rsidR="00EB05C7" w:rsidRPr="00EB05C7" w:rsidRDefault="00EB05C7" w:rsidP="00EB05C7">
            <w:pPr>
              <w:pStyle w:val="TAL"/>
              <w:rPr>
                <w:sz w:val="16"/>
              </w:rPr>
            </w:pPr>
            <w:r>
              <w:rPr>
                <w:sz w:val="16"/>
              </w:rPr>
              <w:t>Huawei, Hisilicon</w:t>
            </w:r>
          </w:p>
        </w:tc>
        <w:tc>
          <w:tcPr>
            <w:tcW w:w="0" w:type="auto"/>
          </w:tcPr>
          <w:p w14:paraId="298A3896" w14:textId="0372B13D" w:rsidR="00EB05C7" w:rsidRPr="00EB05C7" w:rsidRDefault="00EB05C7" w:rsidP="00EB05C7">
            <w:pPr>
              <w:pStyle w:val="TAL"/>
              <w:rPr>
                <w:sz w:val="16"/>
              </w:rPr>
            </w:pPr>
            <w:r>
              <w:rPr>
                <w:sz w:val="16"/>
              </w:rPr>
              <w:t>revised</w:t>
            </w:r>
          </w:p>
        </w:tc>
        <w:tc>
          <w:tcPr>
            <w:tcW w:w="0" w:type="auto"/>
          </w:tcPr>
          <w:p w14:paraId="36A98F8F" w14:textId="77777777" w:rsidR="00EB05C7" w:rsidRPr="00EB05C7" w:rsidRDefault="00EB05C7" w:rsidP="00EB05C7">
            <w:pPr>
              <w:pStyle w:val="TAL"/>
              <w:rPr>
                <w:sz w:val="16"/>
              </w:rPr>
            </w:pPr>
          </w:p>
        </w:tc>
        <w:tc>
          <w:tcPr>
            <w:tcW w:w="0" w:type="auto"/>
          </w:tcPr>
          <w:p w14:paraId="21F53C37" w14:textId="620628E8" w:rsidR="00EB05C7" w:rsidRPr="00EB05C7" w:rsidRDefault="00EB05C7" w:rsidP="00EB05C7">
            <w:pPr>
              <w:pStyle w:val="TAL"/>
              <w:rPr>
                <w:sz w:val="16"/>
              </w:rPr>
            </w:pPr>
            <w:r>
              <w:rPr>
                <w:sz w:val="16"/>
              </w:rPr>
              <w:t>S6-250325</w:t>
            </w:r>
          </w:p>
        </w:tc>
      </w:tr>
      <w:tr w:rsidR="00EB05C7" w14:paraId="696A66CC" w14:textId="77777777" w:rsidTr="00EB05C7">
        <w:tc>
          <w:tcPr>
            <w:tcW w:w="0" w:type="auto"/>
          </w:tcPr>
          <w:p w14:paraId="6CBCFC64" w14:textId="31F68EDB" w:rsidR="00EB05C7" w:rsidRPr="00EB05C7" w:rsidRDefault="00EB05C7" w:rsidP="00EB05C7">
            <w:pPr>
              <w:pStyle w:val="TAL"/>
              <w:rPr>
                <w:sz w:val="16"/>
              </w:rPr>
            </w:pPr>
            <w:r>
              <w:rPr>
                <w:sz w:val="16"/>
              </w:rPr>
              <w:t>S6-250127</w:t>
            </w:r>
          </w:p>
        </w:tc>
        <w:tc>
          <w:tcPr>
            <w:tcW w:w="0" w:type="auto"/>
          </w:tcPr>
          <w:p w14:paraId="292B816A" w14:textId="5AD32CDE" w:rsidR="00EB05C7" w:rsidRPr="00EB05C7" w:rsidRDefault="00EB05C7" w:rsidP="00EB05C7">
            <w:pPr>
              <w:pStyle w:val="TAL"/>
              <w:rPr>
                <w:sz w:val="16"/>
              </w:rPr>
            </w:pPr>
            <w:r>
              <w:rPr>
                <w:sz w:val="16"/>
              </w:rPr>
              <w:t>Resolve the EN in clause 10.16.2.1</w:t>
            </w:r>
          </w:p>
        </w:tc>
        <w:tc>
          <w:tcPr>
            <w:tcW w:w="0" w:type="auto"/>
          </w:tcPr>
          <w:p w14:paraId="0510875E" w14:textId="726D1B29" w:rsidR="00EB05C7" w:rsidRPr="00EB05C7" w:rsidRDefault="00EB05C7" w:rsidP="00EB05C7">
            <w:pPr>
              <w:pStyle w:val="TAL"/>
              <w:rPr>
                <w:sz w:val="16"/>
              </w:rPr>
            </w:pPr>
            <w:r>
              <w:rPr>
                <w:sz w:val="16"/>
              </w:rPr>
              <w:t>Huawei, Hisilicon</w:t>
            </w:r>
          </w:p>
        </w:tc>
        <w:tc>
          <w:tcPr>
            <w:tcW w:w="0" w:type="auto"/>
          </w:tcPr>
          <w:p w14:paraId="6625DC0A" w14:textId="5EB7DDEB" w:rsidR="00EB05C7" w:rsidRPr="00EB05C7" w:rsidRDefault="00EB05C7" w:rsidP="00EB05C7">
            <w:pPr>
              <w:pStyle w:val="TAL"/>
              <w:rPr>
                <w:sz w:val="16"/>
              </w:rPr>
            </w:pPr>
            <w:r>
              <w:rPr>
                <w:sz w:val="16"/>
              </w:rPr>
              <w:t>revised</w:t>
            </w:r>
          </w:p>
        </w:tc>
        <w:tc>
          <w:tcPr>
            <w:tcW w:w="0" w:type="auto"/>
          </w:tcPr>
          <w:p w14:paraId="557762FE" w14:textId="77777777" w:rsidR="00EB05C7" w:rsidRPr="00EB05C7" w:rsidRDefault="00EB05C7" w:rsidP="00EB05C7">
            <w:pPr>
              <w:pStyle w:val="TAL"/>
              <w:rPr>
                <w:sz w:val="16"/>
              </w:rPr>
            </w:pPr>
          </w:p>
        </w:tc>
        <w:tc>
          <w:tcPr>
            <w:tcW w:w="0" w:type="auto"/>
          </w:tcPr>
          <w:p w14:paraId="601D91AC" w14:textId="4EC95B1C" w:rsidR="00EB05C7" w:rsidRPr="00EB05C7" w:rsidRDefault="00EB05C7" w:rsidP="00EB05C7">
            <w:pPr>
              <w:pStyle w:val="TAL"/>
              <w:rPr>
                <w:sz w:val="16"/>
              </w:rPr>
            </w:pPr>
            <w:r>
              <w:rPr>
                <w:sz w:val="16"/>
              </w:rPr>
              <w:t>S6-250333</w:t>
            </w:r>
          </w:p>
        </w:tc>
      </w:tr>
      <w:tr w:rsidR="00EB05C7" w14:paraId="7C76C9E1" w14:textId="77777777" w:rsidTr="00EB05C7">
        <w:tc>
          <w:tcPr>
            <w:tcW w:w="0" w:type="auto"/>
          </w:tcPr>
          <w:p w14:paraId="390758EA" w14:textId="742BB512" w:rsidR="00EB05C7" w:rsidRPr="00EB05C7" w:rsidRDefault="00EB05C7" w:rsidP="00EB05C7">
            <w:pPr>
              <w:pStyle w:val="TAL"/>
              <w:rPr>
                <w:sz w:val="16"/>
              </w:rPr>
            </w:pPr>
            <w:r>
              <w:rPr>
                <w:sz w:val="16"/>
              </w:rPr>
              <w:t>S6-250128</w:t>
            </w:r>
          </w:p>
        </w:tc>
        <w:tc>
          <w:tcPr>
            <w:tcW w:w="0" w:type="auto"/>
          </w:tcPr>
          <w:p w14:paraId="69EAD5F5" w14:textId="4BCE68F4" w:rsidR="00EB05C7" w:rsidRPr="00EB05C7" w:rsidRDefault="00EB05C7" w:rsidP="00EB05C7">
            <w:pPr>
              <w:pStyle w:val="TAL"/>
              <w:rPr>
                <w:sz w:val="16"/>
              </w:rPr>
            </w:pPr>
            <w:r>
              <w:rPr>
                <w:sz w:val="16"/>
              </w:rPr>
              <w:t>Resolve the EN in clause 10.16.1</w:t>
            </w:r>
          </w:p>
        </w:tc>
        <w:tc>
          <w:tcPr>
            <w:tcW w:w="0" w:type="auto"/>
          </w:tcPr>
          <w:p w14:paraId="711F06BF" w14:textId="489D2465" w:rsidR="00EB05C7" w:rsidRPr="00EB05C7" w:rsidRDefault="00EB05C7" w:rsidP="00EB05C7">
            <w:pPr>
              <w:pStyle w:val="TAL"/>
              <w:rPr>
                <w:sz w:val="16"/>
              </w:rPr>
            </w:pPr>
            <w:r>
              <w:rPr>
                <w:sz w:val="16"/>
              </w:rPr>
              <w:t>Huawei, Hisilicon</w:t>
            </w:r>
          </w:p>
        </w:tc>
        <w:tc>
          <w:tcPr>
            <w:tcW w:w="0" w:type="auto"/>
          </w:tcPr>
          <w:p w14:paraId="4E52B90F" w14:textId="4F8A02AB" w:rsidR="00EB05C7" w:rsidRPr="00EB05C7" w:rsidRDefault="00EB05C7" w:rsidP="00EB05C7">
            <w:pPr>
              <w:pStyle w:val="TAL"/>
              <w:rPr>
                <w:sz w:val="16"/>
              </w:rPr>
            </w:pPr>
            <w:r>
              <w:rPr>
                <w:sz w:val="16"/>
              </w:rPr>
              <w:t>postponed</w:t>
            </w:r>
          </w:p>
        </w:tc>
        <w:tc>
          <w:tcPr>
            <w:tcW w:w="0" w:type="auto"/>
          </w:tcPr>
          <w:p w14:paraId="56924F09" w14:textId="77777777" w:rsidR="00EB05C7" w:rsidRPr="00EB05C7" w:rsidRDefault="00EB05C7" w:rsidP="00EB05C7">
            <w:pPr>
              <w:pStyle w:val="TAL"/>
              <w:rPr>
                <w:sz w:val="16"/>
              </w:rPr>
            </w:pPr>
          </w:p>
        </w:tc>
        <w:tc>
          <w:tcPr>
            <w:tcW w:w="0" w:type="auto"/>
          </w:tcPr>
          <w:p w14:paraId="45EEFD43" w14:textId="77777777" w:rsidR="00EB05C7" w:rsidRPr="00EB05C7" w:rsidRDefault="00EB05C7" w:rsidP="00EB05C7">
            <w:pPr>
              <w:pStyle w:val="TAL"/>
              <w:rPr>
                <w:sz w:val="16"/>
              </w:rPr>
            </w:pPr>
          </w:p>
        </w:tc>
      </w:tr>
      <w:tr w:rsidR="00EB05C7" w14:paraId="6D463456" w14:textId="77777777" w:rsidTr="00EB05C7">
        <w:tc>
          <w:tcPr>
            <w:tcW w:w="0" w:type="auto"/>
          </w:tcPr>
          <w:p w14:paraId="490989CA" w14:textId="3952CB7E" w:rsidR="00EB05C7" w:rsidRPr="00EB05C7" w:rsidRDefault="00EB05C7" w:rsidP="00EB05C7">
            <w:pPr>
              <w:pStyle w:val="TAL"/>
              <w:rPr>
                <w:sz w:val="16"/>
              </w:rPr>
            </w:pPr>
            <w:r>
              <w:rPr>
                <w:sz w:val="16"/>
              </w:rPr>
              <w:t>S6-250129</w:t>
            </w:r>
          </w:p>
        </w:tc>
        <w:tc>
          <w:tcPr>
            <w:tcW w:w="0" w:type="auto"/>
          </w:tcPr>
          <w:p w14:paraId="0DF7D95C" w14:textId="38556B2E" w:rsidR="00EB05C7" w:rsidRPr="00EB05C7" w:rsidRDefault="00EB05C7" w:rsidP="00EB05C7">
            <w:pPr>
              <w:pStyle w:val="TAL"/>
              <w:rPr>
                <w:sz w:val="16"/>
              </w:rPr>
            </w:pPr>
            <w:r>
              <w:rPr>
                <w:sz w:val="16"/>
              </w:rPr>
              <w:t>Resolve the EN in clause 10.8.3.2a.2</w:t>
            </w:r>
          </w:p>
        </w:tc>
        <w:tc>
          <w:tcPr>
            <w:tcW w:w="0" w:type="auto"/>
          </w:tcPr>
          <w:p w14:paraId="785A6321" w14:textId="3FFD8559" w:rsidR="00EB05C7" w:rsidRPr="00EB05C7" w:rsidRDefault="00EB05C7" w:rsidP="00EB05C7">
            <w:pPr>
              <w:pStyle w:val="TAL"/>
              <w:rPr>
                <w:sz w:val="16"/>
              </w:rPr>
            </w:pPr>
            <w:r>
              <w:rPr>
                <w:sz w:val="16"/>
              </w:rPr>
              <w:t>Huawei, Hisilicon</w:t>
            </w:r>
          </w:p>
        </w:tc>
        <w:tc>
          <w:tcPr>
            <w:tcW w:w="0" w:type="auto"/>
          </w:tcPr>
          <w:p w14:paraId="3E99D87B" w14:textId="7BF185AA" w:rsidR="00EB05C7" w:rsidRPr="00EB05C7" w:rsidRDefault="00EB05C7" w:rsidP="00EB05C7">
            <w:pPr>
              <w:pStyle w:val="TAL"/>
              <w:rPr>
                <w:sz w:val="16"/>
              </w:rPr>
            </w:pPr>
            <w:r>
              <w:rPr>
                <w:sz w:val="16"/>
              </w:rPr>
              <w:t>revised</w:t>
            </w:r>
          </w:p>
        </w:tc>
        <w:tc>
          <w:tcPr>
            <w:tcW w:w="0" w:type="auto"/>
          </w:tcPr>
          <w:p w14:paraId="2F12CB50" w14:textId="77777777" w:rsidR="00EB05C7" w:rsidRPr="00EB05C7" w:rsidRDefault="00EB05C7" w:rsidP="00EB05C7">
            <w:pPr>
              <w:pStyle w:val="TAL"/>
              <w:rPr>
                <w:sz w:val="16"/>
              </w:rPr>
            </w:pPr>
          </w:p>
        </w:tc>
        <w:tc>
          <w:tcPr>
            <w:tcW w:w="0" w:type="auto"/>
          </w:tcPr>
          <w:p w14:paraId="7F0E93BA" w14:textId="7BA1BEE5" w:rsidR="00EB05C7" w:rsidRPr="00EB05C7" w:rsidRDefault="00EB05C7" w:rsidP="00EB05C7">
            <w:pPr>
              <w:pStyle w:val="TAL"/>
              <w:rPr>
                <w:sz w:val="16"/>
              </w:rPr>
            </w:pPr>
            <w:r>
              <w:rPr>
                <w:sz w:val="16"/>
              </w:rPr>
              <w:t>S6-250320</w:t>
            </w:r>
          </w:p>
        </w:tc>
      </w:tr>
      <w:tr w:rsidR="00EB05C7" w14:paraId="1FBF74B8" w14:textId="77777777" w:rsidTr="00EB05C7">
        <w:tc>
          <w:tcPr>
            <w:tcW w:w="0" w:type="auto"/>
          </w:tcPr>
          <w:p w14:paraId="568BC02E" w14:textId="0EED732A" w:rsidR="00EB05C7" w:rsidRPr="00EB05C7" w:rsidRDefault="00EB05C7" w:rsidP="00EB05C7">
            <w:pPr>
              <w:pStyle w:val="TAL"/>
              <w:rPr>
                <w:sz w:val="16"/>
              </w:rPr>
            </w:pPr>
            <w:r>
              <w:rPr>
                <w:sz w:val="16"/>
              </w:rPr>
              <w:t>S6-250130</w:t>
            </w:r>
          </w:p>
        </w:tc>
        <w:tc>
          <w:tcPr>
            <w:tcW w:w="0" w:type="auto"/>
          </w:tcPr>
          <w:p w14:paraId="4A588DAF" w14:textId="4667CE33" w:rsidR="00EB05C7" w:rsidRPr="00EB05C7" w:rsidRDefault="00EB05C7" w:rsidP="00EB05C7">
            <w:pPr>
              <w:pStyle w:val="TAL"/>
              <w:rPr>
                <w:sz w:val="16"/>
              </w:rPr>
            </w:pPr>
            <w:r>
              <w:rPr>
                <w:sz w:val="16"/>
              </w:rPr>
              <w:t>Resolve the EN in clause 10.8.3.2a.2</w:t>
            </w:r>
          </w:p>
        </w:tc>
        <w:tc>
          <w:tcPr>
            <w:tcW w:w="0" w:type="auto"/>
          </w:tcPr>
          <w:p w14:paraId="42405EC5" w14:textId="175E605C" w:rsidR="00EB05C7" w:rsidRPr="00EB05C7" w:rsidRDefault="00EB05C7" w:rsidP="00EB05C7">
            <w:pPr>
              <w:pStyle w:val="TAL"/>
              <w:rPr>
                <w:sz w:val="16"/>
              </w:rPr>
            </w:pPr>
            <w:r>
              <w:rPr>
                <w:sz w:val="16"/>
              </w:rPr>
              <w:t>Huawei, Hisilicon</w:t>
            </w:r>
          </w:p>
        </w:tc>
        <w:tc>
          <w:tcPr>
            <w:tcW w:w="0" w:type="auto"/>
          </w:tcPr>
          <w:p w14:paraId="3A80907F" w14:textId="1AA35721" w:rsidR="00EB05C7" w:rsidRPr="00EB05C7" w:rsidRDefault="00EB05C7" w:rsidP="00EB05C7">
            <w:pPr>
              <w:pStyle w:val="TAL"/>
              <w:rPr>
                <w:sz w:val="16"/>
              </w:rPr>
            </w:pPr>
            <w:r>
              <w:rPr>
                <w:sz w:val="16"/>
              </w:rPr>
              <w:t>revised</w:t>
            </w:r>
          </w:p>
        </w:tc>
        <w:tc>
          <w:tcPr>
            <w:tcW w:w="0" w:type="auto"/>
          </w:tcPr>
          <w:p w14:paraId="7134254F" w14:textId="77777777" w:rsidR="00EB05C7" w:rsidRPr="00EB05C7" w:rsidRDefault="00EB05C7" w:rsidP="00EB05C7">
            <w:pPr>
              <w:pStyle w:val="TAL"/>
              <w:rPr>
                <w:sz w:val="16"/>
              </w:rPr>
            </w:pPr>
          </w:p>
        </w:tc>
        <w:tc>
          <w:tcPr>
            <w:tcW w:w="0" w:type="auto"/>
          </w:tcPr>
          <w:p w14:paraId="78884B58" w14:textId="07525F30" w:rsidR="00EB05C7" w:rsidRPr="00EB05C7" w:rsidRDefault="00EB05C7" w:rsidP="00EB05C7">
            <w:pPr>
              <w:pStyle w:val="TAL"/>
              <w:rPr>
                <w:sz w:val="16"/>
              </w:rPr>
            </w:pPr>
            <w:r>
              <w:rPr>
                <w:sz w:val="16"/>
              </w:rPr>
              <w:t>S6-250321</w:t>
            </w:r>
          </w:p>
        </w:tc>
      </w:tr>
      <w:tr w:rsidR="00EB05C7" w14:paraId="0FF7EEDE" w14:textId="77777777" w:rsidTr="00EB05C7">
        <w:tc>
          <w:tcPr>
            <w:tcW w:w="0" w:type="auto"/>
          </w:tcPr>
          <w:p w14:paraId="5DCFFA02" w14:textId="3593747E" w:rsidR="00EB05C7" w:rsidRPr="00EB05C7" w:rsidRDefault="00EB05C7" w:rsidP="00EB05C7">
            <w:pPr>
              <w:pStyle w:val="TAL"/>
              <w:rPr>
                <w:sz w:val="16"/>
              </w:rPr>
            </w:pPr>
            <w:r>
              <w:rPr>
                <w:sz w:val="16"/>
              </w:rPr>
              <w:t>S6-250131</w:t>
            </w:r>
          </w:p>
        </w:tc>
        <w:tc>
          <w:tcPr>
            <w:tcW w:w="0" w:type="auto"/>
          </w:tcPr>
          <w:p w14:paraId="0EB70349" w14:textId="74E8E84D" w:rsidR="00EB05C7" w:rsidRPr="00EB05C7" w:rsidRDefault="00EB05C7" w:rsidP="00EB05C7">
            <w:pPr>
              <w:pStyle w:val="TAL"/>
              <w:rPr>
                <w:sz w:val="16"/>
              </w:rPr>
            </w:pPr>
            <w:r>
              <w:rPr>
                <w:sz w:val="16"/>
              </w:rPr>
              <w:t>Pseudo-CR on new solution to KI on NRM XR API</w:t>
            </w:r>
          </w:p>
        </w:tc>
        <w:tc>
          <w:tcPr>
            <w:tcW w:w="0" w:type="auto"/>
          </w:tcPr>
          <w:p w14:paraId="1E05B1DB" w14:textId="2624CCB5" w:rsidR="00EB05C7" w:rsidRPr="00EB05C7" w:rsidRDefault="00EB05C7" w:rsidP="00EB05C7">
            <w:pPr>
              <w:pStyle w:val="TAL"/>
              <w:rPr>
                <w:sz w:val="16"/>
              </w:rPr>
            </w:pPr>
            <w:r>
              <w:rPr>
                <w:sz w:val="16"/>
              </w:rPr>
              <w:t>Huawei, Hisilicon</w:t>
            </w:r>
          </w:p>
        </w:tc>
        <w:tc>
          <w:tcPr>
            <w:tcW w:w="0" w:type="auto"/>
          </w:tcPr>
          <w:p w14:paraId="5B84EA16" w14:textId="6CCE039C" w:rsidR="00EB05C7" w:rsidRPr="00EB05C7" w:rsidRDefault="00EB05C7" w:rsidP="00EB05C7">
            <w:pPr>
              <w:pStyle w:val="TAL"/>
              <w:rPr>
                <w:sz w:val="16"/>
              </w:rPr>
            </w:pPr>
            <w:r>
              <w:rPr>
                <w:sz w:val="16"/>
              </w:rPr>
              <w:t>revised</w:t>
            </w:r>
          </w:p>
        </w:tc>
        <w:tc>
          <w:tcPr>
            <w:tcW w:w="0" w:type="auto"/>
          </w:tcPr>
          <w:p w14:paraId="15152B6E" w14:textId="77777777" w:rsidR="00EB05C7" w:rsidRPr="00EB05C7" w:rsidRDefault="00EB05C7" w:rsidP="00EB05C7">
            <w:pPr>
              <w:pStyle w:val="TAL"/>
              <w:rPr>
                <w:sz w:val="16"/>
              </w:rPr>
            </w:pPr>
          </w:p>
        </w:tc>
        <w:tc>
          <w:tcPr>
            <w:tcW w:w="0" w:type="auto"/>
          </w:tcPr>
          <w:p w14:paraId="682FE1D7" w14:textId="366D58EE" w:rsidR="00EB05C7" w:rsidRPr="00EB05C7" w:rsidRDefault="00EB05C7" w:rsidP="00EB05C7">
            <w:pPr>
              <w:pStyle w:val="TAL"/>
              <w:rPr>
                <w:sz w:val="16"/>
              </w:rPr>
            </w:pPr>
            <w:r>
              <w:rPr>
                <w:sz w:val="16"/>
              </w:rPr>
              <w:t>S6-250487</w:t>
            </w:r>
          </w:p>
        </w:tc>
      </w:tr>
      <w:tr w:rsidR="00EB05C7" w14:paraId="19E22527" w14:textId="77777777" w:rsidTr="00EB05C7">
        <w:tc>
          <w:tcPr>
            <w:tcW w:w="0" w:type="auto"/>
          </w:tcPr>
          <w:p w14:paraId="46C8A9D9" w14:textId="13B8161F" w:rsidR="00EB05C7" w:rsidRPr="00EB05C7" w:rsidRDefault="00EB05C7" w:rsidP="00EB05C7">
            <w:pPr>
              <w:pStyle w:val="TAL"/>
              <w:rPr>
                <w:sz w:val="16"/>
              </w:rPr>
            </w:pPr>
            <w:r>
              <w:rPr>
                <w:sz w:val="16"/>
              </w:rPr>
              <w:t>S6-250132</w:t>
            </w:r>
          </w:p>
        </w:tc>
        <w:tc>
          <w:tcPr>
            <w:tcW w:w="0" w:type="auto"/>
          </w:tcPr>
          <w:p w14:paraId="1B28C7A5" w14:textId="18356BA5" w:rsidR="00EB05C7" w:rsidRPr="00EB05C7" w:rsidRDefault="00EB05C7" w:rsidP="00EB05C7">
            <w:pPr>
              <w:pStyle w:val="TAL"/>
              <w:rPr>
                <w:sz w:val="16"/>
              </w:rPr>
            </w:pPr>
            <w:r>
              <w:rPr>
                <w:sz w:val="16"/>
              </w:rPr>
              <w:t>Add service operation of Crossflow measurement and delay difference for XR application</w:t>
            </w:r>
          </w:p>
        </w:tc>
        <w:tc>
          <w:tcPr>
            <w:tcW w:w="0" w:type="auto"/>
          </w:tcPr>
          <w:p w14:paraId="067FC84E" w14:textId="546F5E40" w:rsidR="00EB05C7" w:rsidRPr="00EB05C7" w:rsidRDefault="00EB05C7" w:rsidP="00EB05C7">
            <w:pPr>
              <w:pStyle w:val="TAL"/>
              <w:rPr>
                <w:sz w:val="16"/>
              </w:rPr>
            </w:pPr>
            <w:r>
              <w:rPr>
                <w:sz w:val="16"/>
              </w:rPr>
              <w:t>China Mobile</w:t>
            </w:r>
          </w:p>
        </w:tc>
        <w:tc>
          <w:tcPr>
            <w:tcW w:w="0" w:type="auto"/>
          </w:tcPr>
          <w:p w14:paraId="6F341720" w14:textId="4F7F97C3" w:rsidR="00EB05C7" w:rsidRPr="00EB05C7" w:rsidRDefault="00EB05C7" w:rsidP="00EB05C7">
            <w:pPr>
              <w:pStyle w:val="TAL"/>
              <w:rPr>
                <w:sz w:val="16"/>
              </w:rPr>
            </w:pPr>
            <w:r>
              <w:rPr>
                <w:sz w:val="16"/>
              </w:rPr>
              <w:t>revised</w:t>
            </w:r>
          </w:p>
        </w:tc>
        <w:tc>
          <w:tcPr>
            <w:tcW w:w="0" w:type="auto"/>
          </w:tcPr>
          <w:p w14:paraId="3C6808B5" w14:textId="77777777" w:rsidR="00EB05C7" w:rsidRPr="00EB05C7" w:rsidRDefault="00EB05C7" w:rsidP="00EB05C7">
            <w:pPr>
              <w:pStyle w:val="TAL"/>
              <w:rPr>
                <w:sz w:val="16"/>
              </w:rPr>
            </w:pPr>
          </w:p>
        </w:tc>
        <w:tc>
          <w:tcPr>
            <w:tcW w:w="0" w:type="auto"/>
          </w:tcPr>
          <w:p w14:paraId="7E22D8BF" w14:textId="6CEDFDDC" w:rsidR="00EB05C7" w:rsidRPr="00EB05C7" w:rsidRDefault="00EB05C7" w:rsidP="00EB05C7">
            <w:pPr>
              <w:pStyle w:val="TAL"/>
              <w:rPr>
                <w:sz w:val="16"/>
              </w:rPr>
            </w:pPr>
            <w:r>
              <w:rPr>
                <w:sz w:val="16"/>
              </w:rPr>
              <w:t>S6-250439</w:t>
            </w:r>
          </w:p>
        </w:tc>
      </w:tr>
      <w:tr w:rsidR="00EB05C7" w14:paraId="6A1B3D28" w14:textId="77777777" w:rsidTr="00EB05C7">
        <w:tc>
          <w:tcPr>
            <w:tcW w:w="0" w:type="auto"/>
          </w:tcPr>
          <w:p w14:paraId="496FBAE8" w14:textId="3206209E" w:rsidR="00EB05C7" w:rsidRPr="00EB05C7" w:rsidRDefault="00EB05C7" w:rsidP="00EB05C7">
            <w:pPr>
              <w:pStyle w:val="TAL"/>
              <w:rPr>
                <w:sz w:val="16"/>
              </w:rPr>
            </w:pPr>
            <w:r>
              <w:rPr>
                <w:sz w:val="16"/>
              </w:rPr>
              <w:t>S6-250133</w:t>
            </w:r>
          </w:p>
        </w:tc>
        <w:tc>
          <w:tcPr>
            <w:tcW w:w="0" w:type="auto"/>
          </w:tcPr>
          <w:p w14:paraId="5E622AF3" w14:textId="301E1542" w:rsidR="00EB05C7" w:rsidRPr="00EB05C7" w:rsidRDefault="00EB05C7" w:rsidP="00EB05C7">
            <w:pPr>
              <w:pStyle w:val="TAL"/>
              <w:rPr>
                <w:sz w:val="16"/>
              </w:rPr>
            </w:pPr>
            <w:r>
              <w:rPr>
                <w:sz w:val="16"/>
              </w:rPr>
              <w:t>EN resolutions in TS 23.482</w:t>
            </w:r>
          </w:p>
        </w:tc>
        <w:tc>
          <w:tcPr>
            <w:tcW w:w="0" w:type="auto"/>
          </w:tcPr>
          <w:p w14:paraId="77168FDB" w14:textId="0D223FE0" w:rsidR="00EB05C7" w:rsidRPr="00EB05C7" w:rsidRDefault="00EB05C7" w:rsidP="00EB05C7">
            <w:pPr>
              <w:pStyle w:val="TAL"/>
              <w:rPr>
                <w:sz w:val="16"/>
              </w:rPr>
            </w:pPr>
            <w:r>
              <w:rPr>
                <w:sz w:val="16"/>
              </w:rPr>
              <w:t>Lenovo</w:t>
            </w:r>
          </w:p>
        </w:tc>
        <w:tc>
          <w:tcPr>
            <w:tcW w:w="0" w:type="auto"/>
          </w:tcPr>
          <w:p w14:paraId="3799ADC2" w14:textId="75F91F02" w:rsidR="00EB05C7" w:rsidRPr="00EB05C7" w:rsidRDefault="00EB05C7" w:rsidP="00EB05C7">
            <w:pPr>
              <w:pStyle w:val="TAL"/>
              <w:rPr>
                <w:sz w:val="16"/>
              </w:rPr>
            </w:pPr>
            <w:r>
              <w:rPr>
                <w:sz w:val="16"/>
              </w:rPr>
              <w:t>revised</w:t>
            </w:r>
          </w:p>
        </w:tc>
        <w:tc>
          <w:tcPr>
            <w:tcW w:w="0" w:type="auto"/>
          </w:tcPr>
          <w:p w14:paraId="1DABC638" w14:textId="77777777" w:rsidR="00EB05C7" w:rsidRPr="00EB05C7" w:rsidRDefault="00EB05C7" w:rsidP="00EB05C7">
            <w:pPr>
              <w:pStyle w:val="TAL"/>
              <w:rPr>
                <w:sz w:val="16"/>
              </w:rPr>
            </w:pPr>
          </w:p>
        </w:tc>
        <w:tc>
          <w:tcPr>
            <w:tcW w:w="0" w:type="auto"/>
          </w:tcPr>
          <w:p w14:paraId="61E0048B" w14:textId="71277720" w:rsidR="00EB05C7" w:rsidRPr="00EB05C7" w:rsidRDefault="00EB05C7" w:rsidP="00EB05C7">
            <w:pPr>
              <w:pStyle w:val="TAL"/>
              <w:rPr>
                <w:sz w:val="16"/>
              </w:rPr>
            </w:pPr>
            <w:r>
              <w:rPr>
                <w:sz w:val="16"/>
              </w:rPr>
              <w:t>S6-250463</w:t>
            </w:r>
          </w:p>
        </w:tc>
      </w:tr>
      <w:tr w:rsidR="00EB05C7" w14:paraId="3936C52A" w14:textId="77777777" w:rsidTr="00EB05C7">
        <w:tc>
          <w:tcPr>
            <w:tcW w:w="0" w:type="auto"/>
          </w:tcPr>
          <w:p w14:paraId="1601852F" w14:textId="0536BD5E" w:rsidR="00EB05C7" w:rsidRPr="00EB05C7" w:rsidRDefault="00EB05C7" w:rsidP="00EB05C7">
            <w:pPr>
              <w:pStyle w:val="TAL"/>
              <w:rPr>
                <w:sz w:val="16"/>
              </w:rPr>
            </w:pPr>
            <w:r>
              <w:rPr>
                <w:sz w:val="16"/>
              </w:rPr>
              <w:t>S6-250134</w:t>
            </w:r>
          </w:p>
        </w:tc>
        <w:tc>
          <w:tcPr>
            <w:tcW w:w="0" w:type="auto"/>
          </w:tcPr>
          <w:p w14:paraId="535F0A61" w14:textId="200B8236" w:rsidR="00EB05C7" w:rsidRPr="00EB05C7" w:rsidRDefault="00EB05C7" w:rsidP="00EB05C7">
            <w:pPr>
              <w:pStyle w:val="TAL"/>
              <w:rPr>
                <w:sz w:val="16"/>
              </w:rPr>
            </w:pPr>
            <w:r>
              <w:rPr>
                <w:sz w:val="16"/>
              </w:rPr>
              <w:t>Adding a reference to TS 23.273</w:t>
            </w:r>
          </w:p>
        </w:tc>
        <w:tc>
          <w:tcPr>
            <w:tcW w:w="0" w:type="auto"/>
          </w:tcPr>
          <w:p w14:paraId="001E0ED2" w14:textId="748F1AE5" w:rsidR="00EB05C7" w:rsidRPr="00EB05C7" w:rsidRDefault="00EB05C7" w:rsidP="00EB05C7">
            <w:pPr>
              <w:pStyle w:val="TAL"/>
              <w:rPr>
                <w:sz w:val="16"/>
              </w:rPr>
            </w:pPr>
            <w:r>
              <w:rPr>
                <w:sz w:val="16"/>
              </w:rPr>
              <w:t>Ericsson</w:t>
            </w:r>
          </w:p>
        </w:tc>
        <w:tc>
          <w:tcPr>
            <w:tcW w:w="0" w:type="auto"/>
          </w:tcPr>
          <w:p w14:paraId="1C2B5121" w14:textId="3107B5C2" w:rsidR="00EB05C7" w:rsidRPr="00EB05C7" w:rsidRDefault="00EB05C7" w:rsidP="00EB05C7">
            <w:pPr>
              <w:pStyle w:val="TAL"/>
              <w:rPr>
                <w:sz w:val="16"/>
              </w:rPr>
            </w:pPr>
            <w:r>
              <w:rPr>
                <w:sz w:val="16"/>
              </w:rPr>
              <w:t>revised</w:t>
            </w:r>
          </w:p>
        </w:tc>
        <w:tc>
          <w:tcPr>
            <w:tcW w:w="0" w:type="auto"/>
          </w:tcPr>
          <w:p w14:paraId="44D4135D" w14:textId="77777777" w:rsidR="00EB05C7" w:rsidRPr="00EB05C7" w:rsidRDefault="00EB05C7" w:rsidP="00EB05C7">
            <w:pPr>
              <w:pStyle w:val="TAL"/>
              <w:rPr>
                <w:sz w:val="16"/>
              </w:rPr>
            </w:pPr>
          </w:p>
        </w:tc>
        <w:tc>
          <w:tcPr>
            <w:tcW w:w="0" w:type="auto"/>
          </w:tcPr>
          <w:p w14:paraId="16F7BDBD" w14:textId="0FD4A2FB" w:rsidR="00EB05C7" w:rsidRPr="00EB05C7" w:rsidRDefault="00EB05C7" w:rsidP="00EB05C7">
            <w:pPr>
              <w:pStyle w:val="TAL"/>
              <w:rPr>
                <w:sz w:val="16"/>
              </w:rPr>
            </w:pPr>
            <w:r>
              <w:rPr>
                <w:sz w:val="16"/>
              </w:rPr>
              <w:t>S6-250304</w:t>
            </w:r>
          </w:p>
        </w:tc>
      </w:tr>
      <w:tr w:rsidR="00EB05C7" w14:paraId="7285AA12" w14:textId="77777777" w:rsidTr="00EB05C7">
        <w:tc>
          <w:tcPr>
            <w:tcW w:w="0" w:type="auto"/>
          </w:tcPr>
          <w:p w14:paraId="798EE3F9" w14:textId="0CDA71BF" w:rsidR="00EB05C7" w:rsidRPr="00EB05C7" w:rsidRDefault="00EB05C7" w:rsidP="00EB05C7">
            <w:pPr>
              <w:pStyle w:val="TAL"/>
              <w:rPr>
                <w:sz w:val="16"/>
              </w:rPr>
            </w:pPr>
            <w:r>
              <w:rPr>
                <w:sz w:val="16"/>
              </w:rPr>
              <w:t>S6-250135</w:t>
            </w:r>
          </w:p>
        </w:tc>
        <w:tc>
          <w:tcPr>
            <w:tcW w:w="0" w:type="auto"/>
          </w:tcPr>
          <w:p w14:paraId="79CCC8EE" w14:textId="334A73F2" w:rsidR="00EB05C7" w:rsidRPr="00EB05C7" w:rsidRDefault="00EB05C7" w:rsidP="00EB05C7">
            <w:pPr>
              <w:pStyle w:val="TAL"/>
              <w:rPr>
                <w:sz w:val="16"/>
              </w:rPr>
            </w:pPr>
            <w:r>
              <w:rPr>
                <w:sz w:val="16"/>
              </w:rPr>
              <w:t>Minor correction in clause 4.12.1</w:t>
            </w:r>
          </w:p>
        </w:tc>
        <w:tc>
          <w:tcPr>
            <w:tcW w:w="0" w:type="auto"/>
          </w:tcPr>
          <w:p w14:paraId="40454DDE" w14:textId="4A4ED04C" w:rsidR="00EB05C7" w:rsidRPr="00EB05C7" w:rsidRDefault="00EB05C7" w:rsidP="00EB05C7">
            <w:pPr>
              <w:pStyle w:val="TAL"/>
              <w:rPr>
                <w:sz w:val="16"/>
              </w:rPr>
            </w:pPr>
            <w:r>
              <w:rPr>
                <w:sz w:val="16"/>
              </w:rPr>
              <w:t>Ericsson</w:t>
            </w:r>
          </w:p>
        </w:tc>
        <w:tc>
          <w:tcPr>
            <w:tcW w:w="0" w:type="auto"/>
          </w:tcPr>
          <w:p w14:paraId="3DC91DC8" w14:textId="4C99D517" w:rsidR="00EB05C7" w:rsidRPr="00EB05C7" w:rsidRDefault="00EB05C7" w:rsidP="00EB05C7">
            <w:pPr>
              <w:pStyle w:val="TAL"/>
              <w:rPr>
                <w:sz w:val="16"/>
              </w:rPr>
            </w:pPr>
            <w:r>
              <w:rPr>
                <w:sz w:val="16"/>
              </w:rPr>
              <w:t>agreed</w:t>
            </w:r>
          </w:p>
        </w:tc>
        <w:tc>
          <w:tcPr>
            <w:tcW w:w="0" w:type="auto"/>
          </w:tcPr>
          <w:p w14:paraId="67885D37" w14:textId="77777777" w:rsidR="00EB05C7" w:rsidRPr="00EB05C7" w:rsidRDefault="00EB05C7" w:rsidP="00EB05C7">
            <w:pPr>
              <w:pStyle w:val="TAL"/>
              <w:rPr>
                <w:sz w:val="16"/>
              </w:rPr>
            </w:pPr>
          </w:p>
        </w:tc>
        <w:tc>
          <w:tcPr>
            <w:tcW w:w="0" w:type="auto"/>
          </w:tcPr>
          <w:p w14:paraId="756D05D5" w14:textId="77777777" w:rsidR="00EB05C7" w:rsidRPr="00EB05C7" w:rsidRDefault="00EB05C7" w:rsidP="00EB05C7">
            <w:pPr>
              <w:pStyle w:val="TAL"/>
              <w:rPr>
                <w:sz w:val="16"/>
              </w:rPr>
            </w:pPr>
          </w:p>
        </w:tc>
      </w:tr>
      <w:tr w:rsidR="00EB05C7" w14:paraId="766CACFD" w14:textId="77777777" w:rsidTr="00EB05C7">
        <w:tc>
          <w:tcPr>
            <w:tcW w:w="0" w:type="auto"/>
          </w:tcPr>
          <w:p w14:paraId="2C4C0B67" w14:textId="42355421" w:rsidR="00EB05C7" w:rsidRPr="00EB05C7" w:rsidRDefault="00EB05C7" w:rsidP="00EB05C7">
            <w:pPr>
              <w:pStyle w:val="TAL"/>
              <w:rPr>
                <w:sz w:val="16"/>
              </w:rPr>
            </w:pPr>
            <w:r>
              <w:rPr>
                <w:sz w:val="16"/>
              </w:rPr>
              <w:t>S6-250136</w:t>
            </w:r>
          </w:p>
        </w:tc>
        <w:tc>
          <w:tcPr>
            <w:tcW w:w="0" w:type="auto"/>
          </w:tcPr>
          <w:p w14:paraId="7C5E3FDD" w14:textId="12E95753" w:rsidR="00EB05C7" w:rsidRPr="00EB05C7" w:rsidRDefault="00EB05C7" w:rsidP="00EB05C7">
            <w:pPr>
              <w:pStyle w:val="TAL"/>
              <w:rPr>
                <w:sz w:val="16"/>
              </w:rPr>
            </w:pPr>
            <w:r>
              <w:rPr>
                <w:sz w:val="16"/>
              </w:rPr>
              <w:t>Update of Functional entities</w:t>
            </w:r>
          </w:p>
        </w:tc>
        <w:tc>
          <w:tcPr>
            <w:tcW w:w="0" w:type="auto"/>
          </w:tcPr>
          <w:p w14:paraId="46C4EC22" w14:textId="1CC7BCC2" w:rsidR="00EB05C7" w:rsidRPr="00EB05C7" w:rsidRDefault="00EB05C7" w:rsidP="00EB05C7">
            <w:pPr>
              <w:pStyle w:val="TAL"/>
              <w:rPr>
                <w:sz w:val="16"/>
              </w:rPr>
            </w:pPr>
            <w:r>
              <w:rPr>
                <w:sz w:val="16"/>
              </w:rPr>
              <w:t>China Mobile M2M Company Ltd.</w:t>
            </w:r>
          </w:p>
        </w:tc>
        <w:tc>
          <w:tcPr>
            <w:tcW w:w="0" w:type="auto"/>
          </w:tcPr>
          <w:p w14:paraId="0BA3AF18" w14:textId="35A11B65" w:rsidR="00EB05C7" w:rsidRPr="00EB05C7" w:rsidRDefault="00EB05C7" w:rsidP="00EB05C7">
            <w:pPr>
              <w:pStyle w:val="TAL"/>
              <w:rPr>
                <w:sz w:val="16"/>
              </w:rPr>
            </w:pPr>
            <w:r>
              <w:rPr>
                <w:sz w:val="16"/>
              </w:rPr>
              <w:t>revised</w:t>
            </w:r>
          </w:p>
        </w:tc>
        <w:tc>
          <w:tcPr>
            <w:tcW w:w="0" w:type="auto"/>
          </w:tcPr>
          <w:p w14:paraId="2180DDEC" w14:textId="77777777" w:rsidR="00EB05C7" w:rsidRPr="00EB05C7" w:rsidRDefault="00EB05C7" w:rsidP="00EB05C7">
            <w:pPr>
              <w:pStyle w:val="TAL"/>
              <w:rPr>
                <w:sz w:val="16"/>
              </w:rPr>
            </w:pPr>
          </w:p>
        </w:tc>
        <w:tc>
          <w:tcPr>
            <w:tcW w:w="0" w:type="auto"/>
          </w:tcPr>
          <w:p w14:paraId="67CE7508" w14:textId="00A4BF06" w:rsidR="00EB05C7" w:rsidRPr="00EB05C7" w:rsidRDefault="00EB05C7" w:rsidP="00EB05C7">
            <w:pPr>
              <w:pStyle w:val="TAL"/>
              <w:rPr>
                <w:sz w:val="16"/>
              </w:rPr>
            </w:pPr>
            <w:r>
              <w:rPr>
                <w:sz w:val="16"/>
              </w:rPr>
              <w:t>S6-250373</w:t>
            </w:r>
          </w:p>
        </w:tc>
      </w:tr>
      <w:tr w:rsidR="00EB05C7" w14:paraId="37ACE935" w14:textId="77777777" w:rsidTr="00EB05C7">
        <w:tc>
          <w:tcPr>
            <w:tcW w:w="0" w:type="auto"/>
          </w:tcPr>
          <w:p w14:paraId="4D2AC0DC" w14:textId="7F7B7316" w:rsidR="00EB05C7" w:rsidRPr="00EB05C7" w:rsidRDefault="00EB05C7" w:rsidP="00EB05C7">
            <w:pPr>
              <w:pStyle w:val="TAL"/>
              <w:rPr>
                <w:sz w:val="16"/>
              </w:rPr>
            </w:pPr>
            <w:r>
              <w:rPr>
                <w:sz w:val="16"/>
              </w:rPr>
              <w:t>S6-250137</w:t>
            </w:r>
          </w:p>
        </w:tc>
        <w:tc>
          <w:tcPr>
            <w:tcW w:w="0" w:type="auto"/>
          </w:tcPr>
          <w:p w14:paraId="7C35998D" w14:textId="3DFB1538" w:rsidR="00EB05C7" w:rsidRPr="00EB05C7" w:rsidRDefault="00EB05C7" w:rsidP="00EB05C7">
            <w:pPr>
              <w:pStyle w:val="TAL"/>
              <w:rPr>
                <w:sz w:val="16"/>
              </w:rPr>
            </w:pPr>
            <w:r>
              <w:rPr>
                <w:sz w:val="16"/>
              </w:rPr>
              <w:t>Solution of Call control conflict handling</w:t>
            </w:r>
          </w:p>
        </w:tc>
        <w:tc>
          <w:tcPr>
            <w:tcW w:w="0" w:type="auto"/>
          </w:tcPr>
          <w:p w14:paraId="2F50AA10" w14:textId="6469D37E" w:rsidR="00EB05C7" w:rsidRPr="00EB05C7" w:rsidRDefault="00EB05C7" w:rsidP="00EB05C7">
            <w:pPr>
              <w:pStyle w:val="TAL"/>
              <w:rPr>
                <w:sz w:val="16"/>
              </w:rPr>
            </w:pPr>
            <w:r>
              <w:rPr>
                <w:sz w:val="16"/>
              </w:rPr>
              <w:t>China Mobile M2M Company Ltd.</w:t>
            </w:r>
          </w:p>
        </w:tc>
        <w:tc>
          <w:tcPr>
            <w:tcW w:w="0" w:type="auto"/>
          </w:tcPr>
          <w:p w14:paraId="4498FAC2" w14:textId="4AE373EC" w:rsidR="00EB05C7" w:rsidRPr="00EB05C7" w:rsidRDefault="00EB05C7" w:rsidP="00EB05C7">
            <w:pPr>
              <w:pStyle w:val="TAL"/>
              <w:rPr>
                <w:sz w:val="16"/>
              </w:rPr>
            </w:pPr>
            <w:r>
              <w:rPr>
                <w:sz w:val="16"/>
              </w:rPr>
              <w:t>revised</w:t>
            </w:r>
          </w:p>
        </w:tc>
        <w:tc>
          <w:tcPr>
            <w:tcW w:w="0" w:type="auto"/>
          </w:tcPr>
          <w:p w14:paraId="3BD8C13D" w14:textId="77777777" w:rsidR="00EB05C7" w:rsidRPr="00EB05C7" w:rsidRDefault="00EB05C7" w:rsidP="00EB05C7">
            <w:pPr>
              <w:pStyle w:val="TAL"/>
              <w:rPr>
                <w:sz w:val="16"/>
              </w:rPr>
            </w:pPr>
          </w:p>
        </w:tc>
        <w:tc>
          <w:tcPr>
            <w:tcW w:w="0" w:type="auto"/>
          </w:tcPr>
          <w:p w14:paraId="057A160F" w14:textId="12E2F4D6" w:rsidR="00EB05C7" w:rsidRPr="00EB05C7" w:rsidRDefault="00EB05C7" w:rsidP="00EB05C7">
            <w:pPr>
              <w:pStyle w:val="TAL"/>
              <w:rPr>
                <w:sz w:val="16"/>
              </w:rPr>
            </w:pPr>
            <w:r>
              <w:rPr>
                <w:sz w:val="16"/>
              </w:rPr>
              <w:t>S6-250374</w:t>
            </w:r>
          </w:p>
        </w:tc>
      </w:tr>
      <w:tr w:rsidR="00EB05C7" w14:paraId="13A83E03" w14:textId="77777777" w:rsidTr="00EB05C7">
        <w:tc>
          <w:tcPr>
            <w:tcW w:w="0" w:type="auto"/>
          </w:tcPr>
          <w:p w14:paraId="29A89C76" w14:textId="385FBED9" w:rsidR="00EB05C7" w:rsidRPr="00EB05C7" w:rsidRDefault="00EB05C7" w:rsidP="00EB05C7">
            <w:pPr>
              <w:pStyle w:val="TAL"/>
              <w:rPr>
                <w:sz w:val="16"/>
              </w:rPr>
            </w:pPr>
            <w:r>
              <w:rPr>
                <w:sz w:val="16"/>
              </w:rPr>
              <w:t>S6-250138</w:t>
            </w:r>
          </w:p>
        </w:tc>
        <w:tc>
          <w:tcPr>
            <w:tcW w:w="0" w:type="auto"/>
          </w:tcPr>
          <w:p w14:paraId="44873528" w14:textId="4C2968CB" w:rsidR="00EB05C7" w:rsidRPr="00EB05C7" w:rsidRDefault="00EB05C7" w:rsidP="00EB05C7">
            <w:pPr>
              <w:pStyle w:val="TAL"/>
              <w:rPr>
                <w:sz w:val="16"/>
              </w:rPr>
            </w:pPr>
            <w:r>
              <w:rPr>
                <w:sz w:val="16"/>
              </w:rPr>
              <w:t>New SID on Study on application enablement aspects for MMTel  phase 2</w:t>
            </w:r>
          </w:p>
        </w:tc>
        <w:tc>
          <w:tcPr>
            <w:tcW w:w="0" w:type="auto"/>
          </w:tcPr>
          <w:p w14:paraId="120F14A7" w14:textId="6BA6050A" w:rsidR="00EB05C7" w:rsidRPr="00EB05C7" w:rsidRDefault="00EB05C7" w:rsidP="00EB05C7">
            <w:pPr>
              <w:pStyle w:val="TAL"/>
              <w:rPr>
                <w:sz w:val="16"/>
              </w:rPr>
            </w:pPr>
            <w:r>
              <w:rPr>
                <w:sz w:val="16"/>
              </w:rPr>
              <w:t>China Mobile Com. Corporation</w:t>
            </w:r>
          </w:p>
        </w:tc>
        <w:tc>
          <w:tcPr>
            <w:tcW w:w="0" w:type="auto"/>
          </w:tcPr>
          <w:p w14:paraId="67980B54" w14:textId="5B1C53E8" w:rsidR="00EB05C7" w:rsidRPr="00EB05C7" w:rsidRDefault="00EB05C7" w:rsidP="00EB05C7">
            <w:pPr>
              <w:pStyle w:val="TAL"/>
              <w:rPr>
                <w:sz w:val="16"/>
              </w:rPr>
            </w:pPr>
            <w:r>
              <w:rPr>
                <w:sz w:val="16"/>
              </w:rPr>
              <w:t>revised</w:t>
            </w:r>
          </w:p>
        </w:tc>
        <w:tc>
          <w:tcPr>
            <w:tcW w:w="0" w:type="auto"/>
          </w:tcPr>
          <w:p w14:paraId="4EF78C5A" w14:textId="77777777" w:rsidR="00EB05C7" w:rsidRPr="00EB05C7" w:rsidRDefault="00EB05C7" w:rsidP="00EB05C7">
            <w:pPr>
              <w:pStyle w:val="TAL"/>
              <w:rPr>
                <w:sz w:val="16"/>
              </w:rPr>
            </w:pPr>
          </w:p>
        </w:tc>
        <w:tc>
          <w:tcPr>
            <w:tcW w:w="0" w:type="auto"/>
          </w:tcPr>
          <w:p w14:paraId="09D035AF" w14:textId="68CBCE1C" w:rsidR="00EB05C7" w:rsidRPr="00EB05C7" w:rsidRDefault="00EB05C7" w:rsidP="00EB05C7">
            <w:pPr>
              <w:pStyle w:val="TAL"/>
              <w:rPr>
                <w:sz w:val="16"/>
              </w:rPr>
            </w:pPr>
            <w:r>
              <w:rPr>
                <w:sz w:val="16"/>
              </w:rPr>
              <w:t>S6-250297</w:t>
            </w:r>
          </w:p>
        </w:tc>
      </w:tr>
      <w:tr w:rsidR="00EB05C7" w14:paraId="2E3A168F" w14:textId="77777777" w:rsidTr="00EB05C7">
        <w:tc>
          <w:tcPr>
            <w:tcW w:w="0" w:type="auto"/>
          </w:tcPr>
          <w:p w14:paraId="1442204C" w14:textId="05804917" w:rsidR="00EB05C7" w:rsidRPr="00EB05C7" w:rsidRDefault="00EB05C7" w:rsidP="00EB05C7">
            <w:pPr>
              <w:pStyle w:val="TAL"/>
              <w:rPr>
                <w:sz w:val="16"/>
              </w:rPr>
            </w:pPr>
            <w:r>
              <w:rPr>
                <w:sz w:val="16"/>
              </w:rPr>
              <w:t>S6-250139</w:t>
            </w:r>
          </w:p>
        </w:tc>
        <w:tc>
          <w:tcPr>
            <w:tcW w:w="0" w:type="auto"/>
          </w:tcPr>
          <w:p w14:paraId="47DDB6EF" w14:textId="2580A25E" w:rsidR="00EB05C7" w:rsidRPr="00EB05C7" w:rsidRDefault="00EB05C7" w:rsidP="00EB05C7">
            <w:pPr>
              <w:pStyle w:val="TAL"/>
              <w:rPr>
                <w:sz w:val="16"/>
              </w:rPr>
            </w:pPr>
            <w:r>
              <w:rPr>
                <w:sz w:val="16"/>
              </w:rPr>
              <w:t>Pseudo-CR on Location Retrieval API enhancements</w:t>
            </w:r>
          </w:p>
        </w:tc>
        <w:tc>
          <w:tcPr>
            <w:tcW w:w="0" w:type="auto"/>
          </w:tcPr>
          <w:p w14:paraId="1FBFD8ED" w14:textId="52E1ADAA" w:rsidR="00EB05C7" w:rsidRPr="00EB05C7" w:rsidRDefault="00EB05C7" w:rsidP="00EB05C7">
            <w:pPr>
              <w:pStyle w:val="TAL"/>
              <w:rPr>
                <w:sz w:val="16"/>
              </w:rPr>
            </w:pPr>
            <w:r>
              <w:rPr>
                <w:sz w:val="16"/>
              </w:rPr>
              <w:t>Samsung</w:t>
            </w:r>
          </w:p>
        </w:tc>
        <w:tc>
          <w:tcPr>
            <w:tcW w:w="0" w:type="auto"/>
          </w:tcPr>
          <w:p w14:paraId="1DF1B75E" w14:textId="36D03178" w:rsidR="00EB05C7" w:rsidRPr="00EB05C7" w:rsidRDefault="00EB05C7" w:rsidP="00EB05C7">
            <w:pPr>
              <w:pStyle w:val="TAL"/>
              <w:rPr>
                <w:sz w:val="16"/>
              </w:rPr>
            </w:pPr>
            <w:r>
              <w:rPr>
                <w:sz w:val="16"/>
              </w:rPr>
              <w:t>revised</w:t>
            </w:r>
          </w:p>
        </w:tc>
        <w:tc>
          <w:tcPr>
            <w:tcW w:w="0" w:type="auto"/>
          </w:tcPr>
          <w:p w14:paraId="5D145E9F" w14:textId="77777777" w:rsidR="00EB05C7" w:rsidRPr="00EB05C7" w:rsidRDefault="00EB05C7" w:rsidP="00EB05C7">
            <w:pPr>
              <w:pStyle w:val="TAL"/>
              <w:rPr>
                <w:sz w:val="16"/>
              </w:rPr>
            </w:pPr>
          </w:p>
        </w:tc>
        <w:tc>
          <w:tcPr>
            <w:tcW w:w="0" w:type="auto"/>
          </w:tcPr>
          <w:p w14:paraId="717EF2EB" w14:textId="6C0692D8" w:rsidR="00EB05C7" w:rsidRPr="00EB05C7" w:rsidRDefault="00EB05C7" w:rsidP="00EB05C7">
            <w:pPr>
              <w:pStyle w:val="TAL"/>
              <w:rPr>
                <w:sz w:val="16"/>
              </w:rPr>
            </w:pPr>
            <w:r>
              <w:rPr>
                <w:sz w:val="16"/>
              </w:rPr>
              <w:t>S6-250488</w:t>
            </w:r>
          </w:p>
        </w:tc>
      </w:tr>
      <w:tr w:rsidR="00EB05C7" w14:paraId="38D56589" w14:textId="77777777" w:rsidTr="00EB05C7">
        <w:tc>
          <w:tcPr>
            <w:tcW w:w="0" w:type="auto"/>
          </w:tcPr>
          <w:p w14:paraId="552BC751" w14:textId="6DA50199" w:rsidR="00EB05C7" w:rsidRPr="00EB05C7" w:rsidRDefault="00EB05C7" w:rsidP="00EB05C7">
            <w:pPr>
              <w:pStyle w:val="TAL"/>
              <w:rPr>
                <w:sz w:val="16"/>
              </w:rPr>
            </w:pPr>
            <w:r>
              <w:rPr>
                <w:sz w:val="16"/>
              </w:rPr>
              <w:t>S6-250140</w:t>
            </w:r>
          </w:p>
        </w:tc>
        <w:tc>
          <w:tcPr>
            <w:tcW w:w="0" w:type="auto"/>
          </w:tcPr>
          <w:p w14:paraId="0B8A5E99" w14:textId="6E3B39B3" w:rsidR="00EB05C7" w:rsidRPr="00EB05C7" w:rsidRDefault="00EB05C7" w:rsidP="00EB05C7">
            <w:pPr>
              <w:pStyle w:val="TAL"/>
              <w:rPr>
                <w:sz w:val="16"/>
              </w:rPr>
            </w:pPr>
            <w:r>
              <w:rPr>
                <w:sz w:val="16"/>
              </w:rPr>
              <w:t>Multi-Modal traffic indication in SEALDD layer</w:t>
            </w:r>
          </w:p>
        </w:tc>
        <w:tc>
          <w:tcPr>
            <w:tcW w:w="0" w:type="auto"/>
          </w:tcPr>
          <w:p w14:paraId="565BCF4D" w14:textId="71217040" w:rsidR="00EB05C7" w:rsidRPr="00EB05C7" w:rsidRDefault="00EB05C7" w:rsidP="00EB05C7">
            <w:pPr>
              <w:pStyle w:val="TAL"/>
              <w:rPr>
                <w:sz w:val="16"/>
              </w:rPr>
            </w:pPr>
            <w:r>
              <w:rPr>
                <w:sz w:val="16"/>
              </w:rPr>
              <w:t>China Mobile M2M Company Ltd.</w:t>
            </w:r>
          </w:p>
        </w:tc>
        <w:tc>
          <w:tcPr>
            <w:tcW w:w="0" w:type="auto"/>
          </w:tcPr>
          <w:p w14:paraId="1B2C8DE6" w14:textId="2ADC3A91" w:rsidR="00EB05C7" w:rsidRPr="00EB05C7" w:rsidRDefault="00EB05C7" w:rsidP="00EB05C7">
            <w:pPr>
              <w:pStyle w:val="TAL"/>
              <w:rPr>
                <w:sz w:val="16"/>
              </w:rPr>
            </w:pPr>
            <w:r>
              <w:rPr>
                <w:sz w:val="16"/>
              </w:rPr>
              <w:t>revised</w:t>
            </w:r>
          </w:p>
        </w:tc>
        <w:tc>
          <w:tcPr>
            <w:tcW w:w="0" w:type="auto"/>
          </w:tcPr>
          <w:p w14:paraId="174C6AA0" w14:textId="77777777" w:rsidR="00EB05C7" w:rsidRPr="00EB05C7" w:rsidRDefault="00EB05C7" w:rsidP="00EB05C7">
            <w:pPr>
              <w:pStyle w:val="TAL"/>
              <w:rPr>
                <w:sz w:val="16"/>
              </w:rPr>
            </w:pPr>
          </w:p>
        </w:tc>
        <w:tc>
          <w:tcPr>
            <w:tcW w:w="0" w:type="auto"/>
          </w:tcPr>
          <w:p w14:paraId="69A34D32" w14:textId="5DBF9521" w:rsidR="00EB05C7" w:rsidRPr="00EB05C7" w:rsidRDefault="00EB05C7" w:rsidP="00EB05C7">
            <w:pPr>
              <w:pStyle w:val="TAL"/>
              <w:rPr>
                <w:sz w:val="16"/>
              </w:rPr>
            </w:pPr>
            <w:r>
              <w:rPr>
                <w:sz w:val="16"/>
              </w:rPr>
              <w:t>S6-250440</w:t>
            </w:r>
          </w:p>
        </w:tc>
      </w:tr>
      <w:tr w:rsidR="00EB05C7" w14:paraId="6D56B5EB" w14:textId="77777777" w:rsidTr="00EB05C7">
        <w:tc>
          <w:tcPr>
            <w:tcW w:w="0" w:type="auto"/>
          </w:tcPr>
          <w:p w14:paraId="0ED6DC27" w14:textId="328DFAAC" w:rsidR="00EB05C7" w:rsidRPr="00EB05C7" w:rsidRDefault="00EB05C7" w:rsidP="00EB05C7">
            <w:pPr>
              <w:pStyle w:val="TAL"/>
              <w:rPr>
                <w:sz w:val="16"/>
              </w:rPr>
            </w:pPr>
            <w:r>
              <w:rPr>
                <w:sz w:val="16"/>
              </w:rPr>
              <w:t>S6-250141</w:t>
            </w:r>
          </w:p>
        </w:tc>
        <w:tc>
          <w:tcPr>
            <w:tcW w:w="0" w:type="auto"/>
          </w:tcPr>
          <w:p w14:paraId="63C87C36" w14:textId="0BD66D88" w:rsidR="00EB05C7" w:rsidRPr="00EB05C7" w:rsidRDefault="00EB05C7" w:rsidP="00EB05C7">
            <w:pPr>
              <w:pStyle w:val="TAL"/>
              <w:rPr>
                <w:sz w:val="16"/>
              </w:rPr>
            </w:pPr>
            <w:r>
              <w:rPr>
                <w:sz w:val="16"/>
              </w:rPr>
              <w:t>pCR on clause 4 overview</w:t>
            </w:r>
          </w:p>
        </w:tc>
        <w:tc>
          <w:tcPr>
            <w:tcW w:w="0" w:type="auto"/>
          </w:tcPr>
          <w:p w14:paraId="1D521EBA" w14:textId="3C34B41A" w:rsidR="00EB05C7" w:rsidRPr="00EB05C7" w:rsidRDefault="00EB05C7" w:rsidP="00EB05C7">
            <w:pPr>
              <w:pStyle w:val="TAL"/>
              <w:rPr>
                <w:sz w:val="16"/>
              </w:rPr>
            </w:pPr>
            <w:r>
              <w:rPr>
                <w:sz w:val="16"/>
              </w:rPr>
              <w:t>China Mobile Com. Corporation</w:t>
            </w:r>
          </w:p>
        </w:tc>
        <w:tc>
          <w:tcPr>
            <w:tcW w:w="0" w:type="auto"/>
          </w:tcPr>
          <w:p w14:paraId="727189C1" w14:textId="4CEE1E0A" w:rsidR="00EB05C7" w:rsidRPr="00EB05C7" w:rsidRDefault="00EB05C7" w:rsidP="00EB05C7">
            <w:pPr>
              <w:pStyle w:val="TAL"/>
              <w:rPr>
                <w:sz w:val="16"/>
              </w:rPr>
            </w:pPr>
            <w:r>
              <w:rPr>
                <w:sz w:val="16"/>
              </w:rPr>
              <w:t>revised</w:t>
            </w:r>
          </w:p>
        </w:tc>
        <w:tc>
          <w:tcPr>
            <w:tcW w:w="0" w:type="auto"/>
          </w:tcPr>
          <w:p w14:paraId="08BE9632" w14:textId="77777777" w:rsidR="00EB05C7" w:rsidRPr="00EB05C7" w:rsidRDefault="00EB05C7" w:rsidP="00EB05C7">
            <w:pPr>
              <w:pStyle w:val="TAL"/>
              <w:rPr>
                <w:sz w:val="16"/>
              </w:rPr>
            </w:pPr>
          </w:p>
        </w:tc>
        <w:tc>
          <w:tcPr>
            <w:tcW w:w="0" w:type="auto"/>
          </w:tcPr>
          <w:p w14:paraId="1294B0FE" w14:textId="6603423E" w:rsidR="00EB05C7" w:rsidRPr="00EB05C7" w:rsidRDefault="00EB05C7" w:rsidP="00EB05C7">
            <w:pPr>
              <w:pStyle w:val="TAL"/>
              <w:rPr>
                <w:sz w:val="16"/>
              </w:rPr>
            </w:pPr>
            <w:r>
              <w:rPr>
                <w:sz w:val="16"/>
              </w:rPr>
              <w:t>S6-250380</w:t>
            </w:r>
          </w:p>
        </w:tc>
      </w:tr>
      <w:tr w:rsidR="00EB05C7" w14:paraId="741E4A76" w14:textId="77777777" w:rsidTr="00EB05C7">
        <w:tc>
          <w:tcPr>
            <w:tcW w:w="0" w:type="auto"/>
          </w:tcPr>
          <w:p w14:paraId="32DB07B1" w14:textId="491B91F8" w:rsidR="00EB05C7" w:rsidRPr="00EB05C7" w:rsidRDefault="00EB05C7" w:rsidP="00EB05C7">
            <w:pPr>
              <w:pStyle w:val="TAL"/>
              <w:rPr>
                <w:sz w:val="16"/>
              </w:rPr>
            </w:pPr>
            <w:r>
              <w:rPr>
                <w:sz w:val="16"/>
              </w:rPr>
              <w:t>S6-250142</w:t>
            </w:r>
          </w:p>
        </w:tc>
        <w:tc>
          <w:tcPr>
            <w:tcW w:w="0" w:type="auto"/>
          </w:tcPr>
          <w:p w14:paraId="17C2D56A" w14:textId="41BBAFBC" w:rsidR="00EB05C7" w:rsidRPr="00EB05C7" w:rsidRDefault="00EB05C7" w:rsidP="00EB05C7">
            <w:pPr>
              <w:pStyle w:val="TAL"/>
              <w:rPr>
                <w:sz w:val="16"/>
              </w:rPr>
            </w:pPr>
            <w:r>
              <w:rPr>
                <w:sz w:val="16"/>
              </w:rPr>
              <w:t>Pseudo-CR on Location Verification API</w:t>
            </w:r>
          </w:p>
        </w:tc>
        <w:tc>
          <w:tcPr>
            <w:tcW w:w="0" w:type="auto"/>
          </w:tcPr>
          <w:p w14:paraId="2881FB42" w14:textId="58519490" w:rsidR="00EB05C7" w:rsidRPr="00EB05C7" w:rsidRDefault="00EB05C7" w:rsidP="00EB05C7">
            <w:pPr>
              <w:pStyle w:val="TAL"/>
              <w:rPr>
                <w:sz w:val="16"/>
              </w:rPr>
            </w:pPr>
            <w:r>
              <w:rPr>
                <w:sz w:val="16"/>
              </w:rPr>
              <w:t>Samsung</w:t>
            </w:r>
          </w:p>
        </w:tc>
        <w:tc>
          <w:tcPr>
            <w:tcW w:w="0" w:type="auto"/>
          </w:tcPr>
          <w:p w14:paraId="1D90CBD9" w14:textId="4CBD4D46" w:rsidR="00EB05C7" w:rsidRPr="00EB05C7" w:rsidRDefault="00EB05C7" w:rsidP="00EB05C7">
            <w:pPr>
              <w:pStyle w:val="TAL"/>
              <w:rPr>
                <w:sz w:val="16"/>
              </w:rPr>
            </w:pPr>
            <w:r>
              <w:rPr>
                <w:sz w:val="16"/>
              </w:rPr>
              <w:t>revised</w:t>
            </w:r>
          </w:p>
        </w:tc>
        <w:tc>
          <w:tcPr>
            <w:tcW w:w="0" w:type="auto"/>
          </w:tcPr>
          <w:p w14:paraId="56E91880" w14:textId="77777777" w:rsidR="00EB05C7" w:rsidRPr="00EB05C7" w:rsidRDefault="00EB05C7" w:rsidP="00EB05C7">
            <w:pPr>
              <w:pStyle w:val="TAL"/>
              <w:rPr>
                <w:sz w:val="16"/>
              </w:rPr>
            </w:pPr>
          </w:p>
        </w:tc>
        <w:tc>
          <w:tcPr>
            <w:tcW w:w="0" w:type="auto"/>
          </w:tcPr>
          <w:p w14:paraId="475DCA14" w14:textId="154A6507" w:rsidR="00EB05C7" w:rsidRPr="00EB05C7" w:rsidRDefault="00EB05C7" w:rsidP="00EB05C7">
            <w:pPr>
              <w:pStyle w:val="TAL"/>
              <w:rPr>
                <w:sz w:val="16"/>
              </w:rPr>
            </w:pPr>
            <w:r>
              <w:rPr>
                <w:sz w:val="16"/>
              </w:rPr>
              <w:t>S6-250489</w:t>
            </w:r>
          </w:p>
        </w:tc>
      </w:tr>
      <w:tr w:rsidR="00EB05C7" w14:paraId="03DF3A21" w14:textId="77777777" w:rsidTr="00EB05C7">
        <w:tc>
          <w:tcPr>
            <w:tcW w:w="0" w:type="auto"/>
          </w:tcPr>
          <w:p w14:paraId="729079F7" w14:textId="25C5C328" w:rsidR="00EB05C7" w:rsidRPr="00EB05C7" w:rsidRDefault="00EB05C7" w:rsidP="00EB05C7">
            <w:pPr>
              <w:pStyle w:val="TAL"/>
              <w:rPr>
                <w:sz w:val="16"/>
              </w:rPr>
            </w:pPr>
            <w:r>
              <w:rPr>
                <w:sz w:val="16"/>
              </w:rPr>
              <w:t>S6-250143</w:t>
            </w:r>
          </w:p>
        </w:tc>
        <w:tc>
          <w:tcPr>
            <w:tcW w:w="0" w:type="auto"/>
          </w:tcPr>
          <w:p w14:paraId="2BA3F556" w14:textId="2EDC8DBB" w:rsidR="00EB05C7" w:rsidRPr="00EB05C7" w:rsidRDefault="00EB05C7" w:rsidP="00EB05C7">
            <w:pPr>
              <w:pStyle w:val="TAL"/>
              <w:rPr>
                <w:sz w:val="16"/>
              </w:rPr>
            </w:pPr>
            <w:r>
              <w:rPr>
                <w:sz w:val="16"/>
              </w:rPr>
              <w:t>pCR on clause 5 Architectural requirements</w:t>
            </w:r>
          </w:p>
        </w:tc>
        <w:tc>
          <w:tcPr>
            <w:tcW w:w="0" w:type="auto"/>
          </w:tcPr>
          <w:p w14:paraId="4C07C0C7" w14:textId="5E35FB40" w:rsidR="00EB05C7" w:rsidRPr="00EB05C7" w:rsidRDefault="00EB05C7" w:rsidP="00EB05C7">
            <w:pPr>
              <w:pStyle w:val="TAL"/>
              <w:rPr>
                <w:sz w:val="16"/>
              </w:rPr>
            </w:pPr>
            <w:r>
              <w:rPr>
                <w:sz w:val="16"/>
              </w:rPr>
              <w:t>China Mobile Com. Corporation</w:t>
            </w:r>
          </w:p>
        </w:tc>
        <w:tc>
          <w:tcPr>
            <w:tcW w:w="0" w:type="auto"/>
          </w:tcPr>
          <w:p w14:paraId="607B78A5" w14:textId="57F4A88E" w:rsidR="00EB05C7" w:rsidRPr="00EB05C7" w:rsidRDefault="00EB05C7" w:rsidP="00EB05C7">
            <w:pPr>
              <w:pStyle w:val="TAL"/>
              <w:rPr>
                <w:sz w:val="16"/>
              </w:rPr>
            </w:pPr>
            <w:r>
              <w:rPr>
                <w:sz w:val="16"/>
              </w:rPr>
              <w:t>revised</w:t>
            </w:r>
          </w:p>
        </w:tc>
        <w:tc>
          <w:tcPr>
            <w:tcW w:w="0" w:type="auto"/>
          </w:tcPr>
          <w:p w14:paraId="7BD0306C" w14:textId="77777777" w:rsidR="00EB05C7" w:rsidRPr="00EB05C7" w:rsidRDefault="00EB05C7" w:rsidP="00EB05C7">
            <w:pPr>
              <w:pStyle w:val="TAL"/>
              <w:rPr>
                <w:sz w:val="16"/>
              </w:rPr>
            </w:pPr>
          </w:p>
        </w:tc>
        <w:tc>
          <w:tcPr>
            <w:tcW w:w="0" w:type="auto"/>
          </w:tcPr>
          <w:p w14:paraId="7CDEA14E" w14:textId="5FF33569" w:rsidR="00EB05C7" w:rsidRPr="00EB05C7" w:rsidRDefault="00EB05C7" w:rsidP="00EB05C7">
            <w:pPr>
              <w:pStyle w:val="TAL"/>
              <w:rPr>
                <w:sz w:val="16"/>
              </w:rPr>
            </w:pPr>
            <w:r>
              <w:rPr>
                <w:sz w:val="16"/>
              </w:rPr>
              <w:t>S6-250381</w:t>
            </w:r>
          </w:p>
        </w:tc>
      </w:tr>
      <w:tr w:rsidR="00EB05C7" w14:paraId="76F87122" w14:textId="77777777" w:rsidTr="00EB05C7">
        <w:tc>
          <w:tcPr>
            <w:tcW w:w="0" w:type="auto"/>
          </w:tcPr>
          <w:p w14:paraId="463DB3EF" w14:textId="341922C8" w:rsidR="00EB05C7" w:rsidRPr="00EB05C7" w:rsidRDefault="00EB05C7" w:rsidP="00EB05C7">
            <w:pPr>
              <w:pStyle w:val="TAL"/>
              <w:rPr>
                <w:sz w:val="16"/>
              </w:rPr>
            </w:pPr>
            <w:r>
              <w:rPr>
                <w:sz w:val="16"/>
              </w:rPr>
              <w:t>S6-250144</w:t>
            </w:r>
          </w:p>
        </w:tc>
        <w:tc>
          <w:tcPr>
            <w:tcW w:w="0" w:type="auto"/>
          </w:tcPr>
          <w:p w14:paraId="482CB9E8" w14:textId="43582F31" w:rsidR="00EB05C7" w:rsidRPr="00EB05C7" w:rsidRDefault="00EB05C7" w:rsidP="00EB05C7">
            <w:pPr>
              <w:pStyle w:val="TAL"/>
              <w:rPr>
                <w:sz w:val="16"/>
              </w:rPr>
            </w:pPr>
            <w:r>
              <w:rPr>
                <w:sz w:val="16"/>
              </w:rPr>
              <w:t>Correcting figure 7.3.1.2-1 and the text order in clause 10.9.1</w:t>
            </w:r>
          </w:p>
        </w:tc>
        <w:tc>
          <w:tcPr>
            <w:tcW w:w="0" w:type="auto"/>
          </w:tcPr>
          <w:p w14:paraId="76E4CA33" w14:textId="29175128" w:rsidR="00EB05C7" w:rsidRPr="00EB05C7" w:rsidRDefault="00EB05C7" w:rsidP="00EB05C7">
            <w:pPr>
              <w:pStyle w:val="TAL"/>
              <w:rPr>
                <w:sz w:val="16"/>
              </w:rPr>
            </w:pPr>
            <w:r>
              <w:rPr>
                <w:sz w:val="16"/>
              </w:rPr>
              <w:t>Ericsson</w:t>
            </w:r>
          </w:p>
        </w:tc>
        <w:tc>
          <w:tcPr>
            <w:tcW w:w="0" w:type="auto"/>
          </w:tcPr>
          <w:p w14:paraId="422E0D53" w14:textId="7E9123A6" w:rsidR="00EB05C7" w:rsidRPr="00EB05C7" w:rsidRDefault="00EB05C7" w:rsidP="00EB05C7">
            <w:pPr>
              <w:pStyle w:val="TAL"/>
              <w:rPr>
                <w:sz w:val="16"/>
              </w:rPr>
            </w:pPr>
            <w:r>
              <w:rPr>
                <w:sz w:val="16"/>
              </w:rPr>
              <w:t>revised</w:t>
            </w:r>
          </w:p>
        </w:tc>
        <w:tc>
          <w:tcPr>
            <w:tcW w:w="0" w:type="auto"/>
          </w:tcPr>
          <w:p w14:paraId="7BC1FA4C" w14:textId="77777777" w:rsidR="00EB05C7" w:rsidRPr="00EB05C7" w:rsidRDefault="00EB05C7" w:rsidP="00EB05C7">
            <w:pPr>
              <w:pStyle w:val="TAL"/>
              <w:rPr>
                <w:sz w:val="16"/>
              </w:rPr>
            </w:pPr>
          </w:p>
        </w:tc>
        <w:tc>
          <w:tcPr>
            <w:tcW w:w="0" w:type="auto"/>
          </w:tcPr>
          <w:p w14:paraId="5BAC2AF2" w14:textId="21119962" w:rsidR="00EB05C7" w:rsidRPr="00EB05C7" w:rsidRDefault="00EB05C7" w:rsidP="00EB05C7">
            <w:pPr>
              <w:pStyle w:val="TAL"/>
              <w:rPr>
                <w:sz w:val="16"/>
              </w:rPr>
            </w:pPr>
            <w:r>
              <w:rPr>
                <w:sz w:val="16"/>
              </w:rPr>
              <w:t>S6-250305</w:t>
            </w:r>
          </w:p>
        </w:tc>
      </w:tr>
      <w:tr w:rsidR="00EB05C7" w14:paraId="7F11F3F2" w14:textId="77777777" w:rsidTr="00EB05C7">
        <w:tc>
          <w:tcPr>
            <w:tcW w:w="0" w:type="auto"/>
          </w:tcPr>
          <w:p w14:paraId="65AA9C4C" w14:textId="6EC88D96" w:rsidR="00EB05C7" w:rsidRPr="00EB05C7" w:rsidRDefault="00EB05C7" w:rsidP="00EB05C7">
            <w:pPr>
              <w:pStyle w:val="TAL"/>
              <w:rPr>
                <w:sz w:val="16"/>
              </w:rPr>
            </w:pPr>
            <w:r>
              <w:rPr>
                <w:sz w:val="16"/>
              </w:rPr>
              <w:t>S6-250145</w:t>
            </w:r>
          </w:p>
        </w:tc>
        <w:tc>
          <w:tcPr>
            <w:tcW w:w="0" w:type="auto"/>
          </w:tcPr>
          <w:p w14:paraId="5D3AEDDE" w14:textId="1EECAB4E" w:rsidR="00EB05C7" w:rsidRPr="00EB05C7" w:rsidRDefault="00EB05C7" w:rsidP="00EB05C7">
            <w:pPr>
              <w:pStyle w:val="TAL"/>
              <w:rPr>
                <w:sz w:val="16"/>
              </w:rPr>
            </w:pPr>
            <w:r>
              <w:rPr>
                <w:sz w:val="16"/>
              </w:rPr>
              <w:t>pCR on adding Application ID</w:t>
            </w:r>
          </w:p>
        </w:tc>
        <w:tc>
          <w:tcPr>
            <w:tcW w:w="0" w:type="auto"/>
          </w:tcPr>
          <w:p w14:paraId="38C44AD2" w14:textId="787493E4" w:rsidR="00EB05C7" w:rsidRPr="00EB05C7" w:rsidRDefault="00EB05C7" w:rsidP="00EB05C7">
            <w:pPr>
              <w:pStyle w:val="TAL"/>
              <w:rPr>
                <w:sz w:val="16"/>
              </w:rPr>
            </w:pPr>
            <w:r>
              <w:rPr>
                <w:sz w:val="16"/>
              </w:rPr>
              <w:t>China Mobile Com. Corporation</w:t>
            </w:r>
          </w:p>
        </w:tc>
        <w:tc>
          <w:tcPr>
            <w:tcW w:w="0" w:type="auto"/>
          </w:tcPr>
          <w:p w14:paraId="5D7726B7" w14:textId="2B5A99C0" w:rsidR="00EB05C7" w:rsidRPr="00EB05C7" w:rsidRDefault="00EB05C7" w:rsidP="00EB05C7">
            <w:pPr>
              <w:pStyle w:val="TAL"/>
              <w:rPr>
                <w:sz w:val="16"/>
              </w:rPr>
            </w:pPr>
            <w:r>
              <w:rPr>
                <w:sz w:val="16"/>
              </w:rPr>
              <w:t>revised</w:t>
            </w:r>
          </w:p>
        </w:tc>
        <w:tc>
          <w:tcPr>
            <w:tcW w:w="0" w:type="auto"/>
          </w:tcPr>
          <w:p w14:paraId="3F151ECF" w14:textId="77777777" w:rsidR="00EB05C7" w:rsidRPr="00EB05C7" w:rsidRDefault="00EB05C7" w:rsidP="00EB05C7">
            <w:pPr>
              <w:pStyle w:val="TAL"/>
              <w:rPr>
                <w:sz w:val="16"/>
              </w:rPr>
            </w:pPr>
          </w:p>
        </w:tc>
        <w:tc>
          <w:tcPr>
            <w:tcW w:w="0" w:type="auto"/>
          </w:tcPr>
          <w:p w14:paraId="284BCD5B" w14:textId="4DC92168" w:rsidR="00EB05C7" w:rsidRPr="00EB05C7" w:rsidRDefault="00EB05C7" w:rsidP="00EB05C7">
            <w:pPr>
              <w:pStyle w:val="TAL"/>
              <w:rPr>
                <w:sz w:val="16"/>
              </w:rPr>
            </w:pPr>
            <w:r>
              <w:rPr>
                <w:sz w:val="16"/>
              </w:rPr>
              <w:t>S6-250382</w:t>
            </w:r>
          </w:p>
        </w:tc>
      </w:tr>
      <w:tr w:rsidR="00EB05C7" w14:paraId="42B16A19" w14:textId="77777777" w:rsidTr="00EB05C7">
        <w:tc>
          <w:tcPr>
            <w:tcW w:w="0" w:type="auto"/>
          </w:tcPr>
          <w:p w14:paraId="3D84EA38" w14:textId="2B400ABD" w:rsidR="00EB05C7" w:rsidRPr="00EB05C7" w:rsidRDefault="00EB05C7" w:rsidP="00EB05C7">
            <w:pPr>
              <w:pStyle w:val="TAL"/>
              <w:rPr>
                <w:sz w:val="16"/>
              </w:rPr>
            </w:pPr>
            <w:r>
              <w:rPr>
                <w:sz w:val="16"/>
              </w:rPr>
              <w:t>S6-250146</w:t>
            </w:r>
          </w:p>
        </w:tc>
        <w:tc>
          <w:tcPr>
            <w:tcW w:w="0" w:type="auto"/>
          </w:tcPr>
          <w:p w14:paraId="2F1A46ED" w14:textId="52E8BD57" w:rsidR="00EB05C7" w:rsidRPr="00EB05C7" w:rsidRDefault="00EB05C7" w:rsidP="00EB05C7">
            <w:pPr>
              <w:pStyle w:val="TAL"/>
              <w:rPr>
                <w:sz w:val="16"/>
              </w:rPr>
            </w:pPr>
            <w:r>
              <w:rPr>
                <w:sz w:val="16"/>
              </w:rPr>
              <w:t>pCR on add missing sub-clauses in clause 8</w:t>
            </w:r>
          </w:p>
        </w:tc>
        <w:tc>
          <w:tcPr>
            <w:tcW w:w="0" w:type="auto"/>
          </w:tcPr>
          <w:p w14:paraId="1E1FD11C" w14:textId="45B493CA" w:rsidR="00EB05C7" w:rsidRPr="00EB05C7" w:rsidRDefault="00EB05C7" w:rsidP="00EB05C7">
            <w:pPr>
              <w:pStyle w:val="TAL"/>
              <w:rPr>
                <w:sz w:val="16"/>
              </w:rPr>
            </w:pPr>
            <w:r>
              <w:rPr>
                <w:sz w:val="16"/>
              </w:rPr>
              <w:t>China Mobile Com. Corporation</w:t>
            </w:r>
          </w:p>
        </w:tc>
        <w:tc>
          <w:tcPr>
            <w:tcW w:w="0" w:type="auto"/>
          </w:tcPr>
          <w:p w14:paraId="45A5DEF0" w14:textId="3B96766A" w:rsidR="00EB05C7" w:rsidRPr="00EB05C7" w:rsidRDefault="00EB05C7" w:rsidP="00EB05C7">
            <w:pPr>
              <w:pStyle w:val="TAL"/>
              <w:rPr>
                <w:sz w:val="16"/>
              </w:rPr>
            </w:pPr>
            <w:r>
              <w:rPr>
                <w:sz w:val="16"/>
              </w:rPr>
              <w:t>revised</w:t>
            </w:r>
          </w:p>
        </w:tc>
        <w:tc>
          <w:tcPr>
            <w:tcW w:w="0" w:type="auto"/>
          </w:tcPr>
          <w:p w14:paraId="076666C5" w14:textId="77777777" w:rsidR="00EB05C7" w:rsidRPr="00EB05C7" w:rsidRDefault="00EB05C7" w:rsidP="00EB05C7">
            <w:pPr>
              <w:pStyle w:val="TAL"/>
              <w:rPr>
                <w:sz w:val="16"/>
              </w:rPr>
            </w:pPr>
          </w:p>
        </w:tc>
        <w:tc>
          <w:tcPr>
            <w:tcW w:w="0" w:type="auto"/>
          </w:tcPr>
          <w:p w14:paraId="7E815546" w14:textId="164985AB" w:rsidR="00EB05C7" w:rsidRPr="00EB05C7" w:rsidRDefault="00EB05C7" w:rsidP="00EB05C7">
            <w:pPr>
              <w:pStyle w:val="TAL"/>
              <w:rPr>
                <w:sz w:val="16"/>
              </w:rPr>
            </w:pPr>
            <w:r>
              <w:rPr>
                <w:sz w:val="16"/>
              </w:rPr>
              <w:t>S6-250383</w:t>
            </w:r>
          </w:p>
        </w:tc>
      </w:tr>
      <w:tr w:rsidR="00EB05C7" w14:paraId="0E392D49" w14:textId="77777777" w:rsidTr="00EB05C7">
        <w:tc>
          <w:tcPr>
            <w:tcW w:w="0" w:type="auto"/>
          </w:tcPr>
          <w:p w14:paraId="6534DEEE" w14:textId="428AFD38" w:rsidR="00EB05C7" w:rsidRPr="00EB05C7" w:rsidRDefault="00EB05C7" w:rsidP="00EB05C7">
            <w:pPr>
              <w:pStyle w:val="TAL"/>
              <w:rPr>
                <w:sz w:val="16"/>
              </w:rPr>
            </w:pPr>
            <w:r>
              <w:rPr>
                <w:sz w:val="16"/>
              </w:rPr>
              <w:t>S6-250147</w:t>
            </w:r>
          </w:p>
        </w:tc>
        <w:tc>
          <w:tcPr>
            <w:tcW w:w="0" w:type="auto"/>
          </w:tcPr>
          <w:p w14:paraId="38593BDA" w14:textId="692133EB" w:rsidR="00EB05C7" w:rsidRPr="00EB05C7" w:rsidRDefault="00EB05C7" w:rsidP="00EB05C7">
            <w:pPr>
              <w:pStyle w:val="TAL"/>
              <w:rPr>
                <w:sz w:val="16"/>
              </w:rPr>
            </w:pPr>
            <w:r>
              <w:rPr>
                <w:sz w:val="16"/>
              </w:rPr>
              <w:t>Update to discovery process</w:t>
            </w:r>
          </w:p>
        </w:tc>
        <w:tc>
          <w:tcPr>
            <w:tcW w:w="0" w:type="auto"/>
          </w:tcPr>
          <w:p w14:paraId="5259F755" w14:textId="39D1B1C3" w:rsidR="00EB05C7" w:rsidRPr="00EB05C7" w:rsidRDefault="00EB05C7" w:rsidP="00EB05C7">
            <w:pPr>
              <w:pStyle w:val="TAL"/>
              <w:rPr>
                <w:sz w:val="16"/>
              </w:rPr>
            </w:pPr>
            <w:r>
              <w:rPr>
                <w:sz w:val="16"/>
              </w:rPr>
              <w:t>Samsung</w:t>
            </w:r>
          </w:p>
        </w:tc>
        <w:tc>
          <w:tcPr>
            <w:tcW w:w="0" w:type="auto"/>
          </w:tcPr>
          <w:p w14:paraId="60724940" w14:textId="3C9D5530" w:rsidR="00EB05C7" w:rsidRPr="00EB05C7" w:rsidRDefault="00EB05C7" w:rsidP="00EB05C7">
            <w:pPr>
              <w:pStyle w:val="TAL"/>
              <w:rPr>
                <w:sz w:val="16"/>
              </w:rPr>
            </w:pPr>
            <w:r>
              <w:rPr>
                <w:sz w:val="16"/>
              </w:rPr>
              <w:t>revised</w:t>
            </w:r>
          </w:p>
        </w:tc>
        <w:tc>
          <w:tcPr>
            <w:tcW w:w="0" w:type="auto"/>
          </w:tcPr>
          <w:p w14:paraId="1B710022" w14:textId="77777777" w:rsidR="00EB05C7" w:rsidRPr="00EB05C7" w:rsidRDefault="00EB05C7" w:rsidP="00EB05C7">
            <w:pPr>
              <w:pStyle w:val="TAL"/>
              <w:rPr>
                <w:sz w:val="16"/>
              </w:rPr>
            </w:pPr>
          </w:p>
        </w:tc>
        <w:tc>
          <w:tcPr>
            <w:tcW w:w="0" w:type="auto"/>
          </w:tcPr>
          <w:p w14:paraId="591ED0B2" w14:textId="7AD9F9FC" w:rsidR="00EB05C7" w:rsidRPr="00EB05C7" w:rsidRDefault="00EB05C7" w:rsidP="00EB05C7">
            <w:pPr>
              <w:pStyle w:val="TAL"/>
              <w:rPr>
                <w:sz w:val="16"/>
              </w:rPr>
            </w:pPr>
            <w:r>
              <w:rPr>
                <w:sz w:val="16"/>
              </w:rPr>
              <w:t>S6-250361</w:t>
            </w:r>
          </w:p>
        </w:tc>
      </w:tr>
      <w:tr w:rsidR="00EB05C7" w14:paraId="477DD535" w14:textId="77777777" w:rsidTr="00EB05C7">
        <w:tc>
          <w:tcPr>
            <w:tcW w:w="0" w:type="auto"/>
          </w:tcPr>
          <w:p w14:paraId="0F1BC1F5" w14:textId="41691A56" w:rsidR="00EB05C7" w:rsidRPr="00EB05C7" w:rsidRDefault="00EB05C7" w:rsidP="00EB05C7">
            <w:pPr>
              <w:pStyle w:val="TAL"/>
              <w:rPr>
                <w:sz w:val="16"/>
              </w:rPr>
            </w:pPr>
            <w:r>
              <w:rPr>
                <w:sz w:val="16"/>
              </w:rPr>
              <w:t>S6-250148</w:t>
            </w:r>
          </w:p>
        </w:tc>
        <w:tc>
          <w:tcPr>
            <w:tcW w:w="0" w:type="auto"/>
          </w:tcPr>
          <w:p w14:paraId="36EC9A70" w14:textId="7824250A" w:rsidR="00EB05C7" w:rsidRPr="00EB05C7" w:rsidRDefault="00EB05C7" w:rsidP="00EB05C7">
            <w:pPr>
              <w:pStyle w:val="TAL"/>
              <w:rPr>
                <w:sz w:val="16"/>
              </w:rPr>
            </w:pPr>
            <w:r>
              <w:rPr>
                <w:sz w:val="16"/>
              </w:rPr>
              <w:t>pCR on update the architecture</w:t>
            </w:r>
          </w:p>
        </w:tc>
        <w:tc>
          <w:tcPr>
            <w:tcW w:w="0" w:type="auto"/>
          </w:tcPr>
          <w:p w14:paraId="2DED8AA3" w14:textId="1DADDBA2" w:rsidR="00EB05C7" w:rsidRPr="00EB05C7" w:rsidRDefault="00EB05C7" w:rsidP="00EB05C7">
            <w:pPr>
              <w:pStyle w:val="TAL"/>
              <w:rPr>
                <w:sz w:val="16"/>
              </w:rPr>
            </w:pPr>
            <w:r>
              <w:rPr>
                <w:sz w:val="16"/>
              </w:rPr>
              <w:t>China Mobile Com. Corporation</w:t>
            </w:r>
          </w:p>
        </w:tc>
        <w:tc>
          <w:tcPr>
            <w:tcW w:w="0" w:type="auto"/>
          </w:tcPr>
          <w:p w14:paraId="0CEC61CA" w14:textId="31CF9804" w:rsidR="00EB05C7" w:rsidRPr="00EB05C7" w:rsidRDefault="00EB05C7" w:rsidP="00EB05C7">
            <w:pPr>
              <w:pStyle w:val="TAL"/>
              <w:rPr>
                <w:sz w:val="16"/>
              </w:rPr>
            </w:pPr>
            <w:r>
              <w:rPr>
                <w:sz w:val="16"/>
              </w:rPr>
              <w:t>revised</w:t>
            </w:r>
          </w:p>
        </w:tc>
        <w:tc>
          <w:tcPr>
            <w:tcW w:w="0" w:type="auto"/>
          </w:tcPr>
          <w:p w14:paraId="63703C4D" w14:textId="77777777" w:rsidR="00EB05C7" w:rsidRPr="00EB05C7" w:rsidRDefault="00EB05C7" w:rsidP="00EB05C7">
            <w:pPr>
              <w:pStyle w:val="TAL"/>
              <w:rPr>
                <w:sz w:val="16"/>
              </w:rPr>
            </w:pPr>
          </w:p>
        </w:tc>
        <w:tc>
          <w:tcPr>
            <w:tcW w:w="0" w:type="auto"/>
          </w:tcPr>
          <w:p w14:paraId="63C63F78" w14:textId="040793D8" w:rsidR="00EB05C7" w:rsidRPr="00EB05C7" w:rsidRDefault="00EB05C7" w:rsidP="00EB05C7">
            <w:pPr>
              <w:pStyle w:val="TAL"/>
              <w:rPr>
                <w:sz w:val="16"/>
              </w:rPr>
            </w:pPr>
            <w:r>
              <w:rPr>
                <w:sz w:val="16"/>
              </w:rPr>
              <w:t>S6-250372</w:t>
            </w:r>
          </w:p>
        </w:tc>
      </w:tr>
      <w:tr w:rsidR="00EB05C7" w14:paraId="2BD2319B" w14:textId="77777777" w:rsidTr="00EB05C7">
        <w:tc>
          <w:tcPr>
            <w:tcW w:w="0" w:type="auto"/>
          </w:tcPr>
          <w:p w14:paraId="6EC5D27F" w14:textId="39C5D2FD" w:rsidR="00EB05C7" w:rsidRPr="00EB05C7" w:rsidRDefault="00EB05C7" w:rsidP="00EB05C7">
            <w:pPr>
              <w:pStyle w:val="TAL"/>
              <w:rPr>
                <w:sz w:val="16"/>
              </w:rPr>
            </w:pPr>
            <w:r>
              <w:rPr>
                <w:sz w:val="16"/>
              </w:rPr>
              <w:t>S6-250149</w:t>
            </w:r>
          </w:p>
        </w:tc>
        <w:tc>
          <w:tcPr>
            <w:tcW w:w="0" w:type="auto"/>
          </w:tcPr>
          <w:p w14:paraId="362939C3" w14:textId="753BF8EB" w:rsidR="00EB05C7" w:rsidRPr="00EB05C7" w:rsidRDefault="00EB05C7" w:rsidP="00EB05C7">
            <w:pPr>
              <w:pStyle w:val="TAL"/>
              <w:rPr>
                <w:sz w:val="16"/>
              </w:rPr>
            </w:pPr>
            <w:r>
              <w:rPr>
                <w:sz w:val="16"/>
              </w:rPr>
              <w:t>pCR on update of 8.4.2 third party call</w:t>
            </w:r>
          </w:p>
        </w:tc>
        <w:tc>
          <w:tcPr>
            <w:tcW w:w="0" w:type="auto"/>
          </w:tcPr>
          <w:p w14:paraId="6699CFC5" w14:textId="18C93461" w:rsidR="00EB05C7" w:rsidRPr="00EB05C7" w:rsidRDefault="00EB05C7" w:rsidP="00EB05C7">
            <w:pPr>
              <w:pStyle w:val="TAL"/>
              <w:rPr>
                <w:sz w:val="16"/>
              </w:rPr>
            </w:pPr>
            <w:r>
              <w:rPr>
                <w:sz w:val="16"/>
              </w:rPr>
              <w:t>China Mobile Com. Corporation</w:t>
            </w:r>
          </w:p>
        </w:tc>
        <w:tc>
          <w:tcPr>
            <w:tcW w:w="0" w:type="auto"/>
          </w:tcPr>
          <w:p w14:paraId="35C4A1EB" w14:textId="79EB1B04" w:rsidR="00EB05C7" w:rsidRPr="00EB05C7" w:rsidRDefault="00EB05C7" w:rsidP="00EB05C7">
            <w:pPr>
              <w:pStyle w:val="TAL"/>
              <w:rPr>
                <w:sz w:val="16"/>
              </w:rPr>
            </w:pPr>
            <w:r>
              <w:rPr>
                <w:sz w:val="16"/>
              </w:rPr>
              <w:t>revised</w:t>
            </w:r>
          </w:p>
        </w:tc>
        <w:tc>
          <w:tcPr>
            <w:tcW w:w="0" w:type="auto"/>
          </w:tcPr>
          <w:p w14:paraId="538476AF" w14:textId="77777777" w:rsidR="00EB05C7" w:rsidRPr="00EB05C7" w:rsidRDefault="00EB05C7" w:rsidP="00EB05C7">
            <w:pPr>
              <w:pStyle w:val="TAL"/>
              <w:rPr>
                <w:sz w:val="16"/>
              </w:rPr>
            </w:pPr>
          </w:p>
        </w:tc>
        <w:tc>
          <w:tcPr>
            <w:tcW w:w="0" w:type="auto"/>
          </w:tcPr>
          <w:p w14:paraId="1BC9E7E6" w14:textId="4B7867FB" w:rsidR="00EB05C7" w:rsidRPr="00EB05C7" w:rsidRDefault="00EB05C7" w:rsidP="00EB05C7">
            <w:pPr>
              <w:pStyle w:val="TAL"/>
              <w:rPr>
                <w:sz w:val="16"/>
              </w:rPr>
            </w:pPr>
            <w:r>
              <w:rPr>
                <w:sz w:val="16"/>
              </w:rPr>
              <w:t>S6-250375</w:t>
            </w:r>
          </w:p>
        </w:tc>
      </w:tr>
      <w:tr w:rsidR="00EB05C7" w14:paraId="039C29BE" w14:textId="77777777" w:rsidTr="00EB05C7">
        <w:tc>
          <w:tcPr>
            <w:tcW w:w="0" w:type="auto"/>
          </w:tcPr>
          <w:p w14:paraId="45055777" w14:textId="18FA0DC1" w:rsidR="00EB05C7" w:rsidRPr="00EB05C7" w:rsidRDefault="00EB05C7" w:rsidP="00EB05C7">
            <w:pPr>
              <w:pStyle w:val="TAL"/>
              <w:rPr>
                <w:sz w:val="16"/>
              </w:rPr>
            </w:pPr>
            <w:r>
              <w:rPr>
                <w:sz w:val="16"/>
              </w:rPr>
              <w:t>S6-250150</w:t>
            </w:r>
          </w:p>
        </w:tc>
        <w:tc>
          <w:tcPr>
            <w:tcW w:w="0" w:type="auto"/>
          </w:tcPr>
          <w:p w14:paraId="78F952FC" w14:textId="4BEE73A3" w:rsidR="00EB05C7" w:rsidRPr="00EB05C7" w:rsidRDefault="00EB05C7" w:rsidP="00EB05C7">
            <w:pPr>
              <w:pStyle w:val="TAL"/>
              <w:rPr>
                <w:sz w:val="16"/>
              </w:rPr>
            </w:pPr>
            <w:r>
              <w:rPr>
                <w:sz w:val="16"/>
              </w:rPr>
              <w:t>pCR on update the reference points</w:t>
            </w:r>
          </w:p>
        </w:tc>
        <w:tc>
          <w:tcPr>
            <w:tcW w:w="0" w:type="auto"/>
          </w:tcPr>
          <w:p w14:paraId="0FF176D3" w14:textId="15D71BD8" w:rsidR="00EB05C7" w:rsidRPr="00EB05C7" w:rsidRDefault="00EB05C7" w:rsidP="00EB05C7">
            <w:pPr>
              <w:pStyle w:val="TAL"/>
              <w:rPr>
                <w:sz w:val="16"/>
              </w:rPr>
            </w:pPr>
            <w:r>
              <w:rPr>
                <w:sz w:val="16"/>
              </w:rPr>
              <w:t>China Mobile Com. Corporation</w:t>
            </w:r>
          </w:p>
        </w:tc>
        <w:tc>
          <w:tcPr>
            <w:tcW w:w="0" w:type="auto"/>
          </w:tcPr>
          <w:p w14:paraId="3D683812" w14:textId="7853E8F5" w:rsidR="00EB05C7" w:rsidRPr="00EB05C7" w:rsidRDefault="00EB05C7" w:rsidP="00EB05C7">
            <w:pPr>
              <w:pStyle w:val="TAL"/>
              <w:rPr>
                <w:sz w:val="16"/>
              </w:rPr>
            </w:pPr>
            <w:r>
              <w:rPr>
                <w:sz w:val="16"/>
              </w:rPr>
              <w:t>approved</w:t>
            </w:r>
          </w:p>
        </w:tc>
        <w:tc>
          <w:tcPr>
            <w:tcW w:w="0" w:type="auto"/>
          </w:tcPr>
          <w:p w14:paraId="623BE5F3" w14:textId="77777777" w:rsidR="00EB05C7" w:rsidRPr="00EB05C7" w:rsidRDefault="00EB05C7" w:rsidP="00EB05C7">
            <w:pPr>
              <w:pStyle w:val="TAL"/>
              <w:rPr>
                <w:sz w:val="16"/>
              </w:rPr>
            </w:pPr>
          </w:p>
        </w:tc>
        <w:tc>
          <w:tcPr>
            <w:tcW w:w="0" w:type="auto"/>
          </w:tcPr>
          <w:p w14:paraId="2EF18C32" w14:textId="77777777" w:rsidR="00EB05C7" w:rsidRPr="00EB05C7" w:rsidRDefault="00EB05C7" w:rsidP="00EB05C7">
            <w:pPr>
              <w:pStyle w:val="TAL"/>
              <w:rPr>
                <w:sz w:val="16"/>
              </w:rPr>
            </w:pPr>
          </w:p>
        </w:tc>
      </w:tr>
      <w:tr w:rsidR="00EB05C7" w14:paraId="2D620C7A" w14:textId="77777777" w:rsidTr="00EB05C7">
        <w:tc>
          <w:tcPr>
            <w:tcW w:w="0" w:type="auto"/>
          </w:tcPr>
          <w:p w14:paraId="7E2FD902" w14:textId="2585661C" w:rsidR="00EB05C7" w:rsidRPr="00EB05C7" w:rsidRDefault="00EB05C7" w:rsidP="00EB05C7">
            <w:pPr>
              <w:pStyle w:val="TAL"/>
              <w:rPr>
                <w:sz w:val="16"/>
              </w:rPr>
            </w:pPr>
            <w:r>
              <w:rPr>
                <w:sz w:val="16"/>
              </w:rPr>
              <w:t>S6-250151</w:t>
            </w:r>
          </w:p>
        </w:tc>
        <w:tc>
          <w:tcPr>
            <w:tcW w:w="0" w:type="auto"/>
          </w:tcPr>
          <w:p w14:paraId="0CA51904" w14:textId="09AB0615" w:rsidR="00EB05C7" w:rsidRPr="00EB05C7" w:rsidRDefault="00EB05C7" w:rsidP="00EB05C7">
            <w:pPr>
              <w:pStyle w:val="TAL"/>
              <w:rPr>
                <w:sz w:val="16"/>
              </w:rPr>
            </w:pPr>
            <w:r>
              <w:rPr>
                <w:sz w:val="16"/>
              </w:rPr>
              <w:t>pCR on clause 9 Deployment Guideline</w:t>
            </w:r>
          </w:p>
        </w:tc>
        <w:tc>
          <w:tcPr>
            <w:tcW w:w="0" w:type="auto"/>
          </w:tcPr>
          <w:p w14:paraId="34BD6886" w14:textId="0115192B" w:rsidR="00EB05C7" w:rsidRPr="00EB05C7" w:rsidRDefault="00EB05C7" w:rsidP="00EB05C7">
            <w:pPr>
              <w:pStyle w:val="TAL"/>
              <w:rPr>
                <w:sz w:val="16"/>
              </w:rPr>
            </w:pPr>
            <w:r>
              <w:rPr>
                <w:sz w:val="16"/>
              </w:rPr>
              <w:t>China Mobile Com. Corporation</w:t>
            </w:r>
          </w:p>
        </w:tc>
        <w:tc>
          <w:tcPr>
            <w:tcW w:w="0" w:type="auto"/>
          </w:tcPr>
          <w:p w14:paraId="615FADC0" w14:textId="21732951" w:rsidR="00EB05C7" w:rsidRPr="00EB05C7" w:rsidRDefault="00EB05C7" w:rsidP="00EB05C7">
            <w:pPr>
              <w:pStyle w:val="TAL"/>
              <w:rPr>
                <w:sz w:val="16"/>
              </w:rPr>
            </w:pPr>
            <w:r>
              <w:rPr>
                <w:sz w:val="16"/>
              </w:rPr>
              <w:t>revised</w:t>
            </w:r>
          </w:p>
        </w:tc>
        <w:tc>
          <w:tcPr>
            <w:tcW w:w="0" w:type="auto"/>
          </w:tcPr>
          <w:p w14:paraId="2E998D1F" w14:textId="77777777" w:rsidR="00EB05C7" w:rsidRPr="00EB05C7" w:rsidRDefault="00EB05C7" w:rsidP="00EB05C7">
            <w:pPr>
              <w:pStyle w:val="TAL"/>
              <w:rPr>
                <w:sz w:val="16"/>
              </w:rPr>
            </w:pPr>
          </w:p>
        </w:tc>
        <w:tc>
          <w:tcPr>
            <w:tcW w:w="0" w:type="auto"/>
          </w:tcPr>
          <w:p w14:paraId="53C7A717" w14:textId="5A04BFB9" w:rsidR="00EB05C7" w:rsidRPr="00EB05C7" w:rsidRDefault="00EB05C7" w:rsidP="00EB05C7">
            <w:pPr>
              <w:pStyle w:val="TAL"/>
              <w:rPr>
                <w:sz w:val="16"/>
              </w:rPr>
            </w:pPr>
            <w:r>
              <w:rPr>
                <w:sz w:val="16"/>
              </w:rPr>
              <w:t>S6-250384</w:t>
            </w:r>
          </w:p>
        </w:tc>
      </w:tr>
      <w:tr w:rsidR="00EB05C7" w14:paraId="6790925A" w14:textId="77777777" w:rsidTr="00EB05C7">
        <w:tc>
          <w:tcPr>
            <w:tcW w:w="0" w:type="auto"/>
          </w:tcPr>
          <w:p w14:paraId="7E97DAD7" w14:textId="304B75E4" w:rsidR="00EB05C7" w:rsidRPr="00EB05C7" w:rsidRDefault="00EB05C7" w:rsidP="00EB05C7">
            <w:pPr>
              <w:pStyle w:val="TAL"/>
              <w:rPr>
                <w:sz w:val="16"/>
              </w:rPr>
            </w:pPr>
            <w:r>
              <w:rPr>
                <w:sz w:val="16"/>
              </w:rPr>
              <w:t>S6-250152</w:t>
            </w:r>
          </w:p>
        </w:tc>
        <w:tc>
          <w:tcPr>
            <w:tcW w:w="0" w:type="auto"/>
          </w:tcPr>
          <w:p w14:paraId="22B37673" w14:textId="59F67495" w:rsidR="00EB05C7" w:rsidRPr="00EB05C7" w:rsidRDefault="00EB05C7" w:rsidP="00EB05C7">
            <w:pPr>
              <w:pStyle w:val="TAL"/>
              <w:rPr>
                <w:sz w:val="16"/>
              </w:rPr>
            </w:pPr>
            <w:r>
              <w:rPr>
                <w:sz w:val="16"/>
              </w:rPr>
              <w:t>Remove EN in clause 8.1.4</w:t>
            </w:r>
          </w:p>
        </w:tc>
        <w:tc>
          <w:tcPr>
            <w:tcW w:w="0" w:type="auto"/>
          </w:tcPr>
          <w:p w14:paraId="59D3D57E" w14:textId="5EE36047" w:rsidR="00EB05C7" w:rsidRPr="00EB05C7" w:rsidRDefault="00EB05C7" w:rsidP="00EB05C7">
            <w:pPr>
              <w:pStyle w:val="TAL"/>
              <w:rPr>
                <w:sz w:val="16"/>
              </w:rPr>
            </w:pPr>
            <w:r>
              <w:rPr>
                <w:sz w:val="16"/>
              </w:rPr>
              <w:t>China Mobile</w:t>
            </w:r>
          </w:p>
        </w:tc>
        <w:tc>
          <w:tcPr>
            <w:tcW w:w="0" w:type="auto"/>
          </w:tcPr>
          <w:p w14:paraId="2EB23A10" w14:textId="53F17010" w:rsidR="00EB05C7" w:rsidRPr="00EB05C7" w:rsidRDefault="00EB05C7" w:rsidP="00EB05C7">
            <w:pPr>
              <w:pStyle w:val="TAL"/>
              <w:rPr>
                <w:sz w:val="16"/>
              </w:rPr>
            </w:pPr>
            <w:r>
              <w:rPr>
                <w:sz w:val="16"/>
              </w:rPr>
              <w:t>agreed</w:t>
            </w:r>
          </w:p>
        </w:tc>
        <w:tc>
          <w:tcPr>
            <w:tcW w:w="0" w:type="auto"/>
          </w:tcPr>
          <w:p w14:paraId="066A31E3" w14:textId="77777777" w:rsidR="00EB05C7" w:rsidRPr="00EB05C7" w:rsidRDefault="00EB05C7" w:rsidP="00EB05C7">
            <w:pPr>
              <w:pStyle w:val="TAL"/>
              <w:rPr>
                <w:sz w:val="16"/>
              </w:rPr>
            </w:pPr>
          </w:p>
        </w:tc>
        <w:tc>
          <w:tcPr>
            <w:tcW w:w="0" w:type="auto"/>
          </w:tcPr>
          <w:p w14:paraId="33087C2D" w14:textId="77777777" w:rsidR="00EB05C7" w:rsidRPr="00EB05C7" w:rsidRDefault="00EB05C7" w:rsidP="00EB05C7">
            <w:pPr>
              <w:pStyle w:val="TAL"/>
              <w:rPr>
                <w:sz w:val="16"/>
              </w:rPr>
            </w:pPr>
          </w:p>
        </w:tc>
      </w:tr>
      <w:tr w:rsidR="00EB05C7" w14:paraId="4E31A89F" w14:textId="77777777" w:rsidTr="00EB05C7">
        <w:tc>
          <w:tcPr>
            <w:tcW w:w="0" w:type="auto"/>
          </w:tcPr>
          <w:p w14:paraId="14E5963E" w14:textId="621EA9C3" w:rsidR="00EB05C7" w:rsidRPr="00EB05C7" w:rsidRDefault="00EB05C7" w:rsidP="00EB05C7">
            <w:pPr>
              <w:pStyle w:val="TAL"/>
              <w:rPr>
                <w:sz w:val="16"/>
              </w:rPr>
            </w:pPr>
            <w:r>
              <w:rPr>
                <w:sz w:val="16"/>
              </w:rPr>
              <w:t>S6-250153</w:t>
            </w:r>
          </w:p>
        </w:tc>
        <w:tc>
          <w:tcPr>
            <w:tcW w:w="0" w:type="auto"/>
          </w:tcPr>
          <w:p w14:paraId="46C19420" w14:textId="4D637B0D" w:rsidR="00EB05C7" w:rsidRPr="00EB05C7" w:rsidRDefault="00EB05C7" w:rsidP="00EB05C7">
            <w:pPr>
              <w:pStyle w:val="TAL"/>
              <w:rPr>
                <w:sz w:val="16"/>
              </w:rPr>
            </w:pPr>
            <w:r>
              <w:rPr>
                <w:sz w:val="16"/>
              </w:rPr>
              <w:t>Handling of Editors Notes in TS 23.434</w:t>
            </w:r>
          </w:p>
        </w:tc>
        <w:tc>
          <w:tcPr>
            <w:tcW w:w="0" w:type="auto"/>
          </w:tcPr>
          <w:p w14:paraId="0B5C7408" w14:textId="7C747A0F" w:rsidR="00EB05C7" w:rsidRPr="00EB05C7" w:rsidRDefault="00EB05C7" w:rsidP="00EB05C7">
            <w:pPr>
              <w:pStyle w:val="TAL"/>
              <w:rPr>
                <w:sz w:val="16"/>
              </w:rPr>
            </w:pPr>
            <w:r>
              <w:rPr>
                <w:sz w:val="16"/>
              </w:rPr>
              <w:t>Samsung</w:t>
            </w:r>
          </w:p>
        </w:tc>
        <w:tc>
          <w:tcPr>
            <w:tcW w:w="0" w:type="auto"/>
          </w:tcPr>
          <w:p w14:paraId="74DC19AA" w14:textId="1B7B9793" w:rsidR="00EB05C7" w:rsidRPr="00EB05C7" w:rsidRDefault="00EB05C7" w:rsidP="00EB05C7">
            <w:pPr>
              <w:pStyle w:val="TAL"/>
              <w:rPr>
                <w:sz w:val="16"/>
              </w:rPr>
            </w:pPr>
            <w:r>
              <w:rPr>
                <w:sz w:val="16"/>
              </w:rPr>
              <w:t>revised</w:t>
            </w:r>
          </w:p>
        </w:tc>
        <w:tc>
          <w:tcPr>
            <w:tcW w:w="0" w:type="auto"/>
          </w:tcPr>
          <w:p w14:paraId="3AD188E4" w14:textId="77777777" w:rsidR="00EB05C7" w:rsidRPr="00EB05C7" w:rsidRDefault="00EB05C7" w:rsidP="00EB05C7">
            <w:pPr>
              <w:pStyle w:val="TAL"/>
              <w:rPr>
                <w:sz w:val="16"/>
              </w:rPr>
            </w:pPr>
          </w:p>
        </w:tc>
        <w:tc>
          <w:tcPr>
            <w:tcW w:w="0" w:type="auto"/>
          </w:tcPr>
          <w:p w14:paraId="137D6FAB" w14:textId="6F729B45" w:rsidR="00EB05C7" w:rsidRPr="00EB05C7" w:rsidRDefault="00EB05C7" w:rsidP="00EB05C7">
            <w:pPr>
              <w:pStyle w:val="TAL"/>
              <w:rPr>
                <w:sz w:val="16"/>
              </w:rPr>
            </w:pPr>
            <w:r>
              <w:rPr>
                <w:sz w:val="16"/>
              </w:rPr>
              <w:t>S6-250360</w:t>
            </w:r>
          </w:p>
        </w:tc>
      </w:tr>
      <w:tr w:rsidR="00EB05C7" w14:paraId="4D1F252D" w14:textId="77777777" w:rsidTr="00EB05C7">
        <w:tc>
          <w:tcPr>
            <w:tcW w:w="0" w:type="auto"/>
          </w:tcPr>
          <w:p w14:paraId="014C1025" w14:textId="3EE2079D" w:rsidR="00EB05C7" w:rsidRPr="00EB05C7" w:rsidRDefault="00EB05C7" w:rsidP="00EB05C7">
            <w:pPr>
              <w:pStyle w:val="TAL"/>
              <w:rPr>
                <w:sz w:val="16"/>
              </w:rPr>
            </w:pPr>
            <w:r>
              <w:rPr>
                <w:sz w:val="16"/>
              </w:rPr>
              <w:t>S6-250154</w:t>
            </w:r>
          </w:p>
        </w:tc>
        <w:tc>
          <w:tcPr>
            <w:tcW w:w="0" w:type="auto"/>
          </w:tcPr>
          <w:p w14:paraId="5E1400D4" w14:textId="004AEAD4" w:rsidR="00EB05C7" w:rsidRPr="00EB05C7" w:rsidRDefault="00EB05C7" w:rsidP="00EB05C7">
            <w:pPr>
              <w:pStyle w:val="TAL"/>
              <w:rPr>
                <w:sz w:val="16"/>
              </w:rPr>
            </w:pPr>
            <w:r>
              <w:rPr>
                <w:sz w:val="16"/>
              </w:rPr>
              <w:t>Remove EN in clause 8.7.5.2 and 8.8.4.2</w:t>
            </w:r>
          </w:p>
        </w:tc>
        <w:tc>
          <w:tcPr>
            <w:tcW w:w="0" w:type="auto"/>
          </w:tcPr>
          <w:p w14:paraId="4070B75C" w14:textId="551F83DB" w:rsidR="00EB05C7" w:rsidRPr="00EB05C7" w:rsidRDefault="00EB05C7" w:rsidP="00EB05C7">
            <w:pPr>
              <w:pStyle w:val="TAL"/>
              <w:rPr>
                <w:sz w:val="16"/>
              </w:rPr>
            </w:pPr>
            <w:r>
              <w:rPr>
                <w:sz w:val="16"/>
              </w:rPr>
              <w:t>China Mobile</w:t>
            </w:r>
          </w:p>
        </w:tc>
        <w:tc>
          <w:tcPr>
            <w:tcW w:w="0" w:type="auto"/>
          </w:tcPr>
          <w:p w14:paraId="3F370A68" w14:textId="35125548" w:rsidR="00EB05C7" w:rsidRPr="00EB05C7" w:rsidRDefault="00EB05C7" w:rsidP="00EB05C7">
            <w:pPr>
              <w:pStyle w:val="TAL"/>
              <w:rPr>
                <w:sz w:val="16"/>
              </w:rPr>
            </w:pPr>
            <w:r>
              <w:rPr>
                <w:sz w:val="16"/>
              </w:rPr>
              <w:t>agreed</w:t>
            </w:r>
          </w:p>
        </w:tc>
        <w:tc>
          <w:tcPr>
            <w:tcW w:w="0" w:type="auto"/>
          </w:tcPr>
          <w:p w14:paraId="3D970449" w14:textId="77777777" w:rsidR="00EB05C7" w:rsidRPr="00EB05C7" w:rsidRDefault="00EB05C7" w:rsidP="00EB05C7">
            <w:pPr>
              <w:pStyle w:val="TAL"/>
              <w:rPr>
                <w:sz w:val="16"/>
              </w:rPr>
            </w:pPr>
          </w:p>
        </w:tc>
        <w:tc>
          <w:tcPr>
            <w:tcW w:w="0" w:type="auto"/>
          </w:tcPr>
          <w:p w14:paraId="658C2974" w14:textId="77777777" w:rsidR="00EB05C7" w:rsidRPr="00EB05C7" w:rsidRDefault="00EB05C7" w:rsidP="00EB05C7">
            <w:pPr>
              <w:pStyle w:val="TAL"/>
              <w:rPr>
                <w:sz w:val="16"/>
              </w:rPr>
            </w:pPr>
          </w:p>
        </w:tc>
      </w:tr>
      <w:tr w:rsidR="00EB05C7" w14:paraId="5E58B259" w14:textId="77777777" w:rsidTr="00EB05C7">
        <w:tc>
          <w:tcPr>
            <w:tcW w:w="0" w:type="auto"/>
          </w:tcPr>
          <w:p w14:paraId="12EB700E" w14:textId="0BBEED2B" w:rsidR="00EB05C7" w:rsidRPr="00EB05C7" w:rsidRDefault="00EB05C7" w:rsidP="00EB05C7">
            <w:pPr>
              <w:pStyle w:val="TAL"/>
              <w:rPr>
                <w:sz w:val="16"/>
              </w:rPr>
            </w:pPr>
            <w:r>
              <w:rPr>
                <w:sz w:val="16"/>
              </w:rPr>
              <w:t>S6-250155</w:t>
            </w:r>
          </w:p>
        </w:tc>
        <w:tc>
          <w:tcPr>
            <w:tcW w:w="0" w:type="auto"/>
          </w:tcPr>
          <w:p w14:paraId="6D367CDC" w14:textId="369D4AE9" w:rsidR="00EB05C7" w:rsidRPr="00EB05C7" w:rsidRDefault="00EB05C7" w:rsidP="00EB05C7">
            <w:pPr>
              <w:pStyle w:val="TAL"/>
              <w:rPr>
                <w:sz w:val="16"/>
              </w:rPr>
            </w:pPr>
            <w:proofErr w:type="spellStart"/>
            <w:r>
              <w:rPr>
                <w:sz w:val="16"/>
              </w:rPr>
              <w:t>Metaverse_App_Remove</w:t>
            </w:r>
            <w:proofErr w:type="spellEnd"/>
            <w:r>
              <w:rPr>
                <w:sz w:val="16"/>
              </w:rPr>
              <w:t xml:space="preserve"> EN on </w:t>
            </w:r>
            <w:proofErr w:type="spellStart"/>
            <w:r>
              <w:rPr>
                <w:sz w:val="16"/>
              </w:rPr>
              <w:t>acess</w:t>
            </w:r>
            <w:proofErr w:type="spellEnd"/>
            <w:r>
              <w:rPr>
                <w:sz w:val="16"/>
              </w:rPr>
              <w:t xml:space="preserve"> control rules</w:t>
            </w:r>
          </w:p>
        </w:tc>
        <w:tc>
          <w:tcPr>
            <w:tcW w:w="0" w:type="auto"/>
          </w:tcPr>
          <w:p w14:paraId="5E60F177" w14:textId="4B4FA0A4" w:rsidR="00EB05C7" w:rsidRPr="00EB05C7" w:rsidRDefault="00EB05C7" w:rsidP="00EB05C7">
            <w:pPr>
              <w:pStyle w:val="TAL"/>
              <w:rPr>
                <w:sz w:val="16"/>
              </w:rPr>
            </w:pPr>
            <w:r>
              <w:rPr>
                <w:sz w:val="16"/>
              </w:rPr>
              <w:t>Samsung</w:t>
            </w:r>
          </w:p>
        </w:tc>
        <w:tc>
          <w:tcPr>
            <w:tcW w:w="0" w:type="auto"/>
          </w:tcPr>
          <w:p w14:paraId="481C51A6" w14:textId="48D27ECE" w:rsidR="00EB05C7" w:rsidRPr="00EB05C7" w:rsidRDefault="00EB05C7" w:rsidP="00EB05C7">
            <w:pPr>
              <w:pStyle w:val="TAL"/>
              <w:rPr>
                <w:sz w:val="16"/>
              </w:rPr>
            </w:pPr>
            <w:r>
              <w:rPr>
                <w:sz w:val="16"/>
              </w:rPr>
              <w:t>revised</w:t>
            </w:r>
          </w:p>
        </w:tc>
        <w:tc>
          <w:tcPr>
            <w:tcW w:w="0" w:type="auto"/>
          </w:tcPr>
          <w:p w14:paraId="01752AF8" w14:textId="77777777" w:rsidR="00EB05C7" w:rsidRPr="00EB05C7" w:rsidRDefault="00EB05C7" w:rsidP="00EB05C7">
            <w:pPr>
              <w:pStyle w:val="TAL"/>
              <w:rPr>
                <w:sz w:val="16"/>
              </w:rPr>
            </w:pPr>
          </w:p>
        </w:tc>
        <w:tc>
          <w:tcPr>
            <w:tcW w:w="0" w:type="auto"/>
          </w:tcPr>
          <w:p w14:paraId="06FE2185" w14:textId="4E578CC3" w:rsidR="00EB05C7" w:rsidRPr="00EB05C7" w:rsidRDefault="00EB05C7" w:rsidP="00EB05C7">
            <w:pPr>
              <w:pStyle w:val="TAL"/>
              <w:rPr>
                <w:sz w:val="16"/>
              </w:rPr>
            </w:pPr>
            <w:r>
              <w:rPr>
                <w:sz w:val="16"/>
              </w:rPr>
              <w:t>S6-250409</w:t>
            </w:r>
          </w:p>
        </w:tc>
      </w:tr>
      <w:tr w:rsidR="00EB05C7" w14:paraId="407F4D8F" w14:textId="77777777" w:rsidTr="00EB05C7">
        <w:tc>
          <w:tcPr>
            <w:tcW w:w="0" w:type="auto"/>
          </w:tcPr>
          <w:p w14:paraId="7237F223" w14:textId="6ECF3AB7" w:rsidR="00EB05C7" w:rsidRPr="00EB05C7" w:rsidRDefault="00EB05C7" w:rsidP="00EB05C7">
            <w:pPr>
              <w:pStyle w:val="TAL"/>
              <w:rPr>
                <w:sz w:val="16"/>
              </w:rPr>
            </w:pPr>
            <w:r>
              <w:rPr>
                <w:sz w:val="16"/>
              </w:rPr>
              <w:t>S6-250156</w:t>
            </w:r>
          </w:p>
        </w:tc>
        <w:tc>
          <w:tcPr>
            <w:tcW w:w="0" w:type="auto"/>
          </w:tcPr>
          <w:p w14:paraId="67512937" w14:textId="1F0C8188" w:rsidR="00EB05C7" w:rsidRPr="00EB05C7" w:rsidRDefault="00EB05C7" w:rsidP="00EB05C7">
            <w:pPr>
              <w:pStyle w:val="TAL"/>
              <w:rPr>
                <w:sz w:val="16"/>
              </w:rPr>
            </w:pPr>
            <w:r>
              <w:rPr>
                <w:sz w:val="16"/>
              </w:rPr>
              <w:t>Remove EN in clause 11.2</w:t>
            </w:r>
          </w:p>
        </w:tc>
        <w:tc>
          <w:tcPr>
            <w:tcW w:w="0" w:type="auto"/>
          </w:tcPr>
          <w:p w14:paraId="2FA7109A" w14:textId="3DD20C68" w:rsidR="00EB05C7" w:rsidRPr="00EB05C7" w:rsidRDefault="00EB05C7" w:rsidP="00EB05C7">
            <w:pPr>
              <w:pStyle w:val="TAL"/>
              <w:rPr>
                <w:sz w:val="16"/>
              </w:rPr>
            </w:pPr>
            <w:r>
              <w:rPr>
                <w:sz w:val="16"/>
              </w:rPr>
              <w:t>China Mobile</w:t>
            </w:r>
          </w:p>
        </w:tc>
        <w:tc>
          <w:tcPr>
            <w:tcW w:w="0" w:type="auto"/>
          </w:tcPr>
          <w:p w14:paraId="3734B3D2" w14:textId="3E32CEFE" w:rsidR="00EB05C7" w:rsidRPr="00EB05C7" w:rsidRDefault="00EB05C7" w:rsidP="00EB05C7">
            <w:pPr>
              <w:pStyle w:val="TAL"/>
              <w:rPr>
                <w:sz w:val="16"/>
              </w:rPr>
            </w:pPr>
            <w:r>
              <w:rPr>
                <w:sz w:val="16"/>
              </w:rPr>
              <w:t>agreed</w:t>
            </w:r>
          </w:p>
        </w:tc>
        <w:tc>
          <w:tcPr>
            <w:tcW w:w="0" w:type="auto"/>
          </w:tcPr>
          <w:p w14:paraId="7BE34AE3" w14:textId="77777777" w:rsidR="00EB05C7" w:rsidRPr="00EB05C7" w:rsidRDefault="00EB05C7" w:rsidP="00EB05C7">
            <w:pPr>
              <w:pStyle w:val="TAL"/>
              <w:rPr>
                <w:sz w:val="16"/>
              </w:rPr>
            </w:pPr>
          </w:p>
        </w:tc>
        <w:tc>
          <w:tcPr>
            <w:tcW w:w="0" w:type="auto"/>
          </w:tcPr>
          <w:p w14:paraId="59BCF13B" w14:textId="77777777" w:rsidR="00EB05C7" w:rsidRPr="00EB05C7" w:rsidRDefault="00EB05C7" w:rsidP="00EB05C7">
            <w:pPr>
              <w:pStyle w:val="TAL"/>
              <w:rPr>
                <w:sz w:val="16"/>
              </w:rPr>
            </w:pPr>
          </w:p>
        </w:tc>
      </w:tr>
      <w:tr w:rsidR="00EB05C7" w14:paraId="1F9A29CB" w14:textId="77777777" w:rsidTr="00EB05C7">
        <w:tc>
          <w:tcPr>
            <w:tcW w:w="0" w:type="auto"/>
          </w:tcPr>
          <w:p w14:paraId="193257FE" w14:textId="78420C3C" w:rsidR="00EB05C7" w:rsidRPr="00EB05C7" w:rsidRDefault="00EB05C7" w:rsidP="00EB05C7">
            <w:pPr>
              <w:pStyle w:val="TAL"/>
              <w:rPr>
                <w:sz w:val="16"/>
              </w:rPr>
            </w:pPr>
            <w:r>
              <w:rPr>
                <w:sz w:val="16"/>
              </w:rPr>
              <w:t>S6-250157</w:t>
            </w:r>
          </w:p>
        </w:tc>
        <w:tc>
          <w:tcPr>
            <w:tcW w:w="0" w:type="auto"/>
          </w:tcPr>
          <w:p w14:paraId="3B666053" w14:textId="18DC628B" w:rsidR="00EB05C7" w:rsidRPr="00EB05C7" w:rsidRDefault="00EB05C7" w:rsidP="00EB05C7">
            <w:pPr>
              <w:pStyle w:val="TAL"/>
              <w:rPr>
                <w:sz w:val="16"/>
              </w:rPr>
            </w:pPr>
            <w:r>
              <w:rPr>
                <w:sz w:val="16"/>
              </w:rPr>
              <w:t>Removing EN on additional events</w:t>
            </w:r>
          </w:p>
        </w:tc>
        <w:tc>
          <w:tcPr>
            <w:tcW w:w="0" w:type="auto"/>
          </w:tcPr>
          <w:p w14:paraId="618A1AB4" w14:textId="59BD3501" w:rsidR="00EB05C7" w:rsidRPr="00EB05C7" w:rsidRDefault="00EB05C7" w:rsidP="00EB05C7">
            <w:pPr>
              <w:pStyle w:val="TAL"/>
              <w:rPr>
                <w:sz w:val="16"/>
              </w:rPr>
            </w:pPr>
            <w:r>
              <w:rPr>
                <w:sz w:val="16"/>
              </w:rPr>
              <w:t>Samsung</w:t>
            </w:r>
          </w:p>
        </w:tc>
        <w:tc>
          <w:tcPr>
            <w:tcW w:w="0" w:type="auto"/>
          </w:tcPr>
          <w:p w14:paraId="0A2F6155" w14:textId="4AA73E48" w:rsidR="00EB05C7" w:rsidRPr="00EB05C7" w:rsidRDefault="00EB05C7" w:rsidP="00EB05C7">
            <w:pPr>
              <w:pStyle w:val="TAL"/>
              <w:rPr>
                <w:sz w:val="16"/>
              </w:rPr>
            </w:pPr>
            <w:r>
              <w:rPr>
                <w:sz w:val="16"/>
              </w:rPr>
              <w:t>agreed</w:t>
            </w:r>
          </w:p>
        </w:tc>
        <w:tc>
          <w:tcPr>
            <w:tcW w:w="0" w:type="auto"/>
          </w:tcPr>
          <w:p w14:paraId="56B5A99B" w14:textId="77777777" w:rsidR="00EB05C7" w:rsidRPr="00EB05C7" w:rsidRDefault="00EB05C7" w:rsidP="00EB05C7">
            <w:pPr>
              <w:pStyle w:val="TAL"/>
              <w:rPr>
                <w:sz w:val="16"/>
              </w:rPr>
            </w:pPr>
          </w:p>
        </w:tc>
        <w:tc>
          <w:tcPr>
            <w:tcW w:w="0" w:type="auto"/>
          </w:tcPr>
          <w:p w14:paraId="12389433" w14:textId="77777777" w:rsidR="00EB05C7" w:rsidRPr="00EB05C7" w:rsidRDefault="00EB05C7" w:rsidP="00EB05C7">
            <w:pPr>
              <w:pStyle w:val="TAL"/>
              <w:rPr>
                <w:sz w:val="16"/>
              </w:rPr>
            </w:pPr>
          </w:p>
        </w:tc>
      </w:tr>
      <w:tr w:rsidR="00EB05C7" w14:paraId="68BF4786" w14:textId="77777777" w:rsidTr="00EB05C7">
        <w:tc>
          <w:tcPr>
            <w:tcW w:w="0" w:type="auto"/>
          </w:tcPr>
          <w:p w14:paraId="15671A8B" w14:textId="0D27CAD5" w:rsidR="00EB05C7" w:rsidRPr="00EB05C7" w:rsidRDefault="00EB05C7" w:rsidP="00EB05C7">
            <w:pPr>
              <w:pStyle w:val="TAL"/>
              <w:rPr>
                <w:sz w:val="16"/>
              </w:rPr>
            </w:pPr>
            <w:r>
              <w:rPr>
                <w:sz w:val="16"/>
              </w:rPr>
              <w:t>S6-250158</w:t>
            </w:r>
          </w:p>
        </w:tc>
        <w:tc>
          <w:tcPr>
            <w:tcW w:w="0" w:type="auto"/>
          </w:tcPr>
          <w:p w14:paraId="2F720E0E" w14:textId="4A9CF71D" w:rsidR="00EB05C7" w:rsidRPr="00EB05C7" w:rsidRDefault="00EB05C7" w:rsidP="00EB05C7">
            <w:pPr>
              <w:pStyle w:val="TAL"/>
              <w:rPr>
                <w:sz w:val="16"/>
              </w:rPr>
            </w:pPr>
            <w:r>
              <w:rPr>
                <w:sz w:val="16"/>
              </w:rPr>
              <w:t>New WID on application enablement for mobile metaverse services – Phase 2</w:t>
            </w:r>
          </w:p>
        </w:tc>
        <w:tc>
          <w:tcPr>
            <w:tcW w:w="0" w:type="auto"/>
          </w:tcPr>
          <w:p w14:paraId="4591F478" w14:textId="02C0F40C" w:rsidR="00EB05C7" w:rsidRPr="00EB05C7" w:rsidRDefault="00EB05C7" w:rsidP="00EB05C7">
            <w:pPr>
              <w:pStyle w:val="TAL"/>
              <w:rPr>
                <w:sz w:val="16"/>
              </w:rPr>
            </w:pPr>
            <w:r>
              <w:rPr>
                <w:sz w:val="16"/>
              </w:rPr>
              <w:t>Samsung</w:t>
            </w:r>
          </w:p>
        </w:tc>
        <w:tc>
          <w:tcPr>
            <w:tcW w:w="0" w:type="auto"/>
          </w:tcPr>
          <w:p w14:paraId="0B5C8114" w14:textId="3F5F220A" w:rsidR="00EB05C7" w:rsidRPr="00EB05C7" w:rsidRDefault="00EB05C7" w:rsidP="00EB05C7">
            <w:pPr>
              <w:pStyle w:val="TAL"/>
              <w:rPr>
                <w:sz w:val="16"/>
              </w:rPr>
            </w:pPr>
            <w:r>
              <w:rPr>
                <w:sz w:val="16"/>
              </w:rPr>
              <w:t>revised</w:t>
            </w:r>
          </w:p>
        </w:tc>
        <w:tc>
          <w:tcPr>
            <w:tcW w:w="0" w:type="auto"/>
          </w:tcPr>
          <w:p w14:paraId="76D09BCD" w14:textId="77777777" w:rsidR="00EB05C7" w:rsidRPr="00EB05C7" w:rsidRDefault="00EB05C7" w:rsidP="00EB05C7">
            <w:pPr>
              <w:pStyle w:val="TAL"/>
              <w:rPr>
                <w:sz w:val="16"/>
              </w:rPr>
            </w:pPr>
          </w:p>
        </w:tc>
        <w:tc>
          <w:tcPr>
            <w:tcW w:w="0" w:type="auto"/>
          </w:tcPr>
          <w:p w14:paraId="3BF608E0" w14:textId="3FA99D85" w:rsidR="00EB05C7" w:rsidRPr="00EB05C7" w:rsidRDefault="00EB05C7" w:rsidP="00EB05C7">
            <w:pPr>
              <w:pStyle w:val="TAL"/>
              <w:rPr>
                <w:sz w:val="16"/>
              </w:rPr>
            </w:pPr>
            <w:r>
              <w:rPr>
                <w:sz w:val="16"/>
              </w:rPr>
              <w:t>S6-250298</w:t>
            </w:r>
          </w:p>
        </w:tc>
      </w:tr>
      <w:tr w:rsidR="00EB05C7" w14:paraId="33E80545" w14:textId="77777777" w:rsidTr="00EB05C7">
        <w:tc>
          <w:tcPr>
            <w:tcW w:w="0" w:type="auto"/>
          </w:tcPr>
          <w:p w14:paraId="3FAFC248" w14:textId="671EEA4D" w:rsidR="00EB05C7" w:rsidRPr="00EB05C7" w:rsidRDefault="00EB05C7" w:rsidP="00EB05C7">
            <w:pPr>
              <w:pStyle w:val="TAL"/>
              <w:rPr>
                <w:sz w:val="16"/>
              </w:rPr>
            </w:pPr>
            <w:r>
              <w:rPr>
                <w:sz w:val="16"/>
              </w:rPr>
              <w:lastRenderedPageBreak/>
              <w:t>S6-250159</w:t>
            </w:r>
          </w:p>
        </w:tc>
        <w:tc>
          <w:tcPr>
            <w:tcW w:w="0" w:type="auto"/>
          </w:tcPr>
          <w:p w14:paraId="54BD1826" w14:textId="280F7BB1" w:rsidR="00EB05C7" w:rsidRPr="00EB05C7" w:rsidRDefault="00EB05C7" w:rsidP="00EB05C7">
            <w:pPr>
              <w:pStyle w:val="TAL"/>
              <w:rPr>
                <w:sz w:val="16"/>
              </w:rPr>
            </w:pPr>
            <w:r>
              <w:rPr>
                <w:sz w:val="16"/>
              </w:rPr>
              <w:t>update on Architecture to support permission management</w:t>
            </w:r>
          </w:p>
        </w:tc>
        <w:tc>
          <w:tcPr>
            <w:tcW w:w="0" w:type="auto"/>
          </w:tcPr>
          <w:p w14:paraId="75545B65" w14:textId="75090878" w:rsidR="00EB05C7" w:rsidRPr="00EB05C7" w:rsidRDefault="00EB05C7" w:rsidP="00EB05C7">
            <w:pPr>
              <w:pStyle w:val="TAL"/>
              <w:rPr>
                <w:sz w:val="16"/>
              </w:rPr>
            </w:pPr>
            <w:r>
              <w:rPr>
                <w:sz w:val="16"/>
              </w:rPr>
              <w:t>China Mobile Com. Corporation</w:t>
            </w:r>
          </w:p>
        </w:tc>
        <w:tc>
          <w:tcPr>
            <w:tcW w:w="0" w:type="auto"/>
          </w:tcPr>
          <w:p w14:paraId="4043199E" w14:textId="7696D542" w:rsidR="00EB05C7" w:rsidRPr="00EB05C7" w:rsidRDefault="00EB05C7" w:rsidP="00EB05C7">
            <w:pPr>
              <w:pStyle w:val="TAL"/>
              <w:rPr>
                <w:sz w:val="16"/>
              </w:rPr>
            </w:pPr>
            <w:r>
              <w:rPr>
                <w:sz w:val="16"/>
              </w:rPr>
              <w:t>revised</w:t>
            </w:r>
          </w:p>
        </w:tc>
        <w:tc>
          <w:tcPr>
            <w:tcW w:w="0" w:type="auto"/>
          </w:tcPr>
          <w:p w14:paraId="693A99D6" w14:textId="77777777" w:rsidR="00EB05C7" w:rsidRPr="00EB05C7" w:rsidRDefault="00EB05C7" w:rsidP="00EB05C7">
            <w:pPr>
              <w:pStyle w:val="TAL"/>
              <w:rPr>
                <w:sz w:val="16"/>
              </w:rPr>
            </w:pPr>
          </w:p>
        </w:tc>
        <w:tc>
          <w:tcPr>
            <w:tcW w:w="0" w:type="auto"/>
          </w:tcPr>
          <w:p w14:paraId="082CA5F9" w14:textId="138033F3" w:rsidR="00EB05C7" w:rsidRPr="00EB05C7" w:rsidRDefault="00EB05C7" w:rsidP="00EB05C7">
            <w:pPr>
              <w:pStyle w:val="TAL"/>
              <w:rPr>
                <w:sz w:val="16"/>
              </w:rPr>
            </w:pPr>
            <w:r>
              <w:rPr>
                <w:sz w:val="16"/>
              </w:rPr>
              <w:t>S6-250417</w:t>
            </w:r>
          </w:p>
        </w:tc>
      </w:tr>
      <w:tr w:rsidR="00EB05C7" w14:paraId="566835AB" w14:textId="77777777" w:rsidTr="00EB05C7">
        <w:tc>
          <w:tcPr>
            <w:tcW w:w="0" w:type="auto"/>
          </w:tcPr>
          <w:p w14:paraId="08CE7006" w14:textId="76DFB962" w:rsidR="00EB05C7" w:rsidRPr="00EB05C7" w:rsidRDefault="00EB05C7" w:rsidP="00EB05C7">
            <w:pPr>
              <w:pStyle w:val="TAL"/>
              <w:rPr>
                <w:sz w:val="16"/>
              </w:rPr>
            </w:pPr>
            <w:r>
              <w:rPr>
                <w:sz w:val="16"/>
              </w:rPr>
              <w:t>S6-250160</w:t>
            </w:r>
          </w:p>
        </w:tc>
        <w:tc>
          <w:tcPr>
            <w:tcW w:w="0" w:type="auto"/>
          </w:tcPr>
          <w:p w14:paraId="72AC4DC6" w14:textId="7FD7E3C0" w:rsidR="00EB05C7" w:rsidRPr="00EB05C7" w:rsidRDefault="00EB05C7" w:rsidP="00EB05C7">
            <w:pPr>
              <w:pStyle w:val="TAL"/>
              <w:rPr>
                <w:sz w:val="16"/>
              </w:rPr>
            </w:pPr>
            <w:r>
              <w:rPr>
                <w:sz w:val="16"/>
              </w:rPr>
              <w:t>procedures on usage of digital asset permission</w:t>
            </w:r>
          </w:p>
        </w:tc>
        <w:tc>
          <w:tcPr>
            <w:tcW w:w="0" w:type="auto"/>
          </w:tcPr>
          <w:p w14:paraId="57309C97" w14:textId="18494665" w:rsidR="00EB05C7" w:rsidRPr="00EB05C7" w:rsidRDefault="00EB05C7" w:rsidP="00EB05C7">
            <w:pPr>
              <w:pStyle w:val="TAL"/>
              <w:rPr>
                <w:sz w:val="16"/>
              </w:rPr>
            </w:pPr>
            <w:r>
              <w:rPr>
                <w:sz w:val="16"/>
              </w:rPr>
              <w:t>China Mobile Com. Corporation</w:t>
            </w:r>
          </w:p>
        </w:tc>
        <w:tc>
          <w:tcPr>
            <w:tcW w:w="0" w:type="auto"/>
          </w:tcPr>
          <w:p w14:paraId="7EF429D7" w14:textId="4E1E5E18" w:rsidR="00EB05C7" w:rsidRPr="00EB05C7" w:rsidRDefault="00EB05C7" w:rsidP="00EB05C7">
            <w:pPr>
              <w:pStyle w:val="TAL"/>
              <w:rPr>
                <w:sz w:val="16"/>
              </w:rPr>
            </w:pPr>
            <w:r>
              <w:rPr>
                <w:sz w:val="16"/>
              </w:rPr>
              <w:t>revised</w:t>
            </w:r>
          </w:p>
        </w:tc>
        <w:tc>
          <w:tcPr>
            <w:tcW w:w="0" w:type="auto"/>
          </w:tcPr>
          <w:p w14:paraId="77F606E7" w14:textId="77777777" w:rsidR="00EB05C7" w:rsidRPr="00EB05C7" w:rsidRDefault="00EB05C7" w:rsidP="00EB05C7">
            <w:pPr>
              <w:pStyle w:val="TAL"/>
              <w:rPr>
                <w:sz w:val="16"/>
              </w:rPr>
            </w:pPr>
          </w:p>
        </w:tc>
        <w:tc>
          <w:tcPr>
            <w:tcW w:w="0" w:type="auto"/>
          </w:tcPr>
          <w:p w14:paraId="3473B80A" w14:textId="7E0C8A8B" w:rsidR="00EB05C7" w:rsidRPr="00EB05C7" w:rsidRDefault="00EB05C7" w:rsidP="00EB05C7">
            <w:pPr>
              <w:pStyle w:val="TAL"/>
              <w:rPr>
                <w:sz w:val="16"/>
              </w:rPr>
            </w:pPr>
            <w:r>
              <w:rPr>
                <w:sz w:val="16"/>
              </w:rPr>
              <w:t>S6-250418</w:t>
            </w:r>
          </w:p>
        </w:tc>
      </w:tr>
      <w:tr w:rsidR="00EB05C7" w14:paraId="04967F34" w14:textId="77777777" w:rsidTr="00EB05C7">
        <w:tc>
          <w:tcPr>
            <w:tcW w:w="0" w:type="auto"/>
          </w:tcPr>
          <w:p w14:paraId="367FC480" w14:textId="1C9AA6EA" w:rsidR="00EB05C7" w:rsidRPr="00EB05C7" w:rsidRDefault="00EB05C7" w:rsidP="00EB05C7">
            <w:pPr>
              <w:pStyle w:val="TAL"/>
              <w:rPr>
                <w:sz w:val="16"/>
              </w:rPr>
            </w:pPr>
            <w:r>
              <w:rPr>
                <w:sz w:val="16"/>
              </w:rPr>
              <w:t>S6-250161</w:t>
            </w:r>
          </w:p>
        </w:tc>
        <w:tc>
          <w:tcPr>
            <w:tcW w:w="0" w:type="auto"/>
          </w:tcPr>
          <w:p w14:paraId="5EA22230" w14:textId="74021B3F" w:rsidR="00EB05C7" w:rsidRPr="00EB05C7" w:rsidRDefault="00EB05C7" w:rsidP="00EB05C7">
            <w:pPr>
              <w:pStyle w:val="TAL"/>
              <w:rPr>
                <w:sz w:val="16"/>
              </w:rPr>
            </w:pPr>
            <w:r>
              <w:rPr>
                <w:sz w:val="16"/>
              </w:rPr>
              <w:t>Revised study on Service Enabler Architecture Layer (SEAL)</w:t>
            </w:r>
          </w:p>
        </w:tc>
        <w:tc>
          <w:tcPr>
            <w:tcW w:w="0" w:type="auto"/>
          </w:tcPr>
          <w:p w14:paraId="0D06746A" w14:textId="0FDC4197" w:rsidR="00EB05C7" w:rsidRPr="00EB05C7" w:rsidRDefault="00EB05C7" w:rsidP="00EB05C7">
            <w:pPr>
              <w:pStyle w:val="TAL"/>
              <w:rPr>
                <w:sz w:val="16"/>
              </w:rPr>
            </w:pPr>
            <w:r>
              <w:rPr>
                <w:sz w:val="16"/>
              </w:rPr>
              <w:t>Huawei, Hisilicon</w:t>
            </w:r>
          </w:p>
        </w:tc>
        <w:tc>
          <w:tcPr>
            <w:tcW w:w="0" w:type="auto"/>
          </w:tcPr>
          <w:p w14:paraId="4BACCC57" w14:textId="0FCD0185" w:rsidR="00EB05C7" w:rsidRPr="00EB05C7" w:rsidRDefault="00EB05C7" w:rsidP="00EB05C7">
            <w:pPr>
              <w:pStyle w:val="TAL"/>
              <w:rPr>
                <w:sz w:val="16"/>
              </w:rPr>
            </w:pPr>
            <w:r>
              <w:rPr>
                <w:sz w:val="16"/>
              </w:rPr>
              <w:t>revised</w:t>
            </w:r>
          </w:p>
        </w:tc>
        <w:tc>
          <w:tcPr>
            <w:tcW w:w="0" w:type="auto"/>
          </w:tcPr>
          <w:p w14:paraId="3F280A89" w14:textId="77777777" w:rsidR="00EB05C7" w:rsidRPr="00EB05C7" w:rsidRDefault="00EB05C7" w:rsidP="00EB05C7">
            <w:pPr>
              <w:pStyle w:val="TAL"/>
              <w:rPr>
                <w:sz w:val="16"/>
              </w:rPr>
            </w:pPr>
          </w:p>
        </w:tc>
        <w:tc>
          <w:tcPr>
            <w:tcW w:w="0" w:type="auto"/>
          </w:tcPr>
          <w:p w14:paraId="7E28F6F1" w14:textId="46BFFF9E" w:rsidR="00EB05C7" w:rsidRPr="00EB05C7" w:rsidRDefault="00EB05C7" w:rsidP="00EB05C7">
            <w:pPr>
              <w:pStyle w:val="TAL"/>
              <w:rPr>
                <w:sz w:val="16"/>
              </w:rPr>
            </w:pPr>
            <w:r>
              <w:rPr>
                <w:sz w:val="16"/>
              </w:rPr>
              <w:t>S6-250288</w:t>
            </w:r>
          </w:p>
        </w:tc>
      </w:tr>
      <w:tr w:rsidR="00EB05C7" w14:paraId="46DCCE0D" w14:textId="77777777" w:rsidTr="00EB05C7">
        <w:tc>
          <w:tcPr>
            <w:tcW w:w="0" w:type="auto"/>
          </w:tcPr>
          <w:p w14:paraId="0CC9776B" w14:textId="1FD9947A" w:rsidR="00EB05C7" w:rsidRPr="00EB05C7" w:rsidRDefault="00EB05C7" w:rsidP="00EB05C7">
            <w:pPr>
              <w:pStyle w:val="TAL"/>
              <w:rPr>
                <w:sz w:val="16"/>
              </w:rPr>
            </w:pPr>
            <w:r>
              <w:rPr>
                <w:sz w:val="16"/>
              </w:rPr>
              <w:t>S6-250162</w:t>
            </w:r>
          </w:p>
        </w:tc>
        <w:tc>
          <w:tcPr>
            <w:tcW w:w="0" w:type="auto"/>
          </w:tcPr>
          <w:p w14:paraId="27F7013D" w14:textId="7921D84B" w:rsidR="00EB05C7" w:rsidRPr="00EB05C7" w:rsidRDefault="00EB05C7" w:rsidP="00EB05C7">
            <w:pPr>
              <w:pStyle w:val="TAL"/>
              <w:rPr>
                <w:sz w:val="16"/>
              </w:rPr>
            </w:pPr>
            <w:r>
              <w:rPr>
                <w:sz w:val="16"/>
              </w:rPr>
              <w:t>Work plan of SEAL Phase 4</w:t>
            </w:r>
          </w:p>
        </w:tc>
        <w:tc>
          <w:tcPr>
            <w:tcW w:w="0" w:type="auto"/>
          </w:tcPr>
          <w:p w14:paraId="49F751EF" w14:textId="2273BC7E" w:rsidR="00EB05C7" w:rsidRPr="00EB05C7" w:rsidRDefault="00EB05C7" w:rsidP="00EB05C7">
            <w:pPr>
              <w:pStyle w:val="TAL"/>
              <w:rPr>
                <w:sz w:val="16"/>
              </w:rPr>
            </w:pPr>
            <w:r>
              <w:rPr>
                <w:sz w:val="16"/>
              </w:rPr>
              <w:t>Huawei, Hisilicon</w:t>
            </w:r>
          </w:p>
        </w:tc>
        <w:tc>
          <w:tcPr>
            <w:tcW w:w="0" w:type="auto"/>
          </w:tcPr>
          <w:p w14:paraId="300F1052" w14:textId="4D13025E" w:rsidR="00EB05C7" w:rsidRPr="00EB05C7" w:rsidRDefault="00EB05C7" w:rsidP="00EB05C7">
            <w:pPr>
              <w:pStyle w:val="TAL"/>
              <w:rPr>
                <w:sz w:val="16"/>
              </w:rPr>
            </w:pPr>
            <w:r>
              <w:rPr>
                <w:sz w:val="16"/>
              </w:rPr>
              <w:t>noted</w:t>
            </w:r>
          </w:p>
        </w:tc>
        <w:tc>
          <w:tcPr>
            <w:tcW w:w="0" w:type="auto"/>
          </w:tcPr>
          <w:p w14:paraId="4CF1F31A" w14:textId="77777777" w:rsidR="00EB05C7" w:rsidRPr="00EB05C7" w:rsidRDefault="00EB05C7" w:rsidP="00EB05C7">
            <w:pPr>
              <w:pStyle w:val="TAL"/>
              <w:rPr>
                <w:sz w:val="16"/>
              </w:rPr>
            </w:pPr>
          </w:p>
        </w:tc>
        <w:tc>
          <w:tcPr>
            <w:tcW w:w="0" w:type="auto"/>
          </w:tcPr>
          <w:p w14:paraId="79081A10" w14:textId="77777777" w:rsidR="00EB05C7" w:rsidRPr="00EB05C7" w:rsidRDefault="00EB05C7" w:rsidP="00EB05C7">
            <w:pPr>
              <w:pStyle w:val="TAL"/>
              <w:rPr>
                <w:sz w:val="16"/>
              </w:rPr>
            </w:pPr>
          </w:p>
        </w:tc>
      </w:tr>
      <w:tr w:rsidR="00EB05C7" w14:paraId="15A67BD4" w14:textId="77777777" w:rsidTr="00EB05C7">
        <w:tc>
          <w:tcPr>
            <w:tcW w:w="0" w:type="auto"/>
          </w:tcPr>
          <w:p w14:paraId="71438921" w14:textId="2EE9417E" w:rsidR="00EB05C7" w:rsidRPr="00EB05C7" w:rsidRDefault="00EB05C7" w:rsidP="00EB05C7">
            <w:pPr>
              <w:pStyle w:val="TAL"/>
              <w:rPr>
                <w:sz w:val="16"/>
              </w:rPr>
            </w:pPr>
            <w:r>
              <w:rPr>
                <w:sz w:val="16"/>
              </w:rPr>
              <w:t>S6-250163</w:t>
            </w:r>
          </w:p>
        </w:tc>
        <w:tc>
          <w:tcPr>
            <w:tcW w:w="0" w:type="auto"/>
          </w:tcPr>
          <w:p w14:paraId="46F09ACB" w14:textId="45825192" w:rsidR="00EB05C7" w:rsidRPr="00EB05C7" w:rsidRDefault="00EB05C7" w:rsidP="00EB05C7">
            <w:pPr>
              <w:pStyle w:val="TAL"/>
              <w:rPr>
                <w:sz w:val="16"/>
              </w:rPr>
            </w:pPr>
            <w:r>
              <w:rPr>
                <w:sz w:val="16"/>
              </w:rPr>
              <w:t>PCR on the solution for the Gap#4-3-2-1-Location (deployed by PLMN operators without NEF)</w:t>
            </w:r>
          </w:p>
        </w:tc>
        <w:tc>
          <w:tcPr>
            <w:tcW w:w="0" w:type="auto"/>
          </w:tcPr>
          <w:p w14:paraId="176F357D" w14:textId="33801CDD" w:rsidR="00EB05C7" w:rsidRPr="00EB05C7" w:rsidRDefault="00EB05C7" w:rsidP="00EB05C7">
            <w:pPr>
              <w:pStyle w:val="TAL"/>
              <w:rPr>
                <w:sz w:val="16"/>
              </w:rPr>
            </w:pPr>
            <w:r>
              <w:rPr>
                <w:sz w:val="16"/>
              </w:rPr>
              <w:t>Huawei, Hisilicon</w:t>
            </w:r>
          </w:p>
        </w:tc>
        <w:tc>
          <w:tcPr>
            <w:tcW w:w="0" w:type="auto"/>
          </w:tcPr>
          <w:p w14:paraId="2063CACA" w14:textId="54E0276C" w:rsidR="00EB05C7" w:rsidRPr="00EB05C7" w:rsidRDefault="00EB05C7" w:rsidP="00EB05C7">
            <w:pPr>
              <w:pStyle w:val="TAL"/>
              <w:rPr>
                <w:sz w:val="16"/>
              </w:rPr>
            </w:pPr>
            <w:r>
              <w:rPr>
                <w:sz w:val="16"/>
              </w:rPr>
              <w:t>revised</w:t>
            </w:r>
          </w:p>
        </w:tc>
        <w:tc>
          <w:tcPr>
            <w:tcW w:w="0" w:type="auto"/>
          </w:tcPr>
          <w:p w14:paraId="2F675AB6" w14:textId="77777777" w:rsidR="00EB05C7" w:rsidRPr="00EB05C7" w:rsidRDefault="00EB05C7" w:rsidP="00EB05C7">
            <w:pPr>
              <w:pStyle w:val="TAL"/>
              <w:rPr>
                <w:sz w:val="16"/>
              </w:rPr>
            </w:pPr>
          </w:p>
        </w:tc>
        <w:tc>
          <w:tcPr>
            <w:tcW w:w="0" w:type="auto"/>
          </w:tcPr>
          <w:p w14:paraId="2B0FBBDB" w14:textId="36552B9B" w:rsidR="00EB05C7" w:rsidRPr="00EB05C7" w:rsidRDefault="00EB05C7" w:rsidP="00EB05C7">
            <w:pPr>
              <w:pStyle w:val="TAL"/>
              <w:rPr>
                <w:sz w:val="16"/>
              </w:rPr>
            </w:pPr>
            <w:r>
              <w:rPr>
                <w:sz w:val="16"/>
              </w:rPr>
              <w:t>S6-250490</w:t>
            </w:r>
          </w:p>
        </w:tc>
      </w:tr>
      <w:tr w:rsidR="00EB05C7" w14:paraId="2188BBF1" w14:textId="77777777" w:rsidTr="00EB05C7">
        <w:tc>
          <w:tcPr>
            <w:tcW w:w="0" w:type="auto"/>
          </w:tcPr>
          <w:p w14:paraId="0FE04BEF" w14:textId="159EE139" w:rsidR="00EB05C7" w:rsidRPr="00EB05C7" w:rsidRDefault="00EB05C7" w:rsidP="00EB05C7">
            <w:pPr>
              <w:pStyle w:val="TAL"/>
              <w:rPr>
                <w:sz w:val="16"/>
              </w:rPr>
            </w:pPr>
            <w:r>
              <w:rPr>
                <w:sz w:val="16"/>
              </w:rPr>
              <w:t>S6-250164</w:t>
            </w:r>
          </w:p>
        </w:tc>
        <w:tc>
          <w:tcPr>
            <w:tcW w:w="0" w:type="auto"/>
          </w:tcPr>
          <w:p w14:paraId="2ACDD476" w14:textId="0B3304ED" w:rsidR="00EB05C7" w:rsidRPr="00EB05C7" w:rsidRDefault="00EB05C7" w:rsidP="00EB05C7">
            <w:pPr>
              <w:pStyle w:val="TAL"/>
              <w:rPr>
                <w:sz w:val="16"/>
              </w:rPr>
            </w:pPr>
            <w:proofErr w:type="spellStart"/>
            <w:r>
              <w:rPr>
                <w:sz w:val="16"/>
              </w:rPr>
              <w:t>Solutionfor</w:t>
            </w:r>
            <w:proofErr w:type="spellEnd"/>
            <w:r>
              <w:rPr>
                <w:sz w:val="16"/>
              </w:rPr>
              <w:t xml:space="preserve"> business relationship for SEAL service involving SEAL client</w:t>
            </w:r>
          </w:p>
        </w:tc>
        <w:tc>
          <w:tcPr>
            <w:tcW w:w="0" w:type="auto"/>
          </w:tcPr>
          <w:p w14:paraId="355C8088" w14:textId="3F50BAEF" w:rsidR="00EB05C7" w:rsidRPr="00EB05C7" w:rsidRDefault="00EB05C7" w:rsidP="00EB05C7">
            <w:pPr>
              <w:pStyle w:val="TAL"/>
              <w:rPr>
                <w:sz w:val="16"/>
              </w:rPr>
            </w:pPr>
            <w:r>
              <w:rPr>
                <w:sz w:val="16"/>
              </w:rPr>
              <w:t>Huawei, Hisilicon</w:t>
            </w:r>
          </w:p>
        </w:tc>
        <w:tc>
          <w:tcPr>
            <w:tcW w:w="0" w:type="auto"/>
          </w:tcPr>
          <w:p w14:paraId="38BBB271" w14:textId="17203D91" w:rsidR="00EB05C7" w:rsidRPr="00EB05C7" w:rsidRDefault="00EB05C7" w:rsidP="00EB05C7">
            <w:pPr>
              <w:pStyle w:val="TAL"/>
              <w:rPr>
                <w:sz w:val="16"/>
              </w:rPr>
            </w:pPr>
            <w:r>
              <w:rPr>
                <w:sz w:val="16"/>
              </w:rPr>
              <w:t>revised</w:t>
            </w:r>
          </w:p>
        </w:tc>
        <w:tc>
          <w:tcPr>
            <w:tcW w:w="0" w:type="auto"/>
          </w:tcPr>
          <w:p w14:paraId="13B970C2" w14:textId="77777777" w:rsidR="00EB05C7" w:rsidRPr="00EB05C7" w:rsidRDefault="00EB05C7" w:rsidP="00EB05C7">
            <w:pPr>
              <w:pStyle w:val="TAL"/>
              <w:rPr>
                <w:sz w:val="16"/>
              </w:rPr>
            </w:pPr>
          </w:p>
        </w:tc>
        <w:tc>
          <w:tcPr>
            <w:tcW w:w="0" w:type="auto"/>
          </w:tcPr>
          <w:p w14:paraId="4C277A39" w14:textId="4AE695E1" w:rsidR="00EB05C7" w:rsidRPr="00EB05C7" w:rsidRDefault="00EB05C7" w:rsidP="00EB05C7">
            <w:pPr>
              <w:pStyle w:val="TAL"/>
              <w:rPr>
                <w:sz w:val="16"/>
              </w:rPr>
            </w:pPr>
            <w:r>
              <w:rPr>
                <w:sz w:val="16"/>
              </w:rPr>
              <w:t>S6-250484</w:t>
            </w:r>
          </w:p>
        </w:tc>
      </w:tr>
      <w:tr w:rsidR="00EB05C7" w14:paraId="30CF854F" w14:textId="77777777" w:rsidTr="00EB05C7">
        <w:tc>
          <w:tcPr>
            <w:tcW w:w="0" w:type="auto"/>
          </w:tcPr>
          <w:p w14:paraId="7DF520E9" w14:textId="2439F327" w:rsidR="00EB05C7" w:rsidRPr="00EB05C7" w:rsidRDefault="00EB05C7" w:rsidP="00EB05C7">
            <w:pPr>
              <w:pStyle w:val="TAL"/>
              <w:rPr>
                <w:sz w:val="16"/>
              </w:rPr>
            </w:pPr>
            <w:r>
              <w:rPr>
                <w:sz w:val="16"/>
              </w:rPr>
              <w:t>S6-250165</w:t>
            </w:r>
          </w:p>
        </w:tc>
        <w:tc>
          <w:tcPr>
            <w:tcW w:w="0" w:type="auto"/>
          </w:tcPr>
          <w:p w14:paraId="3FFC7964" w14:textId="5E31F5A2" w:rsidR="00EB05C7" w:rsidRPr="00EB05C7" w:rsidRDefault="00EB05C7" w:rsidP="00EB05C7">
            <w:pPr>
              <w:pStyle w:val="TAL"/>
              <w:rPr>
                <w:sz w:val="16"/>
              </w:rPr>
            </w:pPr>
            <w:r>
              <w:rPr>
                <w:sz w:val="16"/>
              </w:rPr>
              <w:t xml:space="preserve">Gap of </w:t>
            </w:r>
            <w:proofErr w:type="spellStart"/>
            <w:r>
              <w:rPr>
                <w:sz w:val="16"/>
              </w:rPr>
              <w:t>Incompleted</w:t>
            </w:r>
            <w:proofErr w:type="spellEnd"/>
            <w:r>
              <w:rPr>
                <w:sz w:val="16"/>
              </w:rPr>
              <w:t xml:space="preserve"> Deployment of SEAL service without SEAL client</w:t>
            </w:r>
          </w:p>
        </w:tc>
        <w:tc>
          <w:tcPr>
            <w:tcW w:w="0" w:type="auto"/>
          </w:tcPr>
          <w:p w14:paraId="53C9B6C9" w14:textId="3DA93938" w:rsidR="00EB05C7" w:rsidRPr="00EB05C7" w:rsidRDefault="00EB05C7" w:rsidP="00EB05C7">
            <w:pPr>
              <w:pStyle w:val="TAL"/>
              <w:rPr>
                <w:sz w:val="16"/>
              </w:rPr>
            </w:pPr>
            <w:r>
              <w:rPr>
                <w:sz w:val="16"/>
              </w:rPr>
              <w:t>Huawei, Hisilicon</w:t>
            </w:r>
          </w:p>
        </w:tc>
        <w:tc>
          <w:tcPr>
            <w:tcW w:w="0" w:type="auto"/>
          </w:tcPr>
          <w:p w14:paraId="7C762577" w14:textId="2004EC5E" w:rsidR="00EB05C7" w:rsidRPr="00EB05C7" w:rsidRDefault="00EB05C7" w:rsidP="00EB05C7">
            <w:pPr>
              <w:pStyle w:val="TAL"/>
              <w:rPr>
                <w:sz w:val="16"/>
              </w:rPr>
            </w:pPr>
            <w:r>
              <w:rPr>
                <w:sz w:val="16"/>
              </w:rPr>
              <w:t>revised</w:t>
            </w:r>
          </w:p>
        </w:tc>
        <w:tc>
          <w:tcPr>
            <w:tcW w:w="0" w:type="auto"/>
          </w:tcPr>
          <w:p w14:paraId="5B884E60" w14:textId="77777777" w:rsidR="00EB05C7" w:rsidRPr="00EB05C7" w:rsidRDefault="00EB05C7" w:rsidP="00EB05C7">
            <w:pPr>
              <w:pStyle w:val="TAL"/>
              <w:rPr>
                <w:sz w:val="16"/>
              </w:rPr>
            </w:pPr>
          </w:p>
        </w:tc>
        <w:tc>
          <w:tcPr>
            <w:tcW w:w="0" w:type="auto"/>
          </w:tcPr>
          <w:p w14:paraId="1733945E" w14:textId="77EC8F83" w:rsidR="00EB05C7" w:rsidRPr="00EB05C7" w:rsidRDefault="00EB05C7" w:rsidP="00EB05C7">
            <w:pPr>
              <w:pStyle w:val="TAL"/>
              <w:rPr>
                <w:sz w:val="16"/>
              </w:rPr>
            </w:pPr>
            <w:r>
              <w:rPr>
                <w:sz w:val="16"/>
              </w:rPr>
              <w:t>S6-250491</w:t>
            </w:r>
          </w:p>
        </w:tc>
      </w:tr>
      <w:tr w:rsidR="00EB05C7" w14:paraId="611F3CF4" w14:textId="77777777" w:rsidTr="00EB05C7">
        <w:tc>
          <w:tcPr>
            <w:tcW w:w="0" w:type="auto"/>
          </w:tcPr>
          <w:p w14:paraId="62753331" w14:textId="067257AD" w:rsidR="00EB05C7" w:rsidRPr="00EB05C7" w:rsidRDefault="00EB05C7" w:rsidP="00EB05C7">
            <w:pPr>
              <w:pStyle w:val="TAL"/>
              <w:rPr>
                <w:sz w:val="16"/>
              </w:rPr>
            </w:pPr>
            <w:r>
              <w:rPr>
                <w:sz w:val="16"/>
              </w:rPr>
              <w:t>S6-250166</w:t>
            </w:r>
          </w:p>
        </w:tc>
        <w:tc>
          <w:tcPr>
            <w:tcW w:w="0" w:type="auto"/>
          </w:tcPr>
          <w:p w14:paraId="4539CBD2" w14:textId="6B9A4510" w:rsidR="00EB05C7" w:rsidRPr="00EB05C7" w:rsidRDefault="00EB05C7" w:rsidP="00EB05C7">
            <w:pPr>
              <w:pStyle w:val="TAL"/>
              <w:rPr>
                <w:sz w:val="16"/>
              </w:rPr>
            </w:pPr>
            <w:r>
              <w:rPr>
                <w:sz w:val="16"/>
              </w:rPr>
              <w:t>Solution for Deployment of SEAL service involving SEAL client</w:t>
            </w:r>
          </w:p>
        </w:tc>
        <w:tc>
          <w:tcPr>
            <w:tcW w:w="0" w:type="auto"/>
          </w:tcPr>
          <w:p w14:paraId="554D1C24" w14:textId="18586004" w:rsidR="00EB05C7" w:rsidRPr="00EB05C7" w:rsidRDefault="00EB05C7" w:rsidP="00EB05C7">
            <w:pPr>
              <w:pStyle w:val="TAL"/>
              <w:rPr>
                <w:sz w:val="16"/>
              </w:rPr>
            </w:pPr>
            <w:r>
              <w:rPr>
                <w:sz w:val="16"/>
              </w:rPr>
              <w:t>Huawei, Hisilicon</w:t>
            </w:r>
          </w:p>
        </w:tc>
        <w:tc>
          <w:tcPr>
            <w:tcW w:w="0" w:type="auto"/>
          </w:tcPr>
          <w:p w14:paraId="0A3D7DA7" w14:textId="11682DD5" w:rsidR="00EB05C7" w:rsidRPr="00EB05C7" w:rsidRDefault="00EB05C7" w:rsidP="00EB05C7">
            <w:pPr>
              <w:pStyle w:val="TAL"/>
              <w:rPr>
                <w:sz w:val="16"/>
              </w:rPr>
            </w:pPr>
            <w:r>
              <w:rPr>
                <w:sz w:val="16"/>
              </w:rPr>
              <w:t>revised</w:t>
            </w:r>
          </w:p>
        </w:tc>
        <w:tc>
          <w:tcPr>
            <w:tcW w:w="0" w:type="auto"/>
          </w:tcPr>
          <w:p w14:paraId="740A2AB5" w14:textId="77777777" w:rsidR="00EB05C7" w:rsidRPr="00EB05C7" w:rsidRDefault="00EB05C7" w:rsidP="00EB05C7">
            <w:pPr>
              <w:pStyle w:val="TAL"/>
              <w:rPr>
                <w:sz w:val="16"/>
              </w:rPr>
            </w:pPr>
          </w:p>
        </w:tc>
        <w:tc>
          <w:tcPr>
            <w:tcW w:w="0" w:type="auto"/>
          </w:tcPr>
          <w:p w14:paraId="4515670D" w14:textId="64B2F694" w:rsidR="00EB05C7" w:rsidRPr="00EB05C7" w:rsidRDefault="00EB05C7" w:rsidP="00EB05C7">
            <w:pPr>
              <w:pStyle w:val="TAL"/>
              <w:rPr>
                <w:sz w:val="16"/>
              </w:rPr>
            </w:pPr>
            <w:r>
              <w:rPr>
                <w:sz w:val="16"/>
              </w:rPr>
              <w:t>S6-250492</w:t>
            </w:r>
          </w:p>
        </w:tc>
      </w:tr>
      <w:tr w:rsidR="00EB05C7" w14:paraId="4406FF6F" w14:textId="77777777" w:rsidTr="00EB05C7">
        <w:tc>
          <w:tcPr>
            <w:tcW w:w="0" w:type="auto"/>
          </w:tcPr>
          <w:p w14:paraId="381D6F76" w14:textId="5B822A7A" w:rsidR="00EB05C7" w:rsidRPr="00EB05C7" w:rsidRDefault="00EB05C7" w:rsidP="00EB05C7">
            <w:pPr>
              <w:pStyle w:val="TAL"/>
              <w:rPr>
                <w:sz w:val="16"/>
              </w:rPr>
            </w:pPr>
            <w:r>
              <w:rPr>
                <w:sz w:val="16"/>
              </w:rPr>
              <w:t>S6-250167</w:t>
            </w:r>
          </w:p>
        </w:tc>
        <w:tc>
          <w:tcPr>
            <w:tcW w:w="0" w:type="auto"/>
          </w:tcPr>
          <w:p w14:paraId="5C49CAFF" w14:textId="2BA46C67" w:rsidR="00EB05C7" w:rsidRPr="00EB05C7" w:rsidRDefault="00EB05C7" w:rsidP="00EB05C7">
            <w:pPr>
              <w:pStyle w:val="TAL"/>
              <w:rPr>
                <w:sz w:val="16"/>
              </w:rPr>
            </w:pPr>
            <w:r>
              <w:rPr>
                <w:sz w:val="16"/>
              </w:rPr>
              <w:t>Terminology of API service and API protocol</w:t>
            </w:r>
          </w:p>
        </w:tc>
        <w:tc>
          <w:tcPr>
            <w:tcW w:w="0" w:type="auto"/>
          </w:tcPr>
          <w:p w14:paraId="15FD7D45" w14:textId="5DDF7C57" w:rsidR="00EB05C7" w:rsidRPr="00EB05C7" w:rsidRDefault="00EB05C7" w:rsidP="00EB05C7">
            <w:pPr>
              <w:pStyle w:val="TAL"/>
              <w:rPr>
                <w:sz w:val="16"/>
              </w:rPr>
            </w:pPr>
            <w:r>
              <w:rPr>
                <w:sz w:val="16"/>
              </w:rPr>
              <w:t>Huawei, Hisilicon</w:t>
            </w:r>
          </w:p>
        </w:tc>
        <w:tc>
          <w:tcPr>
            <w:tcW w:w="0" w:type="auto"/>
          </w:tcPr>
          <w:p w14:paraId="38BB715F" w14:textId="61B1F609" w:rsidR="00EB05C7" w:rsidRPr="00EB05C7" w:rsidRDefault="00EB05C7" w:rsidP="00EB05C7">
            <w:pPr>
              <w:pStyle w:val="TAL"/>
              <w:rPr>
                <w:sz w:val="16"/>
              </w:rPr>
            </w:pPr>
            <w:r>
              <w:rPr>
                <w:sz w:val="16"/>
              </w:rPr>
              <w:t>revised</w:t>
            </w:r>
          </w:p>
        </w:tc>
        <w:tc>
          <w:tcPr>
            <w:tcW w:w="0" w:type="auto"/>
          </w:tcPr>
          <w:p w14:paraId="09F910EC" w14:textId="77777777" w:rsidR="00EB05C7" w:rsidRPr="00EB05C7" w:rsidRDefault="00EB05C7" w:rsidP="00EB05C7">
            <w:pPr>
              <w:pStyle w:val="TAL"/>
              <w:rPr>
                <w:sz w:val="16"/>
              </w:rPr>
            </w:pPr>
          </w:p>
        </w:tc>
        <w:tc>
          <w:tcPr>
            <w:tcW w:w="0" w:type="auto"/>
          </w:tcPr>
          <w:p w14:paraId="330AE52F" w14:textId="0338AEB6" w:rsidR="00EB05C7" w:rsidRPr="00EB05C7" w:rsidRDefault="00EB05C7" w:rsidP="00EB05C7">
            <w:pPr>
              <w:pStyle w:val="TAL"/>
              <w:rPr>
                <w:sz w:val="16"/>
              </w:rPr>
            </w:pPr>
            <w:r>
              <w:rPr>
                <w:sz w:val="16"/>
              </w:rPr>
              <w:t>S6-250493</w:t>
            </w:r>
          </w:p>
        </w:tc>
      </w:tr>
      <w:tr w:rsidR="00EB05C7" w14:paraId="3F57D5ED" w14:textId="77777777" w:rsidTr="00EB05C7">
        <w:tc>
          <w:tcPr>
            <w:tcW w:w="0" w:type="auto"/>
          </w:tcPr>
          <w:p w14:paraId="606DCF9C" w14:textId="27B6AE01" w:rsidR="00EB05C7" w:rsidRPr="00EB05C7" w:rsidRDefault="00EB05C7" w:rsidP="00EB05C7">
            <w:pPr>
              <w:pStyle w:val="TAL"/>
              <w:rPr>
                <w:sz w:val="16"/>
              </w:rPr>
            </w:pPr>
            <w:r>
              <w:rPr>
                <w:sz w:val="16"/>
              </w:rPr>
              <w:t>S6-250168</w:t>
            </w:r>
          </w:p>
        </w:tc>
        <w:tc>
          <w:tcPr>
            <w:tcW w:w="0" w:type="auto"/>
          </w:tcPr>
          <w:p w14:paraId="6FC27574" w14:textId="263E2C17" w:rsidR="00EB05C7" w:rsidRPr="00EB05C7" w:rsidRDefault="00EB05C7" w:rsidP="00EB05C7">
            <w:pPr>
              <w:pStyle w:val="TAL"/>
              <w:rPr>
                <w:sz w:val="16"/>
              </w:rPr>
            </w:pPr>
            <w:r>
              <w:rPr>
                <w:sz w:val="16"/>
              </w:rPr>
              <w:t>Discussion on the principle of API services granularity</w:t>
            </w:r>
          </w:p>
        </w:tc>
        <w:tc>
          <w:tcPr>
            <w:tcW w:w="0" w:type="auto"/>
          </w:tcPr>
          <w:p w14:paraId="1220D58F" w14:textId="3A2E2C06" w:rsidR="00EB05C7" w:rsidRPr="00EB05C7" w:rsidRDefault="00EB05C7" w:rsidP="00EB05C7">
            <w:pPr>
              <w:pStyle w:val="TAL"/>
              <w:rPr>
                <w:sz w:val="16"/>
              </w:rPr>
            </w:pPr>
            <w:r>
              <w:rPr>
                <w:sz w:val="16"/>
              </w:rPr>
              <w:t>Huawei, Hisilicon</w:t>
            </w:r>
          </w:p>
        </w:tc>
        <w:tc>
          <w:tcPr>
            <w:tcW w:w="0" w:type="auto"/>
          </w:tcPr>
          <w:p w14:paraId="10AD9084" w14:textId="185BA877" w:rsidR="00EB05C7" w:rsidRPr="00EB05C7" w:rsidRDefault="00EB05C7" w:rsidP="00EB05C7">
            <w:pPr>
              <w:pStyle w:val="TAL"/>
              <w:rPr>
                <w:sz w:val="16"/>
              </w:rPr>
            </w:pPr>
            <w:r>
              <w:rPr>
                <w:sz w:val="16"/>
              </w:rPr>
              <w:t>noted</w:t>
            </w:r>
          </w:p>
        </w:tc>
        <w:tc>
          <w:tcPr>
            <w:tcW w:w="0" w:type="auto"/>
          </w:tcPr>
          <w:p w14:paraId="6D8DC8F4" w14:textId="77777777" w:rsidR="00EB05C7" w:rsidRPr="00EB05C7" w:rsidRDefault="00EB05C7" w:rsidP="00EB05C7">
            <w:pPr>
              <w:pStyle w:val="TAL"/>
              <w:rPr>
                <w:sz w:val="16"/>
              </w:rPr>
            </w:pPr>
          </w:p>
        </w:tc>
        <w:tc>
          <w:tcPr>
            <w:tcW w:w="0" w:type="auto"/>
          </w:tcPr>
          <w:p w14:paraId="736330E6" w14:textId="77777777" w:rsidR="00EB05C7" w:rsidRPr="00EB05C7" w:rsidRDefault="00EB05C7" w:rsidP="00EB05C7">
            <w:pPr>
              <w:pStyle w:val="TAL"/>
              <w:rPr>
                <w:sz w:val="16"/>
              </w:rPr>
            </w:pPr>
          </w:p>
        </w:tc>
      </w:tr>
      <w:tr w:rsidR="00EB05C7" w14:paraId="04E56AA9" w14:textId="77777777" w:rsidTr="00EB05C7">
        <w:tc>
          <w:tcPr>
            <w:tcW w:w="0" w:type="auto"/>
          </w:tcPr>
          <w:p w14:paraId="7100D7E2" w14:textId="703985F2" w:rsidR="00EB05C7" w:rsidRPr="00EB05C7" w:rsidRDefault="00EB05C7" w:rsidP="00EB05C7">
            <w:pPr>
              <w:pStyle w:val="TAL"/>
              <w:rPr>
                <w:sz w:val="16"/>
              </w:rPr>
            </w:pPr>
            <w:r>
              <w:rPr>
                <w:sz w:val="16"/>
              </w:rPr>
              <w:t>S6-250169</w:t>
            </w:r>
          </w:p>
        </w:tc>
        <w:tc>
          <w:tcPr>
            <w:tcW w:w="0" w:type="auto"/>
          </w:tcPr>
          <w:p w14:paraId="4866F256" w14:textId="69D489BA" w:rsidR="00EB05C7" w:rsidRPr="00EB05C7" w:rsidRDefault="00EB05C7" w:rsidP="00EB05C7">
            <w:pPr>
              <w:pStyle w:val="TAL"/>
              <w:rPr>
                <w:sz w:val="16"/>
              </w:rPr>
            </w:pPr>
            <w:r>
              <w:rPr>
                <w:sz w:val="16"/>
              </w:rPr>
              <w:t xml:space="preserve">PCR on the API service granularity </w:t>
            </w:r>
            <w:proofErr w:type="spellStart"/>
            <w:r>
              <w:rPr>
                <w:sz w:val="16"/>
              </w:rPr>
              <w:t>guidlines</w:t>
            </w:r>
            <w:proofErr w:type="spellEnd"/>
          </w:p>
        </w:tc>
        <w:tc>
          <w:tcPr>
            <w:tcW w:w="0" w:type="auto"/>
          </w:tcPr>
          <w:p w14:paraId="306BA330" w14:textId="19B4854E" w:rsidR="00EB05C7" w:rsidRPr="00EB05C7" w:rsidRDefault="00EB05C7" w:rsidP="00EB05C7">
            <w:pPr>
              <w:pStyle w:val="TAL"/>
              <w:rPr>
                <w:sz w:val="16"/>
              </w:rPr>
            </w:pPr>
            <w:r>
              <w:rPr>
                <w:sz w:val="16"/>
              </w:rPr>
              <w:t>Huawei, Hisilicon</w:t>
            </w:r>
          </w:p>
        </w:tc>
        <w:tc>
          <w:tcPr>
            <w:tcW w:w="0" w:type="auto"/>
          </w:tcPr>
          <w:p w14:paraId="2C602907" w14:textId="3D6AC7EB" w:rsidR="00EB05C7" w:rsidRPr="00EB05C7" w:rsidRDefault="00EB05C7" w:rsidP="00EB05C7">
            <w:pPr>
              <w:pStyle w:val="TAL"/>
              <w:rPr>
                <w:sz w:val="16"/>
              </w:rPr>
            </w:pPr>
            <w:r>
              <w:rPr>
                <w:sz w:val="16"/>
              </w:rPr>
              <w:t>revised</w:t>
            </w:r>
          </w:p>
        </w:tc>
        <w:tc>
          <w:tcPr>
            <w:tcW w:w="0" w:type="auto"/>
          </w:tcPr>
          <w:p w14:paraId="0012BB0D" w14:textId="77777777" w:rsidR="00EB05C7" w:rsidRPr="00EB05C7" w:rsidRDefault="00EB05C7" w:rsidP="00EB05C7">
            <w:pPr>
              <w:pStyle w:val="TAL"/>
              <w:rPr>
                <w:sz w:val="16"/>
              </w:rPr>
            </w:pPr>
          </w:p>
        </w:tc>
        <w:tc>
          <w:tcPr>
            <w:tcW w:w="0" w:type="auto"/>
          </w:tcPr>
          <w:p w14:paraId="699E9C77" w14:textId="44846042" w:rsidR="00EB05C7" w:rsidRPr="00EB05C7" w:rsidRDefault="00EB05C7" w:rsidP="00EB05C7">
            <w:pPr>
              <w:pStyle w:val="TAL"/>
              <w:rPr>
                <w:sz w:val="16"/>
              </w:rPr>
            </w:pPr>
            <w:r>
              <w:rPr>
                <w:sz w:val="16"/>
              </w:rPr>
              <w:t>S6-250486</w:t>
            </w:r>
          </w:p>
        </w:tc>
      </w:tr>
      <w:tr w:rsidR="00EB05C7" w14:paraId="7D28A9B9" w14:textId="77777777" w:rsidTr="00EB05C7">
        <w:tc>
          <w:tcPr>
            <w:tcW w:w="0" w:type="auto"/>
          </w:tcPr>
          <w:p w14:paraId="6E278216" w14:textId="1C0414E5" w:rsidR="00EB05C7" w:rsidRPr="00EB05C7" w:rsidRDefault="00EB05C7" w:rsidP="00EB05C7">
            <w:pPr>
              <w:pStyle w:val="TAL"/>
              <w:rPr>
                <w:sz w:val="16"/>
              </w:rPr>
            </w:pPr>
            <w:r>
              <w:rPr>
                <w:sz w:val="16"/>
              </w:rPr>
              <w:t>S6-250170</w:t>
            </w:r>
          </w:p>
        </w:tc>
        <w:tc>
          <w:tcPr>
            <w:tcW w:w="0" w:type="auto"/>
          </w:tcPr>
          <w:p w14:paraId="7CB67A34" w14:textId="63A2643D" w:rsidR="00EB05C7" w:rsidRPr="00EB05C7" w:rsidRDefault="00EB05C7" w:rsidP="00EB05C7">
            <w:pPr>
              <w:pStyle w:val="TAL"/>
              <w:rPr>
                <w:sz w:val="16"/>
              </w:rPr>
            </w:pPr>
            <w:r>
              <w:rPr>
                <w:sz w:val="16"/>
              </w:rPr>
              <w:t xml:space="preserve">Pseudo-CR on the gap of SEAL mapping with </w:t>
            </w:r>
            <w:proofErr w:type="spellStart"/>
            <w:r>
              <w:rPr>
                <w:sz w:val="16"/>
              </w:rPr>
              <w:t>OpenGateway</w:t>
            </w:r>
            <w:proofErr w:type="spellEnd"/>
          </w:p>
        </w:tc>
        <w:tc>
          <w:tcPr>
            <w:tcW w:w="0" w:type="auto"/>
          </w:tcPr>
          <w:p w14:paraId="7F7B1299" w14:textId="67EC6A33" w:rsidR="00EB05C7" w:rsidRPr="00EB05C7" w:rsidRDefault="00EB05C7" w:rsidP="00EB05C7">
            <w:pPr>
              <w:pStyle w:val="TAL"/>
              <w:rPr>
                <w:sz w:val="16"/>
              </w:rPr>
            </w:pPr>
            <w:r>
              <w:rPr>
                <w:sz w:val="16"/>
              </w:rPr>
              <w:t>Huawei, Hisilicon</w:t>
            </w:r>
          </w:p>
        </w:tc>
        <w:tc>
          <w:tcPr>
            <w:tcW w:w="0" w:type="auto"/>
          </w:tcPr>
          <w:p w14:paraId="2F858593" w14:textId="73B311E6" w:rsidR="00EB05C7" w:rsidRPr="00EB05C7" w:rsidRDefault="00EB05C7" w:rsidP="00EB05C7">
            <w:pPr>
              <w:pStyle w:val="TAL"/>
              <w:rPr>
                <w:sz w:val="16"/>
              </w:rPr>
            </w:pPr>
            <w:r>
              <w:rPr>
                <w:sz w:val="16"/>
              </w:rPr>
              <w:t>revised</w:t>
            </w:r>
          </w:p>
        </w:tc>
        <w:tc>
          <w:tcPr>
            <w:tcW w:w="0" w:type="auto"/>
          </w:tcPr>
          <w:p w14:paraId="306213F9" w14:textId="77777777" w:rsidR="00EB05C7" w:rsidRPr="00EB05C7" w:rsidRDefault="00EB05C7" w:rsidP="00EB05C7">
            <w:pPr>
              <w:pStyle w:val="TAL"/>
              <w:rPr>
                <w:sz w:val="16"/>
              </w:rPr>
            </w:pPr>
          </w:p>
        </w:tc>
        <w:tc>
          <w:tcPr>
            <w:tcW w:w="0" w:type="auto"/>
          </w:tcPr>
          <w:p w14:paraId="3DA4FA72" w14:textId="37C2898F" w:rsidR="00EB05C7" w:rsidRPr="00EB05C7" w:rsidRDefault="00EB05C7" w:rsidP="00EB05C7">
            <w:pPr>
              <w:pStyle w:val="TAL"/>
              <w:rPr>
                <w:sz w:val="16"/>
              </w:rPr>
            </w:pPr>
            <w:r>
              <w:rPr>
                <w:sz w:val="16"/>
              </w:rPr>
              <w:t>S6-250495</w:t>
            </w:r>
          </w:p>
        </w:tc>
      </w:tr>
      <w:tr w:rsidR="00EB05C7" w14:paraId="6BFCEFB4" w14:textId="77777777" w:rsidTr="00EB05C7">
        <w:tc>
          <w:tcPr>
            <w:tcW w:w="0" w:type="auto"/>
          </w:tcPr>
          <w:p w14:paraId="01855C3D" w14:textId="6184CD1E" w:rsidR="00EB05C7" w:rsidRPr="00EB05C7" w:rsidRDefault="00EB05C7" w:rsidP="00EB05C7">
            <w:pPr>
              <w:pStyle w:val="TAL"/>
              <w:rPr>
                <w:sz w:val="16"/>
              </w:rPr>
            </w:pPr>
            <w:r>
              <w:rPr>
                <w:sz w:val="16"/>
              </w:rPr>
              <w:t>S6-250171</w:t>
            </w:r>
          </w:p>
        </w:tc>
        <w:tc>
          <w:tcPr>
            <w:tcW w:w="0" w:type="auto"/>
          </w:tcPr>
          <w:p w14:paraId="743050D2" w14:textId="3EBDD423" w:rsidR="00EB05C7" w:rsidRPr="00EB05C7" w:rsidRDefault="00EB05C7" w:rsidP="00EB05C7">
            <w:pPr>
              <w:pStyle w:val="TAL"/>
              <w:rPr>
                <w:sz w:val="16"/>
              </w:rPr>
            </w:pPr>
            <w:r>
              <w:rPr>
                <w:sz w:val="16"/>
              </w:rPr>
              <w:t>PCR on updated Solution 5 for the content improvement</w:t>
            </w:r>
          </w:p>
        </w:tc>
        <w:tc>
          <w:tcPr>
            <w:tcW w:w="0" w:type="auto"/>
          </w:tcPr>
          <w:p w14:paraId="7C997F20" w14:textId="13800D32" w:rsidR="00EB05C7" w:rsidRPr="00EB05C7" w:rsidRDefault="00EB05C7" w:rsidP="00EB05C7">
            <w:pPr>
              <w:pStyle w:val="TAL"/>
              <w:rPr>
                <w:sz w:val="16"/>
              </w:rPr>
            </w:pPr>
            <w:r>
              <w:rPr>
                <w:sz w:val="16"/>
              </w:rPr>
              <w:t>Huawei, Hisilicon</w:t>
            </w:r>
          </w:p>
        </w:tc>
        <w:tc>
          <w:tcPr>
            <w:tcW w:w="0" w:type="auto"/>
          </w:tcPr>
          <w:p w14:paraId="27AED727" w14:textId="3286FFC5" w:rsidR="00EB05C7" w:rsidRPr="00EB05C7" w:rsidRDefault="00EB05C7" w:rsidP="00EB05C7">
            <w:pPr>
              <w:pStyle w:val="TAL"/>
              <w:rPr>
                <w:sz w:val="16"/>
              </w:rPr>
            </w:pPr>
            <w:r>
              <w:rPr>
                <w:sz w:val="16"/>
              </w:rPr>
              <w:t>revised</w:t>
            </w:r>
          </w:p>
        </w:tc>
        <w:tc>
          <w:tcPr>
            <w:tcW w:w="0" w:type="auto"/>
          </w:tcPr>
          <w:p w14:paraId="7980B5A0" w14:textId="77777777" w:rsidR="00EB05C7" w:rsidRPr="00EB05C7" w:rsidRDefault="00EB05C7" w:rsidP="00EB05C7">
            <w:pPr>
              <w:pStyle w:val="TAL"/>
              <w:rPr>
                <w:sz w:val="16"/>
              </w:rPr>
            </w:pPr>
          </w:p>
        </w:tc>
        <w:tc>
          <w:tcPr>
            <w:tcW w:w="0" w:type="auto"/>
          </w:tcPr>
          <w:p w14:paraId="59C4BFBF" w14:textId="000F02C9" w:rsidR="00EB05C7" w:rsidRPr="00EB05C7" w:rsidRDefault="00EB05C7" w:rsidP="00EB05C7">
            <w:pPr>
              <w:pStyle w:val="TAL"/>
              <w:rPr>
                <w:sz w:val="16"/>
              </w:rPr>
            </w:pPr>
            <w:r>
              <w:rPr>
                <w:sz w:val="16"/>
              </w:rPr>
              <w:t>S6-250496</w:t>
            </w:r>
          </w:p>
        </w:tc>
      </w:tr>
      <w:tr w:rsidR="00EB05C7" w14:paraId="336B2509" w14:textId="77777777" w:rsidTr="00EB05C7">
        <w:tc>
          <w:tcPr>
            <w:tcW w:w="0" w:type="auto"/>
          </w:tcPr>
          <w:p w14:paraId="7823AFCD" w14:textId="30789EB7" w:rsidR="00EB05C7" w:rsidRPr="00EB05C7" w:rsidRDefault="00EB05C7" w:rsidP="00EB05C7">
            <w:pPr>
              <w:pStyle w:val="TAL"/>
              <w:rPr>
                <w:sz w:val="16"/>
              </w:rPr>
            </w:pPr>
            <w:r>
              <w:rPr>
                <w:sz w:val="16"/>
              </w:rPr>
              <w:t>S6-250172</w:t>
            </w:r>
          </w:p>
        </w:tc>
        <w:tc>
          <w:tcPr>
            <w:tcW w:w="0" w:type="auto"/>
          </w:tcPr>
          <w:p w14:paraId="0C1C3D5E" w14:textId="1E6DA128" w:rsidR="00EB05C7" w:rsidRPr="00EB05C7" w:rsidRDefault="00EB05C7" w:rsidP="00EB05C7">
            <w:pPr>
              <w:pStyle w:val="TAL"/>
              <w:rPr>
                <w:sz w:val="16"/>
              </w:rPr>
            </w:pPr>
            <w:r>
              <w:rPr>
                <w:sz w:val="16"/>
              </w:rPr>
              <w:t>Updated solution 2 for the content improvement</w:t>
            </w:r>
          </w:p>
        </w:tc>
        <w:tc>
          <w:tcPr>
            <w:tcW w:w="0" w:type="auto"/>
          </w:tcPr>
          <w:p w14:paraId="326AF639" w14:textId="6ECC4ABA" w:rsidR="00EB05C7" w:rsidRPr="00EB05C7" w:rsidRDefault="00EB05C7" w:rsidP="00EB05C7">
            <w:pPr>
              <w:pStyle w:val="TAL"/>
              <w:rPr>
                <w:sz w:val="16"/>
              </w:rPr>
            </w:pPr>
            <w:r>
              <w:rPr>
                <w:sz w:val="16"/>
              </w:rPr>
              <w:t>Huawei, Hisilicon</w:t>
            </w:r>
          </w:p>
        </w:tc>
        <w:tc>
          <w:tcPr>
            <w:tcW w:w="0" w:type="auto"/>
          </w:tcPr>
          <w:p w14:paraId="4C74AF97" w14:textId="2E5BC18D" w:rsidR="00EB05C7" w:rsidRPr="00EB05C7" w:rsidRDefault="00EB05C7" w:rsidP="00EB05C7">
            <w:pPr>
              <w:pStyle w:val="TAL"/>
              <w:rPr>
                <w:sz w:val="16"/>
              </w:rPr>
            </w:pPr>
            <w:r>
              <w:rPr>
                <w:sz w:val="16"/>
              </w:rPr>
              <w:t>revised</w:t>
            </w:r>
          </w:p>
        </w:tc>
        <w:tc>
          <w:tcPr>
            <w:tcW w:w="0" w:type="auto"/>
          </w:tcPr>
          <w:p w14:paraId="33810740" w14:textId="77777777" w:rsidR="00EB05C7" w:rsidRPr="00EB05C7" w:rsidRDefault="00EB05C7" w:rsidP="00EB05C7">
            <w:pPr>
              <w:pStyle w:val="TAL"/>
              <w:rPr>
                <w:sz w:val="16"/>
              </w:rPr>
            </w:pPr>
          </w:p>
        </w:tc>
        <w:tc>
          <w:tcPr>
            <w:tcW w:w="0" w:type="auto"/>
          </w:tcPr>
          <w:p w14:paraId="78000274" w14:textId="111CFAFE" w:rsidR="00EB05C7" w:rsidRPr="00EB05C7" w:rsidRDefault="00EB05C7" w:rsidP="00EB05C7">
            <w:pPr>
              <w:pStyle w:val="TAL"/>
              <w:rPr>
                <w:sz w:val="16"/>
              </w:rPr>
            </w:pPr>
            <w:r>
              <w:rPr>
                <w:sz w:val="16"/>
              </w:rPr>
              <w:t>S6-250508</w:t>
            </w:r>
          </w:p>
        </w:tc>
      </w:tr>
      <w:tr w:rsidR="00EB05C7" w14:paraId="01CA2A55" w14:textId="77777777" w:rsidTr="00EB05C7">
        <w:tc>
          <w:tcPr>
            <w:tcW w:w="0" w:type="auto"/>
          </w:tcPr>
          <w:p w14:paraId="7E446A71" w14:textId="43C69F19" w:rsidR="00EB05C7" w:rsidRPr="00EB05C7" w:rsidRDefault="00EB05C7" w:rsidP="00EB05C7">
            <w:pPr>
              <w:pStyle w:val="TAL"/>
              <w:rPr>
                <w:sz w:val="16"/>
              </w:rPr>
            </w:pPr>
            <w:r>
              <w:rPr>
                <w:sz w:val="16"/>
              </w:rPr>
              <w:t>S6-250173</w:t>
            </w:r>
          </w:p>
        </w:tc>
        <w:tc>
          <w:tcPr>
            <w:tcW w:w="0" w:type="auto"/>
          </w:tcPr>
          <w:p w14:paraId="21B46D22" w14:textId="35D25FF8" w:rsidR="00EB05C7" w:rsidRPr="00EB05C7" w:rsidRDefault="00EB05C7" w:rsidP="00EB05C7">
            <w:pPr>
              <w:pStyle w:val="TAL"/>
              <w:rPr>
                <w:sz w:val="16"/>
              </w:rPr>
            </w:pPr>
            <w:r>
              <w:rPr>
                <w:sz w:val="16"/>
              </w:rPr>
              <w:t>Removing EN on Get operation</w:t>
            </w:r>
          </w:p>
        </w:tc>
        <w:tc>
          <w:tcPr>
            <w:tcW w:w="0" w:type="auto"/>
          </w:tcPr>
          <w:p w14:paraId="21CB8366" w14:textId="62B88E6C" w:rsidR="00EB05C7" w:rsidRPr="00EB05C7" w:rsidRDefault="00EB05C7" w:rsidP="00EB05C7">
            <w:pPr>
              <w:pStyle w:val="TAL"/>
              <w:rPr>
                <w:sz w:val="16"/>
              </w:rPr>
            </w:pPr>
            <w:r>
              <w:rPr>
                <w:sz w:val="16"/>
              </w:rPr>
              <w:t>Samsung</w:t>
            </w:r>
          </w:p>
        </w:tc>
        <w:tc>
          <w:tcPr>
            <w:tcW w:w="0" w:type="auto"/>
          </w:tcPr>
          <w:p w14:paraId="177CB5ED" w14:textId="5D3CC390" w:rsidR="00EB05C7" w:rsidRPr="00EB05C7" w:rsidRDefault="00EB05C7" w:rsidP="00EB05C7">
            <w:pPr>
              <w:pStyle w:val="TAL"/>
              <w:rPr>
                <w:sz w:val="16"/>
              </w:rPr>
            </w:pPr>
            <w:r>
              <w:rPr>
                <w:sz w:val="16"/>
              </w:rPr>
              <w:t>revised</w:t>
            </w:r>
          </w:p>
        </w:tc>
        <w:tc>
          <w:tcPr>
            <w:tcW w:w="0" w:type="auto"/>
          </w:tcPr>
          <w:p w14:paraId="265BFEB8" w14:textId="77777777" w:rsidR="00EB05C7" w:rsidRPr="00EB05C7" w:rsidRDefault="00EB05C7" w:rsidP="00EB05C7">
            <w:pPr>
              <w:pStyle w:val="TAL"/>
              <w:rPr>
                <w:sz w:val="16"/>
              </w:rPr>
            </w:pPr>
          </w:p>
        </w:tc>
        <w:tc>
          <w:tcPr>
            <w:tcW w:w="0" w:type="auto"/>
          </w:tcPr>
          <w:p w14:paraId="3247A678" w14:textId="7F274E97" w:rsidR="00EB05C7" w:rsidRPr="00EB05C7" w:rsidRDefault="00EB05C7" w:rsidP="00EB05C7">
            <w:pPr>
              <w:pStyle w:val="TAL"/>
              <w:rPr>
                <w:sz w:val="16"/>
              </w:rPr>
            </w:pPr>
            <w:r>
              <w:rPr>
                <w:sz w:val="16"/>
              </w:rPr>
              <w:t>S6-250401</w:t>
            </w:r>
          </w:p>
        </w:tc>
      </w:tr>
      <w:tr w:rsidR="00EB05C7" w14:paraId="72F1E92F" w14:textId="77777777" w:rsidTr="00EB05C7">
        <w:tc>
          <w:tcPr>
            <w:tcW w:w="0" w:type="auto"/>
          </w:tcPr>
          <w:p w14:paraId="18FD68CF" w14:textId="458B9261" w:rsidR="00EB05C7" w:rsidRPr="00EB05C7" w:rsidRDefault="00EB05C7" w:rsidP="00EB05C7">
            <w:pPr>
              <w:pStyle w:val="TAL"/>
              <w:rPr>
                <w:sz w:val="16"/>
              </w:rPr>
            </w:pPr>
            <w:r>
              <w:rPr>
                <w:sz w:val="16"/>
              </w:rPr>
              <w:t>S6-250174</w:t>
            </w:r>
          </w:p>
        </w:tc>
        <w:tc>
          <w:tcPr>
            <w:tcW w:w="0" w:type="auto"/>
          </w:tcPr>
          <w:p w14:paraId="4CAA94AE" w14:textId="167B7912" w:rsidR="00EB05C7" w:rsidRPr="00EB05C7" w:rsidRDefault="00EB05C7" w:rsidP="00EB05C7">
            <w:pPr>
              <w:pStyle w:val="TAL"/>
              <w:rPr>
                <w:sz w:val="16"/>
              </w:rPr>
            </w:pPr>
            <w:proofErr w:type="spellStart"/>
            <w:r>
              <w:rPr>
                <w:sz w:val="16"/>
              </w:rPr>
              <w:t>Resvole</w:t>
            </w:r>
            <w:proofErr w:type="spellEnd"/>
            <w:r>
              <w:rPr>
                <w:sz w:val="16"/>
              </w:rPr>
              <w:t xml:space="preserve"> the EN about the security and privacy aspects for location management</w:t>
            </w:r>
          </w:p>
        </w:tc>
        <w:tc>
          <w:tcPr>
            <w:tcW w:w="0" w:type="auto"/>
          </w:tcPr>
          <w:p w14:paraId="4716BBFD" w14:textId="19E0553F" w:rsidR="00EB05C7" w:rsidRPr="00EB05C7" w:rsidRDefault="00EB05C7" w:rsidP="00EB05C7">
            <w:pPr>
              <w:pStyle w:val="TAL"/>
              <w:rPr>
                <w:sz w:val="16"/>
              </w:rPr>
            </w:pPr>
            <w:r>
              <w:rPr>
                <w:sz w:val="16"/>
              </w:rPr>
              <w:t>CATT</w:t>
            </w:r>
          </w:p>
        </w:tc>
        <w:tc>
          <w:tcPr>
            <w:tcW w:w="0" w:type="auto"/>
          </w:tcPr>
          <w:p w14:paraId="4E36BE83" w14:textId="4E332415" w:rsidR="00EB05C7" w:rsidRPr="00EB05C7" w:rsidRDefault="00EB05C7" w:rsidP="00EB05C7">
            <w:pPr>
              <w:pStyle w:val="TAL"/>
              <w:rPr>
                <w:sz w:val="16"/>
              </w:rPr>
            </w:pPr>
            <w:r>
              <w:rPr>
                <w:sz w:val="16"/>
              </w:rPr>
              <w:t>revised</w:t>
            </w:r>
          </w:p>
        </w:tc>
        <w:tc>
          <w:tcPr>
            <w:tcW w:w="0" w:type="auto"/>
          </w:tcPr>
          <w:p w14:paraId="25378D1F" w14:textId="77777777" w:rsidR="00EB05C7" w:rsidRPr="00EB05C7" w:rsidRDefault="00EB05C7" w:rsidP="00EB05C7">
            <w:pPr>
              <w:pStyle w:val="TAL"/>
              <w:rPr>
                <w:sz w:val="16"/>
              </w:rPr>
            </w:pPr>
          </w:p>
        </w:tc>
        <w:tc>
          <w:tcPr>
            <w:tcW w:w="0" w:type="auto"/>
          </w:tcPr>
          <w:p w14:paraId="5F2D9675" w14:textId="1AFC1D70" w:rsidR="00EB05C7" w:rsidRPr="00EB05C7" w:rsidRDefault="00EB05C7" w:rsidP="00EB05C7">
            <w:pPr>
              <w:pStyle w:val="TAL"/>
              <w:rPr>
                <w:sz w:val="16"/>
              </w:rPr>
            </w:pPr>
            <w:r>
              <w:rPr>
                <w:sz w:val="16"/>
              </w:rPr>
              <w:t>S6-250369</w:t>
            </w:r>
          </w:p>
        </w:tc>
      </w:tr>
      <w:tr w:rsidR="00EB05C7" w14:paraId="1A21840E" w14:textId="77777777" w:rsidTr="00EB05C7">
        <w:tc>
          <w:tcPr>
            <w:tcW w:w="0" w:type="auto"/>
          </w:tcPr>
          <w:p w14:paraId="4DC784E4" w14:textId="12D3C4C3" w:rsidR="00EB05C7" w:rsidRPr="00EB05C7" w:rsidRDefault="00EB05C7" w:rsidP="00EB05C7">
            <w:pPr>
              <w:pStyle w:val="TAL"/>
              <w:rPr>
                <w:sz w:val="16"/>
              </w:rPr>
            </w:pPr>
            <w:r>
              <w:rPr>
                <w:sz w:val="16"/>
              </w:rPr>
              <w:t>S6-250175</w:t>
            </w:r>
          </w:p>
        </w:tc>
        <w:tc>
          <w:tcPr>
            <w:tcW w:w="0" w:type="auto"/>
          </w:tcPr>
          <w:p w14:paraId="7A420FE4" w14:textId="61301EBE" w:rsidR="00EB05C7" w:rsidRPr="00EB05C7" w:rsidRDefault="00EB05C7" w:rsidP="00EB05C7">
            <w:pPr>
              <w:pStyle w:val="TAL"/>
              <w:rPr>
                <w:sz w:val="16"/>
              </w:rPr>
            </w:pPr>
            <w:proofErr w:type="spellStart"/>
            <w:r>
              <w:rPr>
                <w:sz w:val="16"/>
              </w:rPr>
              <w:t>Resvole</w:t>
            </w:r>
            <w:proofErr w:type="spellEnd"/>
            <w:r>
              <w:rPr>
                <w:sz w:val="16"/>
              </w:rPr>
              <w:t xml:space="preserve"> the EN about the security and privacy aspects for location management</w:t>
            </w:r>
          </w:p>
        </w:tc>
        <w:tc>
          <w:tcPr>
            <w:tcW w:w="0" w:type="auto"/>
          </w:tcPr>
          <w:p w14:paraId="5368A1B3" w14:textId="0E1837D1" w:rsidR="00EB05C7" w:rsidRPr="00EB05C7" w:rsidRDefault="00EB05C7" w:rsidP="00EB05C7">
            <w:pPr>
              <w:pStyle w:val="TAL"/>
              <w:rPr>
                <w:sz w:val="16"/>
              </w:rPr>
            </w:pPr>
            <w:r>
              <w:rPr>
                <w:sz w:val="16"/>
              </w:rPr>
              <w:t>CATT</w:t>
            </w:r>
          </w:p>
        </w:tc>
        <w:tc>
          <w:tcPr>
            <w:tcW w:w="0" w:type="auto"/>
          </w:tcPr>
          <w:p w14:paraId="7010443D" w14:textId="522209C4" w:rsidR="00EB05C7" w:rsidRPr="00EB05C7" w:rsidRDefault="00EB05C7" w:rsidP="00EB05C7">
            <w:pPr>
              <w:pStyle w:val="TAL"/>
              <w:rPr>
                <w:sz w:val="16"/>
              </w:rPr>
            </w:pPr>
            <w:r>
              <w:rPr>
                <w:sz w:val="16"/>
              </w:rPr>
              <w:t>revised</w:t>
            </w:r>
          </w:p>
        </w:tc>
        <w:tc>
          <w:tcPr>
            <w:tcW w:w="0" w:type="auto"/>
          </w:tcPr>
          <w:p w14:paraId="3B16CDCC" w14:textId="77777777" w:rsidR="00EB05C7" w:rsidRPr="00EB05C7" w:rsidRDefault="00EB05C7" w:rsidP="00EB05C7">
            <w:pPr>
              <w:pStyle w:val="TAL"/>
              <w:rPr>
                <w:sz w:val="16"/>
              </w:rPr>
            </w:pPr>
          </w:p>
        </w:tc>
        <w:tc>
          <w:tcPr>
            <w:tcW w:w="0" w:type="auto"/>
          </w:tcPr>
          <w:p w14:paraId="74E1EBD7" w14:textId="7EDD90EC" w:rsidR="00EB05C7" w:rsidRPr="00EB05C7" w:rsidRDefault="00EB05C7" w:rsidP="00EB05C7">
            <w:pPr>
              <w:pStyle w:val="TAL"/>
              <w:rPr>
                <w:sz w:val="16"/>
              </w:rPr>
            </w:pPr>
            <w:r>
              <w:rPr>
                <w:sz w:val="16"/>
              </w:rPr>
              <w:t>S6-250370</w:t>
            </w:r>
          </w:p>
        </w:tc>
      </w:tr>
      <w:tr w:rsidR="00EB05C7" w14:paraId="3CC880D3" w14:textId="77777777" w:rsidTr="00EB05C7">
        <w:tc>
          <w:tcPr>
            <w:tcW w:w="0" w:type="auto"/>
          </w:tcPr>
          <w:p w14:paraId="5A74CCED" w14:textId="7302F63E" w:rsidR="00EB05C7" w:rsidRPr="00EB05C7" w:rsidRDefault="00EB05C7" w:rsidP="00EB05C7">
            <w:pPr>
              <w:pStyle w:val="TAL"/>
              <w:rPr>
                <w:sz w:val="16"/>
              </w:rPr>
            </w:pPr>
            <w:r>
              <w:rPr>
                <w:sz w:val="16"/>
              </w:rPr>
              <w:t>S6-250176</w:t>
            </w:r>
          </w:p>
        </w:tc>
        <w:tc>
          <w:tcPr>
            <w:tcW w:w="0" w:type="auto"/>
          </w:tcPr>
          <w:p w14:paraId="4DE67CA2" w14:textId="53AD8F53" w:rsidR="00EB05C7" w:rsidRPr="00EB05C7" w:rsidRDefault="00EB05C7" w:rsidP="00EB05C7">
            <w:pPr>
              <w:pStyle w:val="TAL"/>
              <w:rPr>
                <w:sz w:val="16"/>
              </w:rPr>
            </w:pPr>
            <w:proofErr w:type="spellStart"/>
            <w:r>
              <w:rPr>
                <w:sz w:val="16"/>
              </w:rPr>
              <w:t>Resvole</w:t>
            </w:r>
            <w:proofErr w:type="spellEnd"/>
            <w:r>
              <w:rPr>
                <w:sz w:val="16"/>
              </w:rPr>
              <w:t xml:space="preserve"> the EN for handling the “loss of connectivity” in LM server</w:t>
            </w:r>
          </w:p>
        </w:tc>
        <w:tc>
          <w:tcPr>
            <w:tcW w:w="0" w:type="auto"/>
          </w:tcPr>
          <w:p w14:paraId="1E483935" w14:textId="44604515" w:rsidR="00EB05C7" w:rsidRPr="00EB05C7" w:rsidRDefault="00EB05C7" w:rsidP="00EB05C7">
            <w:pPr>
              <w:pStyle w:val="TAL"/>
              <w:rPr>
                <w:sz w:val="16"/>
              </w:rPr>
            </w:pPr>
            <w:r>
              <w:rPr>
                <w:sz w:val="16"/>
              </w:rPr>
              <w:t>CATT</w:t>
            </w:r>
          </w:p>
        </w:tc>
        <w:tc>
          <w:tcPr>
            <w:tcW w:w="0" w:type="auto"/>
          </w:tcPr>
          <w:p w14:paraId="53C75E60" w14:textId="3C471FFB" w:rsidR="00EB05C7" w:rsidRPr="00EB05C7" w:rsidRDefault="00EB05C7" w:rsidP="00EB05C7">
            <w:pPr>
              <w:pStyle w:val="TAL"/>
              <w:rPr>
                <w:sz w:val="16"/>
              </w:rPr>
            </w:pPr>
            <w:r>
              <w:rPr>
                <w:sz w:val="16"/>
              </w:rPr>
              <w:t>revised</w:t>
            </w:r>
          </w:p>
        </w:tc>
        <w:tc>
          <w:tcPr>
            <w:tcW w:w="0" w:type="auto"/>
          </w:tcPr>
          <w:p w14:paraId="227C6497" w14:textId="77777777" w:rsidR="00EB05C7" w:rsidRPr="00EB05C7" w:rsidRDefault="00EB05C7" w:rsidP="00EB05C7">
            <w:pPr>
              <w:pStyle w:val="TAL"/>
              <w:rPr>
                <w:sz w:val="16"/>
              </w:rPr>
            </w:pPr>
          </w:p>
        </w:tc>
        <w:tc>
          <w:tcPr>
            <w:tcW w:w="0" w:type="auto"/>
          </w:tcPr>
          <w:p w14:paraId="192BB4EC" w14:textId="0FA2A280" w:rsidR="00EB05C7" w:rsidRPr="00EB05C7" w:rsidRDefault="00EB05C7" w:rsidP="00EB05C7">
            <w:pPr>
              <w:pStyle w:val="TAL"/>
              <w:rPr>
                <w:sz w:val="16"/>
              </w:rPr>
            </w:pPr>
            <w:r>
              <w:rPr>
                <w:sz w:val="16"/>
              </w:rPr>
              <w:t>S6-250449</w:t>
            </w:r>
          </w:p>
        </w:tc>
      </w:tr>
      <w:tr w:rsidR="00EB05C7" w14:paraId="2B1CE1D5" w14:textId="77777777" w:rsidTr="00EB05C7">
        <w:tc>
          <w:tcPr>
            <w:tcW w:w="0" w:type="auto"/>
          </w:tcPr>
          <w:p w14:paraId="4818076A" w14:textId="0E107196" w:rsidR="00EB05C7" w:rsidRPr="00EB05C7" w:rsidRDefault="00EB05C7" w:rsidP="00EB05C7">
            <w:pPr>
              <w:pStyle w:val="TAL"/>
              <w:rPr>
                <w:sz w:val="16"/>
              </w:rPr>
            </w:pPr>
            <w:r>
              <w:rPr>
                <w:sz w:val="16"/>
              </w:rPr>
              <w:t>S6-250177</w:t>
            </w:r>
          </w:p>
        </w:tc>
        <w:tc>
          <w:tcPr>
            <w:tcW w:w="0" w:type="auto"/>
          </w:tcPr>
          <w:p w14:paraId="5CE13896" w14:textId="27E24CBA" w:rsidR="00EB05C7" w:rsidRPr="00EB05C7" w:rsidRDefault="00EB05C7" w:rsidP="00EB05C7">
            <w:pPr>
              <w:pStyle w:val="TAL"/>
              <w:rPr>
                <w:sz w:val="16"/>
              </w:rPr>
            </w:pPr>
            <w:r>
              <w:rPr>
                <w:sz w:val="16"/>
              </w:rPr>
              <w:t>Uniform the IE description for the velocity</w:t>
            </w:r>
          </w:p>
        </w:tc>
        <w:tc>
          <w:tcPr>
            <w:tcW w:w="0" w:type="auto"/>
          </w:tcPr>
          <w:p w14:paraId="4744AC7B" w14:textId="2FA64F1E" w:rsidR="00EB05C7" w:rsidRPr="00EB05C7" w:rsidRDefault="00EB05C7" w:rsidP="00EB05C7">
            <w:pPr>
              <w:pStyle w:val="TAL"/>
              <w:rPr>
                <w:sz w:val="16"/>
              </w:rPr>
            </w:pPr>
            <w:r>
              <w:rPr>
                <w:sz w:val="16"/>
              </w:rPr>
              <w:t>CATT</w:t>
            </w:r>
          </w:p>
        </w:tc>
        <w:tc>
          <w:tcPr>
            <w:tcW w:w="0" w:type="auto"/>
          </w:tcPr>
          <w:p w14:paraId="3099CA4B" w14:textId="1A35F9AF" w:rsidR="00EB05C7" w:rsidRPr="00EB05C7" w:rsidRDefault="00EB05C7" w:rsidP="00EB05C7">
            <w:pPr>
              <w:pStyle w:val="TAL"/>
              <w:rPr>
                <w:sz w:val="16"/>
              </w:rPr>
            </w:pPr>
            <w:r>
              <w:rPr>
                <w:sz w:val="16"/>
              </w:rPr>
              <w:t>revised</w:t>
            </w:r>
          </w:p>
        </w:tc>
        <w:tc>
          <w:tcPr>
            <w:tcW w:w="0" w:type="auto"/>
          </w:tcPr>
          <w:p w14:paraId="16F27065" w14:textId="77777777" w:rsidR="00EB05C7" w:rsidRPr="00EB05C7" w:rsidRDefault="00EB05C7" w:rsidP="00EB05C7">
            <w:pPr>
              <w:pStyle w:val="TAL"/>
              <w:rPr>
                <w:sz w:val="16"/>
              </w:rPr>
            </w:pPr>
          </w:p>
        </w:tc>
        <w:tc>
          <w:tcPr>
            <w:tcW w:w="0" w:type="auto"/>
          </w:tcPr>
          <w:p w14:paraId="6DCEA1AA" w14:textId="23B86280" w:rsidR="00EB05C7" w:rsidRPr="00EB05C7" w:rsidRDefault="00EB05C7" w:rsidP="00EB05C7">
            <w:pPr>
              <w:pStyle w:val="TAL"/>
              <w:rPr>
                <w:sz w:val="16"/>
              </w:rPr>
            </w:pPr>
            <w:r>
              <w:rPr>
                <w:sz w:val="16"/>
              </w:rPr>
              <w:t>S6-250450</w:t>
            </w:r>
          </w:p>
        </w:tc>
      </w:tr>
      <w:tr w:rsidR="00EB05C7" w14:paraId="20970F33" w14:textId="77777777" w:rsidTr="00EB05C7">
        <w:tc>
          <w:tcPr>
            <w:tcW w:w="0" w:type="auto"/>
          </w:tcPr>
          <w:p w14:paraId="2C0FA8E2" w14:textId="5E2EEC32" w:rsidR="00EB05C7" w:rsidRPr="00EB05C7" w:rsidRDefault="00EB05C7" w:rsidP="00EB05C7">
            <w:pPr>
              <w:pStyle w:val="TAL"/>
              <w:rPr>
                <w:sz w:val="16"/>
              </w:rPr>
            </w:pPr>
            <w:r>
              <w:rPr>
                <w:sz w:val="16"/>
              </w:rPr>
              <w:t>S6-250178</w:t>
            </w:r>
          </w:p>
        </w:tc>
        <w:tc>
          <w:tcPr>
            <w:tcW w:w="0" w:type="auto"/>
          </w:tcPr>
          <w:p w14:paraId="6FCEB9A5" w14:textId="49281DBE" w:rsidR="00EB05C7" w:rsidRPr="00EB05C7" w:rsidRDefault="00EB05C7" w:rsidP="00EB05C7">
            <w:pPr>
              <w:pStyle w:val="TAL"/>
              <w:rPr>
                <w:sz w:val="16"/>
              </w:rPr>
            </w:pPr>
            <w:r>
              <w:rPr>
                <w:sz w:val="16"/>
              </w:rPr>
              <w:t xml:space="preserve">Add the APIs for VAL server </w:t>
            </w:r>
            <w:proofErr w:type="spellStart"/>
            <w:r>
              <w:rPr>
                <w:sz w:val="16"/>
              </w:rPr>
              <w:t>obtaning</w:t>
            </w:r>
            <w:proofErr w:type="spellEnd"/>
            <w:r>
              <w:rPr>
                <w:sz w:val="16"/>
              </w:rPr>
              <w:t xml:space="preserve"> the SCAI</w:t>
            </w:r>
          </w:p>
        </w:tc>
        <w:tc>
          <w:tcPr>
            <w:tcW w:w="0" w:type="auto"/>
          </w:tcPr>
          <w:p w14:paraId="68B4DD15" w14:textId="2309EB3A" w:rsidR="00EB05C7" w:rsidRPr="00EB05C7" w:rsidRDefault="00EB05C7" w:rsidP="00EB05C7">
            <w:pPr>
              <w:pStyle w:val="TAL"/>
              <w:rPr>
                <w:sz w:val="16"/>
              </w:rPr>
            </w:pPr>
            <w:r>
              <w:rPr>
                <w:sz w:val="16"/>
              </w:rPr>
              <w:t>CATT</w:t>
            </w:r>
          </w:p>
        </w:tc>
        <w:tc>
          <w:tcPr>
            <w:tcW w:w="0" w:type="auto"/>
          </w:tcPr>
          <w:p w14:paraId="7D926F6D" w14:textId="4E91C472" w:rsidR="00EB05C7" w:rsidRPr="00EB05C7" w:rsidRDefault="00EB05C7" w:rsidP="00EB05C7">
            <w:pPr>
              <w:pStyle w:val="TAL"/>
              <w:rPr>
                <w:sz w:val="16"/>
              </w:rPr>
            </w:pPr>
            <w:r>
              <w:rPr>
                <w:sz w:val="16"/>
              </w:rPr>
              <w:t>revised</w:t>
            </w:r>
          </w:p>
        </w:tc>
        <w:tc>
          <w:tcPr>
            <w:tcW w:w="0" w:type="auto"/>
          </w:tcPr>
          <w:p w14:paraId="75C9B203" w14:textId="77777777" w:rsidR="00EB05C7" w:rsidRPr="00EB05C7" w:rsidRDefault="00EB05C7" w:rsidP="00EB05C7">
            <w:pPr>
              <w:pStyle w:val="TAL"/>
              <w:rPr>
                <w:sz w:val="16"/>
              </w:rPr>
            </w:pPr>
          </w:p>
        </w:tc>
        <w:tc>
          <w:tcPr>
            <w:tcW w:w="0" w:type="auto"/>
          </w:tcPr>
          <w:p w14:paraId="55BF2263" w14:textId="492A21FB" w:rsidR="00EB05C7" w:rsidRPr="00EB05C7" w:rsidRDefault="00EB05C7" w:rsidP="00EB05C7">
            <w:pPr>
              <w:pStyle w:val="TAL"/>
              <w:rPr>
                <w:sz w:val="16"/>
              </w:rPr>
            </w:pPr>
            <w:r>
              <w:rPr>
                <w:sz w:val="16"/>
              </w:rPr>
              <w:t>S6-250479</w:t>
            </w:r>
          </w:p>
        </w:tc>
      </w:tr>
      <w:tr w:rsidR="00EB05C7" w14:paraId="59E2353D" w14:textId="77777777" w:rsidTr="00EB05C7">
        <w:tc>
          <w:tcPr>
            <w:tcW w:w="0" w:type="auto"/>
          </w:tcPr>
          <w:p w14:paraId="68BE84EA" w14:textId="56213D0D" w:rsidR="00EB05C7" w:rsidRPr="00EB05C7" w:rsidRDefault="00EB05C7" w:rsidP="00EB05C7">
            <w:pPr>
              <w:pStyle w:val="TAL"/>
              <w:rPr>
                <w:sz w:val="16"/>
              </w:rPr>
            </w:pPr>
            <w:r>
              <w:rPr>
                <w:sz w:val="16"/>
              </w:rPr>
              <w:t>S6-250179</w:t>
            </w:r>
          </w:p>
        </w:tc>
        <w:tc>
          <w:tcPr>
            <w:tcW w:w="0" w:type="auto"/>
          </w:tcPr>
          <w:p w14:paraId="6FFDEFA1" w14:textId="542FF809" w:rsidR="00EB05C7" w:rsidRPr="00EB05C7" w:rsidRDefault="00EB05C7" w:rsidP="00EB05C7">
            <w:pPr>
              <w:pStyle w:val="TAL"/>
              <w:rPr>
                <w:sz w:val="16"/>
              </w:rPr>
            </w:pPr>
            <w:r>
              <w:rPr>
                <w:sz w:val="16"/>
              </w:rPr>
              <w:t>Discussion paper for SID proposal of Ambient IoT for SA6 R20 5GA</w:t>
            </w:r>
          </w:p>
        </w:tc>
        <w:tc>
          <w:tcPr>
            <w:tcW w:w="0" w:type="auto"/>
          </w:tcPr>
          <w:p w14:paraId="7BDEDF88" w14:textId="4F4B42B7" w:rsidR="00EB05C7" w:rsidRPr="00EB05C7" w:rsidRDefault="00EB05C7" w:rsidP="00EB05C7">
            <w:pPr>
              <w:pStyle w:val="TAL"/>
              <w:rPr>
                <w:sz w:val="16"/>
              </w:rPr>
            </w:pPr>
            <w:r>
              <w:rPr>
                <w:sz w:val="16"/>
              </w:rPr>
              <w:t>CATT</w:t>
            </w:r>
          </w:p>
        </w:tc>
        <w:tc>
          <w:tcPr>
            <w:tcW w:w="0" w:type="auto"/>
          </w:tcPr>
          <w:p w14:paraId="303261EA" w14:textId="154B5155" w:rsidR="00EB05C7" w:rsidRPr="00EB05C7" w:rsidRDefault="00EB05C7" w:rsidP="00EB05C7">
            <w:pPr>
              <w:pStyle w:val="TAL"/>
              <w:rPr>
                <w:sz w:val="16"/>
              </w:rPr>
            </w:pPr>
            <w:r>
              <w:rPr>
                <w:sz w:val="16"/>
              </w:rPr>
              <w:t>noted</w:t>
            </w:r>
          </w:p>
        </w:tc>
        <w:tc>
          <w:tcPr>
            <w:tcW w:w="0" w:type="auto"/>
          </w:tcPr>
          <w:p w14:paraId="17E30B14" w14:textId="77777777" w:rsidR="00EB05C7" w:rsidRPr="00EB05C7" w:rsidRDefault="00EB05C7" w:rsidP="00EB05C7">
            <w:pPr>
              <w:pStyle w:val="TAL"/>
              <w:rPr>
                <w:sz w:val="16"/>
              </w:rPr>
            </w:pPr>
          </w:p>
        </w:tc>
        <w:tc>
          <w:tcPr>
            <w:tcW w:w="0" w:type="auto"/>
          </w:tcPr>
          <w:p w14:paraId="7C2CB329" w14:textId="77777777" w:rsidR="00EB05C7" w:rsidRPr="00EB05C7" w:rsidRDefault="00EB05C7" w:rsidP="00EB05C7">
            <w:pPr>
              <w:pStyle w:val="TAL"/>
              <w:rPr>
                <w:sz w:val="16"/>
              </w:rPr>
            </w:pPr>
          </w:p>
        </w:tc>
      </w:tr>
      <w:tr w:rsidR="00EB05C7" w14:paraId="375B857D" w14:textId="77777777" w:rsidTr="00EB05C7">
        <w:tc>
          <w:tcPr>
            <w:tcW w:w="0" w:type="auto"/>
          </w:tcPr>
          <w:p w14:paraId="2F2867E2" w14:textId="4D1CE0C7" w:rsidR="00EB05C7" w:rsidRPr="00EB05C7" w:rsidRDefault="00EB05C7" w:rsidP="00EB05C7">
            <w:pPr>
              <w:pStyle w:val="TAL"/>
              <w:rPr>
                <w:sz w:val="16"/>
              </w:rPr>
            </w:pPr>
            <w:r>
              <w:rPr>
                <w:sz w:val="16"/>
              </w:rPr>
              <w:t>S6-250180</w:t>
            </w:r>
          </w:p>
        </w:tc>
        <w:tc>
          <w:tcPr>
            <w:tcW w:w="0" w:type="auto"/>
          </w:tcPr>
          <w:p w14:paraId="3C260379" w14:textId="67E8205C" w:rsidR="00EB05C7" w:rsidRPr="00EB05C7" w:rsidRDefault="00EB05C7" w:rsidP="00EB05C7">
            <w:pPr>
              <w:pStyle w:val="TAL"/>
              <w:rPr>
                <w:sz w:val="16"/>
              </w:rPr>
            </w:pPr>
            <w:r>
              <w:rPr>
                <w:sz w:val="16"/>
              </w:rPr>
              <w:t>New SID on application enablement for Ambient IoT services</w:t>
            </w:r>
          </w:p>
        </w:tc>
        <w:tc>
          <w:tcPr>
            <w:tcW w:w="0" w:type="auto"/>
          </w:tcPr>
          <w:p w14:paraId="195FFF8B" w14:textId="4F2E631B" w:rsidR="00EB05C7" w:rsidRPr="00EB05C7" w:rsidRDefault="00EB05C7" w:rsidP="00EB05C7">
            <w:pPr>
              <w:pStyle w:val="TAL"/>
              <w:rPr>
                <w:sz w:val="16"/>
              </w:rPr>
            </w:pPr>
            <w:r>
              <w:rPr>
                <w:sz w:val="16"/>
              </w:rPr>
              <w:t>CATT</w:t>
            </w:r>
          </w:p>
        </w:tc>
        <w:tc>
          <w:tcPr>
            <w:tcW w:w="0" w:type="auto"/>
          </w:tcPr>
          <w:p w14:paraId="12DB2F05" w14:textId="419CDC0C" w:rsidR="00EB05C7" w:rsidRPr="00EB05C7" w:rsidRDefault="00EB05C7" w:rsidP="00EB05C7">
            <w:pPr>
              <w:pStyle w:val="TAL"/>
              <w:rPr>
                <w:sz w:val="16"/>
              </w:rPr>
            </w:pPr>
            <w:r>
              <w:rPr>
                <w:sz w:val="16"/>
              </w:rPr>
              <w:t>revised</w:t>
            </w:r>
          </w:p>
        </w:tc>
        <w:tc>
          <w:tcPr>
            <w:tcW w:w="0" w:type="auto"/>
          </w:tcPr>
          <w:p w14:paraId="7DA79D24" w14:textId="77777777" w:rsidR="00EB05C7" w:rsidRPr="00EB05C7" w:rsidRDefault="00EB05C7" w:rsidP="00EB05C7">
            <w:pPr>
              <w:pStyle w:val="TAL"/>
              <w:rPr>
                <w:sz w:val="16"/>
              </w:rPr>
            </w:pPr>
          </w:p>
        </w:tc>
        <w:tc>
          <w:tcPr>
            <w:tcW w:w="0" w:type="auto"/>
          </w:tcPr>
          <w:p w14:paraId="2244757A" w14:textId="39B29F03" w:rsidR="00EB05C7" w:rsidRPr="00EB05C7" w:rsidRDefault="00EB05C7" w:rsidP="00EB05C7">
            <w:pPr>
              <w:pStyle w:val="TAL"/>
              <w:rPr>
                <w:sz w:val="16"/>
              </w:rPr>
            </w:pPr>
            <w:r>
              <w:rPr>
                <w:sz w:val="16"/>
              </w:rPr>
              <w:t>S6-250299</w:t>
            </w:r>
          </w:p>
        </w:tc>
      </w:tr>
      <w:tr w:rsidR="00EB05C7" w14:paraId="6A4C6336" w14:textId="77777777" w:rsidTr="00EB05C7">
        <w:tc>
          <w:tcPr>
            <w:tcW w:w="0" w:type="auto"/>
          </w:tcPr>
          <w:p w14:paraId="18AC6A71" w14:textId="0F87078E" w:rsidR="00EB05C7" w:rsidRPr="00EB05C7" w:rsidRDefault="00EB05C7" w:rsidP="00EB05C7">
            <w:pPr>
              <w:pStyle w:val="TAL"/>
              <w:rPr>
                <w:sz w:val="16"/>
              </w:rPr>
            </w:pPr>
            <w:r>
              <w:rPr>
                <w:sz w:val="16"/>
              </w:rPr>
              <w:t>S6-250181</w:t>
            </w:r>
          </w:p>
        </w:tc>
        <w:tc>
          <w:tcPr>
            <w:tcW w:w="0" w:type="auto"/>
          </w:tcPr>
          <w:p w14:paraId="297C3DEE" w14:textId="4A398C81" w:rsidR="00EB05C7" w:rsidRPr="00EB05C7" w:rsidRDefault="00EB05C7" w:rsidP="00EB05C7">
            <w:pPr>
              <w:pStyle w:val="TAL"/>
              <w:rPr>
                <w:sz w:val="16"/>
              </w:rPr>
            </w:pPr>
            <w:r>
              <w:rPr>
                <w:sz w:val="16"/>
              </w:rPr>
              <w:t>New SID on application enablement for satellite access enabled 5G services Phase 2</w:t>
            </w:r>
          </w:p>
        </w:tc>
        <w:tc>
          <w:tcPr>
            <w:tcW w:w="0" w:type="auto"/>
          </w:tcPr>
          <w:p w14:paraId="1E6094E0" w14:textId="1CD01A5D" w:rsidR="00EB05C7" w:rsidRPr="00EB05C7" w:rsidRDefault="00EB05C7" w:rsidP="00EB05C7">
            <w:pPr>
              <w:pStyle w:val="TAL"/>
              <w:rPr>
                <w:sz w:val="16"/>
              </w:rPr>
            </w:pPr>
            <w:r>
              <w:rPr>
                <w:sz w:val="16"/>
              </w:rPr>
              <w:t>CATT</w:t>
            </w:r>
          </w:p>
        </w:tc>
        <w:tc>
          <w:tcPr>
            <w:tcW w:w="0" w:type="auto"/>
          </w:tcPr>
          <w:p w14:paraId="7A3C1ECD" w14:textId="76903208" w:rsidR="00EB05C7" w:rsidRPr="00EB05C7" w:rsidRDefault="00EB05C7" w:rsidP="00EB05C7">
            <w:pPr>
              <w:pStyle w:val="TAL"/>
              <w:rPr>
                <w:sz w:val="16"/>
              </w:rPr>
            </w:pPr>
            <w:r>
              <w:rPr>
                <w:sz w:val="16"/>
              </w:rPr>
              <w:t>merged</w:t>
            </w:r>
          </w:p>
        </w:tc>
        <w:tc>
          <w:tcPr>
            <w:tcW w:w="0" w:type="auto"/>
          </w:tcPr>
          <w:p w14:paraId="6F769EF9" w14:textId="77777777" w:rsidR="00EB05C7" w:rsidRPr="00EB05C7" w:rsidRDefault="00EB05C7" w:rsidP="00EB05C7">
            <w:pPr>
              <w:pStyle w:val="TAL"/>
              <w:rPr>
                <w:sz w:val="16"/>
              </w:rPr>
            </w:pPr>
          </w:p>
        </w:tc>
        <w:tc>
          <w:tcPr>
            <w:tcW w:w="0" w:type="auto"/>
          </w:tcPr>
          <w:p w14:paraId="34BDA414" w14:textId="14DC4B5B" w:rsidR="00EB05C7" w:rsidRPr="00EB05C7" w:rsidRDefault="00EB05C7" w:rsidP="00EB05C7">
            <w:pPr>
              <w:pStyle w:val="TAL"/>
              <w:rPr>
                <w:sz w:val="16"/>
              </w:rPr>
            </w:pPr>
            <w:r>
              <w:rPr>
                <w:sz w:val="16"/>
              </w:rPr>
              <w:t>S6-250537</w:t>
            </w:r>
          </w:p>
        </w:tc>
      </w:tr>
      <w:tr w:rsidR="00EB05C7" w14:paraId="27B052CB" w14:textId="77777777" w:rsidTr="00EB05C7">
        <w:tc>
          <w:tcPr>
            <w:tcW w:w="0" w:type="auto"/>
          </w:tcPr>
          <w:p w14:paraId="1365DE64" w14:textId="3264FA62" w:rsidR="00EB05C7" w:rsidRPr="00EB05C7" w:rsidRDefault="00EB05C7" w:rsidP="00EB05C7">
            <w:pPr>
              <w:pStyle w:val="TAL"/>
              <w:rPr>
                <w:sz w:val="16"/>
              </w:rPr>
            </w:pPr>
            <w:r>
              <w:rPr>
                <w:sz w:val="16"/>
              </w:rPr>
              <w:t>S6-250182</w:t>
            </w:r>
          </w:p>
        </w:tc>
        <w:tc>
          <w:tcPr>
            <w:tcW w:w="0" w:type="auto"/>
          </w:tcPr>
          <w:p w14:paraId="46114E89" w14:textId="66E643C3" w:rsidR="00EB05C7" w:rsidRPr="00EB05C7" w:rsidRDefault="00EB05C7" w:rsidP="00EB05C7">
            <w:pPr>
              <w:pStyle w:val="TAL"/>
              <w:rPr>
                <w:sz w:val="16"/>
              </w:rPr>
            </w:pPr>
            <w:r>
              <w:rPr>
                <w:sz w:val="16"/>
              </w:rPr>
              <w:t>Support for metaverse services requiring multiple devices</w:t>
            </w:r>
          </w:p>
        </w:tc>
        <w:tc>
          <w:tcPr>
            <w:tcW w:w="0" w:type="auto"/>
          </w:tcPr>
          <w:p w14:paraId="20FEBE0E" w14:textId="2AC27897" w:rsidR="00EB05C7" w:rsidRPr="00EB05C7" w:rsidRDefault="00EB05C7" w:rsidP="00EB05C7">
            <w:pPr>
              <w:pStyle w:val="TAL"/>
              <w:rPr>
                <w:sz w:val="16"/>
              </w:rPr>
            </w:pPr>
            <w:r>
              <w:rPr>
                <w:sz w:val="16"/>
              </w:rPr>
              <w:t>Samsung</w:t>
            </w:r>
          </w:p>
        </w:tc>
        <w:tc>
          <w:tcPr>
            <w:tcW w:w="0" w:type="auto"/>
          </w:tcPr>
          <w:p w14:paraId="67CDE238" w14:textId="01991027" w:rsidR="00EB05C7" w:rsidRPr="00EB05C7" w:rsidRDefault="00EB05C7" w:rsidP="00EB05C7">
            <w:pPr>
              <w:pStyle w:val="TAL"/>
              <w:rPr>
                <w:sz w:val="16"/>
              </w:rPr>
            </w:pPr>
            <w:r>
              <w:rPr>
                <w:sz w:val="16"/>
              </w:rPr>
              <w:t>revised</w:t>
            </w:r>
          </w:p>
        </w:tc>
        <w:tc>
          <w:tcPr>
            <w:tcW w:w="0" w:type="auto"/>
          </w:tcPr>
          <w:p w14:paraId="606C74F4" w14:textId="77777777" w:rsidR="00EB05C7" w:rsidRPr="00EB05C7" w:rsidRDefault="00EB05C7" w:rsidP="00EB05C7">
            <w:pPr>
              <w:pStyle w:val="TAL"/>
              <w:rPr>
                <w:sz w:val="16"/>
              </w:rPr>
            </w:pPr>
          </w:p>
        </w:tc>
        <w:tc>
          <w:tcPr>
            <w:tcW w:w="0" w:type="auto"/>
          </w:tcPr>
          <w:p w14:paraId="3BCFA316" w14:textId="680D4CBB" w:rsidR="00EB05C7" w:rsidRPr="00EB05C7" w:rsidRDefault="00EB05C7" w:rsidP="00EB05C7">
            <w:pPr>
              <w:pStyle w:val="TAL"/>
              <w:rPr>
                <w:sz w:val="16"/>
              </w:rPr>
            </w:pPr>
            <w:r>
              <w:rPr>
                <w:sz w:val="16"/>
              </w:rPr>
              <w:t>S6-250419</w:t>
            </w:r>
          </w:p>
        </w:tc>
      </w:tr>
      <w:tr w:rsidR="00EB05C7" w14:paraId="350FA195" w14:textId="77777777" w:rsidTr="00EB05C7">
        <w:tc>
          <w:tcPr>
            <w:tcW w:w="0" w:type="auto"/>
          </w:tcPr>
          <w:p w14:paraId="2DBF2DEE" w14:textId="33B6A3C7" w:rsidR="00EB05C7" w:rsidRPr="00EB05C7" w:rsidRDefault="00EB05C7" w:rsidP="00EB05C7">
            <w:pPr>
              <w:pStyle w:val="TAL"/>
              <w:rPr>
                <w:sz w:val="16"/>
              </w:rPr>
            </w:pPr>
            <w:r>
              <w:rPr>
                <w:sz w:val="16"/>
              </w:rPr>
              <w:t>S6-250183</w:t>
            </w:r>
          </w:p>
        </w:tc>
        <w:tc>
          <w:tcPr>
            <w:tcW w:w="0" w:type="auto"/>
          </w:tcPr>
          <w:p w14:paraId="1A51D50F" w14:textId="00B5CA2F" w:rsidR="00EB05C7" w:rsidRPr="00EB05C7" w:rsidRDefault="00EB05C7" w:rsidP="00EB05C7">
            <w:pPr>
              <w:pStyle w:val="TAL"/>
              <w:rPr>
                <w:sz w:val="16"/>
              </w:rPr>
            </w:pPr>
            <w:r>
              <w:rPr>
                <w:sz w:val="16"/>
              </w:rPr>
              <w:t>Update to create spatial map</w:t>
            </w:r>
          </w:p>
        </w:tc>
        <w:tc>
          <w:tcPr>
            <w:tcW w:w="0" w:type="auto"/>
          </w:tcPr>
          <w:p w14:paraId="506772DF" w14:textId="591A2C16" w:rsidR="00EB05C7" w:rsidRPr="00EB05C7" w:rsidRDefault="00EB05C7" w:rsidP="00EB05C7">
            <w:pPr>
              <w:pStyle w:val="TAL"/>
              <w:rPr>
                <w:sz w:val="16"/>
              </w:rPr>
            </w:pPr>
            <w:r>
              <w:rPr>
                <w:sz w:val="16"/>
              </w:rPr>
              <w:t>Samsung</w:t>
            </w:r>
          </w:p>
        </w:tc>
        <w:tc>
          <w:tcPr>
            <w:tcW w:w="0" w:type="auto"/>
          </w:tcPr>
          <w:p w14:paraId="2BAEA75C" w14:textId="5C1A3EFA" w:rsidR="00EB05C7" w:rsidRPr="00EB05C7" w:rsidRDefault="00EB05C7" w:rsidP="00EB05C7">
            <w:pPr>
              <w:pStyle w:val="TAL"/>
              <w:rPr>
                <w:sz w:val="16"/>
              </w:rPr>
            </w:pPr>
            <w:r>
              <w:rPr>
                <w:sz w:val="16"/>
              </w:rPr>
              <w:t>revised</w:t>
            </w:r>
          </w:p>
        </w:tc>
        <w:tc>
          <w:tcPr>
            <w:tcW w:w="0" w:type="auto"/>
          </w:tcPr>
          <w:p w14:paraId="66573FCC" w14:textId="77777777" w:rsidR="00EB05C7" w:rsidRPr="00EB05C7" w:rsidRDefault="00EB05C7" w:rsidP="00EB05C7">
            <w:pPr>
              <w:pStyle w:val="TAL"/>
              <w:rPr>
                <w:sz w:val="16"/>
              </w:rPr>
            </w:pPr>
          </w:p>
        </w:tc>
        <w:tc>
          <w:tcPr>
            <w:tcW w:w="0" w:type="auto"/>
          </w:tcPr>
          <w:p w14:paraId="3C376AF9" w14:textId="75EEF334" w:rsidR="00EB05C7" w:rsidRPr="00EB05C7" w:rsidRDefault="00EB05C7" w:rsidP="00EB05C7">
            <w:pPr>
              <w:pStyle w:val="TAL"/>
              <w:rPr>
                <w:sz w:val="16"/>
              </w:rPr>
            </w:pPr>
            <w:r>
              <w:rPr>
                <w:sz w:val="16"/>
              </w:rPr>
              <w:t>S6-250406</w:t>
            </w:r>
          </w:p>
        </w:tc>
      </w:tr>
      <w:tr w:rsidR="00EB05C7" w14:paraId="6E5A8C3B" w14:textId="77777777" w:rsidTr="00EB05C7">
        <w:tc>
          <w:tcPr>
            <w:tcW w:w="0" w:type="auto"/>
          </w:tcPr>
          <w:p w14:paraId="022E3A2F" w14:textId="22C2AC38" w:rsidR="00EB05C7" w:rsidRPr="00EB05C7" w:rsidRDefault="00EB05C7" w:rsidP="00EB05C7">
            <w:pPr>
              <w:pStyle w:val="TAL"/>
              <w:rPr>
                <w:sz w:val="16"/>
              </w:rPr>
            </w:pPr>
            <w:r>
              <w:rPr>
                <w:sz w:val="16"/>
              </w:rPr>
              <w:t>S6-250184</w:t>
            </w:r>
          </w:p>
        </w:tc>
        <w:tc>
          <w:tcPr>
            <w:tcW w:w="0" w:type="auto"/>
          </w:tcPr>
          <w:p w14:paraId="427AC0E4" w14:textId="2155B2B1" w:rsidR="00EB05C7" w:rsidRPr="00EB05C7" w:rsidRDefault="00EB05C7" w:rsidP="00EB05C7">
            <w:pPr>
              <w:pStyle w:val="TAL"/>
              <w:rPr>
                <w:sz w:val="16"/>
              </w:rPr>
            </w:pPr>
            <w:r>
              <w:rPr>
                <w:sz w:val="16"/>
              </w:rPr>
              <w:t xml:space="preserve">Update to </w:t>
            </w:r>
            <w:proofErr w:type="spellStart"/>
            <w:r>
              <w:rPr>
                <w:sz w:val="16"/>
              </w:rPr>
              <w:t>requestory</w:t>
            </w:r>
            <w:proofErr w:type="spellEnd"/>
            <w:r>
              <w:rPr>
                <w:sz w:val="16"/>
              </w:rPr>
              <w:t xml:space="preserve"> identity in information flows</w:t>
            </w:r>
          </w:p>
        </w:tc>
        <w:tc>
          <w:tcPr>
            <w:tcW w:w="0" w:type="auto"/>
          </w:tcPr>
          <w:p w14:paraId="7A46BDEC" w14:textId="6FB4FBAD" w:rsidR="00EB05C7" w:rsidRPr="00EB05C7" w:rsidRDefault="00EB05C7" w:rsidP="00EB05C7">
            <w:pPr>
              <w:pStyle w:val="TAL"/>
              <w:rPr>
                <w:sz w:val="16"/>
              </w:rPr>
            </w:pPr>
            <w:r>
              <w:rPr>
                <w:sz w:val="16"/>
              </w:rPr>
              <w:t>Samsung</w:t>
            </w:r>
          </w:p>
        </w:tc>
        <w:tc>
          <w:tcPr>
            <w:tcW w:w="0" w:type="auto"/>
          </w:tcPr>
          <w:p w14:paraId="06F10870" w14:textId="0D2811B7" w:rsidR="00EB05C7" w:rsidRPr="00EB05C7" w:rsidRDefault="00EB05C7" w:rsidP="00EB05C7">
            <w:pPr>
              <w:pStyle w:val="TAL"/>
              <w:rPr>
                <w:sz w:val="16"/>
              </w:rPr>
            </w:pPr>
            <w:r>
              <w:rPr>
                <w:sz w:val="16"/>
              </w:rPr>
              <w:t>revised</w:t>
            </w:r>
          </w:p>
        </w:tc>
        <w:tc>
          <w:tcPr>
            <w:tcW w:w="0" w:type="auto"/>
          </w:tcPr>
          <w:p w14:paraId="67DD7458" w14:textId="77777777" w:rsidR="00EB05C7" w:rsidRPr="00EB05C7" w:rsidRDefault="00EB05C7" w:rsidP="00EB05C7">
            <w:pPr>
              <w:pStyle w:val="TAL"/>
              <w:rPr>
                <w:sz w:val="16"/>
              </w:rPr>
            </w:pPr>
          </w:p>
        </w:tc>
        <w:tc>
          <w:tcPr>
            <w:tcW w:w="0" w:type="auto"/>
          </w:tcPr>
          <w:p w14:paraId="35C554FF" w14:textId="553C4251" w:rsidR="00EB05C7" w:rsidRPr="00EB05C7" w:rsidRDefault="00EB05C7" w:rsidP="00EB05C7">
            <w:pPr>
              <w:pStyle w:val="TAL"/>
              <w:rPr>
                <w:sz w:val="16"/>
              </w:rPr>
            </w:pPr>
            <w:r>
              <w:rPr>
                <w:sz w:val="16"/>
              </w:rPr>
              <w:t>S6-250410</w:t>
            </w:r>
          </w:p>
        </w:tc>
      </w:tr>
      <w:tr w:rsidR="00EB05C7" w14:paraId="31DE33FF" w14:textId="77777777" w:rsidTr="00EB05C7">
        <w:tc>
          <w:tcPr>
            <w:tcW w:w="0" w:type="auto"/>
          </w:tcPr>
          <w:p w14:paraId="08702D6D" w14:textId="347D978D" w:rsidR="00EB05C7" w:rsidRPr="00EB05C7" w:rsidRDefault="00EB05C7" w:rsidP="00EB05C7">
            <w:pPr>
              <w:pStyle w:val="TAL"/>
              <w:rPr>
                <w:sz w:val="16"/>
              </w:rPr>
            </w:pPr>
            <w:r>
              <w:rPr>
                <w:sz w:val="16"/>
              </w:rPr>
              <w:t>S6-250185</w:t>
            </w:r>
          </w:p>
        </w:tc>
        <w:tc>
          <w:tcPr>
            <w:tcW w:w="0" w:type="auto"/>
          </w:tcPr>
          <w:p w14:paraId="528B6B5D" w14:textId="512BD4DD" w:rsidR="00EB05C7" w:rsidRPr="00EB05C7" w:rsidRDefault="00EB05C7" w:rsidP="00EB05C7">
            <w:pPr>
              <w:pStyle w:val="TAL"/>
              <w:rPr>
                <w:sz w:val="16"/>
              </w:rPr>
            </w:pPr>
            <w:r>
              <w:rPr>
                <w:sz w:val="16"/>
              </w:rPr>
              <w:t>MC gateway UE fixes</w:t>
            </w:r>
          </w:p>
        </w:tc>
        <w:tc>
          <w:tcPr>
            <w:tcW w:w="0" w:type="auto"/>
          </w:tcPr>
          <w:p w14:paraId="49A2B48A" w14:textId="1991F78E" w:rsidR="00EB05C7" w:rsidRPr="00EB05C7" w:rsidRDefault="00EB05C7" w:rsidP="00EB05C7">
            <w:pPr>
              <w:pStyle w:val="TAL"/>
              <w:rPr>
                <w:sz w:val="16"/>
              </w:rPr>
            </w:pPr>
            <w:r>
              <w:rPr>
                <w:sz w:val="16"/>
              </w:rPr>
              <w:t>Samsung, Nokia, Huawei, Hisilicon</w:t>
            </w:r>
          </w:p>
        </w:tc>
        <w:tc>
          <w:tcPr>
            <w:tcW w:w="0" w:type="auto"/>
          </w:tcPr>
          <w:p w14:paraId="01F4DF3D" w14:textId="0FD2D130" w:rsidR="00EB05C7" w:rsidRPr="00EB05C7" w:rsidRDefault="00EB05C7" w:rsidP="00EB05C7">
            <w:pPr>
              <w:pStyle w:val="TAL"/>
              <w:rPr>
                <w:sz w:val="16"/>
              </w:rPr>
            </w:pPr>
            <w:r>
              <w:rPr>
                <w:sz w:val="16"/>
              </w:rPr>
              <w:t>revised</w:t>
            </w:r>
          </w:p>
        </w:tc>
        <w:tc>
          <w:tcPr>
            <w:tcW w:w="0" w:type="auto"/>
          </w:tcPr>
          <w:p w14:paraId="2A24D71E" w14:textId="25AFE6AC" w:rsidR="00EB05C7" w:rsidRPr="00EB05C7" w:rsidRDefault="00EB05C7" w:rsidP="00EB05C7">
            <w:pPr>
              <w:pStyle w:val="TAL"/>
              <w:rPr>
                <w:sz w:val="16"/>
              </w:rPr>
            </w:pPr>
            <w:r>
              <w:rPr>
                <w:sz w:val="16"/>
              </w:rPr>
              <w:t>S6-245372</w:t>
            </w:r>
          </w:p>
        </w:tc>
        <w:tc>
          <w:tcPr>
            <w:tcW w:w="0" w:type="auto"/>
          </w:tcPr>
          <w:p w14:paraId="625D56F7" w14:textId="68310BDB" w:rsidR="00EB05C7" w:rsidRPr="00EB05C7" w:rsidRDefault="00EB05C7" w:rsidP="00EB05C7">
            <w:pPr>
              <w:pStyle w:val="TAL"/>
              <w:rPr>
                <w:sz w:val="16"/>
              </w:rPr>
            </w:pPr>
            <w:r>
              <w:rPr>
                <w:sz w:val="16"/>
              </w:rPr>
              <w:t>S6-250336</w:t>
            </w:r>
          </w:p>
        </w:tc>
      </w:tr>
      <w:tr w:rsidR="00EB05C7" w14:paraId="38144FC4" w14:textId="77777777" w:rsidTr="00EB05C7">
        <w:tc>
          <w:tcPr>
            <w:tcW w:w="0" w:type="auto"/>
          </w:tcPr>
          <w:p w14:paraId="15E0487B" w14:textId="7E44D410" w:rsidR="00EB05C7" w:rsidRPr="00EB05C7" w:rsidRDefault="00EB05C7" w:rsidP="00EB05C7">
            <w:pPr>
              <w:pStyle w:val="TAL"/>
              <w:rPr>
                <w:sz w:val="16"/>
              </w:rPr>
            </w:pPr>
            <w:r>
              <w:rPr>
                <w:sz w:val="16"/>
              </w:rPr>
              <w:t>S6-250186</w:t>
            </w:r>
          </w:p>
        </w:tc>
        <w:tc>
          <w:tcPr>
            <w:tcW w:w="0" w:type="auto"/>
          </w:tcPr>
          <w:p w14:paraId="584953D3" w14:textId="31885D0E" w:rsidR="00EB05C7" w:rsidRPr="00EB05C7" w:rsidRDefault="00EB05C7" w:rsidP="00EB05C7">
            <w:pPr>
              <w:pStyle w:val="TAL"/>
              <w:rPr>
                <w:sz w:val="16"/>
              </w:rPr>
            </w:pPr>
            <w:r>
              <w:rPr>
                <w:sz w:val="16"/>
              </w:rPr>
              <w:t>Correction on mode of reporting</w:t>
            </w:r>
          </w:p>
        </w:tc>
        <w:tc>
          <w:tcPr>
            <w:tcW w:w="0" w:type="auto"/>
          </w:tcPr>
          <w:p w14:paraId="1021A7E3" w14:textId="5766A3A6" w:rsidR="00EB05C7" w:rsidRPr="00EB05C7" w:rsidRDefault="00EB05C7" w:rsidP="00EB05C7">
            <w:pPr>
              <w:pStyle w:val="TAL"/>
              <w:rPr>
                <w:sz w:val="16"/>
              </w:rPr>
            </w:pPr>
            <w:r>
              <w:rPr>
                <w:sz w:val="16"/>
              </w:rPr>
              <w:t>Ericsson</w:t>
            </w:r>
          </w:p>
        </w:tc>
        <w:tc>
          <w:tcPr>
            <w:tcW w:w="0" w:type="auto"/>
          </w:tcPr>
          <w:p w14:paraId="763267F5" w14:textId="17A0EEAD" w:rsidR="00EB05C7" w:rsidRPr="00EB05C7" w:rsidRDefault="00EB05C7" w:rsidP="00EB05C7">
            <w:pPr>
              <w:pStyle w:val="TAL"/>
              <w:rPr>
                <w:sz w:val="16"/>
              </w:rPr>
            </w:pPr>
            <w:r>
              <w:rPr>
                <w:sz w:val="16"/>
              </w:rPr>
              <w:t>agreed</w:t>
            </w:r>
          </w:p>
        </w:tc>
        <w:tc>
          <w:tcPr>
            <w:tcW w:w="0" w:type="auto"/>
          </w:tcPr>
          <w:p w14:paraId="06CB2090" w14:textId="77777777" w:rsidR="00EB05C7" w:rsidRPr="00EB05C7" w:rsidRDefault="00EB05C7" w:rsidP="00EB05C7">
            <w:pPr>
              <w:pStyle w:val="TAL"/>
              <w:rPr>
                <w:sz w:val="16"/>
              </w:rPr>
            </w:pPr>
          </w:p>
        </w:tc>
        <w:tc>
          <w:tcPr>
            <w:tcW w:w="0" w:type="auto"/>
          </w:tcPr>
          <w:p w14:paraId="39ACDFD9" w14:textId="77777777" w:rsidR="00EB05C7" w:rsidRPr="00EB05C7" w:rsidRDefault="00EB05C7" w:rsidP="00EB05C7">
            <w:pPr>
              <w:pStyle w:val="TAL"/>
              <w:rPr>
                <w:sz w:val="16"/>
              </w:rPr>
            </w:pPr>
          </w:p>
        </w:tc>
      </w:tr>
      <w:tr w:rsidR="00EB05C7" w14:paraId="249CA483" w14:textId="77777777" w:rsidTr="00EB05C7">
        <w:tc>
          <w:tcPr>
            <w:tcW w:w="0" w:type="auto"/>
          </w:tcPr>
          <w:p w14:paraId="4709245D" w14:textId="28600B9C" w:rsidR="00EB05C7" w:rsidRPr="00EB05C7" w:rsidRDefault="00EB05C7" w:rsidP="00EB05C7">
            <w:pPr>
              <w:pStyle w:val="TAL"/>
              <w:rPr>
                <w:sz w:val="16"/>
              </w:rPr>
            </w:pPr>
            <w:r>
              <w:rPr>
                <w:sz w:val="16"/>
              </w:rPr>
              <w:t>S6-250187</w:t>
            </w:r>
          </w:p>
        </w:tc>
        <w:tc>
          <w:tcPr>
            <w:tcW w:w="0" w:type="auto"/>
          </w:tcPr>
          <w:p w14:paraId="44C4EC89" w14:textId="07AA273B" w:rsidR="00EB05C7" w:rsidRPr="00EB05C7" w:rsidRDefault="00EB05C7" w:rsidP="00EB05C7">
            <w:pPr>
              <w:pStyle w:val="TAL"/>
              <w:rPr>
                <w:sz w:val="16"/>
              </w:rPr>
            </w:pPr>
            <w:r>
              <w:rPr>
                <w:sz w:val="16"/>
              </w:rPr>
              <w:t>Corrections to non-3GPP access measurements</w:t>
            </w:r>
          </w:p>
        </w:tc>
        <w:tc>
          <w:tcPr>
            <w:tcW w:w="0" w:type="auto"/>
          </w:tcPr>
          <w:p w14:paraId="51B31B0F" w14:textId="25AFC7D2" w:rsidR="00EB05C7" w:rsidRPr="00EB05C7" w:rsidRDefault="00EB05C7" w:rsidP="00EB05C7">
            <w:pPr>
              <w:pStyle w:val="TAL"/>
              <w:rPr>
                <w:sz w:val="16"/>
              </w:rPr>
            </w:pPr>
            <w:r>
              <w:rPr>
                <w:sz w:val="16"/>
              </w:rPr>
              <w:t>Ericsson</w:t>
            </w:r>
          </w:p>
        </w:tc>
        <w:tc>
          <w:tcPr>
            <w:tcW w:w="0" w:type="auto"/>
          </w:tcPr>
          <w:p w14:paraId="5F21FFBD" w14:textId="63917E68" w:rsidR="00EB05C7" w:rsidRPr="00EB05C7" w:rsidRDefault="00EB05C7" w:rsidP="00EB05C7">
            <w:pPr>
              <w:pStyle w:val="TAL"/>
              <w:rPr>
                <w:sz w:val="16"/>
              </w:rPr>
            </w:pPr>
            <w:r>
              <w:rPr>
                <w:sz w:val="16"/>
              </w:rPr>
              <w:t>agreed</w:t>
            </w:r>
          </w:p>
        </w:tc>
        <w:tc>
          <w:tcPr>
            <w:tcW w:w="0" w:type="auto"/>
          </w:tcPr>
          <w:p w14:paraId="365CE814" w14:textId="77777777" w:rsidR="00EB05C7" w:rsidRPr="00EB05C7" w:rsidRDefault="00EB05C7" w:rsidP="00EB05C7">
            <w:pPr>
              <w:pStyle w:val="TAL"/>
              <w:rPr>
                <w:sz w:val="16"/>
              </w:rPr>
            </w:pPr>
          </w:p>
        </w:tc>
        <w:tc>
          <w:tcPr>
            <w:tcW w:w="0" w:type="auto"/>
          </w:tcPr>
          <w:p w14:paraId="254008C1" w14:textId="77777777" w:rsidR="00EB05C7" w:rsidRPr="00EB05C7" w:rsidRDefault="00EB05C7" w:rsidP="00EB05C7">
            <w:pPr>
              <w:pStyle w:val="TAL"/>
              <w:rPr>
                <w:sz w:val="16"/>
              </w:rPr>
            </w:pPr>
          </w:p>
        </w:tc>
      </w:tr>
      <w:tr w:rsidR="00EB05C7" w14:paraId="26A1A5C0" w14:textId="77777777" w:rsidTr="00EB05C7">
        <w:tc>
          <w:tcPr>
            <w:tcW w:w="0" w:type="auto"/>
          </w:tcPr>
          <w:p w14:paraId="16C44DA5" w14:textId="226075EB" w:rsidR="00EB05C7" w:rsidRPr="00EB05C7" w:rsidRDefault="00EB05C7" w:rsidP="00EB05C7">
            <w:pPr>
              <w:pStyle w:val="TAL"/>
              <w:rPr>
                <w:sz w:val="16"/>
              </w:rPr>
            </w:pPr>
            <w:r>
              <w:rPr>
                <w:sz w:val="16"/>
              </w:rPr>
              <w:t>S6-250188</w:t>
            </w:r>
          </w:p>
        </w:tc>
        <w:tc>
          <w:tcPr>
            <w:tcW w:w="0" w:type="auto"/>
          </w:tcPr>
          <w:p w14:paraId="03E36513" w14:textId="69987091" w:rsidR="00EB05C7" w:rsidRPr="00EB05C7" w:rsidRDefault="00EB05C7" w:rsidP="00EB05C7">
            <w:pPr>
              <w:pStyle w:val="TAL"/>
              <w:rPr>
                <w:sz w:val="16"/>
              </w:rPr>
            </w:pPr>
            <w:r>
              <w:rPr>
                <w:sz w:val="16"/>
              </w:rPr>
              <w:t>Definitions of terms and abbreviations</w:t>
            </w:r>
          </w:p>
        </w:tc>
        <w:tc>
          <w:tcPr>
            <w:tcW w:w="0" w:type="auto"/>
          </w:tcPr>
          <w:p w14:paraId="45A92ADF" w14:textId="18234D5C" w:rsidR="00EB05C7" w:rsidRPr="00EB05C7" w:rsidRDefault="00EB05C7" w:rsidP="00EB05C7">
            <w:pPr>
              <w:pStyle w:val="TAL"/>
              <w:rPr>
                <w:sz w:val="16"/>
              </w:rPr>
            </w:pPr>
            <w:r>
              <w:rPr>
                <w:sz w:val="16"/>
              </w:rPr>
              <w:t>China Mobile</w:t>
            </w:r>
          </w:p>
        </w:tc>
        <w:tc>
          <w:tcPr>
            <w:tcW w:w="0" w:type="auto"/>
          </w:tcPr>
          <w:p w14:paraId="05DE83DC" w14:textId="1D5B7E5E" w:rsidR="00EB05C7" w:rsidRPr="00EB05C7" w:rsidRDefault="00EB05C7" w:rsidP="00EB05C7">
            <w:pPr>
              <w:pStyle w:val="TAL"/>
              <w:rPr>
                <w:sz w:val="16"/>
              </w:rPr>
            </w:pPr>
            <w:r>
              <w:rPr>
                <w:sz w:val="16"/>
              </w:rPr>
              <w:t>withdrawn</w:t>
            </w:r>
          </w:p>
        </w:tc>
        <w:tc>
          <w:tcPr>
            <w:tcW w:w="0" w:type="auto"/>
          </w:tcPr>
          <w:p w14:paraId="4475300A" w14:textId="77777777" w:rsidR="00EB05C7" w:rsidRPr="00EB05C7" w:rsidRDefault="00EB05C7" w:rsidP="00EB05C7">
            <w:pPr>
              <w:pStyle w:val="TAL"/>
              <w:rPr>
                <w:sz w:val="16"/>
              </w:rPr>
            </w:pPr>
          </w:p>
        </w:tc>
        <w:tc>
          <w:tcPr>
            <w:tcW w:w="0" w:type="auto"/>
          </w:tcPr>
          <w:p w14:paraId="5EC0D469" w14:textId="77777777" w:rsidR="00EB05C7" w:rsidRPr="00EB05C7" w:rsidRDefault="00EB05C7" w:rsidP="00EB05C7">
            <w:pPr>
              <w:pStyle w:val="TAL"/>
              <w:rPr>
                <w:sz w:val="16"/>
              </w:rPr>
            </w:pPr>
          </w:p>
        </w:tc>
      </w:tr>
      <w:tr w:rsidR="00EB05C7" w14:paraId="3333093E" w14:textId="77777777" w:rsidTr="00EB05C7">
        <w:tc>
          <w:tcPr>
            <w:tcW w:w="0" w:type="auto"/>
          </w:tcPr>
          <w:p w14:paraId="66BE2795" w14:textId="47F663BE" w:rsidR="00EB05C7" w:rsidRPr="00EB05C7" w:rsidRDefault="00EB05C7" w:rsidP="00EB05C7">
            <w:pPr>
              <w:pStyle w:val="TAL"/>
              <w:rPr>
                <w:sz w:val="16"/>
              </w:rPr>
            </w:pPr>
            <w:r>
              <w:rPr>
                <w:sz w:val="16"/>
              </w:rPr>
              <w:t>S6-250189</w:t>
            </w:r>
          </w:p>
        </w:tc>
        <w:tc>
          <w:tcPr>
            <w:tcW w:w="0" w:type="auto"/>
          </w:tcPr>
          <w:p w14:paraId="2801693B" w14:textId="525D5028" w:rsidR="00EB05C7" w:rsidRPr="00EB05C7" w:rsidRDefault="00EB05C7" w:rsidP="00EB05C7">
            <w:pPr>
              <w:pStyle w:val="TAL"/>
              <w:rPr>
                <w:sz w:val="16"/>
              </w:rPr>
            </w:pPr>
            <w:r>
              <w:rPr>
                <w:sz w:val="16"/>
              </w:rPr>
              <w:t>Correction to clause numbering</w:t>
            </w:r>
          </w:p>
        </w:tc>
        <w:tc>
          <w:tcPr>
            <w:tcW w:w="0" w:type="auto"/>
          </w:tcPr>
          <w:p w14:paraId="592EB7B3" w14:textId="60D8EA18" w:rsidR="00EB05C7" w:rsidRPr="00EB05C7" w:rsidRDefault="00EB05C7" w:rsidP="00EB05C7">
            <w:pPr>
              <w:pStyle w:val="TAL"/>
              <w:rPr>
                <w:sz w:val="16"/>
              </w:rPr>
            </w:pPr>
            <w:r>
              <w:rPr>
                <w:sz w:val="16"/>
              </w:rPr>
              <w:t>Ericsson, MCC</w:t>
            </w:r>
          </w:p>
        </w:tc>
        <w:tc>
          <w:tcPr>
            <w:tcW w:w="0" w:type="auto"/>
          </w:tcPr>
          <w:p w14:paraId="704A41DD" w14:textId="7C997335" w:rsidR="00EB05C7" w:rsidRPr="00EB05C7" w:rsidRDefault="00EB05C7" w:rsidP="00EB05C7">
            <w:pPr>
              <w:pStyle w:val="TAL"/>
              <w:rPr>
                <w:sz w:val="16"/>
              </w:rPr>
            </w:pPr>
            <w:r>
              <w:rPr>
                <w:sz w:val="16"/>
              </w:rPr>
              <w:t>agreed</w:t>
            </w:r>
          </w:p>
        </w:tc>
        <w:tc>
          <w:tcPr>
            <w:tcW w:w="0" w:type="auto"/>
          </w:tcPr>
          <w:p w14:paraId="6BCDB471" w14:textId="77777777" w:rsidR="00EB05C7" w:rsidRPr="00EB05C7" w:rsidRDefault="00EB05C7" w:rsidP="00EB05C7">
            <w:pPr>
              <w:pStyle w:val="TAL"/>
              <w:rPr>
                <w:sz w:val="16"/>
              </w:rPr>
            </w:pPr>
          </w:p>
        </w:tc>
        <w:tc>
          <w:tcPr>
            <w:tcW w:w="0" w:type="auto"/>
          </w:tcPr>
          <w:p w14:paraId="4D904850" w14:textId="77777777" w:rsidR="00EB05C7" w:rsidRPr="00EB05C7" w:rsidRDefault="00EB05C7" w:rsidP="00EB05C7">
            <w:pPr>
              <w:pStyle w:val="TAL"/>
              <w:rPr>
                <w:sz w:val="16"/>
              </w:rPr>
            </w:pPr>
          </w:p>
        </w:tc>
      </w:tr>
      <w:tr w:rsidR="00EB05C7" w14:paraId="0301C93F" w14:textId="77777777" w:rsidTr="00EB05C7">
        <w:tc>
          <w:tcPr>
            <w:tcW w:w="0" w:type="auto"/>
          </w:tcPr>
          <w:p w14:paraId="5B7D55ED" w14:textId="76923067" w:rsidR="00EB05C7" w:rsidRPr="00EB05C7" w:rsidRDefault="00EB05C7" w:rsidP="00EB05C7">
            <w:pPr>
              <w:pStyle w:val="TAL"/>
              <w:rPr>
                <w:sz w:val="16"/>
              </w:rPr>
            </w:pPr>
            <w:r>
              <w:rPr>
                <w:sz w:val="16"/>
              </w:rPr>
              <w:t>S6-250190</w:t>
            </w:r>
          </w:p>
        </w:tc>
        <w:tc>
          <w:tcPr>
            <w:tcW w:w="0" w:type="auto"/>
          </w:tcPr>
          <w:p w14:paraId="725640BB" w14:textId="6157DA4D" w:rsidR="00EB05C7" w:rsidRPr="00EB05C7" w:rsidRDefault="00EB05C7" w:rsidP="00EB05C7">
            <w:pPr>
              <w:pStyle w:val="TAL"/>
              <w:rPr>
                <w:sz w:val="16"/>
              </w:rPr>
            </w:pPr>
            <w:r>
              <w:rPr>
                <w:sz w:val="16"/>
              </w:rPr>
              <w:t xml:space="preserve">AIMLE Functional Description </w:t>
            </w:r>
            <w:proofErr w:type="spellStart"/>
            <w:r>
              <w:rPr>
                <w:sz w:val="16"/>
              </w:rPr>
              <w:t>updata</w:t>
            </w:r>
            <w:proofErr w:type="spellEnd"/>
            <w:r>
              <w:rPr>
                <w:sz w:val="16"/>
              </w:rPr>
              <w:t xml:space="preserve"> AIML service</w:t>
            </w:r>
          </w:p>
        </w:tc>
        <w:tc>
          <w:tcPr>
            <w:tcW w:w="0" w:type="auto"/>
          </w:tcPr>
          <w:p w14:paraId="71FE4BC1" w14:textId="025EA8B3" w:rsidR="00EB05C7" w:rsidRPr="00EB05C7" w:rsidRDefault="00EB05C7" w:rsidP="00EB05C7">
            <w:pPr>
              <w:pStyle w:val="TAL"/>
              <w:rPr>
                <w:sz w:val="16"/>
              </w:rPr>
            </w:pPr>
            <w:r>
              <w:rPr>
                <w:sz w:val="16"/>
              </w:rPr>
              <w:t>China Mobile</w:t>
            </w:r>
          </w:p>
        </w:tc>
        <w:tc>
          <w:tcPr>
            <w:tcW w:w="0" w:type="auto"/>
          </w:tcPr>
          <w:p w14:paraId="43AD14D6" w14:textId="047A7DA6" w:rsidR="00EB05C7" w:rsidRPr="00EB05C7" w:rsidRDefault="00EB05C7" w:rsidP="00EB05C7">
            <w:pPr>
              <w:pStyle w:val="TAL"/>
              <w:rPr>
                <w:sz w:val="16"/>
              </w:rPr>
            </w:pPr>
            <w:r>
              <w:rPr>
                <w:sz w:val="16"/>
              </w:rPr>
              <w:t>withdrawn</w:t>
            </w:r>
          </w:p>
        </w:tc>
        <w:tc>
          <w:tcPr>
            <w:tcW w:w="0" w:type="auto"/>
          </w:tcPr>
          <w:p w14:paraId="62053AF8" w14:textId="77777777" w:rsidR="00EB05C7" w:rsidRPr="00EB05C7" w:rsidRDefault="00EB05C7" w:rsidP="00EB05C7">
            <w:pPr>
              <w:pStyle w:val="TAL"/>
              <w:rPr>
                <w:sz w:val="16"/>
              </w:rPr>
            </w:pPr>
          </w:p>
        </w:tc>
        <w:tc>
          <w:tcPr>
            <w:tcW w:w="0" w:type="auto"/>
          </w:tcPr>
          <w:p w14:paraId="7DB42524" w14:textId="77777777" w:rsidR="00EB05C7" w:rsidRPr="00EB05C7" w:rsidRDefault="00EB05C7" w:rsidP="00EB05C7">
            <w:pPr>
              <w:pStyle w:val="TAL"/>
              <w:rPr>
                <w:sz w:val="16"/>
              </w:rPr>
            </w:pPr>
          </w:p>
        </w:tc>
      </w:tr>
      <w:tr w:rsidR="00EB05C7" w14:paraId="3DDF114E" w14:textId="77777777" w:rsidTr="00EB05C7">
        <w:tc>
          <w:tcPr>
            <w:tcW w:w="0" w:type="auto"/>
          </w:tcPr>
          <w:p w14:paraId="01C9D485" w14:textId="31A7A245" w:rsidR="00EB05C7" w:rsidRPr="00EB05C7" w:rsidRDefault="00EB05C7" w:rsidP="00EB05C7">
            <w:pPr>
              <w:pStyle w:val="TAL"/>
              <w:rPr>
                <w:sz w:val="16"/>
              </w:rPr>
            </w:pPr>
            <w:r>
              <w:rPr>
                <w:sz w:val="16"/>
              </w:rPr>
              <w:t>S6-250191</w:t>
            </w:r>
          </w:p>
        </w:tc>
        <w:tc>
          <w:tcPr>
            <w:tcW w:w="0" w:type="auto"/>
          </w:tcPr>
          <w:p w14:paraId="36EAA14C" w14:textId="07090F1B" w:rsidR="00EB05C7" w:rsidRPr="00EB05C7" w:rsidRDefault="00EB05C7" w:rsidP="00EB05C7">
            <w:pPr>
              <w:pStyle w:val="TAL"/>
              <w:rPr>
                <w:sz w:val="16"/>
              </w:rPr>
            </w:pPr>
            <w:r>
              <w:rPr>
                <w:sz w:val="16"/>
              </w:rPr>
              <w:t>S6-AIML_APP_AIMLE Functional Description update</w:t>
            </w:r>
          </w:p>
        </w:tc>
        <w:tc>
          <w:tcPr>
            <w:tcW w:w="0" w:type="auto"/>
          </w:tcPr>
          <w:p w14:paraId="623AB62E" w14:textId="019530B7" w:rsidR="00EB05C7" w:rsidRPr="00EB05C7" w:rsidRDefault="00EB05C7" w:rsidP="00EB05C7">
            <w:pPr>
              <w:pStyle w:val="TAL"/>
              <w:rPr>
                <w:sz w:val="16"/>
              </w:rPr>
            </w:pPr>
            <w:r>
              <w:rPr>
                <w:sz w:val="16"/>
              </w:rPr>
              <w:t>China Mobile International Ltd</w:t>
            </w:r>
          </w:p>
        </w:tc>
        <w:tc>
          <w:tcPr>
            <w:tcW w:w="0" w:type="auto"/>
          </w:tcPr>
          <w:p w14:paraId="016BDDD4" w14:textId="537A8EE8" w:rsidR="00EB05C7" w:rsidRPr="00EB05C7" w:rsidRDefault="00EB05C7" w:rsidP="00EB05C7">
            <w:pPr>
              <w:pStyle w:val="TAL"/>
              <w:rPr>
                <w:sz w:val="16"/>
              </w:rPr>
            </w:pPr>
            <w:r>
              <w:rPr>
                <w:sz w:val="16"/>
              </w:rPr>
              <w:t>withdrawn</w:t>
            </w:r>
          </w:p>
        </w:tc>
        <w:tc>
          <w:tcPr>
            <w:tcW w:w="0" w:type="auto"/>
          </w:tcPr>
          <w:p w14:paraId="2229BCB3" w14:textId="77777777" w:rsidR="00EB05C7" w:rsidRPr="00EB05C7" w:rsidRDefault="00EB05C7" w:rsidP="00EB05C7">
            <w:pPr>
              <w:pStyle w:val="TAL"/>
              <w:rPr>
                <w:sz w:val="16"/>
              </w:rPr>
            </w:pPr>
          </w:p>
        </w:tc>
        <w:tc>
          <w:tcPr>
            <w:tcW w:w="0" w:type="auto"/>
          </w:tcPr>
          <w:p w14:paraId="3638D8B9" w14:textId="77777777" w:rsidR="00EB05C7" w:rsidRPr="00EB05C7" w:rsidRDefault="00EB05C7" w:rsidP="00EB05C7">
            <w:pPr>
              <w:pStyle w:val="TAL"/>
              <w:rPr>
                <w:sz w:val="16"/>
              </w:rPr>
            </w:pPr>
          </w:p>
        </w:tc>
      </w:tr>
      <w:tr w:rsidR="00EB05C7" w14:paraId="3A203586" w14:textId="77777777" w:rsidTr="00EB05C7">
        <w:tc>
          <w:tcPr>
            <w:tcW w:w="0" w:type="auto"/>
          </w:tcPr>
          <w:p w14:paraId="672D1F43" w14:textId="00B23179" w:rsidR="00EB05C7" w:rsidRPr="00EB05C7" w:rsidRDefault="00EB05C7" w:rsidP="00EB05C7">
            <w:pPr>
              <w:pStyle w:val="TAL"/>
              <w:rPr>
                <w:sz w:val="16"/>
              </w:rPr>
            </w:pPr>
            <w:r>
              <w:rPr>
                <w:sz w:val="16"/>
              </w:rPr>
              <w:t>S6-250192</w:t>
            </w:r>
          </w:p>
        </w:tc>
        <w:tc>
          <w:tcPr>
            <w:tcW w:w="0" w:type="auto"/>
          </w:tcPr>
          <w:p w14:paraId="49154BF8" w14:textId="4F208FA0" w:rsidR="00EB05C7" w:rsidRPr="00EB05C7" w:rsidRDefault="00EB05C7" w:rsidP="00EB05C7">
            <w:pPr>
              <w:pStyle w:val="TAL"/>
              <w:rPr>
                <w:sz w:val="16"/>
              </w:rPr>
            </w:pPr>
            <w:r>
              <w:rPr>
                <w:sz w:val="16"/>
              </w:rPr>
              <w:t>S6-AIML_APP_Definitions of terms and abbreviations</w:t>
            </w:r>
          </w:p>
        </w:tc>
        <w:tc>
          <w:tcPr>
            <w:tcW w:w="0" w:type="auto"/>
          </w:tcPr>
          <w:p w14:paraId="511041E2" w14:textId="2F32CE76" w:rsidR="00EB05C7" w:rsidRPr="00EB05C7" w:rsidRDefault="00EB05C7" w:rsidP="00EB05C7">
            <w:pPr>
              <w:pStyle w:val="TAL"/>
              <w:rPr>
                <w:sz w:val="16"/>
              </w:rPr>
            </w:pPr>
            <w:r>
              <w:rPr>
                <w:sz w:val="16"/>
              </w:rPr>
              <w:t>China Mobile International Ltd</w:t>
            </w:r>
          </w:p>
        </w:tc>
        <w:tc>
          <w:tcPr>
            <w:tcW w:w="0" w:type="auto"/>
          </w:tcPr>
          <w:p w14:paraId="77BC5E4E" w14:textId="4B2741EF" w:rsidR="00EB05C7" w:rsidRPr="00EB05C7" w:rsidRDefault="00EB05C7" w:rsidP="00EB05C7">
            <w:pPr>
              <w:pStyle w:val="TAL"/>
              <w:rPr>
                <w:sz w:val="16"/>
              </w:rPr>
            </w:pPr>
            <w:r>
              <w:rPr>
                <w:sz w:val="16"/>
              </w:rPr>
              <w:t>withdrawn</w:t>
            </w:r>
          </w:p>
        </w:tc>
        <w:tc>
          <w:tcPr>
            <w:tcW w:w="0" w:type="auto"/>
          </w:tcPr>
          <w:p w14:paraId="107AC30F" w14:textId="77777777" w:rsidR="00EB05C7" w:rsidRPr="00EB05C7" w:rsidRDefault="00EB05C7" w:rsidP="00EB05C7">
            <w:pPr>
              <w:pStyle w:val="TAL"/>
              <w:rPr>
                <w:sz w:val="16"/>
              </w:rPr>
            </w:pPr>
          </w:p>
        </w:tc>
        <w:tc>
          <w:tcPr>
            <w:tcW w:w="0" w:type="auto"/>
          </w:tcPr>
          <w:p w14:paraId="5099DF81" w14:textId="77777777" w:rsidR="00EB05C7" w:rsidRPr="00EB05C7" w:rsidRDefault="00EB05C7" w:rsidP="00EB05C7">
            <w:pPr>
              <w:pStyle w:val="TAL"/>
              <w:rPr>
                <w:sz w:val="16"/>
              </w:rPr>
            </w:pPr>
          </w:p>
        </w:tc>
      </w:tr>
      <w:tr w:rsidR="00EB05C7" w14:paraId="404E43EB" w14:textId="77777777" w:rsidTr="00EB05C7">
        <w:tc>
          <w:tcPr>
            <w:tcW w:w="0" w:type="auto"/>
          </w:tcPr>
          <w:p w14:paraId="6A616AC8" w14:textId="159063B8" w:rsidR="00EB05C7" w:rsidRPr="00EB05C7" w:rsidRDefault="00EB05C7" w:rsidP="00EB05C7">
            <w:pPr>
              <w:pStyle w:val="TAL"/>
              <w:rPr>
                <w:sz w:val="16"/>
              </w:rPr>
            </w:pPr>
            <w:r>
              <w:rPr>
                <w:sz w:val="16"/>
              </w:rPr>
              <w:t>S6-250193</w:t>
            </w:r>
          </w:p>
        </w:tc>
        <w:tc>
          <w:tcPr>
            <w:tcW w:w="0" w:type="auto"/>
          </w:tcPr>
          <w:p w14:paraId="364A59E4" w14:textId="5F4E390C" w:rsidR="00EB05C7" w:rsidRPr="00EB05C7" w:rsidRDefault="00EB05C7" w:rsidP="00EB05C7">
            <w:pPr>
              <w:pStyle w:val="TAL"/>
              <w:rPr>
                <w:sz w:val="16"/>
              </w:rPr>
            </w:pPr>
            <w:r>
              <w:rPr>
                <w:sz w:val="16"/>
              </w:rPr>
              <w:t>Definitions of terms and abbreviations</w:t>
            </w:r>
          </w:p>
        </w:tc>
        <w:tc>
          <w:tcPr>
            <w:tcW w:w="0" w:type="auto"/>
          </w:tcPr>
          <w:p w14:paraId="5D67547F" w14:textId="56EF6BD5" w:rsidR="00EB05C7" w:rsidRPr="00EB05C7" w:rsidRDefault="00EB05C7" w:rsidP="00EB05C7">
            <w:pPr>
              <w:pStyle w:val="TAL"/>
              <w:rPr>
                <w:sz w:val="16"/>
              </w:rPr>
            </w:pPr>
            <w:r>
              <w:rPr>
                <w:sz w:val="16"/>
              </w:rPr>
              <w:t>China Mobile</w:t>
            </w:r>
          </w:p>
        </w:tc>
        <w:tc>
          <w:tcPr>
            <w:tcW w:w="0" w:type="auto"/>
          </w:tcPr>
          <w:p w14:paraId="60216FB7" w14:textId="3A08A87D" w:rsidR="00EB05C7" w:rsidRPr="00EB05C7" w:rsidRDefault="00EB05C7" w:rsidP="00EB05C7">
            <w:pPr>
              <w:pStyle w:val="TAL"/>
              <w:rPr>
                <w:sz w:val="16"/>
              </w:rPr>
            </w:pPr>
            <w:r>
              <w:rPr>
                <w:sz w:val="16"/>
              </w:rPr>
              <w:t>revised</w:t>
            </w:r>
          </w:p>
        </w:tc>
        <w:tc>
          <w:tcPr>
            <w:tcW w:w="0" w:type="auto"/>
          </w:tcPr>
          <w:p w14:paraId="7DC7A8AD" w14:textId="77777777" w:rsidR="00EB05C7" w:rsidRPr="00EB05C7" w:rsidRDefault="00EB05C7" w:rsidP="00EB05C7">
            <w:pPr>
              <w:pStyle w:val="TAL"/>
              <w:rPr>
                <w:sz w:val="16"/>
              </w:rPr>
            </w:pPr>
          </w:p>
        </w:tc>
        <w:tc>
          <w:tcPr>
            <w:tcW w:w="0" w:type="auto"/>
          </w:tcPr>
          <w:p w14:paraId="6F9EF5F2" w14:textId="7934A2A4" w:rsidR="00EB05C7" w:rsidRPr="00EB05C7" w:rsidRDefault="00EB05C7" w:rsidP="00EB05C7">
            <w:pPr>
              <w:pStyle w:val="TAL"/>
              <w:rPr>
                <w:sz w:val="16"/>
              </w:rPr>
            </w:pPr>
            <w:r>
              <w:rPr>
                <w:sz w:val="16"/>
              </w:rPr>
              <w:t>S6-250448</w:t>
            </w:r>
          </w:p>
        </w:tc>
      </w:tr>
      <w:tr w:rsidR="00EB05C7" w14:paraId="6D5F3689" w14:textId="77777777" w:rsidTr="00EB05C7">
        <w:tc>
          <w:tcPr>
            <w:tcW w:w="0" w:type="auto"/>
          </w:tcPr>
          <w:p w14:paraId="1EEA2382" w14:textId="78BC0706" w:rsidR="00EB05C7" w:rsidRPr="00EB05C7" w:rsidRDefault="00EB05C7" w:rsidP="00EB05C7">
            <w:pPr>
              <w:pStyle w:val="TAL"/>
              <w:rPr>
                <w:sz w:val="16"/>
              </w:rPr>
            </w:pPr>
            <w:r>
              <w:rPr>
                <w:sz w:val="16"/>
              </w:rPr>
              <w:t>S6-250194</w:t>
            </w:r>
          </w:p>
        </w:tc>
        <w:tc>
          <w:tcPr>
            <w:tcW w:w="0" w:type="auto"/>
          </w:tcPr>
          <w:p w14:paraId="1760E5B5" w14:textId="606668B0" w:rsidR="00EB05C7" w:rsidRPr="00EB05C7" w:rsidRDefault="00EB05C7" w:rsidP="00EB05C7">
            <w:pPr>
              <w:pStyle w:val="TAL"/>
              <w:rPr>
                <w:sz w:val="16"/>
              </w:rPr>
            </w:pPr>
            <w:r>
              <w:rPr>
                <w:sz w:val="16"/>
              </w:rPr>
              <w:t>S6-AIML_APP_AIMLE Functional Description update Edge AIMLE</w:t>
            </w:r>
          </w:p>
        </w:tc>
        <w:tc>
          <w:tcPr>
            <w:tcW w:w="0" w:type="auto"/>
          </w:tcPr>
          <w:p w14:paraId="7B58FC0F" w14:textId="53CB1D59" w:rsidR="00EB05C7" w:rsidRPr="00EB05C7" w:rsidRDefault="00EB05C7" w:rsidP="00EB05C7">
            <w:pPr>
              <w:pStyle w:val="TAL"/>
              <w:rPr>
                <w:sz w:val="16"/>
              </w:rPr>
            </w:pPr>
            <w:r>
              <w:rPr>
                <w:sz w:val="16"/>
              </w:rPr>
              <w:t>China Mobile International Ltd</w:t>
            </w:r>
          </w:p>
        </w:tc>
        <w:tc>
          <w:tcPr>
            <w:tcW w:w="0" w:type="auto"/>
          </w:tcPr>
          <w:p w14:paraId="1FCACB34" w14:textId="3231D160" w:rsidR="00EB05C7" w:rsidRPr="00EB05C7" w:rsidRDefault="00EB05C7" w:rsidP="00EB05C7">
            <w:pPr>
              <w:pStyle w:val="TAL"/>
              <w:rPr>
                <w:sz w:val="16"/>
              </w:rPr>
            </w:pPr>
            <w:r>
              <w:rPr>
                <w:sz w:val="16"/>
              </w:rPr>
              <w:t>withdrawn</w:t>
            </w:r>
          </w:p>
        </w:tc>
        <w:tc>
          <w:tcPr>
            <w:tcW w:w="0" w:type="auto"/>
          </w:tcPr>
          <w:p w14:paraId="41E25831" w14:textId="77777777" w:rsidR="00EB05C7" w:rsidRPr="00EB05C7" w:rsidRDefault="00EB05C7" w:rsidP="00EB05C7">
            <w:pPr>
              <w:pStyle w:val="TAL"/>
              <w:rPr>
                <w:sz w:val="16"/>
              </w:rPr>
            </w:pPr>
          </w:p>
        </w:tc>
        <w:tc>
          <w:tcPr>
            <w:tcW w:w="0" w:type="auto"/>
          </w:tcPr>
          <w:p w14:paraId="235E2286" w14:textId="77777777" w:rsidR="00EB05C7" w:rsidRPr="00EB05C7" w:rsidRDefault="00EB05C7" w:rsidP="00EB05C7">
            <w:pPr>
              <w:pStyle w:val="TAL"/>
              <w:rPr>
                <w:sz w:val="16"/>
              </w:rPr>
            </w:pPr>
          </w:p>
        </w:tc>
      </w:tr>
      <w:tr w:rsidR="00EB05C7" w14:paraId="7407C396" w14:textId="77777777" w:rsidTr="00EB05C7">
        <w:tc>
          <w:tcPr>
            <w:tcW w:w="0" w:type="auto"/>
          </w:tcPr>
          <w:p w14:paraId="2A62987A" w14:textId="68E750F1" w:rsidR="00EB05C7" w:rsidRPr="00EB05C7" w:rsidRDefault="00EB05C7" w:rsidP="00EB05C7">
            <w:pPr>
              <w:pStyle w:val="TAL"/>
              <w:rPr>
                <w:sz w:val="16"/>
              </w:rPr>
            </w:pPr>
            <w:r>
              <w:rPr>
                <w:sz w:val="16"/>
              </w:rPr>
              <w:t>S6-250195</w:t>
            </w:r>
          </w:p>
        </w:tc>
        <w:tc>
          <w:tcPr>
            <w:tcW w:w="0" w:type="auto"/>
          </w:tcPr>
          <w:p w14:paraId="2380463B" w14:textId="0D192CB5" w:rsidR="00EB05C7" w:rsidRPr="00EB05C7" w:rsidRDefault="00EB05C7" w:rsidP="00EB05C7">
            <w:pPr>
              <w:pStyle w:val="TAL"/>
              <w:rPr>
                <w:sz w:val="16"/>
              </w:rPr>
            </w:pPr>
            <w:r>
              <w:rPr>
                <w:sz w:val="16"/>
              </w:rPr>
              <w:t xml:space="preserve">AIMLE Functional Description </w:t>
            </w:r>
            <w:proofErr w:type="spellStart"/>
            <w:r>
              <w:rPr>
                <w:sz w:val="16"/>
              </w:rPr>
              <w:t>updata</w:t>
            </w:r>
            <w:proofErr w:type="spellEnd"/>
            <w:r>
              <w:rPr>
                <w:sz w:val="16"/>
              </w:rPr>
              <w:t xml:space="preserve"> AIML service</w:t>
            </w:r>
          </w:p>
        </w:tc>
        <w:tc>
          <w:tcPr>
            <w:tcW w:w="0" w:type="auto"/>
          </w:tcPr>
          <w:p w14:paraId="0B130AF8" w14:textId="19D4D899" w:rsidR="00EB05C7" w:rsidRPr="00EB05C7" w:rsidRDefault="00EB05C7" w:rsidP="00EB05C7">
            <w:pPr>
              <w:pStyle w:val="TAL"/>
              <w:rPr>
                <w:sz w:val="16"/>
              </w:rPr>
            </w:pPr>
            <w:r>
              <w:rPr>
                <w:sz w:val="16"/>
              </w:rPr>
              <w:t>China Mobile</w:t>
            </w:r>
          </w:p>
        </w:tc>
        <w:tc>
          <w:tcPr>
            <w:tcW w:w="0" w:type="auto"/>
          </w:tcPr>
          <w:p w14:paraId="74989525" w14:textId="15862BF1" w:rsidR="00EB05C7" w:rsidRPr="00EB05C7" w:rsidRDefault="00EB05C7" w:rsidP="00EB05C7">
            <w:pPr>
              <w:pStyle w:val="TAL"/>
              <w:rPr>
                <w:sz w:val="16"/>
              </w:rPr>
            </w:pPr>
            <w:r>
              <w:rPr>
                <w:sz w:val="16"/>
              </w:rPr>
              <w:t>merged</w:t>
            </w:r>
          </w:p>
        </w:tc>
        <w:tc>
          <w:tcPr>
            <w:tcW w:w="0" w:type="auto"/>
          </w:tcPr>
          <w:p w14:paraId="1C9EB078" w14:textId="77777777" w:rsidR="00EB05C7" w:rsidRPr="00EB05C7" w:rsidRDefault="00EB05C7" w:rsidP="00EB05C7">
            <w:pPr>
              <w:pStyle w:val="TAL"/>
              <w:rPr>
                <w:sz w:val="16"/>
              </w:rPr>
            </w:pPr>
          </w:p>
        </w:tc>
        <w:tc>
          <w:tcPr>
            <w:tcW w:w="0" w:type="auto"/>
          </w:tcPr>
          <w:p w14:paraId="0EE4A12C" w14:textId="57508588" w:rsidR="00EB05C7" w:rsidRPr="00EB05C7" w:rsidRDefault="00EB05C7" w:rsidP="00EB05C7">
            <w:pPr>
              <w:pStyle w:val="TAL"/>
              <w:rPr>
                <w:sz w:val="16"/>
              </w:rPr>
            </w:pPr>
            <w:r>
              <w:rPr>
                <w:sz w:val="16"/>
              </w:rPr>
              <w:t>S6-250462</w:t>
            </w:r>
          </w:p>
        </w:tc>
      </w:tr>
      <w:tr w:rsidR="00EB05C7" w14:paraId="647F0507" w14:textId="77777777" w:rsidTr="00EB05C7">
        <w:tc>
          <w:tcPr>
            <w:tcW w:w="0" w:type="auto"/>
          </w:tcPr>
          <w:p w14:paraId="1F2E63EA" w14:textId="77F0CC35" w:rsidR="00EB05C7" w:rsidRPr="00EB05C7" w:rsidRDefault="00EB05C7" w:rsidP="00EB05C7">
            <w:pPr>
              <w:pStyle w:val="TAL"/>
              <w:rPr>
                <w:sz w:val="16"/>
              </w:rPr>
            </w:pPr>
            <w:r>
              <w:rPr>
                <w:sz w:val="16"/>
              </w:rPr>
              <w:t>S6-250196</w:t>
            </w:r>
          </w:p>
        </w:tc>
        <w:tc>
          <w:tcPr>
            <w:tcW w:w="0" w:type="auto"/>
          </w:tcPr>
          <w:p w14:paraId="51BBC0CD" w14:textId="6BD71852" w:rsidR="00EB05C7" w:rsidRPr="00EB05C7" w:rsidRDefault="00EB05C7" w:rsidP="00EB05C7">
            <w:pPr>
              <w:pStyle w:val="TAL"/>
              <w:rPr>
                <w:sz w:val="16"/>
              </w:rPr>
            </w:pPr>
            <w:r>
              <w:rPr>
                <w:sz w:val="16"/>
              </w:rPr>
              <w:t xml:space="preserve">AIMLE Functional Description </w:t>
            </w:r>
            <w:proofErr w:type="spellStart"/>
            <w:r>
              <w:rPr>
                <w:sz w:val="16"/>
              </w:rPr>
              <w:t>updata</w:t>
            </w:r>
            <w:proofErr w:type="spellEnd"/>
          </w:p>
        </w:tc>
        <w:tc>
          <w:tcPr>
            <w:tcW w:w="0" w:type="auto"/>
          </w:tcPr>
          <w:p w14:paraId="2AE06C8A" w14:textId="35CCE06D" w:rsidR="00EB05C7" w:rsidRPr="00EB05C7" w:rsidRDefault="00EB05C7" w:rsidP="00EB05C7">
            <w:pPr>
              <w:pStyle w:val="TAL"/>
              <w:rPr>
                <w:sz w:val="16"/>
              </w:rPr>
            </w:pPr>
            <w:r>
              <w:rPr>
                <w:sz w:val="16"/>
              </w:rPr>
              <w:t>China Mobile</w:t>
            </w:r>
          </w:p>
        </w:tc>
        <w:tc>
          <w:tcPr>
            <w:tcW w:w="0" w:type="auto"/>
          </w:tcPr>
          <w:p w14:paraId="7EB0AB77" w14:textId="0FCA78F6" w:rsidR="00EB05C7" w:rsidRPr="00EB05C7" w:rsidRDefault="00EB05C7" w:rsidP="00EB05C7">
            <w:pPr>
              <w:pStyle w:val="TAL"/>
              <w:rPr>
                <w:sz w:val="16"/>
              </w:rPr>
            </w:pPr>
            <w:r>
              <w:rPr>
                <w:sz w:val="16"/>
              </w:rPr>
              <w:t>postponed</w:t>
            </w:r>
          </w:p>
        </w:tc>
        <w:tc>
          <w:tcPr>
            <w:tcW w:w="0" w:type="auto"/>
          </w:tcPr>
          <w:p w14:paraId="5AAF036B" w14:textId="77777777" w:rsidR="00EB05C7" w:rsidRPr="00EB05C7" w:rsidRDefault="00EB05C7" w:rsidP="00EB05C7">
            <w:pPr>
              <w:pStyle w:val="TAL"/>
              <w:rPr>
                <w:sz w:val="16"/>
              </w:rPr>
            </w:pPr>
          </w:p>
        </w:tc>
        <w:tc>
          <w:tcPr>
            <w:tcW w:w="0" w:type="auto"/>
          </w:tcPr>
          <w:p w14:paraId="0722FE36" w14:textId="77777777" w:rsidR="00EB05C7" w:rsidRPr="00EB05C7" w:rsidRDefault="00EB05C7" w:rsidP="00EB05C7">
            <w:pPr>
              <w:pStyle w:val="TAL"/>
              <w:rPr>
                <w:sz w:val="16"/>
              </w:rPr>
            </w:pPr>
          </w:p>
        </w:tc>
      </w:tr>
      <w:tr w:rsidR="00EB05C7" w14:paraId="0C7BF438" w14:textId="77777777" w:rsidTr="00EB05C7">
        <w:tc>
          <w:tcPr>
            <w:tcW w:w="0" w:type="auto"/>
          </w:tcPr>
          <w:p w14:paraId="5B2AA8E0" w14:textId="0A54C20B" w:rsidR="00EB05C7" w:rsidRPr="00EB05C7" w:rsidRDefault="00EB05C7" w:rsidP="00EB05C7">
            <w:pPr>
              <w:pStyle w:val="TAL"/>
              <w:rPr>
                <w:sz w:val="16"/>
              </w:rPr>
            </w:pPr>
            <w:r>
              <w:rPr>
                <w:sz w:val="16"/>
              </w:rPr>
              <w:t>S6-250197</w:t>
            </w:r>
          </w:p>
        </w:tc>
        <w:tc>
          <w:tcPr>
            <w:tcW w:w="0" w:type="auto"/>
          </w:tcPr>
          <w:p w14:paraId="0E9D77CA" w14:textId="70A4CE39" w:rsidR="00EB05C7" w:rsidRPr="00EB05C7" w:rsidRDefault="00EB05C7" w:rsidP="00EB05C7">
            <w:pPr>
              <w:pStyle w:val="TAL"/>
              <w:rPr>
                <w:sz w:val="16"/>
              </w:rPr>
            </w:pPr>
            <w:r>
              <w:rPr>
                <w:sz w:val="16"/>
              </w:rPr>
              <w:t>Handling of response to non-3GPP Security Message</w:t>
            </w:r>
          </w:p>
        </w:tc>
        <w:tc>
          <w:tcPr>
            <w:tcW w:w="0" w:type="auto"/>
          </w:tcPr>
          <w:p w14:paraId="4A092EC3" w14:textId="7D8863AE" w:rsidR="00EB05C7" w:rsidRPr="00EB05C7" w:rsidRDefault="00EB05C7" w:rsidP="00EB05C7">
            <w:pPr>
              <w:pStyle w:val="TAL"/>
              <w:rPr>
                <w:sz w:val="16"/>
              </w:rPr>
            </w:pPr>
            <w:r>
              <w:rPr>
                <w:sz w:val="16"/>
              </w:rPr>
              <w:t>Sepura Ltd</w:t>
            </w:r>
          </w:p>
        </w:tc>
        <w:tc>
          <w:tcPr>
            <w:tcW w:w="0" w:type="auto"/>
          </w:tcPr>
          <w:p w14:paraId="5D53D963" w14:textId="7464F787" w:rsidR="00EB05C7" w:rsidRPr="00EB05C7" w:rsidRDefault="00EB05C7" w:rsidP="00EB05C7">
            <w:pPr>
              <w:pStyle w:val="TAL"/>
              <w:rPr>
                <w:sz w:val="16"/>
              </w:rPr>
            </w:pPr>
            <w:r>
              <w:rPr>
                <w:sz w:val="16"/>
              </w:rPr>
              <w:t>revised</w:t>
            </w:r>
          </w:p>
        </w:tc>
        <w:tc>
          <w:tcPr>
            <w:tcW w:w="0" w:type="auto"/>
          </w:tcPr>
          <w:p w14:paraId="74C7900A" w14:textId="77777777" w:rsidR="00EB05C7" w:rsidRPr="00EB05C7" w:rsidRDefault="00EB05C7" w:rsidP="00EB05C7">
            <w:pPr>
              <w:pStyle w:val="TAL"/>
              <w:rPr>
                <w:sz w:val="16"/>
              </w:rPr>
            </w:pPr>
          </w:p>
        </w:tc>
        <w:tc>
          <w:tcPr>
            <w:tcW w:w="0" w:type="auto"/>
          </w:tcPr>
          <w:p w14:paraId="26EDD11C" w14:textId="6078F6D8" w:rsidR="00EB05C7" w:rsidRPr="00EB05C7" w:rsidRDefault="00EB05C7" w:rsidP="00EB05C7">
            <w:pPr>
              <w:pStyle w:val="TAL"/>
              <w:rPr>
                <w:sz w:val="16"/>
              </w:rPr>
            </w:pPr>
            <w:r>
              <w:rPr>
                <w:sz w:val="16"/>
              </w:rPr>
              <w:t>S6-250311</w:t>
            </w:r>
          </w:p>
        </w:tc>
      </w:tr>
      <w:tr w:rsidR="00EB05C7" w14:paraId="7264AA9B" w14:textId="77777777" w:rsidTr="00EB05C7">
        <w:tc>
          <w:tcPr>
            <w:tcW w:w="0" w:type="auto"/>
          </w:tcPr>
          <w:p w14:paraId="21EBF91E" w14:textId="1AF1F3D2" w:rsidR="00EB05C7" w:rsidRPr="00EB05C7" w:rsidRDefault="00EB05C7" w:rsidP="00EB05C7">
            <w:pPr>
              <w:pStyle w:val="TAL"/>
              <w:rPr>
                <w:sz w:val="16"/>
              </w:rPr>
            </w:pPr>
            <w:r>
              <w:rPr>
                <w:sz w:val="16"/>
              </w:rPr>
              <w:t>S6-250198</w:t>
            </w:r>
          </w:p>
        </w:tc>
        <w:tc>
          <w:tcPr>
            <w:tcW w:w="0" w:type="auto"/>
          </w:tcPr>
          <w:p w14:paraId="74C0A559" w14:textId="4F238E56" w:rsidR="00EB05C7" w:rsidRPr="00EB05C7" w:rsidRDefault="00EB05C7" w:rsidP="00EB05C7">
            <w:pPr>
              <w:pStyle w:val="TAL"/>
              <w:rPr>
                <w:sz w:val="16"/>
              </w:rPr>
            </w:pPr>
            <w:r>
              <w:rPr>
                <w:sz w:val="16"/>
              </w:rPr>
              <w:t>Handling of response to non-3GPP Security Message</w:t>
            </w:r>
          </w:p>
        </w:tc>
        <w:tc>
          <w:tcPr>
            <w:tcW w:w="0" w:type="auto"/>
          </w:tcPr>
          <w:p w14:paraId="1D94430B" w14:textId="22186B49" w:rsidR="00EB05C7" w:rsidRPr="00EB05C7" w:rsidRDefault="00EB05C7" w:rsidP="00EB05C7">
            <w:pPr>
              <w:pStyle w:val="TAL"/>
              <w:rPr>
                <w:sz w:val="16"/>
              </w:rPr>
            </w:pPr>
            <w:r>
              <w:rPr>
                <w:sz w:val="16"/>
              </w:rPr>
              <w:t>Sepura Ltd</w:t>
            </w:r>
          </w:p>
        </w:tc>
        <w:tc>
          <w:tcPr>
            <w:tcW w:w="0" w:type="auto"/>
          </w:tcPr>
          <w:p w14:paraId="5BDCAC46" w14:textId="1DD89488" w:rsidR="00EB05C7" w:rsidRPr="00EB05C7" w:rsidRDefault="00EB05C7" w:rsidP="00EB05C7">
            <w:pPr>
              <w:pStyle w:val="TAL"/>
              <w:rPr>
                <w:sz w:val="16"/>
              </w:rPr>
            </w:pPr>
            <w:r>
              <w:rPr>
                <w:sz w:val="16"/>
              </w:rPr>
              <w:t>revised</w:t>
            </w:r>
          </w:p>
        </w:tc>
        <w:tc>
          <w:tcPr>
            <w:tcW w:w="0" w:type="auto"/>
          </w:tcPr>
          <w:p w14:paraId="3BC9EADF" w14:textId="77777777" w:rsidR="00EB05C7" w:rsidRPr="00EB05C7" w:rsidRDefault="00EB05C7" w:rsidP="00EB05C7">
            <w:pPr>
              <w:pStyle w:val="TAL"/>
              <w:rPr>
                <w:sz w:val="16"/>
              </w:rPr>
            </w:pPr>
          </w:p>
        </w:tc>
        <w:tc>
          <w:tcPr>
            <w:tcW w:w="0" w:type="auto"/>
          </w:tcPr>
          <w:p w14:paraId="4C444700" w14:textId="18C6E40D" w:rsidR="00EB05C7" w:rsidRPr="00EB05C7" w:rsidRDefault="00EB05C7" w:rsidP="00EB05C7">
            <w:pPr>
              <w:pStyle w:val="TAL"/>
              <w:rPr>
                <w:sz w:val="16"/>
              </w:rPr>
            </w:pPr>
            <w:r>
              <w:rPr>
                <w:sz w:val="16"/>
              </w:rPr>
              <w:t>S6-250312</w:t>
            </w:r>
          </w:p>
        </w:tc>
      </w:tr>
      <w:tr w:rsidR="00EB05C7" w14:paraId="576B2A50" w14:textId="77777777" w:rsidTr="00EB05C7">
        <w:tc>
          <w:tcPr>
            <w:tcW w:w="0" w:type="auto"/>
          </w:tcPr>
          <w:p w14:paraId="3F07A1AF" w14:textId="454324AA" w:rsidR="00EB05C7" w:rsidRPr="00EB05C7" w:rsidRDefault="00EB05C7" w:rsidP="00EB05C7">
            <w:pPr>
              <w:pStyle w:val="TAL"/>
              <w:rPr>
                <w:sz w:val="16"/>
              </w:rPr>
            </w:pPr>
            <w:r>
              <w:rPr>
                <w:sz w:val="16"/>
              </w:rPr>
              <w:t>S6-250199</w:t>
            </w:r>
          </w:p>
        </w:tc>
        <w:tc>
          <w:tcPr>
            <w:tcW w:w="0" w:type="auto"/>
          </w:tcPr>
          <w:p w14:paraId="22D282C7" w14:textId="3BE27349" w:rsidR="00EB05C7" w:rsidRPr="00EB05C7" w:rsidRDefault="00EB05C7" w:rsidP="00EB05C7">
            <w:pPr>
              <w:pStyle w:val="TAL"/>
              <w:rPr>
                <w:sz w:val="16"/>
              </w:rPr>
            </w:pPr>
            <w:r>
              <w:rPr>
                <w:sz w:val="16"/>
              </w:rPr>
              <w:t>Handling of response to non-3GPP Security Message</w:t>
            </w:r>
          </w:p>
        </w:tc>
        <w:tc>
          <w:tcPr>
            <w:tcW w:w="0" w:type="auto"/>
          </w:tcPr>
          <w:p w14:paraId="00EFDBB9" w14:textId="796D9613" w:rsidR="00EB05C7" w:rsidRPr="00EB05C7" w:rsidRDefault="00EB05C7" w:rsidP="00EB05C7">
            <w:pPr>
              <w:pStyle w:val="TAL"/>
              <w:rPr>
                <w:sz w:val="16"/>
              </w:rPr>
            </w:pPr>
            <w:r>
              <w:rPr>
                <w:sz w:val="16"/>
              </w:rPr>
              <w:t>Sepura Ltd</w:t>
            </w:r>
          </w:p>
        </w:tc>
        <w:tc>
          <w:tcPr>
            <w:tcW w:w="0" w:type="auto"/>
          </w:tcPr>
          <w:p w14:paraId="0CCCEA01" w14:textId="7C235FF1" w:rsidR="00EB05C7" w:rsidRPr="00EB05C7" w:rsidRDefault="00EB05C7" w:rsidP="00EB05C7">
            <w:pPr>
              <w:pStyle w:val="TAL"/>
              <w:rPr>
                <w:sz w:val="16"/>
              </w:rPr>
            </w:pPr>
            <w:r>
              <w:rPr>
                <w:sz w:val="16"/>
              </w:rPr>
              <w:t>revised</w:t>
            </w:r>
          </w:p>
        </w:tc>
        <w:tc>
          <w:tcPr>
            <w:tcW w:w="0" w:type="auto"/>
          </w:tcPr>
          <w:p w14:paraId="2C39D8C5" w14:textId="77777777" w:rsidR="00EB05C7" w:rsidRPr="00EB05C7" w:rsidRDefault="00EB05C7" w:rsidP="00EB05C7">
            <w:pPr>
              <w:pStyle w:val="TAL"/>
              <w:rPr>
                <w:sz w:val="16"/>
              </w:rPr>
            </w:pPr>
          </w:p>
        </w:tc>
        <w:tc>
          <w:tcPr>
            <w:tcW w:w="0" w:type="auto"/>
          </w:tcPr>
          <w:p w14:paraId="423DC995" w14:textId="7424A94B" w:rsidR="00EB05C7" w:rsidRPr="00EB05C7" w:rsidRDefault="00EB05C7" w:rsidP="00EB05C7">
            <w:pPr>
              <w:pStyle w:val="TAL"/>
              <w:rPr>
                <w:sz w:val="16"/>
              </w:rPr>
            </w:pPr>
            <w:r>
              <w:rPr>
                <w:sz w:val="16"/>
              </w:rPr>
              <w:t>S6-250313</w:t>
            </w:r>
          </w:p>
        </w:tc>
      </w:tr>
      <w:tr w:rsidR="00EB05C7" w14:paraId="1F9FD481" w14:textId="77777777" w:rsidTr="00EB05C7">
        <w:tc>
          <w:tcPr>
            <w:tcW w:w="0" w:type="auto"/>
          </w:tcPr>
          <w:p w14:paraId="2882F089" w14:textId="51A81B8C" w:rsidR="00EB05C7" w:rsidRPr="00EB05C7" w:rsidRDefault="00EB05C7" w:rsidP="00EB05C7">
            <w:pPr>
              <w:pStyle w:val="TAL"/>
              <w:rPr>
                <w:sz w:val="16"/>
              </w:rPr>
            </w:pPr>
            <w:r>
              <w:rPr>
                <w:sz w:val="16"/>
              </w:rPr>
              <w:t>S6-250200</w:t>
            </w:r>
          </w:p>
        </w:tc>
        <w:tc>
          <w:tcPr>
            <w:tcW w:w="0" w:type="auto"/>
          </w:tcPr>
          <w:p w14:paraId="425277D5" w14:textId="3935BD06" w:rsidR="00EB05C7" w:rsidRPr="00EB05C7" w:rsidRDefault="00EB05C7" w:rsidP="00EB05C7">
            <w:pPr>
              <w:pStyle w:val="TAL"/>
              <w:rPr>
                <w:sz w:val="16"/>
              </w:rPr>
            </w:pPr>
            <w:r>
              <w:rPr>
                <w:sz w:val="16"/>
              </w:rPr>
              <w:t>Handling of response to non-3GPP Security Message</w:t>
            </w:r>
          </w:p>
        </w:tc>
        <w:tc>
          <w:tcPr>
            <w:tcW w:w="0" w:type="auto"/>
          </w:tcPr>
          <w:p w14:paraId="70CC0BD4" w14:textId="5DA16FFC" w:rsidR="00EB05C7" w:rsidRPr="00EB05C7" w:rsidRDefault="00EB05C7" w:rsidP="00EB05C7">
            <w:pPr>
              <w:pStyle w:val="TAL"/>
              <w:rPr>
                <w:sz w:val="16"/>
              </w:rPr>
            </w:pPr>
            <w:r>
              <w:rPr>
                <w:sz w:val="16"/>
              </w:rPr>
              <w:t>Sepura Ltd</w:t>
            </w:r>
          </w:p>
        </w:tc>
        <w:tc>
          <w:tcPr>
            <w:tcW w:w="0" w:type="auto"/>
          </w:tcPr>
          <w:p w14:paraId="5EEEC1F8" w14:textId="15520A77" w:rsidR="00EB05C7" w:rsidRPr="00EB05C7" w:rsidRDefault="00EB05C7" w:rsidP="00EB05C7">
            <w:pPr>
              <w:pStyle w:val="TAL"/>
              <w:rPr>
                <w:sz w:val="16"/>
              </w:rPr>
            </w:pPr>
            <w:r>
              <w:rPr>
                <w:sz w:val="16"/>
              </w:rPr>
              <w:t>revised</w:t>
            </w:r>
          </w:p>
        </w:tc>
        <w:tc>
          <w:tcPr>
            <w:tcW w:w="0" w:type="auto"/>
          </w:tcPr>
          <w:p w14:paraId="08942DF9" w14:textId="77777777" w:rsidR="00EB05C7" w:rsidRPr="00EB05C7" w:rsidRDefault="00EB05C7" w:rsidP="00EB05C7">
            <w:pPr>
              <w:pStyle w:val="TAL"/>
              <w:rPr>
                <w:sz w:val="16"/>
              </w:rPr>
            </w:pPr>
          </w:p>
        </w:tc>
        <w:tc>
          <w:tcPr>
            <w:tcW w:w="0" w:type="auto"/>
          </w:tcPr>
          <w:p w14:paraId="37B46BFF" w14:textId="07682AA3" w:rsidR="00EB05C7" w:rsidRPr="00EB05C7" w:rsidRDefault="00EB05C7" w:rsidP="00EB05C7">
            <w:pPr>
              <w:pStyle w:val="TAL"/>
              <w:rPr>
                <w:sz w:val="16"/>
              </w:rPr>
            </w:pPr>
            <w:r>
              <w:rPr>
                <w:sz w:val="16"/>
              </w:rPr>
              <w:t>S6-250314</w:t>
            </w:r>
          </w:p>
        </w:tc>
      </w:tr>
      <w:tr w:rsidR="00EB05C7" w14:paraId="71C9A58E" w14:textId="77777777" w:rsidTr="00EB05C7">
        <w:tc>
          <w:tcPr>
            <w:tcW w:w="0" w:type="auto"/>
          </w:tcPr>
          <w:p w14:paraId="2719DC55" w14:textId="5FE12ADA" w:rsidR="00EB05C7" w:rsidRPr="00EB05C7" w:rsidRDefault="00EB05C7" w:rsidP="00EB05C7">
            <w:pPr>
              <w:pStyle w:val="TAL"/>
              <w:rPr>
                <w:sz w:val="16"/>
              </w:rPr>
            </w:pPr>
            <w:r>
              <w:rPr>
                <w:sz w:val="16"/>
              </w:rPr>
              <w:t>S6-250201</w:t>
            </w:r>
          </w:p>
        </w:tc>
        <w:tc>
          <w:tcPr>
            <w:tcW w:w="0" w:type="auto"/>
          </w:tcPr>
          <w:p w14:paraId="26267289" w14:textId="5C35C72F" w:rsidR="00EB05C7" w:rsidRPr="00EB05C7" w:rsidRDefault="00EB05C7" w:rsidP="00EB05C7">
            <w:pPr>
              <w:pStyle w:val="TAL"/>
              <w:rPr>
                <w:sz w:val="16"/>
              </w:rPr>
            </w:pPr>
            <w:r>
              <w:rPr>
                <w:sz w:val="16"/>
              </w:rPr>
              <w:t>Handling of response to non-3GPP Security Message</w:t>
            </w:r>
          </w:p>
        </w:tc>
        <w:tc>
          <w:tcPr>
            <w:tcW w:w="0" w:type="auto"/>
          </w:tcPr>
          <w:p w14:paraId="2C04BA74" w14:textId="162735B0" w:rsidR="00EB05C7" w:rsidRPr="00EB05C7" w:rsidRDefault="00EB05C7" w:rsidP="00EB05C7">
            <w:pPr>
              <w:pStyle w:val="TAL"/>
              <w:rPr>
                <w:sz w:val="16"/>
              </w:rPr>
            </w:pPr>
            <w:r>
              <w:rPr>
                <w:sz w:val="16"/>
              </w:rPr>
              <w:t>Sepura Ltd</w:t>
            </w:r>
          </w:p>
        </w:tc>
        <w:tc>
          <w:tcPr>
            <w:tcW w:w="0" w:type="auto"/>
          </w:tcPr>
          <w:p w14:paraId="4C71AEF5" w14:textId="79434BB8" w:rsidR="00EB05C7" w:rsidRPr="00EB05C7" w:rsidRDefault="00EB05C7" w:rsidP="00EB05C7">
            <w:pPr>
              <w:pStyle w:val="TAL"/>
              <w:rPr>
                <w:sz w:val="16"/>
              </w:rPr>
            </w:pPr>
            <w:r>
              <w:rPr>
                <w:sz w:val="16"/>
              </w:rPr>
              <w:t>revised</w:t>
            </w:r>
          </w:p>
        </w:tc>
        <w:tc>
          <w:tcPr>
            <w:tcW w:w="0" w:type="auto"/>
          </w:tcPr>
          <w:p w14:paraId="4051DD66" w14:textId="77777777" w:rsidR="00EB05C7" w:rsidRPr="00EB05C7" w:rsidRDefault="00EB05C7" w:rsidP="00EB05C7">
            <w:pPr>
              <w:pStyle w:val="TAL"/>
              <w:rPr>
                <w:sz w:val="16"/>
              </w:rPr>
            </w:pPr>
          </w:p>
        </w:tc>
        <w:tc>
          <w:tcPr>
            <w:tcW w:w="0" w:type="auto"/>
          </w:tcPr>
          <w:p w14:paraId="1FA75737" w14:textId="25BCC72F" w:rsidR="00EB05C7" w:rsidRPr="00EB05C7" w:rsidRDefault="00EB05C7" w:rsidP="00EB05C7">
            <w:pPr>
              <w:pStyle w:val="TAL"/>
              <w:rPr>
                <w:sz w:val="16"/>
              </w:rPr>
            </w:pPr>
            <w:r>
              <w:rPr>
                <w:sz w:val="16"/>
              </w:rPr>
              <w:t>S6-250315</w:t>
            </w:r>
          </w:p>
        </w:tc>
      </w:tr>
      <w:tr w:rsidR="00EB05C7" w14:paraId="2E45D50E" w14:textId="77777777" w:rsidTr="00EB05C7">
        <w:tc>
          <w:tcPr>
            <w:tcW w:w="0" w:type="auto"/>
          </w:tcPr>
          <w:p w14:paraId="1B87AADA" w14:textId="480B40BE" w:rsidR="00EB05C7" w:rsidRPr="00EB05C7" w:rsidRDefault="00EB05C7" w:rsidP="00EB05C7">
            <w:pPr>
              <w:pStyle w:val="TAL"/>
              <w:rPr>
                <w:sz w:val="16"/>
              </w:rPr>
            </w:pPr>
            <w:r>
              <w:rPr>
                <w:sz w:val="16"/>
              </w:rPr>
              <w:lastRenderedPageBreak/>
              <w:t>S6-250202</w:t>
            </w:r>
          </w:p>
        </w:tc>
        <w:tc>
          <w:tcPr>
            <w:tcW w:w="0" w:type="auto"/>
          </w:tcPr>
          <w:p w14:paraId="3EB22F22" w14:textId="72BF9DE0" w:rsidR="00EB05C7" w:rsidRPr="00EB05C7" w:rsidRDefault="00EB05C7" w:rsidP="00EB05C7">
            <w:pPr>
              <w:pStyle w:val="TAL"/>
              <w:rPr>
                <w:sz w:val="16"/>
              </w:rPr>
            </w:pPr>
            <w:r>
              <w:rPr>
                <w:sz w:val="16"/>
              </w:rPr>
              <w:t>Correction in the Group regroup with preconfigured group procedure</w:t>
            </w:r>
          </w:p>
        </w:tc>
        <w:tc>
          <w:tcPr>
            <w:tcW w:w="0" w:type="auto"/>
          </w:tcPr>
          <w:p w14:paraId="54C6FF32" w14:textId="3C1886F2" w:rsidR="00EB05C7" w:rsidRPr="00EB05C7" w:rsidRDefault="00EB05C7" w:rsidP="00EB05C7">
            <w:pPr>
              <w:pStyle w:val="TAL"/>
              <w:rPr>
                <w:sz w:val="16"/>
              </w:rPr>
            </w:pPr>
            <w:r>
              <w:rPr>
                <w:sz w:val="16"/>
              </w:rPr>
              <w:t>Nokia</w:t>
            </w:r>
          </w:p>
        </w:tc>
        <w:tc>
          <w:tcPr>
            <w:tcW w:w="0" w:type="auto"/>
          </w:tcPr>
          <w:p w14:paraId="713904D1" w14:textId="13FDD366" w:rsidR="00EB05C7" w:rsidRPr="00EB05C7" w:rsidRDefault="00EB05C7" w:rsidP="00EB05C7">
            <w:pPr>
              <w:pStyle w:val="TAL"/>
              <w:rPr>
                <w:sz w:val="16"/>
              </w:rPr>
            </w:pPr>
            <w:r>
              <w:rPr>
                <w:sz w:val="16"/>
              </w:rPr>
              <w:t>agreed</w:t>
            </w:r>
          </w:p>
        </w:tc>
        <w:tc>
          <w:tcPr>
            <w:tcW w:w="0" w:type="auto"/>
          </w:tcPr>
          <w:p w14:paraId="337AB618" w14:textId="77777777" w:rsidR="00EB05C7" w:rsidRPr="00EB05C7" w:rsidRDefault="00EB05C7" w:rsidP="00EB05C7">
            <w:pPr>
              <w:pStyle w:val="TAL"/>
              <w:rPr>
                <w:sz w:val="16"/>
              </w:rPr>
            </w:pPr>
          </w:p>
        </w:tc>
        <w:tc>
          <w:tcPr>
            <w:tcW w:w="0" w:type="auto"/>
          </w:tcPr>
          <w:p w14:paraId="05A88D6A" w14:textId="77777777" w:rsidR="00EB05C7" w:rsidRPr="00EB05C7" w:rsidRDefault="00EB05C7" w:rsidP="00EB05C7">
            <w:pPr>
              <w:pStyle w:val="TAL"/>
              <w:rPr>
                <w:sz w:val="16"/>
              </w:rPr>
            </w:pPr>
          </w:p>
        </w:tc>
      </w:tr>
      <w:tr w:rsidR="00EB05C7" w14:paraId="707551B4" w14:textId="77777777" w:rsidTr="00EB05C7">
        <w:tc>
          <w:tcPr>
            <w:tcW w:w="0" w:type="auto"/>
          </w:tcPr>
          <w:p w14:paraId="01615966" w14:textId="5FCC56EE" w:rsidR="00EB05C7" w:rsidRPr="00EB05C7" w:rsidRDefault="00EB05C7" w:rsidP="00EB05C7">
            <w:pPr>
              <w:pStyle w:val="TAL"/>
              <w:rPr>
                <w:sz w:val="16"/>
              </w:rPr>
            </w:pPr>
            <w:r>
              <w:rPr>
                <w:sz w:val="16"/>
              </w:rPr>
              <w:t>S6-250203</w:t>
            </w:r>
          </w:p>
        </w:tc>
        <w:tc>
          <w:tcPr>
            <w:tcW w:w="0" w:type="auto"/>
          </w:tcPr>
          <w:p w14:paraId="0EAF502F" w14:textId="3D2FE212" w:rsidR="00EB05C7" w:rsidRPr="00EB05C7" w:rsidRDefault="00EB05C7" w:rsidP="00EB05C7">
            <w:pPr>
              <w:pStyle w:val="TAL"/>
              <w:rPr>
                <w:sz w:val="16"/>
              </w:rPr>
            </w:pPr>
            <w:r>
              <w:rPr>
                <w:sz w:val="16"/>
              </w:rPr>
              <w:t>Correction in the User regroup with preconfigured group procedure</w:t>
            </w:r>
          </w:p>
        </w:tc>
        <w:tc>
          <w:tcPr>
            <w:tcW w:w="0" w:type="auto"/>
          </w:tcPr>
          <w:p w14:paraId="76A3E267" w14:textId="71009ECF" w:rsidR="00EB05C7" w:rsidRPr="00EB05C7" w:rsidRDefault="00EB05C7" w:rsidP="00EB05C7">
            <w:pPr>
              <w:pStyle w:val="TAL"/>
              <w:rPr>
                <w:sz w:val="16"/>
              </w:rPr>
            </w:pPr>
            <w:r>
              <w:rPr>
                <w:sz w:val="16"/>
              </w:rPr>
              <w:t>Nokia</w:t>
            </w:r>
          </w:p>
        </w:tc>
        <w:tc>
          <w:tcPr>
            <w:tcW w:w="0" w:type="auto"/>
          </w:tcPr>
          <w:p w14:paraId="08319221" w14:textId="3FD955F9" w:rsidR="00EB05C7" w:rsidRPr="00EB05C7" w:rsidRDefault="00EB05C7" w:rsidP="00EB05C7">
            <w:pPr>
              <w:pStyle w:val="TAL"/>
              <w:rPr>
                <w:sz w:val="16"/>
              </w:rPr>
            </w:pPr>
            <w:r>
              <w:rPr>
                <w:sz w:val="16"/>
              </w:rPr>
              <w:t>agreed</w:t>
            </w:r>
          </w:p>
        </w:tc>
        <w:tc>
          <w:tcPr>
            <w:tcW w:w="0" w:type="auto"/>
          </w:tcPr>
          <w:p w14:paraId="70BFABDD" w14:textId="77777777" w:rsidR="00EB05C7" w:rsidRPr="00EB05C7" w:rsidRDefault="00EB05C7" w:rsidP="00EB05C7">
            <w:pPr>
              <w:pStyle w:val="TAL"/>
              <w:rPr>
                <w:sz w:val="16"/>
              </w:rPr>
            </w:pPr>
          </w:p>
        </w:tc>
        <w:tc>
          <w:tcPr>
            <w:tcW w:w="0" w:type="auto"/>
          </w:tcPr>
          <w:p w14:paraId="0431401D" w14:textId="77777777" w:rsidR="00EB05C7" w:rsidRPr="00EB05C7" w:rsidRDefault="00EB05C7" w:rsidP="00EB05C7">
            <w:pPr>
              <w:pStyle w:val="TAL"/>
              <w:rPr>
                <w:sz w:val="16"/>
              </w:rPr>
            </w:pPr>
          </w:p>
        </w:tc>
      </w:tr>
      <w:tr w:rsidR="00EB05C7" w14:paraId="0BFB6D07" w14:textId="77777777" w:rsidTr="00EB05C7">
        <w:tc>
          <w:tcPr>
            <w:tcW w:w="0" w:type="auto"/>
          </w:tcPr>
          <w:p w14:paraId="0448A649" w14:textId="479250ED" w:rsidR="00EB05C7" w:rsidRPr="00EB05C7" w:rsidRDefault="00EB05C7" w:rsidP="00EB05C7">
            <w:pPr>
              <w:pStyle w:val="TAL"/>
              <w:rPr>
                <w:sz w:val="16"/>
              </w:rPr>
            </w:pPr>
            <w:r>
              <w:rPr>
                <w:sz w:val="16"/>
              </w:rPr>
              <w:t>S6-250204</w:t>
            </w:r>
          </w:p>
        </w:tc>
        <w:tc>
          <w:tcPr>
            <w:tcW w:w="0" w:type="auto"/>
          </w:tcPr>
          <w:p w14:paraId="721FE22F" w14:textId="53377474" w:rsidR="00EB05C7" w:rsidRPr="00EB05C7" w:rsidRDefault="00EB05C7" w:rsidP="00EB05C7">
            <w:pPr>
              <w:pStyle w:val="TAL"/>
              <w:rPr>
                <w:sz w:val="16"/>
              </w:rPr>
            </w:pPr>
            <w:r>
              <w:rPr>
                <w:sz w:val="16"/>
              </w:rPr>
              <w:t>New SID for Study on Application Enablement for Energy Efficiency and Energy Saving</w:t>
            </w:r>
          </w:p>
        </w:tc>
        <w:tc>
          <w:tcPr>
            <w:tcW w:w="0" w:type="auto"/>
          </w:tcPr>
          <w:p w14:paraId="4C351099" w14:textId="117B769C" w:rsidR="00EB05C7" w:rsidRPr="00EB05C7" w:rsidRDefault="00EB05C7" w:rsidP="00EB05C7">
            <w:pPr>
              <w:pStyle w:val="TAL"/>
              <w:rPr>
                <w:sz w:val="16"/>
              </w:rPr>
            </w:pPr>
            <w:r>
              <w:rPr>
                <w:sz w:val="16"/>
              </w:rPr>
              <w:t>Ericsson</w:t>
            </w:r>
          </w:p>
        </w:tc>
        <w:tc>
          <w:tcPr>
            <w:tcW w:w="0" w:type="auto"/>
          </w:tcPr>
          <w:p w14:paraId="2ACA8A3C" w14:textId="48820ACC" w:rsidR="00EB05C7" w:rsidRPr="00EB05C7" w:rsidRDefault="00EB05C7" w:rsidP="00EB05C7">
            <w:pPr>
              <w:pStyle w:val="TAL"/>
              <w:rPr>
                <w:sz w:val="16"/>
              </w:rPr>
            </w:pPr>
            <w:r>
              <w:rPr>
                <w:sz w:val="16"/>
              </w:rPr>
              <w:t>revised</w:t>
            </w:r>
          </w:p>
        </w:tc>
        <w:tc>
          <w:tcPr>
            <w:tcW w:w="0" w:type="auto"/>
          </w:tcPr>
          <w:p w14:paraId="3725F2AB" w14:textId="77777777" w:rsidR="00EB05C7" w:rsidRPr="00EB05C7" w:rsidRDefault="00EB05C7" w:rsidP="00EB05C7">
            <w:pPr>
              <w:pStyle w:val="TAL"/>
              <w:rPr>
                <w:sz w:val="16"/>
              </w:rPr>
            </w:pPr>
          </w:p>
        </w:tc>
        <w:tc>
          <w:tcPr>
            <w:tcW w:w="0" w:type="auto"/>
          </w:tcPr>
          <w:p w14:paraId="45DB5FEA" w14:textId="3FE522EE" w:rsidR="00EB05C7" w:rsidRPr="00EB05C7" w:rsidRDefault="00EB05C7" w:rsidP="00EB05C7">
            <w:pPr>
              <w:pStyle w:val="TAL"/>
              <w:rPr>
                <w:sz w:val="16"/>
              </w:rPr>
            </w:pPr>
            <w:r>
              <w:rPr>
                <w:sz w:val="16"/>
              </w:rPr>
              <w:t>S6-250497</w:t>
            </w:r>
          </w:p>
        </w:tc>
      </w:tr>
      <w:tr w:rsidR="00EB05C7" w14:paraId="28887543" w14:textId="77777777" w:rsidTr="00EB05C7">
        <w:tc>
          <w:tcPr>
            <w:tcW w:w="0" w:type="auto"/>
          </w:tcPr>
          <w:p w14:paraId="44AD71CF" w14:textId="16074749" w:rsidR="00EB05C7" w:rsidRPr="00EB05C7" w:rsidRDefault="00EB05C7" w:rsidP="00EB05C7">
            <w:pPr>
              <w:pStyle w:val="TAL"/>
              <w:rPr>
                <w:sz w:val="16"/>
              </w:rPr>
            </w:pPr>
            <w:r>
              <w:rPr>
                <w:sz w:val="16"/>
              </w:rPr>
              <w:t>S6-250205</w:t>
            </w:r>
          </w:p>
        </w:tc>
        <w:tc>
          <w:tcPr>
            <w:tcW w:w="0" w:type="auto"/>
          </w:tcPr>
          <w:p w14:paraId="4CF3E9A4" w14:textId="30467AFC" w:rsidR="00EB05C7" w:rsidRPr="00EB05C7" w:rsidRDefault="00EB05C7" w:rsidP="00EB05C7">
            <w:pPr>
              <w:pStyle w:val="TAL"/>
              <w:rPr>
                <w:sz w:val="16"/>
              </w:rPr>
            </w:pPr>
            <w:r>
              <w:rPr>
                <w:sz w:val="16"/>
              </w:rPr>
              <w:t>Correction to SBA of 3GPP System Supporting SEAL Services</w:t>
            </w:r>
          </w:p>
        </w:tc>
        <w:tc>
          <w:tcPr>
            <w:tcW w:w="0" w:type="auto"/>
          </w:tcPr>
          <w:p w14:paraId="44571171" w14:textId="1AE8E99E" w:rsidR="00EB05C7" w:rsidRPr="00EB05C7" w:rsidRDefault="00EB05C7" w:rsidP="00EB05C7">
            <w:pPr>
              <w:pStyle w:val="TAL"/>
              <w:rPr>
                <w:sz w:val="16"/>
              </w:rPr>
            </w:pPr>
            <w:r>
              <w:rPr>
                <w:sz w:val="16"/>
              </w:rPr>
              <w:t>Ericsson</w:t>
            </w:r>
          </w:p>
        </w:tc>
        <w:tc>
          <w:tcPr>
            <w:tcW w:w="0" w:type="auto"/>
          </w:tcPr>
          <w:p w14:paraId="5B450639" w14:textId="74572498" w:rsidR="00EB05C7" w:rsidRPr="00EB05C7" w:rsidRDefault="00EB05C7" w:rsidP="00EB05C7">
            <w:pPr>
              <w:pStyle w:val="TAL"/>
              <w:rPr>
                <w:sz w:val="16"/>
              </w:rPr>
            </w:pPr>
            <w:r>
              <w:rPr>
                <w:sz w:val="16"/>
              </w:rPr>
              <w:t>revised</w:t>
            </w:r>
          </w:p>
        </w:tc>
        <w:tc>
          <w:tcPr>
            <w:tcW w:w="0" w:type="auto"/>
          </w:tcPr>
          <w:p w14:paraId="020CA150" w14:textId="77777777" w:rsidR="00EB05C7" w:rsidRPr="00EB05C7" w:rsidRDefault="00EB05C7" w:rsidP="00EB05C7">
            <w:pPr>
              <w:pStyle w:val="TAL"/>
              <w:rPr>
                <w:sz w:val="16"/>
              </w:rPr>
            </w:pPr>
          </w:p>
        </w:tc>
        <w:tc>
          <w:tcPr>
            <w:tcW w:w="0" w:type="auto"/>
          </w:tcPr>
          <w:p w14:paraId="39951D0E" w14:textId="4E23BF06" w:rsidR="00EB05C7" w:rsidRPr="00EB05C7" w:rsidRDefault="00EB05C7" w:rsidP="00EB05C7">
            <w:pPr>
              <w:pStyle w:val="TAL"/>
              <w:rPr>
                <w:sz w:val="16"/>
              </w:rPr>
            </w:pPr>
            <w:r>
              <w:rPr>
                <w:sz w:val="16"/>
              </w:rPr>
              <w:t>S6-250509</w:t>
            </w:r>
          </w:p>
        </w:tc>
      </w:tr>
      <w:tr w:rsidR="00EB05C7" w14:paraId="0855DB0F" w14:textId="77777777" w:rsidTr="00EB05C7">
        <w:tc>
          <w:tcPr>
            <w:tcW w:w="0" w:type="auto"/>
          </w:tcPr>
          <w:p w14:paraId="35627F69" w14:textId="60C18226" w:rsidR="00EB05C7" w:rsidRPr="00EB05C7" w:rsidRDefault="00EB05C7" w:rsidP="00EB05C7">
            <w:pPr>
              <w:pStyle w:val="TAL"/>
              <w:rPr>
                <w:sz w:val="16"/>
              </w:rPr>
            </w:pPr>
            <w:r>
              <w:rPr>
                <w:sz w:val="16"/>
              </w:rPr>
              <w:t>S6-250206</w:t>
            </w:r>
          </w:p>
        </w:tc>
        <w:tc>
          <w:tcPr>
            <w:tcW w:w="0" w:type="auto"/>
          </w:tcPr>
          <w:p w14:paraId="1EBEADF9" w14:textId="7AAAD261" w:rsidR="00EB05C7" w:rsidRPr="00EB05C7" w:rsidRDefault="00EB05C7" w:rsidP="00EB05C7">
            <w:pPr>
              <w:pStyle w:val="TAL"/>
              <w:rPr>
                <w:sz w:val="16"/>
              </w:rPr>
            </w:pPr>
            <w:r>
              <w:rPr>
                <w:sz w:val="16"/>
              </w:rPr>
              <w:t>Solving ENs on CAPIF interconnection</w:t>
            </w:r>
          </w:p>
        </w:tc>
        <w:tc>
          <w:tcPr>
            <w:tcW w:w="0" w:type="auto"/>
          </w:tcPr>
          <w:p w14:paraId="1424E03C" w14:textId="0655C6A2" w:rsidR="00EB05C7" w:rsidRPr="00EB05C7" w:rsidRDefault="00EB05C7" w:rsidP="00EB05C7">
            <w:pPr>
              <w:pStyle w:val="TAL"/>
              <w:rPr>
                <w:sz w:val="16"/>
              </w:rPr>
            </w:pPr>
            <w:r>
              <w:rPr>
                <w:sz w:val="16"/>
              </w:rPr>
              <w:t>Ericsson</w:t>
            </w:r>
          </w:p>
        </w:tc>
        <w:tc>
          <w:tcPr>
            <w:tcW w:w="0" w:type="auto"/>
          </w:tcPr>
          <w:p w14:paraId="65BB08CE" w14:textId="23B1DDD7" w:rsidR="00EB05C7" w:rsidRPr="00EB05C7" w:rsidRDefault="00EB05C7" w:rsidP="00EB05C7">
            <w:pPr>
              <w:pStyle w:val="TAL"/>
              <w:rPr>
                <w:sz w:val="16"/>
              </w:rPr>
            </w:pPr>
            <w:r>
              <w:rPr>
                <w:sz w:val="16"/>
              </w:rPr>
              <w:t>revised</w:t>
            </w:r>
          </w:p>
        </w:tc>
        <w:tc>
          <w:tcPr>
            <w:tcW w:w="0" w:type="auto"/>
          </w:tcPr>
          <w:p w14:paraId="534DAAB7" w14:textId="77777777" w:rsidR="00EB05C7" w:rsidRPr="00EB05C7" w:rsidRDefault="00EB05C7" w:rsidP="00EB05C7">
            <w:pPr>
              <w:pStyle w:val="TAL"/>
              <w:rPr>
                <w:sz w:val="16"/>
              </w:rPr>
            </w:pPr>
          </w:p>
        </w:tc>
        <w:tc>
          <w:tcPr>
            <w:tcW w:w="0" w:type="auto"/>
          </w:tcPr>
          <w:p w14:paraId="659B0D30" w14:textId="7998424A" w:rsidR="00EB05C7" w:rsidRPr="00EB05C7" w:rsidRDefault="00EB05C7" w:rsidP="00EB05C7">
            <w:pPr>
              <w:pStyle w:val="TAL"/>
              <w:rPr>
                <w:sz w:val="16"/>
              </w:rPr>
            </w:pPr>
            <w:r>
              <w:rPr>
                <w:sz w:val="16"/>
              </w:rPr>
              <w:t>S6-250428</w:t>
            </w:r>
          </w:p>
        </w:tc>
      </w:tr>
      <w:tr w:rsidR="00EB05C7" w14:paraId="757DD95E" w14:textId="77777777" w:rsidTr="00EB05C7">
        <w:tc>
          <w:tcPr>
            <w:tcW w:w="0" w:type="auto"/>
          </w:tcPr>
          <w:p w14:paraId="63C15876" w14:textId="7808D039" w:rsidR="00EB05C7" w:rsidRPr="00EB05C7" w:rsidRDefault="00EB05C7" w:rsidP="00EB05C7">
            <w:pPr>
              <w:pStyle w:val="TAL"/>
              <w:rPr>
                <w:sz w:val="16"/>
              </w:rPr>
            </w:pPr>
            <w:r>
              <w:rPr>
                <w:sz w:val="16"/>
              </w:rPr>
              <w:t>S6-250207</w:t>
            </w:r>
          </w:p>
        </w:tc>
        <w:tc>
          <w:tcPr>
            <w:tcW w:w="0" w:type="auto"/>
          </w:tcPr>
          <w:p w14:paraId="0B6B934B" w14:textId="05291C43" w:rsidR="00EB05C7" w:rsidRPr="00EB05C7" w:rsidRDefault="00EB05C7" w:rsidP="00EB05C7">
            <w:pPr>
              <w:pStyle w:val="TAL"/>
              <w:rPr>
                <w:sz w:val="16"/>
              </w:rPr>
            </w:pPr>
            <w:r>
              <w:rPr>
                <w:sz w:val="16"/>
              </w:rPr>
              <w:t>UE accessing resources not owned by that UE</w:t>
            </w:r>
          </w:p>
        </w:tc>
        <w:tc>
          <w:tcPr>
            <w:tcW w:w="0" w:type="auto"/>
          </w:tcPr>
          <w:p w14:paraId="38FE515B" w14:textId="152DEC11" w:rsidR="00EB05C7" w:rsidRPr="00EB05C7" w:rsidRDefault="00EB05C7" w:rsidP="00EB05C7">
            <w:pPr>
              <w:pStyle w:val="TAL"/>
              <w:rPr>
                <w:sz w:val="16"/>
              </w:rPr>
            </w:pPr>
            <w:r>
              <w:rPr>
                <w:sz w:val="16"/>
              </w:rPr>
              <w:t>Ericsson</w:t>
            </w:r>
          </w:p>
        </w:tc>
        <w:tc>
          <w:tcPr>
            <w:tcW w:w="0" w:type="auto"/>
          </w:tcPr>
          <w:p w14:paraId="0F83D0E0" w14:textId="1DC604B8" w:rsidR="00EB05C7" w:rsidRPr="00EB05C7" w:rsidRDefault="00EB05C7" w:rsidP="00EB05C7">
            <w:pPr>
              <w:pStyle w:val="TAL"/>
              <w:rPr>
                <w:sz w:val="16"/>
              </w:rPr>
            </w:pPr>
            <w:r>
              <w:rPr>
                <w:sz w:val="16"/>
              </w:rPr>
              <w:t>revised</w:t>
            </w:r>
          </w:p>
        </w:tc>
        <w:tc>
          <w:tcPr>
            <w:tcW w:w="0" w:type="auto"/>
          </w:tcPr>
          <w:p w14:paraId="4EF0D96C" w14:textId="77777777" w:rsidR="00EB05C7" w:rsidRPr="00EB05C7" w:rsidRDefault="00EB05C7" w:rsidP="00EB05C7">
            <w:pPr>
              <w:pStyle w:val="TAL"/>
              <w:rPr>
                <w:sz w:val="16"/>
              </w:rPr>
            </w:pPr>
          </w:p>
        </w:tc>
        <w:tc>
          <w:tcPr>
            <w:tcW w:w="0" w:type="auto"/>
          </w:tcPr>
          <w:p w14:paraId="08D1D8FB" w14:textId="50AFD7B1" w:rsidR="00EB05C7" w:rsidRPr="00EB05C7" w:rsidRDefault="00EB05C7" w:rsidP="00EB05C7">
            <w:pPr>
              <w:pStyle w:val="TAL"/>
              <w:rPr>
                <w:sz w:val="16"/>
              </w:rPr>
            </w:pPr>
            <w:r>
              <w:rPr>
                <w:sz w:val="16"/>
              </w:rPr>
              <w:t>S6-250429</w:t>
            </w:r>
          </w:p>
        </w:tc>
      </w:tr>
      <w:tr w:rsidR="00EB05C7" w14:paraId="2DB40F8C" w14:textId="77777777" w:rsidTr="00EB05C7">
        <w:tc>
          <w:tcPr>
            <w:tcW w:w="0" w:type="auto"/>
          </w:tcPr>
          <w:p w14:paraId="6DE04DCD" w14:textId="6FC53F01" w:rsidR="00EB05C7" w:rsidRPr="00EB05C7" w:rsidRDefault="00EB05C7" w:rsidP="00EB05C7">
            <w:pPr>
              <w:pStyle w:val="TAL"/>
              <w:rPr>
                <w:sz w:val="16"/>
              </w:rPr>
            </w:pPr>
            <w:r>
              <w:rPr>
                <w:sz w:val="16"/>
              </w:rPr>
              <w:t>S6-250208</w:t>
            </w:r>
          </w:p>
        </w:tc>
        <w:tc>
          <w:tcPr>
            <w:tcW w:w="0" w:type="auto"/>
          </w:tcPr>
          <w:p w14:paraId="5115B678" w14:textId="7D0EFEB3" w:rsidR="00EB05C7" w:rsidRPr="00EB05C7" w:rsidRDefault="00EB05C7" w:rsidP="00EB05C7">
            <w:pPr>
              <w:pStyle w:val="TAL"/>
              <w:rPr>
                <w:sz w:val="16"/>
              </w:rPr>
            </w:pPr>
            <w:r>
              <w:rPr>
                <w:sz w:val="16"/>
              </w:rPr>
              <w:t>Clarification of API invoker authorization and RO authorization functions</w:t>
            </w:r>
          </w:p>
        </w:tc>
        <w:tc>
          <w:tcPr>
            <w:tcW w:w="0" w:type="auto"/>
          </w:tcPr>
          <w:p w14:paraId="49060351" w14:textId="434E0440" w:rsidR="00EB05C7" w:rsidRPr="00EB05C7" w:rsidRDefault="00EB05C7" w:rsidP="00EB05C7">
            <w:pPr>
              <w:pStyle w:val="TAL"/>
              <w:rPr>
                <w:sz w:val="16"/>
              </w:rPr>
            </w:pPr>
            <w:r>
              <w:rPr>
                <w:sz w:val="16"/>
              </w:rPr>
              <w:t>Ericsson</w:t>
            </w:r>
          </w:p>
        </w:tc>
        <w:tc>
          <w:tcPr>
            <w:tcW w:w="0" w:type="auto"/>
          </w:tcPr>
          <w:p w14:paraId="06BA1F95" w14:textId="2305E265" w:rsidR="00EB05C7" w:rsidRPr="00EB05C7" w:rsidRDefault="00EB05C7" w:rsidP="00EB05C7">
            <w:pPr>
              <w:pStyle w:val="TAL"/>
              <w:rPr>
                <w:sz w:val="16"/>
              </w:rPr>
            </w:pPr>
            <w:r>
              <w:rPr>
                <w:sz w:val="16"/>
              </w:rPr>
              <w:t>withdrawn</w:t>
            </w:r>
          </w:p>
        </w:tc>
        <w:tc>
          <w:tcPr>
            <w:tcW w:w="0" w:type="auto"/>
          </w:tcPr>
          <w:p w14:paraId="2D5A52D9" w14:textId="77777777" w:rsidR="00EB05C7" w:rsidRPr="00EB05C7" w:rsidRDefault="00EB05C7" w:rsidP="00EB05C7">
            <w:pPr>
              <w:pStyle w:val="TAL"/>
              <w:rPr>
                <w:sz w:val="16"/>
              </w:rPr>
            </w:pPr>
          </w:p>
        </w:tc>
        <w:tc>
          <w:tcPr>
            <w:tcW w:w="0" w:type="auto"/>
          </w:tcPr>
          <w:p w14:paraId="7D291FC0" w14:textId="77777777" w:rsidR="00EB05C7" w:rsidRPr="00EB05C7" w:rsidRDefault="00EB05C7" w:rsidP="00EB05C7">
            <w:pPr>
              <w:pStyle w:val="TAL"/>
              <w:rPr>
                <w:sz w:val="16"/>
              </w:rPr>
            </w:pPr>
          </w:p>
        </w:tc>
      </w:tr>
      <w:tr w:rsidR="00EB05C7" w14:paraId="6D0D8DFD" w14:textId="77777777" w:rsidTr="00EB05C7">
        <w:tc>
          <w:tcPr>
            <w:tcW w:w="0" w:type="auto"/>
          </w:tcPr>
          <w:p w14:paraId="376F7FE1" w14:textId="3C0D1673" w:rsidR="00EB05C7" w:rsidRPr="00EB05C7" w:rsidRDefault="00EB05C7" w:rsidP="00EB05C7">
            <w:pPr>
              <w:pStyle w:val="TAL"/>
              <w:rPr>
                <w:sz w:val="16"/>
              </w:rPr>
            </w:pPr>
            <w:r>
              <w:rPr>
                <w:sz w:val="16"/>
              </w:rPr>
              <w:t>S6-250209</w:t>
            </w:r>
          </w:p>
        </w:tc>
        <w:tc>
          <w:tcPr>
            <w:tcW w:w="0" w:type="auto"/>
          </w:tcPr>
          <w:p w14:paraId="4B89A2E5" w14:textId="5D231736" w:rsidR="00EB05C7" w:rsidRPr="00EB05C7" w:rsidRDefault="00EB05C7" w:rsidP="00EB05C7">
            <w:pPr>
              <w:pStyle w:val="TAL"/>
              <w:rPr>
                <w:sz w:val="16"/>
              </w:rPr>
            </w:pPr>
            <w:r>
              <w:rPr>
                <w:sz w:val="16"/>
              </w:rPr>
              <w:t>Correction to Procedure for API invoker obtaining authorization from resource owner</w:t>
            </w:r>
          </w:p>
        </w:tc>
        <w:tc>
          <w:tcPr>
            <w:tcW w:w="0" w:type="auto"/>
          </w:tcPr>
          <w:p w14:paraId="7A3B01F5" w14:textId="263E5FDD" w:rsidR="00EB05C7" w:rsidRPr="00EB05C7" w:rsidRDefault="00EB05C7" w:rsidP="00EB05C7">
            <w:pPr>
              <w:pStyle w:val="TAL"/>
              <w:rPr>
                <w:sz w:val="16"/>
              </w:rPr>
            </w:pPr>
            <w:r>
              <w:rPr>
                <w:sz w:val="16"/>
              </w:rPr>
              <w:t>Ericsson</w:t>
            </w:r>
          </w:p>
        </w:tc>
        <w:tc>
          <w:tcPr>
            <w:tcW w:w="0" w:type="auto"/>
          </w:tcPr>
          <w:p w14:paraId="44C6FAE1" w14:textId="41F074AE" w:rsidR="00EB05C7" w:rsidRPr="00EB05C7" w:rsidRDefault="00EB05C7" w:rsidP="00EB05C7">
            <w:pPr>
              <w:pStyle w:val="TAL"/>
              <w:rPr>
                <w:sz w:val="16"/>
              </w:rPr>
            </w:pPr>
            <w:r>
              <w:rPr>
                <w:sz w:val="16"/>
              </w:rPr>
              <w:t>revised</w:t>
            </w:r>
          </w:p>
        </w:tc>
        <w:tc>
          <w:tcPr>
            <w:tcW w:w="0" w:type="auto"/>
          </w:tcPr>
          <w:p w14:paraId="209372B7" w14:textId="77777777" w:rsidR="00EB05C7" w:rsidRPr="00EB05C7" w:rsidRDefault="00EB05C7" w:rsidP="00EB05C7">
            <w:pPr>
              <w:pStyle w:val="TAL"/>
              <w:rPr>
                <w:sz w:val="16"/>
              </w:rPr>
            </w:pPr>
          </w:p>
        </w:tc>
        <w:tc>
          <w:tcPr>
            <w:tcW w:w="0" w:type="auto"/>
          </w:tcPr>
          <w:p w14:paraId="53A49C50" w14:textId="40B9176B" w:rsidR="00EB05C7" w:rsidRPr="00EB05C7" w:rsidRDefault="00EB05C7" w:rsidP="00EB05C7">
            <w:pPr>
              <w:pStyle w:val="TAL"/>
              <w:rPr>
                <w:sz w:val="16"/>
              </w:rPr>
            </w:pPr>
            <w:r>
              <w:rPr>
                <w:sz w:val="16"/>
              </w:rPr>
              <w:t>S6-250430</w:t>
            </w:r>
          </w:p>
        </w:tc>
      </w:tr>
      <w:tr w:rsidR="00EB05C7" w14:paraId="379C41CC" w14:textId="77777777" w:rsidTr="00EB05C7">
        <w:tc>
          <w:tcPr>
            <w:tcW w:w="0" w:type="auto"/>
          </w:tcPr>
          <w:p w14:paraId="4D160C70" w14:textId="009513BE" w:rsidR="00EB05C7" w:rsidRPr="00EB05C7" w:rsidRDefault="00EB05C7" w:rsidP="00EB05C7">
            <w:pPr>
              <w:pStyle w:val="TAL"/>
              <w:rPr>
                <w:sz w:val="16"/>
              </w:rPr>
            </w:pPr>
            <w:r>
              <w:rPr>
                <w:sz w:val="16"/>
              </w:rPr>
              <w:t>S6-250210</w:t>
            </w:r>
          </w:p>
        </w:tc>
        <w:tc>
          <w:tcPr>
            <w:tcW w:w="0" w:type="auto"/>
          </w:tcPr>
          <w:p w14:paraId="61E7FEAD" w14:textId="72231153" w:rsidR="00EB05C7" w:rsidRPr="00EB05C7" w:rsidRDefault="00EB05C7" w:rsidP="00EB05C7">
            <w:pPr>
              <w:pStyle w:val="TAL"/>
              <w:rPr>
                <w:sz w:val="16"/>
              </w:rPr>
            </w:pPr>
            <w:r>
              <w:rPr>
                <w:sz w:val="16"/>
              </w:rPr>
              <w:t>Corrections to UE-access of other UEs’ resources of a group</w:t>
            </w:r>
          </w:p>
        </w:tc>
        <w:tc>
          <w:tcPr>
            <w:tcW w:w="0" w:type="auto"/>
          </w:tcPr>
          <w:p w14:paraId="1C221275" w14:textId="465C8AEC" w:rsidR="00EB05C7" w:rsidRPr="00EB05C7" w:rsidRDefault="00EB05C7" w:rsidP="00EB05C7">
            <w:pPr>
              <w:pStyle w:val="TAL"/>
              <w:rPr>
                <w:sz w:val="16"/>
              </w:rPr>
            </w:pPr>
            <w:r>
              <w:rPr>
                <w:sz w:val="16"/>
              </w:rPr>
              <w:t>Ericsson</w:t>
            </w:r>
          </w:p>
        </w:tc>
        <w:tc>
          <w:tcPr>
            <w:tcW w:w="0" w:type="auto"/>
          </w:tcPr>
          <w:p w14:paraId="622AE3A6" w14:textId="674A6928" w:rsidR="00EB05C7" w:rsidRPr="00EB05C7" w:rsidRDefault="00EB05C7" w:rsidP="00EB05C7">
            <w:pPr>
              <w:pStyle w:val="TAL"/>
              <w:rPr>
                <w:sz w:val="16"/>
              </w:rPr>
            </w:pPr>
            <w:r>
              <w:rPr>
                <w:sz w:val="16"/>
              </w:rPr>
              <w:t>revised</w:t>
            </w:r>
          </w:p>
        </w:tc>
        <w:tc>
          <w:tcPr>
            <w:tcW w:w="0" w:type="auto"/>
          </w:tcPr>
          <w:p w14:paraId="226C4CA5" w14:textId="77777777" w:rsidR="00EB05C7" w:rsidRPr="00EB05C7" w:rsidRDefault="00EB05C7" w:rsidP="00EB05C7">
            <w:pPr>
              <w:pStyle w:val="TAL"/>
              <w:rPr>
                <w:sz w:val="16"/>
              </w:rPr>
            </w:pPr>
          </w:p>
        </w:tc>
        <w:tc>
          <w:tcPr>
            <w:tcW w:w="0" w:type="auto"/>
          </w:tcPr>
          <w:p w14:paraId="2FC51AA7" w14:textId="2CB1132D" w:rsidR="00EB05C7" w:rsidRPr="00EB05C7" w:rsidRDefault="00EB05C7" w:rsidP="00EB05C7">
            <w:pPr>
              <w:pStyle w:val="TAL"/>
              <w:rPr>
                <w:sz w:val="16"/>
              </w:rPr>
            </w:pPr>
            <w:r>
              <w:rPr>
                <w:sz w:val="16"/>
              </w:rPr>
              <w:t>S6-250431</w:t>
            </w:r>
          </w:p>
        </w:tc>
      </w:tr>
      <w:tr w:rsidR="00EB05C7" w14:paraId="6B044690" w14:textId="77777777" w:rsidTr="00EB05C7">
        <w:tc>
          <w:tcPr>
            <w:tcW w:w="0" w:type="auto"/>
          </w:tcPr>
          <w:p w14:paraId="5BF6D7D2" w14:textId="1E13DFD3" w:rsidR="00EB05C7" w:rsidRPr="00EB05C7" w:rsidRDefault="00EB05C7" w:rsidP="00EB05C7">
            <w:pPr>
              <w:pStyle w:val="TAL"/>
              <w:rPr>
                <w:sz w:val="16"/>
              </w:rPr>
            </w:pPr>
            <w:r>
              <w:rPr>
                <w:sz w:val="16"/>
              </w:rPr>
              <w:t>S6-250211</w:t>
            </w:r>
          </w:p>
        </w:tc>
        <w:tc>
          <w:tcPr>
            <w:tcW w:w="0" w:type="auto"/>
          </w:tcPr>
          <w:p w14:paraId="27C27C57" w14:textId="7B7E6F80" w:rsidR="00EB05C7" w:rsidRPr="00EB05C7" w:rsidRDefault="00EB05C7" w:rsidP="00EB05C7">
            <w:pPr>
              <w:pStyle w:val="TAL"/>
              <w:rPr>
                <w:sz w:val="16"/>
              </w:rPr>
            </w:pPr>
            <w:r>
              <w:rPr>
                <w:sz w:val="16"/>
              </w:rPr>
              <w:t>Service API category as discovery policy information</w:t>
            </w:r>
          </w:p>
        </w:tc>
        <w:tc>
          <w:tcPr>
            <w:tcW w:w="0" w:type="auto"/>
          </w:tcPr>
          <w:p w14:paraId="6B28E268" w14:textId="3C887723" w:rsidR="00EB05C7" w:rsidRPr="00EB05C7" w:rsidRDefault="00EB05C7" w:rsidP="00EB05C7">
            <w:pPr>
              <w:pStyle w:val="TAL"/>
              <w:rPr>
                <w:sz w:val="16"/>
              </w:rPr>
            </w:pPr>
            <w:r>
              <w:rPr>
                <w:sz w:val="16"/>
              </w:rPr>
              <w:t>Ericsson</w:t>
            </w:r>
          </w:p>
        </w:tc>
        <w:tc>
          <w:tcPr>
            <w:tcW w:w="0" w:type="auto"/>
          </w:tcPr>
          <w:p w14:paraId="1A829097" w14:textId="5A4F5A72" w:rsidR="00EB05C7" w:rsidRPr="00EB05C7" w:rsidRDefault="00EB05C7" w:rsidP="00EB05C7">
            <w:pPr>
              <w:pStyle w:val="TAL"/>
              <w:rPr>
                <w:sz w:val="16"/>
              </w:rPr>
            </w:pPr>
            <w:r>
              <w:rPr>
                <w:sz w:val="16"/>
              </w:rPr>
              <w:t>revised</w:t>
            </w:r>
          </w:p>
        </w:tc>
        <w:tc>
          <w:tcPr>
            <w:tcW w:w="0" w:type="auto"/>
          </w:tcPr>
          <w:p w14:paraId="1DF1BE69" w14:textId="77777777" w:rsidR="00EB05C7" w:rsidRPr="00EB05C7" w:rsidRDefault="00EB05C7" w:rsidP="00EB05C7">
            <w:pPr>
              <w:pStyle w:val="TAL"/>
              <w:rPr>
                <w:sz w:val="16"/>
              </w:rPr>
            </w:pPr>
          </w:p>
        </w:tc>
        <w:tc>
          <w:tcPr>
            <w:tcW w:w="0" w:type="auto"/>
          </w:tcPr>
          <w:p w14:paraId="5E22758B" w14:textId="314DB45C" w:rsidR="00EB05C7" w:rsidRPr="00EB05C7" w:rsidRDefault="00EB05C7" w:rsidP="00EB05C7">
            <w:pPr>
              <w:pStyle w:val="TAL"/>
              <w:rPr>
                <w:sz w:val="16"/>
              </w:rPr>
            </w:pPr>
            <w:r>
              <w:rPr>
                <w:sz w:val="16"/>
              </w:rPr>
              <w:t>S6-250432</w:t>
            </w:r>
          </w:p>
        </w:tc>
      </w:tr>
      <w:tr w:rsidR="00EB05C7" w14:paraId="52A14F9F" w14:textId="77777777" w:rsidTr="00EB05C7">
        <w:tc>
          <w:tcPr>
            <w:tcW w:w="0" w:type="auto"/>
          </w:tcPr>
          <w:p w14:paraId="282EB622" w14:textId="117863FA" w:rsidR="00EB05C7" w:rsidRPr="00EB05C7" w:rsidRDefault="00EB05C7" w:rsidP="00EB05C7">
            <w:pPr>
              <w:pStyle w:val="TAL"/>
              <w:rPr>
                <w:sz w:val="16"/>
              </w:rPr>
            </w:pPr>
            <w:r>
              <w:rPr>
                <w:sz w:val="16"/>
              </w:rPr>
              <w:t>S6-250212</w:t>
            </w:r>
          </w:p>
        </w:tc>
        <w:tc>
          <w:tcPr>
            <w:tcW w:w="0" w:type="auto"/>
          </w:tcPr>
          <w:p w14:paraId="230DECC0" w14:textId="52A01FCC" w:rsidR="00EB05C7" w:rsidRPr="00EB05C7" w:rsidRDefault="00EB05C7" w:rsidP="00EB05C7">
            <w:pPr>
              <w:pStyle w:val="TAL"/>
              <w:rPr>
                <w:sz w:val="16"/>
              </w:rPr>
            </w:pPr>
            <w:r>
              <w:rPr>
                <w:sz w:val="16"/>
              </w:rPr>
              <w:t>Solving ENs on finer granularity of access control for service API</w:t>
            </w:r>
          </w:p>
        </w:tc>
        <w:tc>
          <w:tcPr>
            <w:tcW w:w="0" w:type="auto"/>
          </w:tcPr>
          <w:p w14:paraId="684056A4" w14:textId="63F0B4DE" w:rsidR="00EB05C7" w:rsidRPr="00EB05C7" w:rsidRDefault="00EB05C7" w:rsidP="00EB05C7">
            <w:pPr>
              <w:pStyle w:val="TAL"/>
              <w:rPr>
                <w:sz w:val="16"/>
              </w:rPr>
            </w:pPr>
            <w:r>
              <w:rPr>
                <w:sz w:val="16"/>
              </w:rPr>
              <w:t>Ericsson</w:t>
            </w:r>
          </w:p>
        </w:tc>
        <w:tc>
          <w:tcPr>
            <w:tcW w:w="0" w:type="auto"/>
          </w:tcPr>
          <w:p w14:paraId="0748CA11" w14:textId="245787BC" w:rsidR="00EB05C7" w:rsidRPr="00EB05C7" w:rsidRDefault="00EB05C7" w:rsidP="00EB05C7">
            <w:pPr>
              <w:pStyle w:val="TAL"/>
              <w:rPr>
                <w:sz w:val="16"/>
              </w:rPr>
            </w:pPr>
            <w:r>
              <w:rPr>
                <w:sz w:val="16"/>
              </w:rPr>
              <w:t>agreed</w:t>
            </w:r>
          </w:p>
        </w:tc>
        <w:tc>
          <w:tcPr>
            <w:tcW w:w="0" w:type="auto"/>
          </w:tcPr>
          <w:p w14:paraId="0E7CA4A7" w14:textId="77777777" w:rsidR="00EB05C7" w:rsidRPr="00EB05C7" w:rsidRDefault="00EB05C7" w:rsidP="00EB05C7">
            <w:pPr>
              <w:pStyle w:val="TAL"/>
              <w:rPr>
                <w:sz w:val="16"/>
              </w:rPr>
            </w:pPr>
          </w:p>
        </w:tc>
        <w:tc>
          <w:tcPr>
            <w:tcW w:w="0" w:type="auto"/>
          </w:tcPr>
          <w:p w14:paraId="5EC5502A" w14:textId="77777777" w:rsidR="00EB05C7" w:rsidRPr="00EB05C7" w:rsidRDefault="00EB05C7" w:rsidP="00EB05C7">
            <w:pPr>
              <w:pStyle w:val="TAL"/>
              <w:rPr>
                <w:sz w:val="16"/>
              </w:rPr>
            </w:pPr>
          </w:p>
        </w:tc>
      </w:tr>
      <w:tr w:rsidR="00EB05C7" w14:paraId="07C066A6" w14:textId="77777777" w:rsidTr="00EB05C7">
        <w:tc>
          <w:tcPr>
            <w:tcW w:w="0" w:type="auto"/>
          </w:tcPr>
          <w:p w14:paraId="26C45DB0" w14:textId="7B2EB602" w:rsidR="00EB05C7" w:rsidRPr="00EB05C7" w:rsidRDefault="00EB05C7" w:rsidP="00EB05C7">
            <w:pPr>
              <w:pStyle w:val="TAL"/>
              <w:rPr>
                <w:sz w:val="16"/>
              </w:rPr>
            </w:pPr>
            <w:r>
              <w:rPr>
                <w:sz w:val="16"/>
              </w:rPr>
              <w:t>S6-250213</w:t>
            </w:r>
          </w:p>
        </w:tc>
        <w:tc>
          <w:tcPr>
            <w:tcW w:w="0" w:type="auto"/>
          </w:tcPr>
          <w:p w14:paraId="564AE002" w14:textId="4A096469" w:rsidR="00EB05C7" w:rsidRPr="00EB05C7" w:rsidRDefault="00EB05C7" w:rsidP="00EB05C7">
            <w:pPr>
              <w:pStyle w:val="TAL"/>
              <w:rPr>
                <w:sz w:val="16"/>
              </w:rPr>
            </w:pPr>
            <w:r>
              <w:rPr>
                <w:sz w:val="16"/>
              </w:rPr>
              <w:t>Solving Editor’s Notes on PDU set an RTT</w:t>
            </w:r>
          </w:p>
        </w:tc>
        <w:tc>
          <w:tcPr>
            <w:tcW w:w="0" w:type="auto"/>
          </w:tcPr>
          <w:p w14:paraId="118099FA" w14:textId="655DE962" w:rsidR="00EB05C7" w:rsidRPr="00EB05C7" w:rsidRDefault="00EB05C7" w:rsidP="00EB05C7">
            <w:pPr>
              <w:pStyle w:val="TAL"/>
              <w:rPr>
                <w:sz w:val="16"/>
              </w:rPr>
            </w:pPr>
            <w:r>
              <w:rPr>
                <w:sz w:val="16"/>
              </w:rPr>
              <w:t>Ericsson</w:t>
            </w:r>
          </w:p>
        </w:tc>
        <w:tc>
          <w:tcPr>
            <w:tcW w:w="0" w:type="auto"/>
          </w:tcPr>
          <w:p w14:paraId="0D9FB8DB" w14:textId="5ECF3B40" w:rsidR="00EB05C7" w:rsidRPr="00EB05C7" w:rsidRDefault="00EB05C7" w:rsidP="00EB05C7">
            <w:pPr>
              <w:pStyle w:val="TAL"/>
              <w:rPr>
                <w:sz w:val="16"/>
              </w:rPr>
            </w:pPr>
            <w:r>
              <w:rPr>
                <w:sz w:val="16"/>
              </w:rPr>
              <w:t>agreed</w:t>
            </w:r>
          </w:p>
        </w:tc>
        <w:tc>
          <w:tcPr>
            <w:tcW w:w="0" w:type="auto"/>
          </w:tcPr>
          <w:p w14:paraId="43836367" w14:textId="77777777" w:rsidR="00EB05C7" w:rsidRPr="00EB05C7" w:rsidRDefault="00EB05C7" w:rsidP="00EB05C7">
            <w:pPr>
              <w:pStyle w:val="TAL"/>
              <w:rPr>
                <w:sz w:val="16"/>
              </w:rPr>
            </w:pPr>
          </w:p>
        </w:tc>
        <w:tc>
          <w:tcPr>
            <w:tcW w:w="0" w:type="auto"/>
          </w:tcPr>
          <w:p w14:paraId="228948F3" w14:textId="77777777" w:rsidR="00EB05C7" w:rsidRPr="00EB05C7" w:rsidRDefault="00EB05C7" w:rsidP="00EB05C7">
            <w:pPr>
              <w:pStyle w:val="TAL"/>
              <w:rPr>
                <w:sz w:val="16"/>
              </w:rPr>
            </w:pPr>
          </w:p>
        </w:tc>
      </w:tr>
      <w:tr w:rsidR="00EB05C7" w14:paraId="05A1171B" w14:textId="77777777" w:rsidTr="00EB05C7">
        <w:tc>
          <w:tcPr>
            <w:tcW w:w="0" w:type="auto"/>
          </w:tcPr>
          <w:p w14:paraId="053F3D67" w14:textId="1000187D" w:rsidR="00EB05C7" w:rsidRPr="00EB05C7" w:rsidRDefault="00EB05C7" w:rsidP="00EB05C7">
            <w:pPr>
              <w:pStyle w:val="TAL"/>
              <w:rPr>
                <w:sz w:val="16"/>
              </w:rPr>
            </w:pPr>
            <w:r>
              <w:rPr>
                <w:sz w:val="16"/>
              </w:rPr>
              <w:t>S6-250214</w:t>
            </w:r>
          </w:p>
        </w:tc>
        <w:tc>
          <w:tcPr>
            <w:tcW w:w="0" w:type="auto"/>
          </w:tcPr>
          <w:p w14:paraId="66233ACF" w14:textId="6EB8374B" w:rsidR="00EB05C7" w:rsidRPr="00EB05C7" w:rsidRDefault="00EB05C7" w:rsidP="00EB05C7">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Pr>
          <w:p w14:paraId="7093FF59" w14:textId="2C2E27D1" w:rsidR="00EB05C7" w:rsidRPr="00EB05C7" w:rsidRDefault="00EB05C7" w:rsidP="00EB05C7">
            <w:pPr>
              <w:pStyle w:val="TAL"/>
              <w:rPr>
                <w:sz w:val="16"/>
              </w:rPr>
            </w:pPr>
            <w:r>
              <w:rPr>
                <w:sz w:val="16"/>
              </w:rPr>
              <w:t>Ericsson</w:t>
            </w:r>
          </w:p>
        </w:tc>
        <w:tc>
          <w:tcPr>
            <w:tcW w:w="0" w:type="auto"/>
          </w:tcPr>
          <w:p w14:paraId="78B7E59A" w14:textId="01BA423D" w:rsidR="00EB05C7" w:rsidRPr="00EB05C7" w:rsidRDefault="00EB05C7" w:rsidP="00EB05C7">
            <w:pPr>
              <w:pStyle w:val="TAL"/>
              <w:rPr>
                <w:sz w:val="16"/>
              </w:rPr>
            </w:pPr>
            <w:r>
              <w:rPr>
                <w:sz w:val="16"/>
              </w:rPr>
              <w:t>revised</w:t>
            </w:r>
          </w:p>
        </w:tc>
        <w:tc>
          <w:tcPr>
            <w:tcW w:w="0" w:type="auto"/>
          </w:tcPr>
          <w:p w14:paraId="41F030EB" w14:textId="77777777" w:rsidR="00EB05C7" w:rsidRPr="00EB05C7" w:rsidRDefault="00EB05C7" w:rsidP="00EB05C7">
            <w:pPr>
              <w:pStyle w:val="TAL"/>
              <w:rPr>
                <w:sz w:val="16"/>
              </w:rPr>
            </w:pPr>
          </w:p>
        </w:tc>
        <w:tc>
          <w:tcPr>
            <w:tcW w:w="0" w:type="auto"/>
          </w:tcPr>
          <w:p w14:paraId="36917778" w14:textId="618BD24F" w:rsidR="00EB05C7" w:rsidRPr="00EB05C7" w:rsidRDefault="00EB05C7" w:rsidP="00EB05C7">
            <w:pPr>
              <w:pStyle w:val="TAL"/>
              <w:rPr>
                <w:sz w:val="16"/>
              </w:rPr>
            </w:pPr>
            <w:r>
              <w:rPr>
                <w:sz w:val="16"/>
              </w:rPr>
              <w:t>S6-250287</w:t>
            </w:r>
          </w:p>
        </w:tc>
      </w:tr>
      <w:tr w:rsidR="00EB05C7" w14:paraId="550C24FA" w14:textId="77777777" w:rsidTr="00EB05C7">
        <w:tc>
          <w:tcPr>
            <w:tcW w:w="0" w:type="auto"/>
          </w:tcPr>
          <w:p w14:paraId="62C8FD5C" w14:textId="4DF36303" w:rsidR="00EB05C7" w:rsidRPr="00EB05C7" w:rsidRDefault="00EB05C7" w:rsidP="00EB05C7">
            <w:pPr>
              <w:pStyle w:val="TAL"/>
              <w:rPr>
                <w:sz w:val="16"/>
              </w:rPr>
            </w:pPr>
            <w:r>
              <w:rPr>
                <w:sz w:val="16"/>
              </w:rPr>
              <w:t>S6-250215</w:t>
            </w:r>
          </w:p>
        </w:tc>
        <w:tc>
          <w:tcPr>
            <w:tcW w:w="0" w:type="auto"/>
          </w:tcPr>
          <w:p w14:paraId="53ACA789" w14:textId="0D2A3BEA" w:rsidR="00EB05C7" w:rsidRPr="00EB05C7" w:rsidRDefault="00EB05C7" w:rsidP="00EB05C7">
            <w:pPr>
              <w:pStyle w:val="TAL"/>
              <w:rPr>
                <w:sz w:val="16"/>
              </w:rPr>
            </w:pPr>
            <w:r>
              <w:rPr>
                <w:sz w:val="16"/>
              </w:rPr>
              <w:t>Correction on Revocation on CAPIF interconnection</w:t>
            </w:r>
          </w:p>
        </w:tc>
        <w:tc>
          <w:tcPr>
            <w:tcW w:w="0" w:type="auto"/>
          </w:tcPr>
          <w:p w14:paraId="21A408F0" w14:textId="284940F9" w:rsidR="00EB05C7" w:rsidRPr="00EB05C7" w:rsidRDefault="00EB05C7" w:rsidP="00EB05C7">
            <w:pPr>
              <w:pStyle w:val="TAL"/>
              <w:rPr>
                <w:sz w:val="16"/>
              </w:rPr>
            </w:pPr>
            <w:r>
              <w:rPr>
                <w:sz w:val="16"/>
              </w:rPr>
              <w:t>Ericsson</w:t>
            </w:r>
          </w:p>
        </w:tc>
        <w:tc>
          <w:tcPr>
            <w:tcW w:w="0" w:type="auto"/>
          </w:tcPr>
          <w:p w14:paraId="2CF7B4AF" w14:textId="1D4E5671" w:rsidR="00EB05C7" w:rsidRPr="00EB05C7" w:rsidRDefault="00EB05C7" w:rsidP="00EB05C7">
            <w:pPr>
              <w:pStyle w:val="TAL"/>
              <w:rPr>
                <w:sz w:val="16"/>
              </w:rPr>
            </w:pPr>
            <w:r>
              <w:rPr>
                <w:sz w:val="16"/>
              </w:rPr>
              <w:t>revised</w:t>
            </w:r>
          </w:p>
        </w:tc>
        <w:tc>
          <w:tcPr>
            <w:tcW w:w="0" w:type="auto"/>
          </w:tcPr>
          <w:p w14:paraId="35DB5AB7" w14:textId="77777777" w:rsidR="00EB05C7" w:rsidRPr="00EB05C7" w:rsidRDefault="00EB05C7" w:rsidP="00EB05C7">
            <w:pPr>
              <w:pStyle w:val="TAL"/>
              <w:rPr>
                <w:sz w:val="16"/>
              </w:rPr>
            </w:pPr>
          </w:p>
        </w:tc>
        <w:tc>
          <w:tcPr>
            <w:tcW w:w="0" w:type="auto"/>
          </w:tcPr>
          <w:p w14:paraId="3B3400B6" w14:textId="6156F98D" w:rsidR="00EB05C7" w:rsidRPr="00EB05C7" w:rsidRDefault="00EB05C7" w:rsidP="00EB05C7">
            <w:pPr>
              <w:pStyle w:val="TAL"/>
              <w:rPr>
                <w:sz w:val="16"/>
              </w:rPr>
            </w:pPr>
            <w:r>
              <w:rPr>
                <w:sz w:val="16"/>
              </w:rPr>
              <w:t>S6-250433</w:t>
            </w:r>
          </w:p>
        </w:tc>
      </w:tr>
      <w:tr w:rsidR="00EB05C7" w14:paraId="09BB6439" w14:textId="77777777" w:rsidTr="00EB05C7">
        <w:tc>
          <w:tcPr>
            <w:tcW w:w="0" w:type="auto"/>
          </w:tcPr>
          <w:p w14:paraId="7CE67E33" w14:textId="75009268" w:rsidR="00EB05C7" w:rsidRPr="00EB05C7" w:rsidRDefault="00EB05C7" w:rsidP="00EB05C7">
            <w:pPr>
              <w:pStyle w:val="TAL"/>
              <w:rPr>
                <w:sz w:val="16"/>
              </w:rPr>
            </w:pPr>
            <w:r>
              <w:rPr>
                <w:sz w:val="16"/>
              </w:rPr>
              <w:t>S6-250216</w:t>
            </w:r>
          </w:p>
        </w:tc>
        <w:tc>
          <w:tcPr>
            <w:tcW w:w="0" w:type="auto"/>
          </w:tcPr>
          <w:p w14:paraId="3184608A" w14:textId="31FD865C" w:rsidR="00EB05C7" w:rsidRPr="00EB05C7" w:rsidRDefault="00EB05C7" w:rsidP="00EB05C7">
            <w:pPr>
              <w:pStyle w:val="TAL"/>
              <w:rPr>
                <w:sz w:val="16"/>
              </w:rPr>
            </w:pPr>
            <w:r>
              <w:rPr>
                <w:sz w:val="16"/>
              </w:rPr>
              <w:t>Correction in MC service configuration on primary MC system</w:t>
            </w:r>
          </w:p>
        </w:tc>
        <w:tc>
          <w:tcPr>
            <w:tcW w:w="0" w:type="auto"/>
          </w:tcPr>
          <w:p w14:paraId="3E786B45" w14:textId="66184485" w:rsidR="00EB05C7" w:rsidRPr="00EB05C7" w:rsidRDefault="00EB05C7" w:rsidP="00EB05C7">
            <w:pPr>
              <w:pStyle w:val="TAL"/>
              <w:rPr>
                <w:sz w:val="16"/>
              </w:rPr>
            </w:pPr>
            <w:r>
              <w:rPr>
                <w:sz w:val="16"/>
              </w:rPr>
              <w:t>Nokia</w:t>
            </w:r>
          </w:p>
        </w:tc>
        <w:tc>
          <w:tcPr>
            <w:tcW w:w="0" w:type="auto"/>
          </w:tcPr>
          <w:p w14:paraId="2CB80771" w14:textId="4C099EFF" w:rsidR="00EB05C7" w:rsidRPr="00EB05C7" w:rsidRDefault="00EB05C7" w:rsidP="00EB05C7">
            <w:pPr>
              <w:pStyle w:val="TAL"/>
              <w:rPr>
                <w:sz w:val="16"/>
              </w:rPr>
            </w:pPr>
            <w:r>
              <w:rPr>
                <w:sz w:val="16"/>
              </w:rPr>
              <w:t>revised</w:t>
            </w:r>
          </w:p>
        </w:tc>
        <w:tc>
          <w:tcPr>
            <w:tcW w:w="0" w:type="auto"/>
          </w:tcPr>
          <w:p w14:paraId="2B023792" w14:textId="77777777" w:rsidR="00EB05C7" w:rsidRPr="00EB05C7" w:rsidRDefault="00EB05C7" w:rsidP="00EB05C7">
            <w:pPr>
              <w:pStyle w:val="TAL"/>
              <w:rPr>
                <w:sz w:val="16"/>
              </w:rPr>
            </w:pPr>
          </w:p>
        </w:tc>
        <w:tc>
          <w:tcPr>
            <w:tcW w:w="0" w:type="auto"/>
          </w:tcPr>
          <w:p w14:paraId="0F1A9463" w14:textId="28258011" w:rsidR="00EB05C7" w:rsidRPr="00EB05C7" w:rsidRDefault="00EB05C7" w:rsidP="00EB05C7">
            <w:pPr>
              <w:pStyle w:val="TAL"/>
              <w:rPr>
                <w:sz w:val="16"/>
              </w:rPr>
            </w:pPr>
            <w:r>
              <w:rPr>
                <w:sz w:val="16"/>
              </w:rPr>
              <w:t>S6-250322</w:t>
            </w:r>
          </w:p>
        </w:tc>
      </w:tr>
      <w:tr w:rsidR="00EB05C7" w14:paraId="321ABDFA" w14:textId="77777777" w:rsidTr="00EB05C7">
        <w:tc>
          <w:tcPr>
            <w:tcW w:w="0" w:type="auto"/>
          </w:tcPr>
          <w:p w14:paraId="03690193" w14:textId="46F6E714" w:rsidR="00EB05C7" w:rsidRPr="00EB05C7" w:rsidRDefault="00EB05C7" w:rsidP="00EB05C7">
            <w:pPr>
              <w:pStyle w:val="TAL"/>
              <w:rPr>
                <w:sz w:val="16"/>
              </w:rPr>
            </w:pPr>
            <w:r>
              <w:rPr>
                <w:sz w:val="16"/>
              </w:rPr>
              <w:t>S6-250217</w:t>
            </w:r>
          </w:p>
        </w:tc>
        <w:tc>
          <w:tcPr>
            <w:tcW w:w="0" w:type="auto"/>
          </w:tcPr>
          <w:p w14:paraId="6E6E1D45" w14:textId="090BBA25" w:rsidR="00EB05C7" w:rsidRPr="00EB05C7" w:rsidRDefault="00EB05C7" w:rsidP="00EB05C7">
            <w:pPr>
              <w:pStyle w:val="TAL"/>
              <w:rPr>
                <w:sz w:val="16"/>
              </w:rPr>
            </w:pPr>
            <w:r>
              <w:rPr>
                <w:sz w:val="16"/>
              </w:rPr>
              <w:t>Correction in MC service configuration on primary MC system</w:t>
            </w:r>
          </w:p>
        </w:tc>
        <w:tc>
          <w:tcPr>
            <w:tcW w:w="0" w:type="auto"/>
          </w:tcPr>
          <w:p w14:paraId="1165DB1A" w14:textId="21F0C2AF" w:rsidR="00EB05C7" w:rsidRPr="00EB05C7" w:rsidRDefault="00EB05C7" w:rsidP="00EB05C7">
            <w:pPr>
              <w:pStyle w:val="TAL"/>
              <w:rPr>
                <w:sz w:val="16"/>
              </w:rPr>
            </w:pPr>
            <w:r>
              <w:rPr>
                <w:sz w:val="16"/>
              </w:rPr>
              <w:t>Nokia</w:t>
            </w:r>
          </w:p>
        </w:tc>
        <w:tc>
          <w:tcPr>
            <w:tcW w:w="0" w:type="auto"/>
          </w:tcPr>
          <w:p w14:paraId="0B9331D1" w14:textId="2C69719E" w:rsidR="00EB05C7" w:rsidRPr="00EB05C7" w:rsidRDefault="00EB05C7" w:rsidP="00EB05C7">
            <w:pPr>
              <w:pStyle w:val="TAL"/>
              <w:rPr>
                <w:sz w:val="16"/>
              </w:rPr>
            </w:pPr>
            <w:r>
              <w:rPr>
                <w:sz w:val="16"/>
              </w:rPr>
              <w:t>revised</w:t>
            </w:r>
          </w:p>
        </w:tc>
        <w:tc>
          <w:tcPr>
            <w:tcW w:w="0" w:type="auto"/>
          </w:tcPr>
          <w:p w14:paraId="28EAC956" w14:textId="77777777" w:rsidR="00EB05C7" w:rsidRPr="00EB05C7" w:rsidRDefault="00EB05C7" w:rsidP="00EB05C7">
            <w:pPr>
              <w:pStyle w:val="TAL"/>
              <w:rPr>
                <w:sz w:val="16"/>
              </w:rPr>
            </w:pPr>
          </w:p>
        </w:tc>
        <w:tc>
          <w:tcPr>
            <w:tcW w:w="0" w:type="auto"/>
          </w:tcPr>
          <w:p w14:paraId="523ABABD" w14:textId="64387D28" w:rsidR="00EB05C7" w:rsidRPr="00EB05C7" w:rsidRDefault="00EB05C7" w:rsidP="00EB05C7">
            <w:pPr>
              <w:pStyle w:val="TAL"/>
              <w:rPr>
                <w:sz w:val="16"/>
              </w:rPr>
            </w:pPr>
            <w:r>
              <w:rPr>
                <w:sz w:val="16"/>
              </w:rPr>
              <w:t>S6-250323</w:t>
            </w:r>
          </w:p>
        </w:tc>
      </w:tr>
      <w:tr w:rsidR="00EB05C7" w14:paraId="00981686" w14:textId="77777777" w:rsidTr="00EB05C7">
        <w:tc>
          <w:tcPr>
            <w:tcW w:w="0" w:type="auto"/>
          </w:tcPr>
          <w:p w14:paraId="1CF71D19" w14:textId="65A4CC4C" w:rsidR="00EB05C7" w:rsidRPr="00EB05C7" w:rsidRDefault="00EB05C7" w:rsidP="00EB05C7">
            <w:pPr>
              <w:pStyle w:val="TAL"/>
              <w:rPr>
                <w:sz w:val="16"/>
              </w:rPr>
            </w:pPr>
            <w:r>
              <w:rPr>
                <w:sz w:val="16"/>
              </w:rPr>
              <w:t>S6-250218</w:t>
            </w:r>
          </w:p>
        </w:tc>
        <w:tc>
          <w:tcPr>
            <w:tcW w:w="0" w:type="auto"/>
          </w:tcPr>
          <w:p w14:paraId="4F23FD0E" w14:textId="7E3E7399" w:rsidR="00EB05C7" w:rsidRPr="00EB05C7" w:rsidRDefault="00EB05C7" w:rsidP="00EB05C7">
            <w:pPr>
              <w:pStyle w:val="TAL"/>
              <w:rPr>
                <w:sz w:val="16"/>
              </w:rPr>
            </w:pPr>
            <w:r>
              <w:rPr>
                <w:sz w:val="16"/>
              </w:rPr>
              <w:t>New WID on Enhanced Mission Critical Services Architecture Phase-2</w:t>
            </w:r>
          </w:p>
        </w:tc>
        <w:tc>
          <w:tcPr>
            <w:tcW w:w="0" w:type="auto"/>
          </w:tcPr>
          <w:p w14:paraId="32AFEC09" w14:textId="3CE5A0C7" w:rsidR="00EB05C7" w:rsidRPr="00EB05C7" w:rsidRDefault="00EB05C7" w:rsidP="00EB05C7">
            <w:pPr>
              <w:pStyle w:val="TAL"/>
              <w:rPr>
                <w:sz w:val="16"/>
              </w:rPr>
            </w:pPr>
            <w:r>
              <w:rPr>
                <w:sz w:val="16"/>
              </w:rPr>
              <w:t>Motorola Solutions UK Ltd.</w:t>
            </w:r>
          </w:p>
        </w:tc>
        <w:tc>
          <w:tcPr>
            <w:tcW w:w="0" w:type="auto"/>
          </w:tcPr>
          <w:p w14:paraId="21FEE8F7" w14:textId="5055D739" w:rsidR="00EB05C7" w:rsidRPr="00EB05C7" w:rsidRDefault="00EB05C7" w:rsidP="00EB05C7">
            <w:pPr>
              <w:pStyle w:val="TAL"/>
              <w:rPr>
                <w:sz w:val="16"/>
              </w:rPr>
            </w:pPr>
            <w:r>
              <w:rPr>
                <w:sz w:val="16"/>
              </w:rPr>
              <w:t>revised</w:t>
            </w:r>
          </w:p>
        </w:tc>
        <w:tc>
          <w:tcPr>
            <w:tcW w:w="0" w:type="auto"/>
          </w:tcPr>
          <w:p w14:paraId="4B3C2173" w14:textId="082E72E3" w:rsidR="00EB05C7" w:rsidRPr="00EB05C7" w:rsidRDefault="00EB05C7" w:rsidP="00EB05C7">
            <w:pPr>
              <w:pStyle w:val="TAL"/>
              <w:rPr>
                <w:sz w:val="16"/>
              </w:rPr>
            </w:pPr>
            <w:r>
              <w:rPr>
                <w:sz w:val="16"/>
              </w:rPr>
              <w:t>S6-250014</w:t>
            </w:r>
          </w:p>
        </w:tc>
        <w:tc>
          <w:tcPr>
            <w:tcW w:w="0" w:type="auto"/>
          </w:tcPr>
          <w:p w14:paraId="5CDC0AD3" w14:textId="78FA2562" w:rsidR="00EB05C7" w:rsidRPr="00EB05C7" w:rsidRDefault="00EB05C7" w:rsidP="00EB05C7">
            <w:pPr>
              <w:pStyle w:val="TAL"/>
              <w:rPr>
                <w:sz w:val="16"/>
              </w:rPr>
            </w:pPr>
            <w:r>
              <w:rPr>
                <w:sz w:val="16"/>
              </w:rPr>
              <w:t>S6-250295</w:t>
            </w:r>
          </w:p>
        </w:tc>
      </w:tr>
      <w:tr w:rsidR="00EB05C7" w14:paraId="641089AD" w14:textId="77777777" w:rsidTr="00EB05C7">
        <w:tc>
          <w:tcPr>
            <w:tcW w:w="0" w:type="auto"/>
          </w:tcPr>
          <w:p w14:paraId="7385D187" w14:textId="697E9161" w:rsidR="00EB05C7" w:rsidRPr="00EB05C7" w:rsidRDefault="00EB05C7" w:rsidP="00EB05C7">
            <w:pPr>
              <w:pStyle w:val="TAL"/>
              <w:rPr>
                <w:sz w:val="16"/>
              </w:rPr>
            </w:pPr>
            <w:r>
              <w:rPr>
                <w:sz w:val="16"/>
              </w:rPr>
              <w:t>S6-250219</w:t>
            </w:r>
          </w:p>
        </w:tc>
        <w:tc>
          <w:tcPr>
            <w:tcW w:w="0" w:type="auto"/>
          </w:tcPr>
          <w:p w14:paraId="6FC40FE4" w14:textId="379C26C8" w:rsidR="00EB05C7" w:rsidRPr="00EB05C7" w:rsidRDefault="00EB05C7" w:rsidP="00EB05C7">
            <w:pPr>
              <w:pStyle w:val="TAL"/>
              <w:rPr>
                <w:sz w:val="16"/>
              </w:rPr>
            </w:pPr>
            <w:r>
              <w:rPr>
                <w:sz w:val="16"/>
              </w:rPr>
              <w:t>New WID -  Mission Critical Solutions Enhancements Phase-2</w:t>
            </w:r>
          </w:p>
        </w:tc>
        <w:tc>
          <w:tcPr>
            <w:tcW w:w="0" w:type="auto"/>
          </w:tcPr>
          <w:p w14:paraId="4FA294BD" w14:textId="7C8899C0" w:rsidR="00EB05C7" w:rsidRPr="00EB05C7" w:rsidRDefault="00EB05C7" w:rsidP="00EB05C7">
            <w:pPr>
              <w:pStyle w:val="TAL"/>
              <w:rPr>
                <w:sz w:val="16"/>
              </w:rPr>
            </w:pPr>
            <w:r>
              <w:rPr>
                <w:sz w:val="16"/>
              </w:rPr>
              <w:t>Motorola Solutions UK Ltd.</w:t>
            </w:r>
          </w:p>
        </w:tc>
        <w:tc>
          <w:tcPr>
            <w:tcW w:w="0" w:type="auto"/>
          </w:tcPr>
          <w:p w14:paraId="2B30FAB1" w14:textId="1F7F4573" w:rsidR="00EB05C7" w:rsidRPr="00EB05C7" w:rsidRDefault="00EB05C7" w:rsidP="00EB05C7">
            <w:pPr>
              <w:pStyle w:val="TAL"/>
              <w:rPr>
                <w:sz w:val="16"/>
              </w:rPr>
            </w:pPr>
            <w:r>
              <w:rPr>
                <w:sz w:val="16"/>
              </w:rPr>
              <w:t>noted</w:t>
            </w:r>
          </w:p>
        </w:tc>
        <w:tc>
          <w:tcPr>
            <w:tcW w:w="0" w:type="auto"/>
          </w:tcPr>
          <w:p w14:paraId="110E1E96" w14:textId="7098196D" w:rsidR="00EB05C7" w:rsidRPr="00EB05C7" w:rsidRDefault="00EB05C7" w:rsidP="00EB05C7">
            <w:pPr>
              <w:pStyle w:val="TAL"/>
              <w:rPr>
                <w:sz w:val="16"/>
              </w:rPr>
            </w:pPr>
            <w:r>
              <w:rPr>
                <w:sz w:val="16"/>
              </w:rPr>
              <w:t>S6-250042</w:t>
            </w:r>
          </w:p>
        </w:tc>
        <w:tc>
          <w:tcPr>
            <w:tcW w:w="0" w:type="auto"/>
          </w:tcPr>
          <w:p w14:paraId="65B82281" w14:textId="77777777" w:rsidR="00EB05C7" w:rsidRPr="00EB05C7" w:rsidRDefault="00EB05C7" w:rsidP="00EB05C7">
            <w:pPr>
              <w:pStyle w:val="TAL"/>
              <w:rPr>
                <w:sz w:val="16"/>
              </w:rPr>
            </w:pPr>
          </w:p>
        </w:tc>
      </w:tr>
      <w:tr w:rsidR="00EB05C7" w14:paraId="4DEBEB1A" w14:textId="77777777" w:rsidTr="00EB05C7">
        <w:tc>
          <w:tcPr>
            <w:tcW w:w="0" w:type="auto"/>
          </w:tcPr>
          <w:p w14:paraId="1D5BBDCA" w14:textId="6EA71810" w:rsidR="00EB05C7" w:rsidRPr="00EB05C7" w:rsidRDefault="00EB05C7" w:rsidP="00EB05C7">
            <w:pPr>
              <w:pStyle w:val="TAL"/>
              <w:rPr>
                <w:sz w:val="16"/>
              </w:rPr>
            </w:pPr>
            <w:r>
              <w:rPr>
                <w:sz w:val="16"/>
              </w:rPr>
              <w:t>S6-250220</w:t>
            </w:r>
          </w:p>
        </w:tc>
        <w:tc>
          <w:tcPr>
            <w:tcW w:w="0" w:type="auto"/>
          </w:tcPr>
          <w:p w14:paraId="638CC18D" w14:textId="1B5312EE" w:rsidR="00EB05C7" w:rsidRPr="00EB05C7" w:rsidRDefault="00EB05C7" w:rsidP="00EB05C7">
            <w:pPr>
              <w:pStyle w:val="TAL"/>
              <w:rPr>
                <w:sz w:val="16"/>
              </w:rPr>
            </w:pPr>
            <w:r>
              <w:rPr>
                <w:sz w:val="16"/>
              </w:rPr>
              <w:t>Resolving Editor’s notes in clause describing MC service group affiliation and MC service group de-affiliation</w:t>
            </w:r>
          </w:p>
        </w:tc>
        <w:tc>
          <w:tcPr>
            <w:tcW w:w="0" w:type="auto"/>
          </w:tcPr>
          <w:p w14:paraId="29EA2FE4" w14:textId="5D09E457" w:rsidR="00EB05C7" w:rsidRPr="00EB05C7" w:rsidRDefault="00EB05C7" w:rsidP="00EB05C7">
            <w:pPr>
              <w:pStyle w:val="TAL"/>
              <w:rPr>
                <w:sz w:val="16"/>
              </w:rPr>
            </w:pPr>
            <w:r>
              <w:rPr>
                <w:sz w:val="16"/>
              </w:rPr>
              <w:t>Nokia</w:t>
            </w:r>
          </w:p>
        </w:tc>
        <w:tc>
          <w:tcPr>
            <w:tcW w:w="0" w:type="auto"/>
          </w:tcPr>
          <w:p w14:paraId="183C065D" w14:textId="5F89BA11" w:rsidR="00EB05C7" w:rsidRPr="00EB05C7" w:rsidRDefault="00EB05C7" w:rsidP="00EB05C7">
            <w:pPr>
              <w:pStyle w:val="TAL"/>
              <w:rPr>
                <w:sz w:val="16"/>
              </w:rPr>
            </w:pPr>
            <w:r>
              <w:rPr>
                <w:sz w:val="16"/>
              </w:rPr>
              <w:t>revised</w:t>
            </w:r>
          </w:p>
        </w:tc>
        <w:tc>
          <w:tcPr>
            <w:tcW w:w="0" w:type="auto"/>
          </w:tcPr>
          <w:p w14:paraId="51CCCAAB" w14:textId="77777777" w:rsidR="00EB05C7" w:rsidRPr="00EB05C7" w:rsidRDefault="00EB05C7" w:rsidP="00EB05C7">
            <w:pPr>
              <w:pStyle w:val="TAL"/>
              <w:rPr>
                <w:sz w:val="16"/>
              </w:rPr>
            </w:pPr>
          </w:p>
        </w:tc>
        <w:tc>
          <w:tcPr>
            <w:tcW w:w="0" w:type="auto"/>
          </w:tcPr>
          <w:p w14:paraId="3887D465" w14:textId="41B3FD8F" w:rsidR="00EB05C7" w:rsidRPr="00EB05C7" w:rsidRDefault="00EB05C7" w:rsidP="00EB05C7">
            <w:pPr>
              <w:pStyle w:val="TAL"/>
              <w:rPr>
                <w:sz w:val="16"/>
              </w:rPr>
            </w:pPr>
            <w:r>
              <w:rPr>
                <w:sz w:val="16"/>
              </w:rPr>
              <w:t>-</w:t>
            </w:r>
          </w:p>
        </w:tc>
      </w:tr>
      <w:tr w:rsidR="00EB05C7" w14:paraId="3541F844" w14:textId="77777777" w:rsidTr="00EB05C7">
        <w:tc>
          <w:tcPr>
            <w:tcW w:w="0" w:type="auto"/>
          </w:tcPr>
          <w:p w14:paraId="1FC4BE0C" w14:textId="3EDE071E" w:rsidR="00EB05C7" w:rsidRPr="00EB05C7" w:rsidRDefault="00EB05C7" w:rsidP="00EB05C7">
            <w:pPr>
              <w:pStyle w:val="TAL"/>
              <w:rPr>
                <w:sz w:val="16"/>
              </w:rPr>
            </w:pPr>
            <w:r>
              <w:rPr>
                <w:sz w:val="16"/>
              </w:rPr>
              <w:t>S6-250221</w:t>
            </w:r>
          </w:p>
        </w:tc>
        <w:tc>
          <w:tcPr>
            <w:tcW w:w="0" w:type="auto"/>
          </w:tcPr>
          <w:p w14:paraId="59BB8C21" w14:textId="66C3EF80" w:rsidR="00EB05C7" w:rsidRPr="00EB05C7" w:rsidRDefault="00EB05C7" w:rsidP="00EB05C7">
            <w:pPr>
              <w:pStyle w:val="TAL"/>
              <w:rPr>
                <w:sz w:val="16"/>
              </w:rPr>
            </w:pPr>
            <w:r>
              <w:rPr>
                <w:sz w:val="16"/>
              </w:rPr>
              <w:t>Resolving Editor’s notes in clause describing MC service group affiliation and MC service group de-affiliation</w:t>
            </w:r>
          </w:p>
        </w:tc>
        <w:tc>
          <w:tcPr>
            <w:tcW w:w="0" w:type="auto"/>
          </w:tcPr>
          <w:p w14:paraId="0AFBA98E" w14:textId="05C7E708" w:rsidR="00EB05C7" w:rsidRPr="00EB05C7" w:rsidRDefault="00EB05C7" w:rsidP="00EB05C7">
            <w:pPr>
              <w:pStyle w:val="TAL"/>
              <w:rPr>
                <w:sz w:val="16"/>
              </w:rPr>
            </w:pPr>
            <w:r>
              <w:rPr>
                <w:sz w:val="16"/>
              </w:rPr>
              <w:t>Nokia</w:t>
            </w:r>
          </w:p>
        </w:tc>
        <w:tc>
          <w:tcPr>
            <w:tcW w:w="0" w:type="auto"/>
          </w:tcPr>
          <w:p w14:paraId="73A45EB6" w14:textId="60F6D61A" w:rsidR="00EB05C7" w:rsidRPr="00EB05C7" w:rsidRDefault="00EB05C7" w:rsidP="00EB05C7">
            <w:pPr>
              <w:pStyle w:val="TAL"/>
              <w:rPr>
                <w:sz w:val="16"/>
              </w:rPr>
            </w:pPr>
            <w:r>
              <w:rPr>
                <w:sz w:val="16"/>
              </w:rPr>
              <w:t>revised</w:t>
            </w:r>
          </w:p>
        </w:tc>
        <w:tc>
          <w:tcPr>
            <w:tcW w:w="0" w:type="auto"/>
          </w:tcPr>
          <w:p w14:paraId="03D259D1" w14:textId="77777777" w:rsidR="00EB05C7" w:rsidRPr="00EB05C7" w:rsidRDefault="00EB05C7" w:rsidP="00EB05C7">
            <w:pPr>
              <w:pStyle w:val="TAL"/>
              <w:rPr>
                <w:sz w:val="16"/>
              </w:rPr>
            </w:pPr>
          </w:p>
        </w:tc>
        <w:tc>
          <w:tcPr>
            <w:tcW w:w="0" w:type="auto"/>
          </w:tcPr>
          <w:p w14:paraId="37CC5768" w14:textId="7880861F" w:rsidR="00EB05C7" w:rsidRPr="00EB05C7" w:rsidRDefault="00EB05C7" w:rsidP="00EB05C7">
            <w:pPr>
              <w:pStyle w:val="TAL"/>
              <w:rPr>
                <w:sz w:val="16"/>
              </w:rPr>
            </w:pPr>
            <w:r>
              <w:rPr>
                <w:sz w:val="16"/>
              </w:rPr>
              <w:t>S6-250327</w:t>
            </w:r>
          </w:p>
        </w:tc>
      </w:tr>
      <w:tr w:rsidR="00EB05C7" w14:paraId="26473040" w14:textId="77777777" w:rsidTr="00EB05C7">
        <w:tc>
          <w:tcPr>
            <w:tcW w:w="0" w:type="auto"/>
          </w:tcPr>
          <w:p w14:paraId="587E87B0" w14:textId="1412D3FB" w:rsidR="00EB05C7" w:rsidRPr="00EB05C7" w:rsidRDefault="00EB05C7" w:rsidP="00EB05C7">
            <w:pPr>
              <w:pStyle w:val="TAL"/>
              <w:rPr>
                <w:sz w:val="16"/>
              </w:rPr>
            </w:pPr>
            <w:r>
              <w:rPr>
                <w:sz w:val="16"/>
              </w:rPr>
              <w:t>S6-250222</w:t>
            </w:r>
          </w:p>
        </w:tc>
        <w:tc>
          <w:tcPr>
            <w:tcW w:w="0" w:type="auto"/>
          </w:tcPr>
          <w:p w14:paraId="09285663" w14:textId="315AF7A9" w:rsidR="00EB05C7" w:rsidRPr="00EB05C7" w:rsidRDefault="00EB05C7" w:rsidP="00EB05C7">
            <w:pPr>
              <w:pStyle w:val="TAL"/>
              <w:rPr>
                <w:sz w:val="16"/>
              </w:rPr>
            </w:pPr>
            <w:r>
              <w:rPr>
                <w:sz w:val="16"/>
              </w:rPr>
              <w:t>Adding the Off-network functional model</w:t>
            </w:r>
          </w:p>
        </w:tc>
        <w:tc>
          <w:tcPr>
            <w:tcW w:w="0" w:type="auto"/>
          </w:tcPr>
          <w:p w14:paraId="6B86D992" w14:textId="09DBE012" w:rsidR="00EB05C7" w:rsidRPr="00EB05C7" w:rsidRDefault="00EB05C7" w:rsidP="00EB05C7">
            <w:pPr>
              <w:pStyle w:val="TAL"/>
              <w:rPr>
                <w:sz w:val="16"/>
              </w:rPr>
            </w:pPr>
            <w:r>
              <w:rPr>
                <w:sz w:val="16"/>
              </w:rPr>
              <w:t>Nokia</w:t>
            </w:r>
          </w:p>
        </w:tc>
        <w:tc>
          <w:tcPr>
            <w:tcW w:w="0" w:type="auto"/>
          </w:tcPr>
          <w:p w14:paraId="2F55AC6D" w14:textId="532FC590" w:rsidR="00EB05C7" w:rsidRPr="00EB05C7" w:rsidRDefault="00EB05C7" w:rsidP="00EB05C7">
            <w:pPr>
              <w:pStyle w:val="TAL"/>
              <w:rPr>
                <w:sz w:val="16"/>
              </w:rPr>
            </w:pPr>
            <w:r>
              <w:rPr>
                <w:sz w:val="16"/>
              </w:rPr>
              <w:t>revised</w:t>
            </w:r>
          </w:p>
        </w:tc>
        <w:tc>
          <w:tcPr>
            <w:tcW w:w="0" w:type="auto"/>
          </w:tcPr>
          <w:p w14:paraId="04C4AB24" w14:textId="77777777" w:rsidR="00EB05C7" w:rsidRPr="00EB05C7" w:rsidRDefault="00EB05C7" w:rsidP="00EB05C7">
            <w:pPr>
              <w:pStyle w:val="TAL"/>
              <w:rPr>
                <w:sz w:val="16"/>
              </w:rPr>
            </w:pPr>
          </w:p>
        </w:tc>
        <w:tc>
          <w:tcPr>
            <w:tcW w:w="0" w:type="auto"/>
          </w:tcPr>
          <w:p w14:paraId="07E639E1" w14:textId="6ABB19E6" w:rsidR="00EB05C7" w:rsidRPr="00EB05C7" w:rsidRDefault="00EB05C7" w:rsidP="00EB05C7">
            <w:pPr>
              <w:pStyle w:val="TAL"/>
              <w:rPr>
                <w:sz w:val="16"/>
              </w:rPr>
            </w:pPr>
            <w:r>
              <w:rPr>
                <w:sz w:val="16"/>
              </w:rPr>
              <w:t>S6-250328</w:t>
            </w:r>
          </w:p>
        </w:tc>
      </w:tr>
      <w:tr w:rsidR="00EB05C7" w14:paraId="5D0992A7" w14:textId="77777777" w:rsidTr="00EB05C7">
        <w:tc>
          <w:tcPr>
            <w:tcW w:w="0" w:type="auto"/>
          </w:tcPr>
          <w:p w14:paraId="4F604A27" w14:textId="534BE855" w:rsidR="00EB05C7" w:rsidRPr="00EB05C7" w:rsidRDefault="00EB05C7" w:rsidP="00EB05C7">
            <w:pPr>
              <w:pStyle w:val="TAL"/>
              <w:rPr>
                <w:sz w:val="16"/>
              </w:rPr>
            </w:pPr>
            <w:r>
              <w:rPr>
                <w:sz w:val="16"/>
              </w:rPr>
              <w:t>S6-250223</w:t>
            </w:r>
          </w:p>
        </w:tc>
        <w:tc>
          <w:tcPr>
            <w:tcW w:w="0" w:type="auto"/>
          </w:tcPr>
          <w:p w14:paraId="3C0999C7" w14:textId="221CF2A7" w:rsidR="00EB05C7" w:rsidRPr="00EB05C7" w:rsidRDefault="00EB05C7" w:rsidP="00EB05C7">
            <w:pPr>
              <w:pStyle w:val="TAL"/>
              <w:rPr>
                <w:sz w:val="16"/>
              </w:rPr>
            </w:pPr>
            <w:r>
              <w:rPr>
                <w:sz w:val="16"/>
              </w:rPr>
              <w:t>Adding the Off-network functional model</w:t>
            </w:r>
          </w:p>
        </w:tc>
        <w:tc>
          <w:tcPr>
            <w:tcW w:w="0" w:type="auto"/>
          </w:tcPr>
          <w:p w14:paraId="575D3870" w14:textId="4B95A81D" w:rsidR="00EB05C7" w:rsidRPr="00EB05C7" w:rsidRDefault="00EB05C7" w:rsidP="00EB05C7">
            <w:pPr>
              <w:pStyle w:val="TAL"/>
              <w:rPr>
                <w:sz w:val="16"/>
              </w:rPr>
            </w:pPr>
            <w:r>
              <w:rPr>
                <w:sz w:val="16"/>
              </w:rPr>
              <w:t>Nokia</w:t>
            </w:r>
          </w:p>
        </w:tc>
        <w:tc>
          <w:tcPr>
            <w:tcW w:w="0" w:type="auto"/>
          </w:tcPr>
          <w:p w14:paraId="2E4B1607" w14:textId="475F4A42" w:rsidR="00EB05C7" w:rsidRPr="00EB05C7" w:rsidRDefault="00EB05C7" w:rsidP="00EB05C7">
            <w:pPr>
              <w:pStyle w:val="TAL"/>
              <w:rPr>
                <w:sz w:val="16"/>
              </w:rPr>
            </w:pPr>
            <w:r>
              <w:rPr>
                <w:sz w:val="16"/>
              </w:rPr>
              <w:t>revised</w:t>
            </w:r>
          </w:p>
        </w:tc>
        <w:tc>
          <w:tcPr>
            <w:tcW w:w="0" w:type="auto"/>
          </w:tcPr>
          <w:p w14:paraId="1198CF41" w14:textId="77777777" w:rsidR="00EB05C7" w:rsidRPr="00EB05C7" w:rsidRDefault="00EB05C7" w:rsidP="00EB05C7">
            <w:pPr>
              <w:pStyle w:val="TAL"/>
              <w:rPr>
                <w:sz w:val="16"/>
              </w:rPr>
            </w:pPr>
          </w:p>
        </w:tc>
        <w:tc>
          <w:tcPr>
            <w:tcW w:w="0" w:type="auto"/>
          </w:tcPr>
          <w:p w14:paraId="2E53B9BF" w14:textId="2DB0AB22" w:rsidR="00EB05C7" w:rsidRPr="00EB05C7" w:rsidRDefault="00EB05C7" w:rsidP="00EB05C7">
            <w:pPr>
              <w:pStyle w:val="TAL"/>
              <w:rPr>
                <w:sz w:val="16"/>
              </w:rPr>
            </w:pPr>
            <w:r>
              <w:rPr>
                <w:sz w:val="16"/>
              </w:rPr>
              <w:t>S6-250329</w:t>
            </w:r>
          </w:p>
        </w:tc>
      </w:tr>
      <w:tr w:rsidR="00EB05C7" w14:paraId="7E89637E" w14:textId="77777777" w:rsidTr="00EB05C7">
        <w:tc>
          <w:tcPr>
            <w:tcW w:w="0" w:type="auto"/>
          </w:tcPr>
          <w:p w14:paraId="45CA1824" w14:textId="77BADA2C" w:rsidR="00EB05C7" w:rsidRPr="00EB05C7" w:rsidRDefault="00EB05C7" w:rsidP="00EB05C7">
            <w:pPr>
              <w:pStyle w:val="TAL"/>
              <w:rPr>
                <w:sz w:val="16"/>
              </w:rPr>
            </w:pPr>
            <w:r>
              <w:rPr>
                <w:sz w:val="16"/>
              </w:rPr>
              <w:t>S6-250224</w:t>
            </w:r>
          </w:p>
        </w:tc>
        <w:tc>
          <w:tcPr>
            <w:tcW w:w="0" w:type="auto"/>
          </w:tcPr>
          <w:p w14:paraId="750D01B4" w14:textId="5650BE7F" w:rsidR="00EB05C7" w:rsidRPr="00EB05C7" w:rsidRDefault="00EB05C7" w:rsidP="00EB05C7">
            <w:pPr>
              <w:pStyle w:val="TAL"/>
              <w:rPr>
                <w:sz w:val="16"/>
              </w:rPr>
            </w:pPr>
            <w:r>
              <w:rPr>
                <w:sz w:val="16"/>
              </w:rPr>
              <w:t>New SID on application enablement for AI/ML service; Phase 2</w:t>
            </w:r>
          </w:p>
        </w:tc>
        <w:tc>
          <w:tcPr>
            <w:tcW w:w="0" w:type="auto"/>
          </w:tcPr>
          <w:p w14:paraId="0F07546C" w14:textId="72A8F95B" w:rsidR="00EB05C7" w:rsidRPr="00EB05C7" w:rsidRDefault="00EB05C7" w:rsidP="00EB05C7">
            <w:pPr>
              <w:pStyle w:val="TAL"/>
              <w:rPr>
                <w:sz w:val="16"/>
              </w:rPr>
            </w:pPr>
            <w:r>
              <w:rPr>
                <w:sz w:val="16"/>
              </w:rPr>
              <w:t>Lenovo</w:t>
            </w:r>
          </w:p>
        </w:tc>
        <w:tc>
          <w:tcPr>
            <w:tcW w:w="0" w:type="auto"/>
          </w:tcPr>
          <w:p w14:paraId="273E7ACB" w14:textId="5773157D" w:rsidR="00EB05C7" w:rsidRPr="00EB05C7" w:rsidRDefault="00EB05C7" w:rsidP="00EB05C7">
            <w:pPr>
              <w:pStyle w:val="TAL"/>
              <w:rPr>
                <w:sz w:val="16"/>
              </w:rPr>
            </w:pPr>
            <w:r>
              <w:rPr>
                <w:sz w:val="16"/>
              </w:rPr>
              <w:t>revised</w:t>
            </w:r>
          </w:p>
        </w:tc>
        <w:tc>
          <w:tcPr>
            <w:tcW w:w="0" w:type="auto"/>
          </w:tcPr>
          <w:p w14:paraId="22F98322" w14:textId="77777777" w:rsidR="00EB05C7" w:rsidRPr="00EB05C7" w:rsidRDefault="00EB05C7" w:rsidP="00EB05C7">
            <w:pPr>
              <w:pStyle w:val="TAL"/>
              <w:rPr>
                <w:sz w:val="16"/>
              </w:rPr>
            </w:pPr>
          </w:p>
        </w:tc>
        <w:tc>
          <w:tcPr>
            <w:tcW w:w="0" w:type="auto"/>
          </w:tcPr>
          <w:p w14:paraId="59286A78" w14:textId="750C38F2" w:rsidR="00EB05C7" w:rsidRPr="00EB05C7" w:rsidRDefault="00EB05C7" w:rsidP="00EB05C7">
            <w:pPr>
              <w:pStyle w:val="TAL"/>
              <w:rPr>
                <w:sz w:val="16"/>
              </w:rPr>
            </w:pPr>
            <w:r>
              <w:rPr>
                <w:sz w:val="16"/>
              </w:rPr>
              <w:t>S6-250400</w:t>
            </w:r>
          </w:p>
        </w:tc>
      </w:tr>
      <w:tr w:rsidR="00EB05C7" w14:paraId="48DDDCAA" w14:textId="77777777" w:rsidTr="00EB05C7">
        <w:tc>
          <w:tcPr>
            <w:tcW w:w="0" w:type="auto"/>
          </w:tcPr>
          <w:p w14:paraId="419C5F59" w14:textId="026738DB" w:rsidR="00EB05C7" w:rsidRPr="00EB05C7" w:rsidRDefault="00EB05C7" w:rsidP="00EB05C7">
            <w:pPr>
              <w:pStyle w:val="TAL"/>
              <w:rPr>
                <w:sz w:val="16"/>
              </w:rPr>
            </w:pPr>
            <w:r>
              <w:rPr>
                <w:sz w:val="16"/>
              </w:rPr>
              <w:t>S6-250225</w:t>
            </w:r>
          </w:p>
        </w:tc>
        <w:tc>
          <w:tcPr>
            <w:tcW w:w="0" w:type="auto"/>
          </w:tcPr>
          <w:p w14:paraId="2702ADDB" w14:textId="4CFCEDE5" w:rsidR="00EB05C7" w:rsidRPr="00EB05C7" w:rsidRDefault="00EB05C7" w:rsidP="00EB05C7">
            <w:pPr>
              <w:pStyle w:val="TAL"/>
              <w:rPr>
                <w:sz w:val="16"/>
              </w:rPr>
            </w:pPr>
            <w:r>
              <w:rPr>
                <w:sz w:val="16"/>
              </w:rPr>
              <w:t>Updates to the Response of ML Model Information Storage and Discovery</w:t>
            </w:r>
          </w:p>
        </w:tc>
        <w:tc>
          <w:tcPr>
            <w:tcW w:w="0" w:type="auto"/>
          </w:tcPr>
          <w:p w14:paraId="2CD470D8" w14:textId="1E3F36D9" w:rsidR="00EB05C7" w:rsidRPr="00EB05C7" w:rsidRDefault="00EB05C7" w:rsidP="00EB05C7">
            <w:pPr>
              <w:pStyle w:val="TAL"/>
              <w:rPr>
                <w:sz w:val="16"/>
              </w:rPr>
            </w:pPr>
            <w:r>
              <w:rPr>
                <w:sz w:val="16"/>
              </w:rPr>
              <w:t>Ericsson</w:t>
            </w:r>
          </w:p>
        </w:tc>
        <w:tc>
          <w:tcPr>
            <w:tcW w:w="0" w:type="auto"/>
          </w:tcPr>
          <w:p w14:paraId="6CF9D07A" w14:textId="7A27E657" w:rsidR="00EB05C7" w:rsidRPr="00EB05C7" w:rsidRDefault="00EB05C7" w:rsidP="00EB05C7">
            <w:pPr>
              <w:pStyle w:val="TAL"/>
              <w:rPr>
                <w:sz w:val="16"/>
              </w:rPr>
            </w:pPr>
            <w:r>
              <w:rPr>
                <w:sz w:val="16"/>
              </w:rPr>
              <w:t>revised</w:t>
            </w:r>
          </w:p>
        </w:tc>
        <w:tc>
          <w:tcPr>
            <w:tcW w:w="0" w:type="auto"/>
          </w:tcPr>
          <w:p w14:paraId="46BFD97F" w14:textId="77777777" w:rsidR="00EB05C7" w:rsidRPr="00EB05C7" w:rsidRDefault="00EB05C7" w:rsidP="00EB05C7">
            <w:pPr>
              <w:pStyle w:val="TAL"/>
              <w:rPr>
                <w:sz w:val="16"/>
              </w:rPr>
            </w:pPr>
          </w:p>
        </w:tc>
        <w:tc>
          <w:tcPr>
            <w:tcW w:w="0" w:type="auto"/>
          </w:tcPr>
          <w:p w14:paraId="4907BCAC" w14:textId="67BC8AB1" w:rsidR="00EB05C7" w:rsidRPr="00EB05C7" w:rsidRDefault="00EB05C7" w:rsidP="00EB05C7">
            <w:pPr>
              <w:pStyle w:val="TAL"/>
              <w:rPr>
                <w:sz w:val="16"/>
              </w:rPr>
            </w:pPr>
            <w:r>
              <w:rPr>
                <w:sz w:val="16"/>
              </w:rPr>
              <w:t>S6-250457</w:t>
            </w:r>
          </w:p>
        </w:tc>
      </w:tr>
      <w:tr w:rsidR="00EB05C7" w14:paraId="492CDF81" w14:textId="77777777" w:rsidTr="00EB05C7">
        <w:tc>
          <w:tcPr>
            <w:tcW w:w="0" w:type="auto"/>
          </w:tcPr>
          <w:p w14:paraId="51569D0C" w14:textId="59873E84" w:rsidR="00EB05C7" w:rsidRPr="00EB05C7" w:rsidRDefault="00EB05C7" w:rsidP="00EB05C7">
            <w:pPr>
              <w:pStyle w:val="TAL"/>
              <w:rPr>
                <w:sz w:val="16"/>
              </w:rPr>
            </w:pPr>
            <w:r>
              <w:rPr>
                <w:sz w:val="16"/>
              </w:rPr>
              <w:t>S6-250226</w:t>
            </w:r>
          </w:p>
        </w:tc>
        <w:tc>
          <w:tcPr>
            <w:tcW w:w="0" w:type="auto"/>
          </w:tcPr>
          <w:p w14:paraId="02D3A65C" w14:textId="347621F3" w:rsidR="00EB05C7" w:rsidRPr="00EB05C7" w:rsidRDefault="00EB05C7" w:rsidP="00EB05C7">
            <w:pPr>
              <w:pStyle w:val="TAL"/>
              <w:rPr>
                <w:sz w:val="16"/>
              </w:rPr>
            </w:pPr>
            <w:r>
              <w:rPr>
                <w:sz w:val="16"/>
              </w:rPr>
              <w:t>Updates to ML Model Training Notification</w:t>
            </w:r>
          </w:p>
        </w:tc>
        <w:tc>
          <w:tcPr>
            <w:tcW w:w="0" w:type="auto"/>
          </w:tcPr>
          <w:p w14:paraId="0CA1D877" w14:textId="33013282" w:rsidR="00EB05C7" w:rsidRPr="00EB05C7" w:rsidRDefault="00EB05C7" w:rsidP="00EB05C7">
            <w:pPr>
              <w:pStyle w:val="TAL"/>
              <w:rPr>
                <w:sz w:val="16"/>
              </w:rPr>
            </w:pPr>
            <w:r>
              <w:rPr>
                <w:sz w:val="16"/>
              </w:rPr>
              <w:t>Ericsson</w:t>
            </w:r>
          </w:p>
        </w:tc>
        <w:tc>
          <w:tcPr>
            <w:tcW w:w="0" w:type="auto"/>
          </w:tcPr>
          <w:p w14:paraId="37F9F3D2" w14:textId="4FFB66CA" w:rsidR="00EB05C7" w:rsidRPr="00EB05C7" w:rsidRDefault="00EB05C7" w:rsidP="00EB05C7">
            <w:pPr>
              <w:pStyle w:val="TAL"/>
              <w:rPr>
                <w:sz w:val="16"/>
              </w:rPr>
            </w:pPr>
            <w:r>
              <w:rPr>
                <w:sz w:val="16"/>
              </w:rPr>
              <w:t>revised</w:t>
            </w:r>
          </w:p>
        </w:tc>
        <w:tc>
          <w:tcPr>
            <w:tcW w:w="0" w:type="auto"/>
          </w:tcPr>
          <w:p w14:paraId="0B0B9EAB" w14:textId="77777777" w:rsidR="00EB05C7" w:rsidRPr="00EB05C7" w:rsidRDefault="00EB05C7" w:rsidP="00EB05C7">
            <w:pPr>
              <w:pStyle w:val="TAL"/>
              <w:rPr>
                <w:sz w:val="16"/>
              </w:rPr>
            </w:pPr>
          </w:p>
        </w:tc>
        <w:tc>
          <w:tcPr>
            <w:tcW w:w="0" w:type="auto"/>
          </w:tcPr>
          <w:p w14:paraId="57D2B314" w14:textId="7AA32ABF" w:rsidR="00EB05C7" w:rsidRPr="00EB05C7" w:rsidRDefault="00EB05C7" w:rsidP="00EB05C7">
            <w:pPr>
              <w:pStyle w:val="TAL"/>
              <w:rPr>
                <w:sz w:val="16"/>
              </w:rPr>
            </w:pPr>
            <w:r>
              <w:rPr>
                <w:sz w:val="16"/>
              </w:rPr>
              <w:t>S6-250458</w:t>
            </w:r>
          </w:p>
        </w:tc>
      </w:tr>
      <w:tr w:rsidR="00EB05C7" w14:paraId="7006D943" w14:textId="77777777" w:rsidTr="00EB05C7">
        <w:tc>
          <w:tcPr>
            <w:tcW w:w="0" w:type="auto"/>
          </w:tcPr>
          <w:p w14:paraId="1D287287" w14:textId="51C9C996" w:rsidR="00EB05C7" w:rsidRPr="00EB05C7" w:rsidRDefault="00EB05C7" w:rsidP="00EB05C7">
            <w:pPr>
              <w:pStyle w:val="TAL"/>
              <w:rPr>
                <w:sz w:val="16"/>
              </w:rPr>
            </w:pPr>
            <w:r>
              <w:rPr>
                <w:sz w:val="16"/>
              </w:rPr>
              <w:t>S6-250227</w:t>
            </w:r>
          </w:p>
        </w:tc>
        <w:tc>
          <w:tcPr>
            <w:tcW w:w="0" w:type="auto"/>
          </w:tcPr>
          <w:p w14:paraId="33BE6E19" w14:textId="45476F36" w:rsidR="00EB05C7" w:rsidRPr="00EB05C7" w:rsidRDefault="00EB05C7" w:rsidP="00EB05C7">
            <w:pPr>
              <w:pStyle w:val="TAL"/>
              <w:rPr>
                <w:sz w:val="16"/>
              </w:rPr>
            </w:pPr>
            <w:r>
              <w:rPr>
                <w:sz w:val="16"/>
              </w:rPr>
              <w:t>Updates to AI/ML Task Transfer</w:t>
            </w:r>
          </w:p>
        </w:tc>
        <w:tc>
          <w:tcPr>
            <w:tcW w:w="0" w:type="auto"/>
          </w:tcPr>
          <w:p w14:paraId="2B9292BE" w14:textId="60823DC9" w:rsidR="00EB05C7" w:rsidRPr="00EB05C7" w:rsidRDefault="00EB05C7" w:rsidP="00EB05C7">
            <w:pPr>
              <w:pStyle w:val="TAL"/>
              <w:rPr>
                <w:sz w:val="16"/>
              </w:rPr>
            </w:pPr>
            <w:r>
              <w:rPr>
                <w:sz w:val="16"/>
              </w:rPr>
              <w:t>Ericsson</w:t>
            </w:r>
          </w:p>
        </w:tc>
        <w:tc>
          <w:tcPr>
            <w:tcW w:w="0" w:type="auto"/>
          </w:tcPr>
          <w:p w14:paraId="31145ED0" w14:textId="7F8939AF" w:rsidR="00EB05C7" w:rsidRPr="00EB05C7" w:rsidRDefault="00EB05C7" w:rsidP="00EB05C7">
            <w:pPr>
              <w:pStyle w:val="TAL"/>
              <w:rPr>
                <w:sz w:val="16"/>
              </w:rPr>
            </w:pPr>
            <w:r>
              <w:rPr>
                <w:sz w:val="16"/>
              </w:rPr>
              <w:t>revised</w:t>
            </w:r>
          </w:p>
        </w:tc>
        <w:tc>
          <w:tcPr>
            <w:tcW w:w="0" w:type="auto"/>
          </w:tcPr>
          <w:p w14:paraId="75861897" w14:textId="77777777" w:rsidR="00EB05C7" w:rsidRPr="00EB05C7" w:rsidRDefault="00EB05C7" w:rsidP="00EB05C7">
            <w:pPr>
              <w:pStyle w:val="TAL"/>
              <w:rPr>
                <w:sz w:val="16"/>
              </w:rPr>
            </w:pPr>
          </w:p>
        </w:tc>
        <w:tc>
          <w:tcPr>
            <w:tcW w:w="0" w:type="auto"/>
          </w:tcPr>
          <w:p w14:paraId="346A608D" w14:textId="4E76DD78" w:rsidR="00EB05C7" w:rsidRPr="00EB05C7" w:rsidRDefault="00EB05C7" w:rsidP="00EB05C7">
            <w:pPr>
              <w:pStyle w:val="TAL"/>
              <w:rPr>
                <w:sz w:val="16"/>
              </w:rPr>
            </w:pPr>
            <w:r>
              <w:rPr>
                <w:sz w:val="16"/>
              </w:rPr>
              <w:t>S6-250467</w:t>
            </w:r>
          </w:p>
        </w:tc>
      </w:tr>
      <w:tr w:rsidR="00EB05C7" w14:paraId="71A0C034" w14:textId="77777777" w:rsidTr="00EB05C7">
        <w:tc>
          <w:tcPr>
            <w:tcW w:w="0" w:type="auto"/>
          </w:tcPr>
          <w:p w14:paraId="04BF035E" w14:textId="3EFA834D" w:rsidR="00EB05C7" w:rsidRPr="00EB05C7" w:rsidRDefault="00EB05C7" w:rsidP="00EB05C7">
            <w:pPr>
              <w:pStyle w:val="TAL"/>
              <w:rPr>
                <w:sz w:val="16"/>
              </w:rPr>
            </w:pPr>
            <w:r>
              <w:rPr>
                <w:sz w:val="16"/>
              </w:rPr>
              <w:t>S6-250228</w:t>
            </w:r>
          </w:p>
        </w:tc>
        <w:tc>
          <w:tcPr>
            <w:tcW w:w="0" w:type="auto"/>
          </w:tcPr>
          <w:p w14:paraId="2EF0E62C" w14:textId="2B8BF6EB" w:rsidR="00EB05C7" w:rsidRPr="00EB05C7" w:rsidRDefault="00EB05C7" w:rsidP="00EB05C7">
            <w:pPr>
              <w:pStyle w:val="TAL"/>
              <w:rPr>
                <w:sz w:val="16"/>
              </w:rPr>
            </w:pPr>
            <w:r>
              <w:rPr>
                <w:sz w:val="16"/>
              </w:rPr>
              <w:t>Corrections to AIML Service Operations</w:t>
            </w:r>
          </w:p>
        </w:tc>
        <w:tc>
          <w:tcPr>
            <w:tcW w:w="0" w:type="auto"/>
          </w:tcPr>
          <w:p w14:paraId="6ABAE239" w14:textId="338C55F6" w:rsidR="00EB05C7" w:rsidRPr="00EB05C7" w:rsidRDefault="00EB05C7" w:rsidP="00EB05C7">
            <w:pPr>
              <w:pStyle w:val="TAL"/>
              <w:rPr>
                <w:sz w:val="16"/>
              </w:rPr>
            </w:pPr>
            <w:r>
              <w:rPr>
                <w:sz w:val="16"/>
              </w:rPr>
              <w:t>Ericsson</w:t>
            </w:r>
          </w:p>
        </w:tc>
        <w:tc>
          <w:tcPr>
            <w:tcW w:w="0" w:type="auto"/>
          </w:tcPr>
          <w:p w14:paraId="1E85A669" w14:textId="29CA87E0" w:rsidR="00EB05C7" w:rsidRPr="00EB05C7" w:rsidRDefault="00EB05C7" w:rsidP="00EB05C7">
            <w:pPr>
              <w:pStyle w:val="TAL"/>
              <w:rPr>
                <w:sz w:val="16"/>
              </w:rPr>
            </w:pPr>
            <w:r>
              <w:rPr>
                <w:sz w:val="16"/>
              </w:rPr>
              <w:t>revised</w:t>
            </w:r>
          </w:p>
        </w:tc>
        <w:tc>
          <w:tcPr>
            <w:tcW w:w="0" w:type="auto"/>
          </w:tcPr>
          <w:p w14:paraId="084DCDBC" w14:textId="77777777" w:rsidR="00EB05C7" w:rsidRPr="00EB05C7" w:rsidRDefault="00EB05C7" w:rsidP="00EB05C7">
            <w:pPr>
              <w:pStyle w:val="TAL"/>
              <w:rPr>
                <w:sz w:val="16"/>
              </w:rPr>
            </w:pPr>
          </w:p>
        </w:tc>
        <w:tc>
          <w:tcPr>
            <w:tcW w:w="0" w:type="auto"/>
          </w:tcPr>
          <w:p w14:paraId="2BDA52A1" w14:textId="59CB571E" w:rsidR="00EB05C7" w:rsidRPr="00EB05C7" w:rsidRDefault="00EB05C7" w:rsidP="00EB05C7">
            <w:pPr>
              <w:pStyle w:val="TAL"/>
              <w:rPr>
                <w:sz w:val="16"/>
              </w:rPr>
            </w:pPr>
            <w:r>
              <w:rPr>
                <w:sz w:val="16"/>
              </w:rPr>
              <w:t>S6-250459</w:t>
            </w:r>
          </w:p>
        </w:tc>
      </w:tr>
      <w:tr w:rsidR="00EB05C7" w14:paraId="1DDDA1EE" w14:textId="77777777" w:rsidTr="00EB05C7">
        <w:tc>
          <w:tcPr>
            <w:tcW w:w="0" w:type="auto"/>
          </w:tcPr>
          <w:p w14:paraId="3D3285D5" w14:textId="5A99E3C7" w:rsidR="00EB05C7" w:rsidRPr="00EB05C7" w:rsidRDefault="00EB05C7" w:rsidP="00EB05C7">
            <w:pPr>
              <w:pStyle w:val="TAL"/>
              <w:rPr>
                <w:sz w:val="16"/>
              </w:rPr>
            </w:pPr>
            <w:r>
              <w:rPr>
                <w:sz w:val="16"/>
              </w:rPr>
              <w:t>S6-250229</w:t>
            </w:r>
          </w:p>
        </w:tc>
        <w:tc>
          <w:tcPr>
            <w:tcW w:w="0" w:type="auto"/>
          </w:tcPr>
          <w:p w14:paraId="5644FEFD" w14:textId="5CC42B99" w:rsidR="00EB05C7" w:rsidRPr="00EB05C7" w:rsidRDefault="00EB05C7" w:rsidP="00EB05C7">
            <w:pPr>
              <w:pStyle w:val="TAL"/>
              <w:rPr>
                <w:sz w:val="16"/>
              </w:rPr>
            </w:pPr>
            <w:r>
              <w:rPr>
                <w:sz w:val="16"/>
              </w:rPr>
              <w:t>Updates to FL Member Grouping</w:t>
            </w:r>
          </w:p>
        </w:tc>
        <w:tc>
          <w:tcPr>
            <w:tcW w:w="0" w:type="auto"/>
          </w:tcPr>
          <w:p w14:paraId="2FF71C1C" w14:textId="6CC97268" w:rsidR="00EB05C7" w:rsidRPr="00EB05C7" w:rsidRDefault="00EB05C7" w:rsidP="00EB05C7">
            <w:pPr>
              <w:pStyle w:val="TAL"/>
              <w:rPr>
                <w:sz w:val="16"/>
              </w:rPr>
            </w:pPr>
            <w:r>
              <w:rPr>
                <w:sz w:val="16"/>
              </w:rPr>
              <w:t>Ericsson</w:t>
            </w:r>
          </w:p>
        </w:tc>
        <w:tc>
          <w:tcPr>
            <w:tcW w:w="0" w:type="auto"/>
          </w:tcPr>
          <w:p w14:paraId="35FE1CBD" w14:textId="0736FA38" w:rsidR="00EB05C7" w:rsidRPr="00EB05C7" w:rsidRDefault="00EB05C7" w:rsidP="00EB05C7">
            <w:pPr>
              <w:pStyle w:val="TAL"/>
              <w:rPr>
                <w:sz w:val="16"/>
              </w:rPr>
            </w:pPr>
            <w:r>
              <w:rPr>
                <w:sz w:val="16"/>
              </w:rPr>
              <w:t>revised</w:t>
            </w:r>
          </w:p>
        </w:tc>
        <w:tc>
          <w:tcPr>
            <w:tcW w:w="0" w:type="auto"/>
          </w:tcPr>
          <w:p w14:paraId="70A14BD5" w14:textId="77777777" w:rsidR="00EB05C7" w:rsidRPr="00EB05C7" w:rsidRDefault="00EB05C7" w:rsidP="00EB05C7">
            <w:pPr>
              <w:pStyle w:val="TAL"/>
              <w:rPr>
                <w:sz w:val="16"/>
              </w:rPr>
            </w:pPr>
          </w:p>
        </w:tc>
        <w:tc>
          <w:tcPr>
            <w:tcW w:w="0" w:type="auto"/>
          </w:tcPr>
          <w:p w14:paraId="76E72E06" w14:textId="6329E253" w:rsidR="00EB05C7" w:rsidRPr="00EB05C7" w:rsidRDefault="00EB05C7" w:rsidP="00EB05C7">
            <w:pPr>
              <w:pStyle w:val="TAL"/>
              <w:rPr>
                <w:sz w:val="16"/>
              </w:rPr>
            </w:pPr>
            <w:r>
              <w:rPr>
                <w:sz w:val="16"/>
              </w:rPr>
              <w:t>S6-250469</w:t>
            </w:r>
          </w:p>
        </w:tc>
      </w:tr>
      <w:tr w:rsidR="00EB05C7" w14:paraId="1C1518BA" w14:textId="77777777" w:rsidTr="00EB05C7">
        <w:tc>
          <w:tcPr>
            <w:tcW w:w="0" w:type="auto"/>
          </w:tcPr>
          <w:p w14:paraId="24689D53" w14:textId="7062572F" w:rsidR="00EB05C7" w:rsidRPr="00EB05C7" w:rsidRDefault="00EB05C7" w:rsidP="00EB05C7">
            <w:pPr>
              <w:pStyle w:val="TAL"/>
              <w:rPr>
                <w:sz w:val="16"/>
              </w:rPr>
            </w:pPr>
            <w:r>
              <w:rPr>
                <w:sz w:val="16"/>
              </w:rPr>
              <w:t>S6-250230</w:t>
            </w:r>
          </w:p>
        </w:tc>
        <w:tc>
          <w:tcPr>
            <w:tcW w:w="0" w:type="auto"/>
          </w:tcPr>
          <w:p w14:paraId="5C683DB6" w14:textId="07B78816" w:rsidR="00EB05C7" w:rsidRPr="00EB05C7" w:rsidRDefault="00EB05C7" w:rsidP="00EB05C7">
            <w:pPr>
              <w:pStyle w:val="TAL"/>
              <w:rPr>
                <w:sz w:val="16"/>
              </w:rPr>
            </w:pPr>
            <w:r>
              <w:rPr>
                <w:sz w:val="16"/>
              </w:rPr>
              <w:t xml:space="preserve">Adding AIMLE Client to FL Member Registration Procedure and </w:t>
            </w:r>
            <w:proofErr w:type="spellStart"/>
            <w:r>
              <w:rPr>
                <w:sz w:val="16"/>
              </w:rPr>
              <w:t>Informaiton</w:t>
            </w:r>
            <w:proofErr w:type="spellEnd"/>
            <w:r>
              <w:rPr>
                <w:sz w:val="16"/>
              </w:rPr>
              <w:t xml:space="preserve"> Flows</w:t>
            </w:r>
          </w:p>
        </w:tc>
        <w:tc>
          <w:tcPr>
            <w:tcW w:w="0" w:type="auto"/>
          </w:tcPr>
          <w:p w14:paraId="261450AD" w14:textId="26EC5796" w:rsidR="00EB05C7" w:rsidRPr="00EB05C7" w:rsidRDefault="00EB05C7" w:rsidP="00EB05C7">
            <w:pPr>
              <w:pStyle w:val="TAL"/>
              <w:rPr>
                <w:sz w:val="16"/>
              </w:rPr>
            </w:pPr>
            <w:r>
              <w:rPr>
                <w:sz w:val="16"/>
              </w:rPr>
              <w:t>Ericsson</w:t>
            </w:r>
          </w:p>
        </w:tc>
        <w:tc>
          <w:tcPr>
            <w:tcW w:w="0" w:type="auto"/>
          </w:tcPr>
          <w:p w14:paraId="7467C35A" w14:textId="53E8D3AF" w:rsidR="00EB05C7" w:rsidRPr="00EB05C7" w:rsidRDefault="00EB05C7" w:rsidP="00EB05C7">
            <w:pPr>
              <w:pStyle w:val="TAL"/>
              <w:rPr>
                <w:sz w:val="16"/>
              </w:rPr>
            </w:pPr>
            <w:r>
              <w:rPr>
                <w:sz w:val="16"/>
              </w:rPr>
              <w:t>revised</w:t>
            </w:r>
          </w:p>
        </w:tc>
        <w:tc>
          <w:tcPr>
            <w:tcW w:w="0" w:type="auto"/>
          </w:tcPr>
          <w:p w14:paraId="4BBE50FA" w14:textId="77777777" w:rsidR="00EB05C7" w:rsidRPr="00EB05C7" w:rsidRDefault="00EB05C7" w:rsidP="00EB05C7">
            <w:pPr>
              <w:pStyle w:val="TAL"/>
              <w:rPr>
                <w:sz w:val="16"/>
              </w:rPr>
            </w:pPr>
          </w:p>
        </w:tc>
        <w:tc>
          <w:tcPr>
            <w:tcW w:w="0" w:type="auto"/>
          </w:tcPr>
          <w:p w14:paraId="5F355545" w14:textId="260DB146" w:rsidR="00EB05C7" w:rsidRPr="00EB05C7" w:rsidRDefault="00EB05C7" w:rsidP="00EB05C7">
            <w:pPr>
              <w:pStyle w:val="TAL"/>
              <w:rPr>
                <w:sz w:val="16"/>
              </w:rPr>
            </w:pPr>
            <w:r>
              <w:rPr>
                <w:sz w:val="16"/>
              </w:rPr>
              <w:t>S6-250460</w:t>
            </w:r>
          </w:p>
        </w:tc>
      </w:tr>
      <w:tr w:rsidR="00EB05C7" w14:paraId="5D0A4BE9" w14:textId="77777777" w:rsidTr="00EB05C7">
        <w:tc>
          <w:tcPr>
            <w:tcW w:w="0" w:type="auto"/>
          </w:tcPr>
          <w:p w14:paraId="290BF885" w14:textId="6F0F1397" w:rsidR="00EB05C7" w:rsidRPr="00EB05C7" w:rsidRDefault="00EB05C7" w:rsidP="00EB05C7">
            <w:pPr>
              <w:pStyle w:val="TAL"/>
              <w:rPr>
                <w:sz w:val="16"/>
              </w:rPr>
            </w:pPr>
            <w:r>
              <w:rPr>
                <w:sz w:val="16"/>
              </w:rPr>
              <w:t>S6-250231</w:t>
            </w:r>
          </w:p>
        </w:tc>
        <w:tc>
          <w:tcPr>
            <w:tcW w:w="0" w:type="auto"/>
          </w:tcPr>
          <w:p w14:paraId="4B49D43E" w14:textId="306F81EA" w:rsidR="00EB05C7" w:rsidRPr="00EB05C7" w:rsidRDefault="00EB05C7" w:rsidP="00EB05C7">
            <w:pPr>
              <w:pStyle w:val="TAL"/>
              <w:rPr>
                <w:sz w:val="16"/>
              </w:rPr>
            </w:pPr>
            <w:r>
              <w:rPr>
                <w:sz w:val="16"/>
              </w:rPr>
              <w:t>Adding Missing Service Operations to API Clauses</w:t>
            </w:r>
          </w:p>
        </w:tc>
        <w:tc>
          <w:tcPr>
            <w:tcW w:w="0" w:type="auto"/>
          </w:tcPr>
          <w:p w14:paraId="6A6024C3" w14:textId="40D7C3CD" w:rsidR="00EB05C7" w:rsidRPr="00EB05C7" w:rsidRDefault="00EB05C7" w:rsidP="00EB05C7">
            <w:pPr>
              <w:pStyle w:val="TAL"/>
              <w:rPr>
                <w:sz w:val="16"/>
              </w:rPr>
            </w:pPr>
            <w:r>
              <w:rPr>
                <w:sz w:val="16"/>
              </w:rPr>
              <w:t>Ericsson</w:t>
            </w:r>
          </w:p>
        </w:tc>
        <w:tc>
          <w:tcPr>
            <w:tcW w:w="0" w:type="auto"/>
          </w:tcPr>
          <w:p w14:paraId="056F4FAB" w14:textId="307F687D" w:rsidR="00EB05C7" w:rsidRPr="00EB05C7" w:rsidRDefault="00EB05C7" w:rsidP="00EB05C7">
            <w:pPr>
              <w:pStyle w:val="TAL"/>
              <w:rPr>
                <w:sz w:val="16"/>
              </w:rPr>
            </w:pPr>
            <w:r>
              <w:rPr>
                <w:sz w:val="16"/>
              </w:rPr>
              <w:t>agreed</w:t>
            </w:r>
          </w:p>
        </w:tc>
        <w:tc>
          <w:tcPr>
            <w:tcW w:w="0" w:type="auto"/>
          </w:tcPr>
          <w:p w14:paraId="1A500C25" w14:textId="77777777" w:rsidR="00EB05C7" w:rsidRPr="00EB05C7" w:rsidRDefault="00EB05C7" w:rsidP="00EB05C7">
            <w:pPr>
              <w:pStyle w:val="TAL"/>
              <w:rPr>
                <w:sz w:val="16"/>
              </w:rPr>
            </w:pPr>
          </w:p>
        </w:tc>
        <w:tc>
          <w:tcPr>
            <w:tcW w:w="0" w:type="auto"/>
          </w:tcPr>
          <w:p w14:paraId="0BEEA3B0" w14:textId="77777777" w:rsidR="00EB05C7" w:rsidRPr="00EB05C7" w:rsidRDefault="00EB05C7" w:rsidP="00EB05C7">
            <w:pPr>
              <w:pStyle w:val="TAL"/>
              <w:rPr>
                <w:sz w:val="16"/>
              </w:rPr>
            </w:pPr>
          </w:p>
        </w:tc>
      </w:tr>
      <w:tr w:rsidR="00EB05C7" w14:paraId="0E5F1DB0" w14:textId="77777777" w:rsidTr="00EB05C7">
        <w:tc>
          <w:tcPr>
            <w:tcW w:w="0" w:type="auto"/>
          </w:tcPr>
          <w:p w14:paraId="643712D0" w14:textId="72029B70" w:rsidR="00EB05C7" w:rsidRPr="00EB05C7" w:rsidRDefault="00EB05C7" w:rsidP="00EB05C7">
            <w:pPr>
              <w:pStyle w:val="TAL"/>
              <w:rPr>
                <w:sz w:val="16"/>
              </w:rPr>
            </w:pPr>
            <w:r>
              <w:rPr>
                <w:sz w:val="16"/>
              </w:rPr>
              <w:t>S6-250232</w:t>
            </w:r>
          </w:p>
        </w:tc>
        <w:tc>
          <w:tcPr>
            <w:tcW w:w="0" w:type="auto"/>
          </w:tcPr>
          <w:p w14:paraId="2FD99FF6" w14:textId="691201DC" w:rsidR="00EB05C7" w:rsidRPr="00EB05C7" w:rsidRDefault="00EB05C7" w:rsidP="00EB05C7">
            <w:pPr>
              <w:pStyle w:val="TAL"/>
              <w:rPr>
                <w:sz w:val="16"/>
              </w:rPr>
            </w:pPr>
            <w:r>
              <w:rPr>
                <w:sz w:val="16"/>
              </w:rPr>
              <w:t>Add Functional Description for the Hierarchical Computing</w:t>
            </w:r>
          </w:p>
        </w:tc>
        <w:tc>
          <w:tcPr>
            <w:tcW w:w="0" w:type="auto"/>
          </w:tcPr>
          <w:p w14:paraId="4ADA7782" w14:textId="72DE3D98" w:rsidR="00EB05C7" w:rsidRPr="00EB05C7" w:rsidRDefault="00EB05C7" w:rsidP="00EB05C7">
            <w:pPr>
              <w:pStyle w:val="TAL"/>
              <w:rPr>
                <w:sz w:val="16"/>
              </w:rPr>
            </w:pPr>
            <w:r>
              <w:rPr>
                <w:sz w:val="16"/>
              </w:rPr>
              <w:t>Ericsson</w:t>
            </w:r>
          </w:p>
        </w:tc>
        <w:tc>
          <w:tcPr>
            <w:tcW w:w="0" w:type="auto"/>
          </w:tcPr>
          <w:p w14:paraId="3A279995" w14:textId="52EDE6E8" w:rsidR="00EB05C7" w:rsidRPr="00EB05C7" w:rsidRDefault="00EB05C7" w:rsidP="00EB05C7">
            <w:pPr>
              <w:pStyle w:val="TAL"/>
              <w:rPr>
                <w:sz w:val="16"/>
              </w:rPr>
            </w:pPr>
            <w:r>
              <w:rPr>
                <w:sz w:val="16"/>
              </w:rPr>
              <w:t>revised</w:t>
            </w:r>
          </w:p>
        </w:tc>
        <w:tc>
          <w:tcPr>
            <w:tcW w:w="0" w:type="auto"/>
          </w:tcPr>
          <w:p w14:paraId="1C3BBD6D" w14:textId="77777777" w:rsidR="00EB05C7" w:rsidRPr="00EB05C7" w:rsidRDefault="00EB05C7" w:rsidP="00EB05C7">
            <w:pPr>
              <w:pStyle w:val="TAL"/>
              <w:rPr>
                <w:sz w:val="16"/>
              </w:rPr>
            </w:pPr>
          </w:p>
        </w:tc>
        <w:tc>
          <w:tcPr>
            <w:tcW w:w="0" w:type="auto"/>
          </w:tcPr>
          <w:p w14:paraId="3ADEBF56" w14:textId="0BC02156" w:rsidR="00EB05C7" w:rsidRPr="00EB05C7" w:rsidRDefault="00EB05C7" w:rsidP="00EB05C7">
            <w:pPr>
              <w:pStyle w:val="TAL"/>
              <w:rPr>
                <w:sz w:val="16"/>
              </w:rPr>
            </w:pPr>
            <w:r>
              <w:rPr>
                <w:sz w:val="16"/>
              </w:rPr>
              <w:t>S6-250462</w:t>
            </w:r>
          </w:p>
        </w:tc>
      </w:tr>
      <w:tr w:rsidR="00EB05C7" w14:paraId="173C7509" w14:textId="77777777" w:rsidTr="00EB05C7">
        <w:tc>
          <w:tcPr>
            <w:tcW w:w="0" w:type="auto"/>
          </w:tcPr>
          <w:p w14:paraId="6C001805" w14:textId="0562897A" w:rsidR="00EB05C7" w:rsidRPr="00EB05C7" w:rsidRDefault="00EB05C7" w:rsidP="00EB05C7">
            <w:pPr>
              <w:pStyle w:val="TAL"/>
              <w:rPr>
                <w:sz w:val="16"/>
              </w:rPr>
            </w:pPr>
            <w:r>
              <w:rPr>
                <w:sz w:val="16"/>
              </w:rPr>
              <w:t>S6-250233</w:t>
            </w:r>
          </w:p>
        </w:tc>
        <w:tc>
          <w:tcPr>
            <w:tcW w:w="0" w:type="auto"/>
          </w:tcPr>
          <w:p w14:paraId="5AA6747F" w14:textId="3040D16E" w:rsidR="00EB05C7" w:rsidRPr="00EB05C7" w:rsidRDefault="00EB05C7" w:rsidP="00EB05C7">
            <w:pPr>
              <w:pStyle w:val="TAL"/>
              <w:rPr>
                <w:sz w:val="16"/>
              </w:rPr>
            </w:pPr>
            <w:r>
              <w:rPr>
                <w:sz w:val="16"/>
              </w:rPr>
              <w:t xml:space="preserve">Align Termination for ADAE </w:t>
            </w:r>
            <w:proofErr w:type="spellStart"/>
            <w:r>
              <w:rPr>
                <w:sz w:val="16"/>
              </w:rPr>
              <w:t>Analyitcs</w:t>
            </w:r>
            <w:proofErr w:type="spellEnd"/>
            <w:r>
              <w:rPr>
                <w:sz w:val="16"/>
              </w:rPr>
              <w:t xml:space="preserve"> ID</w:t>
            </w:r>
          </w:p>
        </w:tc>
        <w:tc>
          <w:tcPr>
            <w:tcW w:w="0" w:type="auto"/>
          </w:tcPr>
          <w:p w14:paraId="3ED00F91" w14:textId="41AF4712" w:rsidR="00EB05C7" w:rsidRPr="00EB05C7" w:rsidRDefault="00EB05C7" w:rsidP="00EB05C7">
            <w:pPr>
              <w:pStyle w:val="TAL"/>
              <w:rPr>
                <w:sz w:val="16"/>
              </w:rPr>
            </w:pPr>
            <w:r>
              <w:rPr>
                <w:sz w:val="16"/>
              </w:rPr>
              <w:t>Ericsson</w:t>
            </w:r>
          </w:p>
        </w:tc>
        <w:tc>
          <w:tcPr>
            <w:tcW w:w="0" w:type="auto"/>
          </w:tcPr>
          <w:p w14:paraId="4EF208F0" w14:textId="7C465CC5" w:rsidR="00EB05C7" w:rsidRPr="00EB05C7" w:rsidRDefault="00EB05C7" w:rsidP="00EB05C7">
            <w:pPr>
              <w:pStyle w:val="TAL"/>
              <w:rPr>
                <w:sz w:val="16"/>
              </w:rPr>
            </w:pPr>
            <w:r>
              <w:rPr>
                <w:sz w:val="16"/>
              </w:rPr>
              <w:t>agreed</w:t>
            </w:r>
          </w:p>
        </w:tc>
        <w:tc>
          <w:tcPr>
            <w:tcW w:w="0" w:type="auto"/>
          </w:tcPr>
          <w:p w14:paraId="364DC22B" w14:textId="77777777" w:rsidR="00EB05C7" w:rsidRPr="00EB05C7" w:rsidRDefault="00EB05C7" w:rsidP="00EB05C7">
            <w:pPr>
              <w:pStyle w:val="TAL"/>
              <w:rPr>
                <w:sz w:val="16"/>
              </w:rPr>
            </w:pPr>
          </w:p>
        </w:tc>
        <w:tc>
          <w:tcPr>
            <w:tcW w:w="0" w:type="auto"/>
          </w:tcPr>
          <w:p w14:paraId="601EC36F" w14:textId="77777777" w:rsidR="00EB05C7" w:rsidRPr="00EB05C7" w:rsidRDefault="00EB05C7" w:rsidP="00EB05C7">
            <w:pPr>
              <w:pStyle w:val="TAL"/>
              <w:rPr>
                <w:sz w:val="16"/>
              </w:rPr>
            </w:pPr>
          </w:p>
        </w:tc>
      </w:tr>
      <w:tr w:rsidR="00EB05C7" w14:paraId="3CFDAD26" w14:textId="77777777" w:rsidTr="00EB05C7">
        <w:tc>
          <w:tcPr>
            <w:tcW w:w="0" w:type="auto"/>
          </w:tcPr>
          <w:p w14:paraId="2DFA101F" w14:textId="6AE85BA6" w:rsidR="00EB05C7" w:rsidRPr="00EB05C7" w:rsidRDefault="00EB05C7" w:rsidP="00EB05C7">
            <w:pPr>
              <w:pStyle w:val="TAL"/>
              <w:rPr>
                <w:sz w:val="16"/>
              </w:rPr>
            </w:pPr>
            <w:r>
              <w:rPr>
                <w:sz w:val="16"/>
              </w:rPr>
              <w:t>S6-250234</w:t>
            </w:r>
          </w:p>
        </w:tc>
        <w:tc>
          <w:tcPr>
            <w:tcW w:w="0" w:type="auto"/>
          </w:tcPr>
          <w:p w14:paraId="6D4940C9" w14:textId="6F10EF21" w:rsidR="00EB05C7" w:rsidRPr="00EB05C7" w:rsidRDefault="00EB05C7" w:rsidP="00EB05C7">
            <w:pPr>
              <w:pStyle w:val="TAL"/>
              <w:rPr>
                <w:sz w:val="16"/>
              </w:rPr>
            </w:pPr>
            <w:r>
              <w:rPr>
                <w:sz w:val="16"/>
              </w:rPr>
              <w:t>Corrections</w:t>
            </w:r>
          </w:p>
        </w:tc>
        <w:tc>
          <w:tcPr>
            <w:tcW w:w="0" w:type="auto"/>
          </w:tcPr>
          <w:p w14:paraId="2E4762D2" w14:textId="77B2C0B1" w:rsidR="00EB05C7" w:rsidRPr="00EB05C7" w:rsidRDefault="00EB05C7" w:rsidP="00EB05C7">
            <w:pPr>
              <w:pStyle w:val="TAL"/>
              <w:rPr>
                <w:sz w:val="16"/>
              </w:rPr>
            </w:pPr>
            <w:r>
              <w:rPr>
                <w:sz w:val="16"/>
              </w:rPr>
              <w:t>Ericsson</w:t>
            </w:r>
          </w:p>
        </w:tc>
        <w:tc>
          <w:tcPr>
            <w:tcW w:w="0" w:type="auto"/>
          </w:tcPr>
          <w:p w14:paraId="03A6D940" w14:textId="1F97424F" w:rsidR="00EB05C7" w:rsidRPr="00EB05C7" w:rsidRDefault="00EB05C7" w:rsidP="00EB05C7">
            <w:pPr>
              <w:pStyle w:val="TAL"/>
              <w:rPr>
                <w:sz w:val="16"/>
              </w:rPr>
            </w:pPr>
            <w:r>
              <w:rPr>
                <w:sz w:val="16"/>
              </w:rPr>
              <w:t>revised</w:t>
            </w:r>
          </w:p>
        </w:tc>
        <w:tc>
          <w:tcPr>
            <w:tcW w:w="0" w:type="auto"/>
          </w:tcPr>
          <w:p w14:paraId="32E92040" w14:textId="77777777" w:rsidR="00EB05C7" w:rsidRPr="00EB05C7" w:rsidRDefault="00EB05C7" w:rsidP="00EB05C7">
            <w:pPr>
              <w:pStyle w:val="TAL"/>
              <w:rPr>
                <w:sz w:val="16"/>
              </w:rPr>
            </w:pPr>
          </w:p>
        </w:tc>
        <w:tc>
          <w:tcPr>
            <w:tcW w:w="0" w:type="auto"/>
          </w:tcPr>
          <w:p w14:paraId="34871357" w14:textId="08D79BDB" w:rsidR="00EB05C7" w:rsidRPr="00EB05C7" w:rsidRDefault="00EB05C7" w:rsidP="00EB05C7">
            <w:pPr>
              <w:pStyle w:val="TAL"/>
              <w:rPr>
                <w:sz w:val="16"/>
              </w:rPr>
            </w:pPr>
            <w:r>
              <w:rPr>
                <w:sz w:val="16"/>
              </w:rPr>
              <w:t>S6-250461</w:t>
            </w:r>
          </w:p>
        </w:tc>
      </w:tr>
      <w:tr w:rsidR="00EB05C7" w14:paraId="537D8645" w14:textId="77777777" w:rsidTr="00EB05C7">
        <w:tc>
          <w:tcPr>
            <w:tcW w:w="0" w:type="auto"/>
          </w:tcPr>
          <w:p w14:paraId="240761C2" w14:textId="1194EBDF" w:rsidR="00EB05C7" w:rsidRPr="00EB05C7" w:rsidRDefault="00EB05C7" w:rsidP="00EB05C7">
            <w:pPr>
              <w:pStyle w:val="TAL"/>
              <w:rPr>
                <w:sz w:val="16"/>
              </w:rPr>
            </w:pPr>
            <w:r>
              <w:rPr>
                <w:sz w:val="16"/>
              </w:rPr>
              <w:t>S6-250235</w:t>
            </w:r>
          </w:p>
        </w:tc>
        <w:tc>
          <w:tcPr>
            <w:tcW w:w="0" w:type="auto"/>
          </w:tcPr>
          <w:p w14:paraId="4A3E0F77" w14:textId="19298595" w:rsidR="00EB05C7" w:rsidRPr="00EB05C7" w:rsidRDefault="00EB05C7" w:rsidP="00EB05C7">
            <w:pPr>
              <w:pStyle w:val="TAL"/>
              <w:rPr>
                <w:sz w:val="16"/>
              </w:rPr>
            </w:pPr>
            <w:r>
              <w:rPr>
                <w:sz w:val="16"/>
              </w:rPr>
              <w:t xml:space="preserve">New gap on service based SEAL </w:t>
            </w:r>
          </w:p>
        </w:tc>
        <w:tc>
          <w:tcPr>
            <w:tcW w:w="0" w:type="auto"/>
          </w:tcPr>
          <w:p w14:paraId="49E426B7" w14:textId="68F6681D" w:rsidR="00EB05C7" w:rsidRPr="00EB05C7" w:rsidRDefault="00EB05C7" w:rsidP="00EB05C7">
            <w:pPr>
              <w:pStyle w:val="TAL"/>
              <w:rPr>
                <w:sz w:val="16"/>
              </w:rPr>
            </w:pPr>
            <w:r>
              <w:rPr>
                <w:sz w:val="16"/>
              </w:rPr>
              <w:t>Lenovo</w:t>
            </w:r>
          </w:p>
        </w:tc>
        <w:tc>
          <w:tcPr>
            <w:tcW w:w="0" w:type="auto"/>
          </w:tcPr>
          <w:p w14:paraId="50AE1631" w14:textId="50050936" w:rsidR="00EB05C7" w:rsidRPr="00EB05C7" w:rsidRDefault="00EB05C7" w:rsidP="00EB05C7">
            <w:pPr>
              <w:pStyle w:val="TAL"/>
              <w:rPr>
                <w:sz w:val="16"/>
              </w:rPr>
            </w:pPr>
            <w:r>
              <w:rPr>
                <w:sz w:val="16"/>
              </w:rPr>
              <w:t>revised</w:t>
            </w:r>
          </w:p>
        </w:tc>
        <w:tc>
          <w:tcPr>
            <w:tcW w:w="0" w:type="auto"/>
          </w:tcPr>
          <w:p w14:paraId="41963C3A" w14:textId="77777777" w:rsidR="00EB05C7" w:rsidRPr="00EB05C7" w:rsidRDefault="00EB05C7" w:rsidP="00EB05C7">
            <w:pPr>
              <w:pStyle w:val="TAL"/>
              <w:rPr>
                <w:sz w:val="16"/>
              </w:rPr>
            </w:pPr>
          </w:p>
        </w:tc>
        <w:tc>
          <w:tcPr>
            <w:tcW w:w="0" w:type="auto"/>
          </w:tcPr>
          <w:p w14:paraId="3B916286" w14:textId="6C3F2CF0" w:rsidR="00EB05C7" w:rsidRPr="00EB05C7" w:rsidRDefault="00EB05C7" w:rsidP="00EB05C7">
            <w:pPr>
              <w:pStyle w:val="TAL"/>
              <w:rPr>
                <w:sz w:val="16"/>
              </w:rPr>
            </w:pPr>
            <w:r>
              <w:rPr>
                <w:sz w:val="16"/>
              </w:rPr>
              <w:t>S6-250510</w:t>
            </w:r>
          </w:p>
        </w:tc>
      </w:tr>
      <w:tr w:rsidR="00EB05C7" w14:paraId="63323CD4" w14:textId="77777777" w:rsidTr="00EB05C7">
        <w:tc>
          <w:tcPr>
            <w:tcW w:w="0" w:type="auto"/>
          </w:tcPr>
          <w:p w14:paraId="400D39AD" w14:textId="19547C9E" w:rsidR="00EB05C7" w:rsidRPr="00EB05C7" w:rsidRDefault="00EB05C7" w:rsidP="00EB05C7">
            <w:pPr>
              <w:pStyle w:val="TAL"/>
              <w:rPr>
                <w:sz w:val="16"/>
              </w:rPr>
            </w:pPr>
            <w:r>
              <w:rPr>
                <w:sz w:val="16"/>
              </w:rPr>
              <w:t>S6-250236</w:t>
            </w:r>
          </w:p>
        </w:tc>
        <w:tc>
          <w:tcPr>
            <w:tcW w:w="0" w:type="auto"/>
          </w:tcPr>
          <w:p w14:paraId="566A7BD6" w14:textId="593D6694" w:rsidR="00EB05C7" w:rsidRPr="00EB05C7" w:rsidRDefault="00EB05C7" w:rsidP="00EB05C7">
            <w:pPr>
              <w:pStyle w:val="TAL"/>
              <w:rPr>
                <w:sz w:val="16"/>
              </w:rPr>
            </w:pPr>
            <w:r>
              <w:rPr>
                <w:sz w:val="16"/>
              </w:rPr>
              <w:t>New SID on application enablement layer consolidation for IoT</w:t>
            </w:r>
          </w:p>
        </w:tc>
        <w:tc>
          <w:tcPr>
            <w:tcW w:w="0" w:type="auto"/>
          </w:tcPr>
          <w:p w14:paraId="4E1DA05A" w14:textId="239529EA" w:rsidR="00EB05C7" w:rsidRPr="00EB05C7" w:rsidRDefault="00EB05C7" w:rsidP="00EB05C7">
            <w:pPr>
              <w:pStyle w:val="TAL"/>
              <w:rPr>
                <w:sz w:val="16"/>
              </w:rPr>
            </w:pPr>
            <w:r>
              <w:rPr>
                <w:sz w:val="16"/>
              </w:rPr>
              <w:t>InterDigital</w:t>
            </w:r>
          </w:p>
        </w:tc>
        <w:tc>
          <w:tcPr>
            <w:tcW w:w="0" w:type="auto"/>
          </w:tcPr>
          <w:p w14:paraId="619D6DD7" w14:textId="2C75A9EF" w:rsidR="00EB05C7" w:rsidRPr="00EB05C7" w:rsidRDefault="00EB05C7" w:rsidP="00EB05C7">
            <w:pPr>
              <w:pStyle w:val="TAL"/>
              <w:rPr>
                <w:sz w:val="16"/>
              </w:rPr>
            </w:pPr>
            <w:r>
              <w:rPr>
                <w:sz w:val="16"/>
              </w:rPr>
              <w:t>revised</w:t>
            </w:r>
          </w:p>
        </w:tc>
        <w:tc>
          <w:tcPr>
            <w:tcW w:w="0" w:type="auto"/>
          </w:tcPr>
          <w:p w14:paraId="6F8BC671" w14:textId="77777777" w:rsidR="00EB05C7" w:rsidRPr="00EB05C7" w:rsidRDefault="00EB05C7" w:rsidP="00EB05C7">
            <w:pPr>
              <w:pStyle w:val="TAL"/>
              <w:rPr>
                <w:sz w:val="16"/>
              </w:rPr>
            </w:pPr>
          </w:p>
        </w:tc>
        <w:tc>
          <w:tcPr>
            <w:tcW w:w="0" w:type="auto"/>
          </w:tcPr>
          <w:p w14:paraId="6048C81F" w14:textId="39050AF2" w:rsidR="00EB05C7" w:rsidRPr="00EB05C7" w:rsidRDefault="00EB05C7" w:rsidP="00EB05C7">
            <w:pPr>
              <w:pStyle w:val="TAL"/>
              <w:rPr>
                <w:sz w:val="16"/>
              </w:rPr>
            </w:pPr>
            <w:r>
              <w:rPr>
                <w:sz w:val="16"/>
              </w:rPr>
              <w:t>S6-250420</w:t>
            </w:r>
          </w:p>
        </w:tc>
      </w:tr>
      <w:tr w:rsidR="00EB05C7" w14:paraId="360AE2E0" w14:textId="77777777" w:rsidTr="00EB05C7">
        <w:tc>
          <w:tcPr>
            <w:tcW w:w="0" w:type="auto"/>
          </w:tcPr>
          <w:p w14:paraId="2D545E32" w14:textId="5AAE8D15" w:rsidR="00EB05C7" w:rsidRPr="00EB05C7" w:rsidRDefault="00EB05C7" w:rsidP="00EB05C7">
            <w:pPr>
              <w:pStyle w:val="TAL"/>
              <w:rPr>
                <w:sz w:val="16"/>
              </w:rPr>
            </w:pPr>
            <w:r>
              <w:rPr>
                <w:sz w:val="16"/>
              </w:rPr>
              <w:t>S6-250237</w:t>
            </w:r>
          </w:p>
        </w:tc>
        <w:tc>
          <w:tcPr>
            <w:tcW w:w="0" w:type="auto"/>
          </w:tcPr>
          <w:p w14:paraId="18AE8114" w14:textId="75673312" w:rsidR="00EB05C7" w:rsidRPr="00EB05C7" w:rsidRDefault="00EB05C7" w:rsidP="00EB05C7">
            <w:pPr>
              <w:pStyle w:val="TAL"/>
              <w:rPr>
                <w:sz w:val="16"/>
              </w:rPr>
            </w:pPr>
            <w:r>
              <w:rPr>
                <w:sz w:val="16"/>
              </w:rPr>
              <w:t>Solving ENs on Service provisioning considering EES onboard</w:t>
            </w:r>
          </w:p>
        </w:tc>
        <w:tc>
          <w:tcPr>
            <w:tcW w:w="0" w:type="auto"/>
          </w:tcPr>
          <w:p w14:paraId="799A98BB" w14:textId="131F2E95" w:rsidR="00EB05C7" w:rsidRPr="00EB05C7" w:rsidRDefault="00EB05C7" w:rsidP="00EB05C7">
            <w:pPr>
              <w:pStyle w:val="TAL"/>
              <w:rPr>
                <w:sz w:val="16"/>
              </w:rPr>
            </w:pPr>
            <w:r>
              <w:rPr>
                <w:sz w:val="16"/>
              </w:rPr>
              <w:t>Ericsson</w:t>
            </w:r>
          </w:p>
        </w:tc>
        <w:tc>
          <w:tcPr>
            <w:tcW w:w="0" w:type="auto"/>
          </w:tcPr>
          <w:p w14:paraId="3AE22E2D" w14:textId="2E4AB31E" w:rsidR="00EB05C7" w:rsidRPr="00EB05C7" w:rsidRDefault="00EB05C7" w:rsidP="00EB05C7">
            <w:pPr>
              <w:pStyle w:val="TAL"/>
              <w:rPr>
                <w:sz w:val="16"/>
              </w:rPr>
            </w:pPr>
            <w:r>
              <w:rPr>
                <w:sz w:val="16"/>
              </w:rPr>
              <w:t>revised</w:t>
            </w:r>
          </w:p>
        </w:tc>
        <w:tc>
          <w:tcPr>
            <w:tcW w:w="0" w:type="auto"/>
          </w:tcPr>
          <w:p w14:paraId="12125216" w14:textId="77777777" w:rsidR="00EB05C7" w:rsidRPr="00EB05C7" w:rsidRDefault="00EB05C7" w:rsidP="00EB05C7">
            <w:pPr>
              <w:pStyle w:val="TAL"/>
              <w:rPr>
                <w:sz w:val="16"/>
              </w:rPr>
            </w:pPr>
          </w:p>
        </w:tc>
        <w:tc>
          <w:tcPr>
            <w:tcW w:w="0" w:type="auto"/>
          </w:tcPr>
          <w:p w14:paraId="63E3D262" w14:textId="02C64717" w:rsidR="00EB05C7" w:rsidRPr="00EB05C7" w:rsidRDefault="00EB05C7" w:rsidP="00EB05C7">
            <w:pPr>
              <w:pStyle w:val="TAL"/>
              <w:rPr>
                <w:sz w:val="16"/>
              </w:rPr>
            </w:pPr>
            <w:r>
              <w:rPr>
                <w:sz w:val="16"/>
              </w:rPr>
              <w:t>S6-250480</w:t>
            </w:r>
          </w:p>
        </w:tc>
      </w:tr>
      <w:tr w:rsidR="00EB05C7" w14:paraId="17558E2F" w14:textId="77777777" w:rsidTr="00EB05C7">
        <w:tc>
          <w:tcPr>
            <w:tcW w:w="0" w:type="auto"/>
          </w:tcPr>
          <w:p w14:paraId="18EDAC7F" w14:textId="483C6FAC" w:rsidR="00EB05C7" w:rsidRPr="00EB05C7" w:rsidRDefault="00EB05C7" w:rsidP="00EB05C7">
            <w:pPr>
              <w:pStyle w:val="TAL"/>
              <w:rPr>
                <w:sz w:val="16"/>
              </w:rPr>
            </w:pPr>
            <w:r>
              <w:rPr>
                <w:sz w:val="16"/>
              </w:rPr>
              <w:t>S6-250238</w:t>
            </w:r>
          </w:p>
        </w:tc>
        <w:tc>
          <w:tcPr>
            <w:tcW w:w="0" w:type="auto"/>
          </w:tcPr>
          <w:p w14:paraId="70FF41F3" w14:textId="51950814" w:rsidR="00EB05C7" w:rsidRPr="00EB05C7" w:rsidRDefault="00EB05C7" w:rsidP="00EB05C7">
            <w:pPr>
              <w:pStyle w:val="TAL"/>
              <w:rPr>
                <w:sz w:val="16"/>
              </w:rPr>
            </w:pPr>
            <w:r>
              <w:rPr>
                <w:sz w:val="16"/>
              </w:rPr>
              <w:t>SMAS discovery procedure</w:t>
            </w:r>
          </w:p>
        </w:tc>
        <w:tc>
          <w:tcPr>
            <w:tcW w:w="0" w:type="auto"/>
          </w:tcPr>
          <w:p w14:paraId="0B9201DD" w14:textId="5D63C500" w:rsidR="00EB05C7" w:rsidRPr="00EB05C7" w:rsidRDefault="00EB05C7" w:rsidP="00EB05C7">
            <w:pPr>
              <w:pStyle w:val="TAL"/>
              <w:rPr>
                <w:sz w:val="16"/>
              </w:rPr>
            </w:pPr>
            <w:r>
              <w:rPr>
                <w:sz w:val="16"/>
              </w:rPr>
              <w:t>InterDigital</w:t>
            </w:r>
          </w:p>
        </w:tc>
        <w:tc>
          <w:tcPr>
            <w:tcW w:w="0" w:type="auto"/>
          </w:tcPr>
          <w:p w14:paraId="7B5E350D" w14:textId="578973C1" w:rsidR="00EB05C7" w:rsidRPr="00EB05C7" w:rsidRDefault="00EB05C7" w:rsidP="00EB05C7">
            <w:pPr>
              <w:pStyle w:val="TAL"/>
              <w:rPr>
                <w:sz w:val="16"/>
              </w:rPr>
            </w:pPr>
            <w:r>
              <w:rPr>
                <w:sz w:val="16"/>
              </w:rPr>
              <w:t>revised</w:t>
            </w:r>
          </w:p>
        </w:tc>
        <w:tc>
          <w:tcPr>
            <w:tcW w:w="0" w:type="auto"/>
          </w:tcPr>
          <w:p w14:paraId="682635A5" w14:textId="77777777" w:rsidR="00EB05C7" w:rsidRPr="00EB05C7" w:rsidRDefault="00EB05C7" w:rsidP="00EB05C7">
            <w:pPr>
              <w:pStyle w:val="TAL"/>
              <w:rPr>
                <w:sz w:val="16"/>
              </w:rPr>
            </w:pPr>
          </w:p>
        </w:tc>
        <w:tc>
          <w:tcPr>
            <w:tcW w:w="0" w:type="auto"/>
          </w:tcPr>
          <w:p w14:paraId="1CE4F9F3" w14:textId="4F2A9C63" w:rsidR="00EB05C7" w:rsidRPr="00EB05C7" w:rsidRDefault="00EB05C7" w:rsidP="00EB05C7">
            <w:pPr>
              <w:pStyle w:val="TAL"/>
              <w:rPr>
                <w:sz w:val="16"/>
              </w:rPr>
            </w:pPr>
            <w:r>
              <w:rPr>
                <w:sz w:val="16"/>
              </w:rPr>
              <w:t>S6-250404</w:t>
            </w:r>
          </w:p>
        </w:tc>
      </w:tr>
      <w:tr w:rsidR="00EB05C7" w14:paraId="56E90F2D" w14:textId="77777777" w:rsidTr="00EB05C7">
        <w:tc>
          <w:tcPr>
            <w:tcW w:w="0" w:type="auto"/>
          </w:tcPr>
          <w:p w14:paraId="6E8A2FA7" w14:textId="45F81959" w:rsidR="00EB05C7" w:rsidRPr="00EB05C7" w:rsidRDefault="00EB05C7" w:rsidP="00EB05C7">
            <w:pPr>
              <w:pStyle w:val="TAL"/>
              <w:rPr>
                <w:sz w:val="16"/>
              </w:rPr>
            </w:pPr>
            <w:r>
              <w:rPr>
                <w:sz w:val="16"/>
              </w:rPr>
              <w:t>S6-250239</w:t>
            </w:r>
          </w:p>
        </w:tc>
        <w:tc>
          <w:tcPr>
            <w:tcW w:w="0" w:type="auto"/>
          </w:tcPr>
          <w:p w14:paraId="4653141A" w14:textId="59F149AA" w:rsidR="00EB05C7" w:rsidRPr="00EB05C7" w:rsidRDefault="00EB05C7" w:rsidP="00EB05C7">
            <w:pPr>
              <w:pStyle w:val="TAL"/>
              <w:rPr>
                <w:sz w:val="16"/>
              </w:rPr>
            </w:pPr>
            <w:r>
              <w:rPr>
                <w:sz w:val="16"/>
              </w:rPr>
              <w:t>Spatial anchor usage reporting</w:t>
            </w:r>
          </w:p>
        </w:tc>
        <w:tc>
          <w:tcPr>
            <w:tcW w:w="0" w:type="auto"/>
          </w:tcPr>
          <w:p w14:paraId="7C36FBCA" w14:textId="18A3F2E6" w:rsidR="00EB05C7" w:rsidRPr="00EB05C7" w:rsidRDefault="00EB05C7" w:rsidP="00EB05C7">
            <w:pPr>
              <w:pStyle w:val="TAL"/>
              <w:rPr>
                <w:sz w:val="16"/>
              </w:rPr>
            </w:pPr>
            <w:r>
              <w:rPr>
                <w:sz w:val="16"/>
              </w:rPr>
              <w:t>InterDigital</w:t>
            </w:r>
          </w:p>
        </w:tc>
        <w:tc>
          <w:tcPr>
            <w:tcW w:w="0" w:type="auto"/>
          </w:tcPr>
          <w:p w14:paraId="6466661F" w14:textId="64AA29DC" w:rsidR="00EB05C7" w:rsidRPr="00EB05C7" w:rsidRDefault="00EB05C7" w:rsidP="00EB05C7">
            <w:pPr>
              <w:pStyle w:val="TAL"/>
              <w:rPr>
                <w:sz w:val="16"/>
              </w:rPr>
            </w:pPr>
            <w:r>
              <w:rPr>
                <w:sz w:val="16"/>
              </w:rPr>
              <w:t>revised</w:t>
            </w:r>
          </w:p>
        </w:tc>
        <w:tc>
          <w:tcPr>
            <w:tcW w:w="0" w:type="auto"/>
          </w:tcPr>
          <w:p w14:paraId="4768A946" w14:textId="77777777" w:rsidR="00EB05C7" w:rsidRPr="00EB05C7" w:rsidRDefault="00EB05C7" w:rsidP="00EB05C7">
            <w:pPr>
              <w:pStyle w:val="TAL"/>
              <w:rPr>
                <w:sz w:val="16"/>
              </w:rPr>
            </w:pPr>
          </w:p>
        </w:tc>
        <w:tc>
          <w:tcPr>
            <w:tcW w:w="0" w:type="auto"/>
          </w:tcPr>
          <w:p w14:paraId="1532BF7E" w14:textId="6F14C19F" w:rsidR="00EB05C7" w:rsidRPr="00EB05C7" w:rsidRDefault="00EB05C7" w:rsidP="00EB05C7">
            <w:pPr>
              <w:pStyle w:val="TAL"/>
              <w:rPr>
                <w:sz w:val="16"/>
              </w:rPr>
            </w:pPr>
            <w:r>
              <w:rPr>
                <w:sz w:val="16"/>
              </w:rPr>
              <w:t>S6-250402</w:t>
            </w:r>
          </w:p>
        </w:tc>
      </w:tr>
      <w:tr w:rsidR="00EB05C7" w14:paraId="0C5F0346" w14:textId="77777777" w:rsidTr="00EB05C7">
        <w:tc>
          <w:tcPr>
            <w:tcW w:w="0" w:type="auto"/>
          </w:tcPr>
          <w:p w14:paraId="4A692D90" w14:textId="340D46DC" w:rsidR="00EB05C7" w:rsidRPr="00EB05C7" w:rsidRDefault="00EB05C7" w:rsidP="00EB05C7">
            <w:pPr>
              <w:pStyle w:val="TAL"/>
              <w:rPr>
                <w:sz w:val="16"/>
              </w:rPr>
            </w:pPr>
            <w:r>
              <w:rPr>
                <w:sz w:val="16"/>
              </w:rPr>
              <w:t>S6-250240</w:t>
            </w:r>
          </w:p>
        </w:tc>
        <w:tc>
          <w:tcPr>
            <w:tcW w:w="0" w:type="auto"/>
          </w:tcPr>
          <w:p w14:paraId="4005D4A4" w14:textId="7C642E43" w:rsidR="00EB05C7" w:rsidRPr="00EB05C7" w:rsidRDefault="00EB05C7" w:rsidP="00EB05C7">
            <w:pPr>
              <w:pStyle w:val="TAL"/>
              <w:rPr>
                <w:sz w:val="16"/>
              </w:rPr>
            </w:pPr>
            <w:r>
              <w:rPr>
                <w:sz w:val="16"/>
              </w:rPr>
              <w:t>Pseudo-CR on information flows of the Application calling service API</w:t>
            </w:r>
          </w:p>
        </w:tc>
        <w:tc>
          <w:tcPr>
            <w:tcW w:w="0" w:type="auto"/>
          </w:tcPr>
          <w:p w14:paraId="3ABB5D90" w14:textId="2A4FBBB6" w:rsidR="00EB05C7" w:rsidRPr="00EB05C7" w:rsidRDefault="00EB05C7" w:rsidP="00EB05C7">
            <w:pPr>
              <w:pStyle w:val="TAL"/>
              <w:rPr>
                <w:sz w:val="16"/>
              </w:rPr>
            </w:pPr>
            <w:r>
              <w:rPr>
                <w:sz w:val="16"/>
              </w:rPr>
              <w:t>Huawei, HiSilicon</w:t>
            </w:r>
          </w:p>
        </w:tc>
        <w:tc>
          <w:tcPr>
            <w:tcW w:w="0" w:type="auto"/>
          </w:tcPr>
          <w:p w14:paraId="410129D1" w14:textId="4FE0FE9F" w:rsidR="00EB05C7" w:rsidRPr="00EB05C7" w:rsidRDefault="00EB05C7" w:rsidP="00EB05C7">
            <w:pPr>
              <w:pStyle w:val="TAL"/>
              <w:rPr>
                <w:sz w:val="16"/>
              </w:rPr>
            </w:pPr>
            <w:r>
              <w:rPr>
                <w:sz w:val="16"/>
              </w:rPr>
              <w:t>revised</w:t>
            </w:r>
          </w:p>
        </w:tc>
        <w:tc>
          <w:tcPr>
            <w:tcW w:w="0" w:type="auto"/>
          </w:tcPr>
          <w:p w14:paraId="64ADFBDC" w14:textId="77777777" w:rsidR="00EB05C7" w:rsidRPr="00EB05C7" w:rsidRDefault="00EB05C7" w:rsidP="00EB05C7">
            <w:pPr>
              <w:pStyle w:val="TAL"/>
              <w:rPr>
                <w:sz w:val="16"/>
              </w:rPr>
            </w:pPr>
          </w:p>
        </w:tc>
        <w:tc>
          <w:tcPr>
            <w:tcW w:w="0" w:type="auto"/>
          </w:tcPr>
          <w:p w14:paraId="01A404F6" w14:textId="0594FADF" w:rsidR="00EB05C7" w:rsidRPr="00EB05C7" w:rsidRDefault="00EB05C7" w:rsidP="00EB05C7">
            <w:pPr>
              <w:pStyle w:val="TAL"/>
              <w:rPr>
                <w:sz w:val="16"/>
              </w:rPr>
            </w:pPr>
            <w:r>
              <w:rPr>
                <w:sz w:val="16"/>
              </w:rPr>
              <w:t>S6-250376</w:t>
            </w:r>
          </w:p>
        </w:tc>
      </w:tr>
      <w:tr w:rsidR="00EB05C7" w14:paraId="58066FB2" w14:textId="77777777" w:rsidTr="00EB05C7">
        <w:tc>
          <w:tcPr>
            <w:tcW w:w="0" w:type="auto"/>
          </w:tcPr>
          <w:p w14:paraId="2E453495" w14:textId="09F7D96F" w:rsidR="00EB05C7" w:rsidRPr="00EB05C7" w:rsidRDefault="00EB05C7" w:rsidP="00EB05C7">
            <w:pPr>
              <w:pStyle w:val="TAL"/>
              <w:rPr>
                <w:sz w:val="16"/>
              </w:rPr>
            </w:pPr>
            <w:r>
              <w:rPr>
                <w:sz w:val="16"/>
              </w:rPr>
              <w:t>S6-250241</w:t>
            </w:r>
          </w:p>
        </w:tc>
        <w:tc>
          <w:tcPr>
            <w:tcW w:w="0" w:type="auto"/>
          </w:tcPr>
          <w:p w14:paraId="2FFEFAAB" w14:textId="045D1BAB" w:rsidR="00EB05C7" w:rsidRPr="00EB05C7" w:rsidRDefault="00EB05C7" w:rsidP="00EB05C7">
            <w:pPr>
              <w:pStyle w:val="TAL"/>
              <w:rPr>
                <w:sz w:val="16"/>
              </w:rPr>
            </w:pPr>
            <w:proofErr w:type="spellStart"/>
            <w:r>
              <w:rPr>
                <w:sz w:val="16"/>
              </w:rPr>
              <w:t>CAPIF_Clarification_of_ROF_and_Authorization_function</w:t>
            </w:r>
            <w:proofErr w:type="spellEnd"/>
          </w:p>
        </w:tc>
        <w:tc>
          <w:tcPr>
            <w:tcW w:w="0" w:type="auto"/>
          </w:tcPr>
          <w:p w14:paraId="63E330FC" w14:textId="02FB2646" w:rsidR="00EB05C7" w:rsidRPr="00EB05C7" w:rsidRDefault="00EB05C7" w:rsidP="00EB05C7">
            <w:pPr>
              <w:pStyle w:val="TAL"/>
              <w:rPr>
                <w:sz w:val="16"/>
              </w:rPr>
            </w:pPr>
            <w:r>
              <w:rPr>
                <w:sz w:val="16"/>
              </w:rPr>
              <w:t>Ericsson Canada Inc.</w:t>
            </w:r>
          </w:p>
        </w:tc>
        <w:tc>
          <w:tcPr>
            <w:tcW w:w="0" w:type="auto"/>
          </w:tcPr>
          <w:p w14:paraId="1DDB1C99" w14:textId="77F7F2EA" w:rsidR="00EB05C7" w:rsidRPr="00EB05C7" w:rsidRDefault="00EB05C7" w:rsidP="00EB05C7">
            <w:pPr>
              <w:pStyle w:val="TAL"/>
              <w:rPr>
                <w:sz w:val="16"/>
              </w:rPr>
            </w:pPr>
            <w:r>
              <w:rPr>
                <w:sz w:val="16"/>
              </w:rPr>
              <w:t>revised</w:t>
            </w:r>
          </w:p>
        </w:tc>
        <w:tc>
          <w:tcPr>
            <w:tcW w:w="0" w:type="auto"/>
          </w:tcPr>
          <w:p w14:paraId="79E4E661" w14:textId="77777777" w:rsidR="00EB05C7" w:rsidRPr="00EB05C7" w:rsidRDefault="00EB05C7" w:rsidP="00EB05C7">
            <w:pPr>
              <w:pStyle w:val="TAL"/>
              <w:rPr>
                <w:sz w:val="16"/>
              </w:rPr>
            </w:pPr>
          </w:p>
        </w:tc>
        <w:tc>
          <w:tcPr>
            <w:tcW w:w="0" w:type="auto"/>
          </w:tcPr>
          <w:p w14:paraId="5D671E68" w14:textId="7E2EF0A5" w:rsidR="00EB05C7" w:rsidRPr="00EB05C7" w:rsidRDefault="00EB05C7" w:rsidP="00EB05C7">
            <w:pPr>
              <w:pStyle w:val="TAL"/>
              <w:rPr>
                <w:sz w:val="16"/>
              </w:rPr>
            </w:pPr>
            <w:r>
              <w:rPr>
                <w:sz w:val="16"/>
              </w:rPr>
              <w:t>S6-250434</w:t>
            </w:r>
          </w:p>
        </w:tc>
      </w:tr>
      <w:tr w:rsidR="00EB05C7" w14:paraId="22659A87" w14:textId="77777777" w:rsidTr="00EB05C7">
        <w:tc>
          <w:tcPr>
            <w:tcW w:w="0" w:type="auto"/>
          </w:tcPr>
          <w:p w14:paraId="6852110C" w14:textId="2EE5EB89" w:rsidR="00EB05C7" w:rsidRPr="00EB05C7" w:rsidRDefault="00EB05C7" w:rsidP="00EB05C7">
            <w:pPr>
              <w:pStyle w:val="TAL"/>
              <w:rPr>
                <w:sz w:val="16"/>
              </w:rPr>
            </w:pPr>
            <w:r>
              <w:rPr>
                <w:sz w:val="16"/>
              </w:rPr>
              <w:t>S6-250242</w:t>
            </w:r>
          </w:p>
        </w:tc>
        <w:tc>
          <w:tcPr>
            <w:tcW w:w="0" w:type="auto"/>
          </w:tcPr>
          <w:p w14:paraId="2F64DC91" w14:textId="4589ACFA" w:rsidR="00EB05C7" w:rsidRPr="00EB05C7" w:rsidRDefault="00EB05C7" w:rsidP="00EB05C7">
            <w:pPr>
              <w:pStyle w:val="TAL"/>
              <w:rPr>
                <w:sz w:val="16"/>
              </w:rPr>
            </w:pPr>
            <w:r>
              <w:rPr>
                <w:sz w:val="16"/>
              </w:rPr>
              <w:t>Completion of SEALDD-enabled flow Alignment procedure</w:t>
            </w:r>
          </w:p>
        </w:tc>
        <w:tc>
          <w:tcPr>
            <w:tcW w:w="0" w:type="auto"/>
          </w:tcPr>
          <w:p w14:paraId="4B6E6D08" w14:textId="4DBDD43A" w:rsidR="00EB05C7" w:rsidRPr="00EB05C7" w:rsidRDefault="00EB05C7" w:rsidP="00EB05C7">
            <w:pPr>
              <w:pStyle w:val="TAL"/>
              <w:rPr>
                <w:sz w:val="16"/>
              </w:rPr>
            </w:pPr>
            <w:r>
              <w:rPr>
                <w:sz w:val="16"/>
              </w:rPr>
              <w:t>Ericsson</w:t>
            </w:r>
          </w:p>
        </w:tc>
        <w:tc>
          <w:tcPr>
            <w:tcW w:w="0" w:type="auto"/>
          </w:tcPr>
          <w:p w14:paraId="6659BB3F" w14:textId="06839402" w:rsidR="00EB05C7" w:rsidRPr="00EB05C7" w:rsidRDefault="00EB05C7" w:rsidP="00EB05C7">
            <w:pPr>
              <w:pStyle w:val="TAL"/>
              <w:rPr>
                <w:sz w:val="16"/>
              </w:rPr>
            </w:pPr>
            <w:r>
              <w:rPr>
                <w:sz w:val="16"/>
              </w:rPr>
              <w:t>revised</w:t>
            </w:r>
          </w:p>
        </w:tc>
        <w:tc>
          <w:tcPr>
            <w:tcW w:w="0" w:type="auto"/>
          </w:tcPr>
          <w:p w14:paraId="1B715CF2" w14:textId="77777777" w:rsidR="00EB05C7" w:rsidRPr="00EB05C7" w:rsidRDefault="00EB05C7" w:rsidP="00EB05C7">
            <w:pPr>
              <w:pStyle w:val="TAL"/>
              <w:rPr>
                <w:sz w:val="16"/>
              </w:rPr>
            </w:pPr>
          </w:p>
        </w:tc>
        <w:tc>
          <w:tcPr>
            <w:tcW w:w="0" w:type="auto"/>
          </w:tcPr>
          <w:p w14:paraId="67076975" w14:textId="00D1C987" w:rsidR="00EB05C7" w:rsidRPr="00EB05C7" w:rsidRDefault="00EB05C7" w:rsidP="00EB05C7">
            <w:pPr>
              <w:pStyle w:val="TAL"/>
              <w:rPr>
                <w:sz w:val="16"/>
              </w:rPr>
            </w:pPr>
            <w:r>
              <w:rPr>
                <w:sz w:val="16"/>
              </w:rPr>
              <w:t>S6-250441</w:t>
            </w:r>
          </w:p>
        </w:tc>
      </w:tr>
      <w:tr w:rsidR="00EB05C7" w14:paraId="0ED720C5" w14:textId="77777777" w:rsidTr="00EB05C7">
        <w:tc>
          <w:tcPr>
            <w:tcW w:w="0" w:type="auto"/>
          </w:tcPr>
          <w:p w14:paraId="21219275" w14:textId="6E10DF55" w:rsidR="00EB05C7" w:rsidRPr="00EB05C7" w:rsidRDefault="00EB05C7" w:rsidP="00EB05C7">
            <w:pPr>
              <w:pStyle w:val="TAL"/>
              <w:rPr>
                <w:sz w:val="16"/>
              </w:rPr>
            </w:pPr>
            <w:r>
              <w:rPr>
                <w:sz w:val="16"/>
              </w:rPr>
              <w:t>S6-250243</w:t>
            </w:r>
          </w:p>
        </w:tc>
        <w:tc>
          <w:tcPr>
            <w:tcW w:w="0" w:type="auto"/>
          </w:tcPr>
          <w:p w14:paraId="1FFC4E99" w14:textId="1854C1CF" w:rsidR="00EB05C7" w:rsidRPr="00EB05C7" w:rsidRDefault="00EB05C7" w:rsidP="00EB05C7">
            <w:pPr>
              <w:pStyle w:val="TAL"/>
              <w:rPr>
                <w:sz w:val="16"/>
              </w:rPr>
            </w:pPr>
            <w:r>
              <w:rPr>
                <w:sz w:val="16"/>
              </w:rPr>
              <w:t>Spatial anchor usage editorial fixes</w:t>
            </w:r>
          </w:p>
        </w:tc>
        <w:tc>
          <w:tcPr>
            <w:tcW w:w="0" w:type="auto"/>
          </w:tcPr>
          <w:p w14:paraId="2D6010FC" w14:textId="069BD47B" w:rsidR="00EB05C7" w:rsidRPr="00EB05C7" w:rsidRDefault="00EB05C7" w:rsidP="00EB05C7">
            <w:pPr>
              <w:pStyle w:val="TAL"/>
              <w:rPr>
                <w:sz w:val="16"/>
              </w:rPr>
            </w:pPr>
            <w:r>
              <w:rPr>
                <w:sz w:val="16"/>
              </w:rPr>
              <w:t>InterDigital</w:t>
            </w:r>
          </w:p>
        </w:tc>
        <w:tc>
          <w:tcPr>
            <w:tcW w:w="0" w:type="auto"/>
          </w:tcPr>
          <w:p w14:paraId="59785F60" w14:textId="23332197" w:rsidR="00EB05C7" w:rsidRPr="00EB05C7" w:rsidRDefault="00EB05C7" w:rsidP="00EB05C7">
            <w:pPr>
              <w:pStyle w:val="TAL"/>
              <w:rPr>
                <w:sz w:val="16"/>
              </w:rPr>
            </w:pPr>
            <w:r>
              <w:rPr>
                <w:sz w:val="16"/>
              </w:rPr>
              <w:t>merged</w:t>
            </w:r>
          </w:p>
        </w:tc>
        <w:tc>
          <w:tcPr>
            <w:tcW w:w="0" w:type="auto"/>
          </w:tcPr>
          <w:p w14:paraId="79EFB8D1" w14:textId="77777777" w:rsidR="00EB05C7" w:rsidRPr="00EB05C7" w:rsidRDefault="00EB05C7" w:rsidP="00EB05C7">
            <w:pPr>
              <w:pStyle w:val="TAL"/>
              <w:rPr>
                <w:sz w:val="16"/>
              </w:rPr>
            </w:pPr>
          </w:p>
        </w:tc>
        <w:tc>
          <w:tcPr>
            <w:tcW w:w="0" w:type="auto"/>
          </w:tcPr>
          <w:p w14:paraId="7C922D0C" w14:textId="7B9C6C74" w:rsidR="00EB05C7" w:rsidRPr="00EB05C7" w:rsidRDefault="00EB05C7" w:rsidP="00EB05C7">
            <w:pPr>
              <w:pStyle w:val="TAL"/>
              <w:rPr>
                <w:sz w:val="16"/>
              </w:rPr>
            </w:pPr>
            <w:r>
              <w:rPr>
                <w:sz w:val="16"/>
              </w:rPr>
              <w:t>S6-250403</w:t>
            </w:r>
          </w:p>
        </w:tc>
      </w:tr>
      <w:tr w:rsidR="00EB05C7" w14:paraId="73DAB9BE" w14:textId="77777777" w:rsidTr="00EB05C7">
        <w:tc>
          <w:tcPr>
            <w:tcW w:w="0" w:type="auto"/>
          </w:tcPr>
          <w:p w14:paraId="26869A8B" w14:textId="291494AD" w:rsidR="00EB05C7" w:rsidRPr="00EB05C7" w:rsidRDefault="00EB05C7" w:rsidP="00EB05C7">
            <w:pPr>
              <w:pStyle w:val="TAL"/>
              <w:rPr>
                <w:sz w:val="16"/>
              </w:rPr>
            </w:pPr>
            <w:r>
              <w:rPr>
                <w:sz w:val="16"/>
              </w:rPr>
              <w:t>S6-250244</w:t>
            </w:r>
          </w:p>
        </w:tc>
        <w:tc>
          <w:tcPr>
            <w:tcW w:w="0" w:type="auto"/>
          </w:tcPr>
          <w:p w14:paraId="14E395B3" w14:textId="159884FF" w:rsidR="00EB05C7" w:rsidRPr="00EB05C7" w:rsidRDefault="00EB05C7" w:rsidP="00EB05C7">
            <w:pPr>
              <w:pStyle w:val="TAL"/>
              <w:rPr>
                <w:sz w:val="16"/>
              </w:rPr>
            </w:pPr>
            <w:r>
              <w:rPr>
                <w:sz w:val="16"/>
              </w:rPr>
              <w:t>UE unavailability information</w:t>
            </w:r>
          </w:p>
        </w:tc>
        <w:tc>
          <w:tcPr>
            <w:tcW w:w="0" w:type="auto"/>
          </w:tcPr>
          <w:p w14:paraId="79F2A746" w14:textId="1732DD71" w:rsidR="00EB05C7" w:rsidRPr="00EB05C7" w:rsidRDefault="00EB05C7" w:rsidP="00EB05C7">
            <w:pPr>
              <w:pStyle w:val="TAL"/>
              <w:rPr>
                <w:sz w:val="16"/>
              </w:rPr>
            </w:pPr>
            <w:r>
              <w:rPr>
                <w:sz w:val="16"/>
              </w:rPr>
              <w:t>Samsung</w:t>
            </w:r>
          </w:p>
        </w:tc>
        <w:tc>
          <w:tcPr>
            <w:tcW w:w="0" w:type="auto"/>
          </w:tcPr>
          <w:p w14:paraId="6D0831EC" w14:textId="1565F160" w:rsidR="00EB05C7" w:rsidRPr="00EB05C7" w:rsidRDefault="00EB05C7" w:rsidP="00EB05C7">
            <w:pPr>
              <w:pStyle w:val="TAL"/>
              <w:rPr>
                <w:sz w:val="16"/>
              </w:rPr>
            </w:pPr>
            <w:r>
              <w:rPr>
                <w:sz w:val="16"/>
              </w:rPr>
              <w:t>revised</w:t>
            </w:r>
          </w:p>
        </w:tc>
        <w:tc>
          <w:tcPr>
            <w:tcW w:w="0" w:type="auto"/>
          </w:tcPr>
          <w:p w14:paraId="6E70108F" w14:textId="77777777" w:rsidR="00EB05C7" w:rsidRPr="00EB05C7" w:rsidRDefault="00EB05C7" w:rsidP="00EB05C7">
            <w:pPr>
              <w:pStyle w:val="TAL"/>
              <w:rPr>
                <w:sz w:val="16"/>
              </w:rPr>
            </w:pPr>
          </w:p>
        </w:tc>
        <w:tc>
          <w:tcPr>
            <w:tcW w:w="0" w:type="auto"/>
          </w:tcPr>
          <w:p w14:paraId="5C383875" w14:textId="02E9A1A2" w:rsidR="00EB05C7" w:rsidRPr="00EB05C7" w:rsidRDefault="00EB05C7" w:rsidP="00EB05C7">
            <w:pPr>
              <w:pStyle w:val="TAL"/>
              <w:rPr>
                <w:sz w:val="16"/>
              </w:rPr>
            </w:pPr>
            <w:r>
              <w:rPr>
                <w:sz w:val="16"/>
              </w:rPr>
              <w:t>S6-250481</w:t>
            </w:r>
          </w:p>
        </w:tc>
      </w:tr>
      <w:tr w:rsidR="00EB05C7" w14:paraId="62D965BB" w14:textId="77777777" w:rsidTr="00EB05C7">
        <w:tc>
          <w:tcPr>
            <w:tcW w:w="0" w:type="auto"/>
          </w:tcPr>
          <w:p w14:paraId="6A466099" w14:textId="4920AA66" w:rsidR="00EB05C7" w:rsidRPr="00EB05C7" w:rsidRDefault="00EB05C7" w:rsidP="00EB05C7">
            <w:pPr>
              <w:pStyle w:val="TAL"/>
              <w:rPr>
                <w:sz w:val="16"/>
              </w:rPr>
            </w:pPr>
            <w:r>
              <w:rPr>
                <w:sz w:val="16"/>
              </w:rPr>
              <w:t>S6-250245</w:t>
            </w:r>
          </w:p>
        </w:tc>
        <w:tc>
          <w:tcPr>
            <w:tcW w:w="0" w:type="auto"/>
          </w:tcPr>
          <w:p w14:paraId="28F4C10C" w14:textId="0535E160" w:rsidR="00EB05C7" w:rsidRPr="00EB05C7" w:rsidRDefault="00EB05C7" w:rsidP="00EB05C7">
            <w:pPr>
              <w:pStyle w:val="TAL"/>
              <w:rPr>
                <w:sz w:val="16"/>
              </w:rPr>
            </w:pPr>
            <w:r>
              <w:rPr>
                <w:sz w:val="16"/>
              </w:rPr>
              <w:t>Client initiated data transmission</w:t>
            </w:r>
          </w:p>
        </w:tc>
        <w:tc>
          <w:tcPr>
            <w:tcW w:w="0" w:type="auto"/>
          </w:tcPr>
          <w:p w14:paraId="509EBFAD" w14:textId="7F13DCF0" w:rsidR="00EB05C7" w:rsidRPr="00EB05C7" w:rsidRDefault="00EB05C7" w:rsidP="00EB05C7">
            <w:pPr>
              <w:pStyle w:val="TAL"/>
              <w:rPr>
                <w:sz w:val="16"/>
              </w:rPr>
            </w:pPr>
            <w:r>
              <w:rPr>
                <w:sz w:val="16"/>
              </w:rPr>
              <w:t>Samsung</w:t>
            </w:r>
          </w:p>
        </w:tc>
        <w:tc>
          <w:tcPr>
            <w:tcW w:w="0" w:type="auto"/>
          </w:tcPr>
          <w:p w14:paraId="752C3346" w14:textId="380FE4D0" w:rsidR="00EB05C7" w:rsidRPr="00EB05C7" w:rsidRDefault="00EB05C7" w:rsidP="00EB05C7">
            <w:pPr>
              <w:pStyle w:val="TAL"/>
              <w:rPr>
                <w:sz w:val="16"/>
              </w:rPr>
            </w:pPr>
            <w:r>
              <w:rPr>
                <w:sz w:val="16"/>
              </w:rPr>
              <w:t>revised</w:t>
            </w:r>
          </w:p>
        </w:tc>
        <w:tc>
          <w:tcPr>
            <w:tcW w:w="0" w:type="auto"/>
          </w:tcPr>
          <w:p w14:paraId="3BB8060E" w14:textId="77777777" w:rsidR="00EB05C7" w:rsidRPr="00EB05C7" w:rsidRDefault="00EB05C7" w:rsidP="00EB05C7">
            <w:pPr>
              <w:pStyle w:val="TAL"/>
              <w:rPr>
                <w:sz w:val="16"/>
              </w:rPr>
            </w:pPr>
          </w:p>
        </w:tc>
        <w:tc>
          <w:tcPr>
            <w:tcW w:w="0" w:type="auto"/>
          </w:tcPr>
          <w:p w14:paraId="1DCD2A38" w14:textId="54C9E2B1" w:rsidR="00EB05C7" w:rsidRPr="00EB05C7" w:rsidRDefault="00EB05C7" w:rsidP="00EB05C7">
            <w:pPr>
              <w:pStyle w:val="TAL"/>
              <w:rPr>
                <w:sz w:val="16"/>
              </w:rPr>
            </w:pPr>
            <w:r>
              <w:rPr>
                <w:sz w:val="16"/>
              </w:rPr>
              <w:t>S6-250483</w:t>
            </w:r>
          </w:p>
        </w:tc>
      </w:tr>
      <w:tr w:rsidR="00EB05C7" w14:paraId="2133BCD1" w14:textId="77777777" w:rsidTr="00EB05C7">
        <w:tc>
          <w:tcPr>
            <w:tcW w:w="0" w:type="auto"/>
          </w:tcPr>
          <w:p w14:paraId="26AD8E52" w14:textId="58DF7238" w:rsidR="00EB05C7" w:rsidRPr="00EB05C7" w:rsidRDefault="00EB05C7" w:rsidP="00EB05C7">
            <w:pPr>
              <w:pStyle w:val="TAL"/>
              <w:rPr>
                <w:sz w:val="16"/>
              </w:rPr>
            </w:pPr>
            <w:r>
              <w:rPr>
                <w:sz w:val="16"/>
              </w:rPr>
              <w:t>S6-250246</w:t>
            </w:r>
          </w:p>
        </w:tc>
        <w:tc>
          <w:tcPr>
            <w:tcW w:w="0" w:type="auto"/>
          </w:tcPr>
          <w:p w14:paraId="6B39B521" w14:textId="0F2DB573" w:rsidR="00EB05C7" w:rsidRPr="00EB05C7" w:rsidRDefault="00EB05C7" w:rsidP="00EB05C7">
            <w:pPr>
              <w:pStyle w:val="TAL"/>
              <w:rPr>
                <w:sz w:val="16"/>
              </w:rPr>
            </w:pPr>
            <w:r>
              <w:rPr>
                <w:sz w:val="16"/>
              </w:rPr>
              <w:t>Clarification on resource owner consent upon service API invocation</w:t>
            </w:r>
          </w:p>
        </w:tc>
        <w:tc>
          <w:tcPr>
            <w:tcW w:w="0" w:type="auto"/>
          </w:tcPr>
          <w:p w14:paraId="1FE6AEEC" w14:textId="6796ADDA" w:rsidR="00EB05C7" w:rsidRPr="00EB05C7" w:rsidRDefault="00EB05C7" w:rsidP="00EB05C7">
            <w:pPr>
              <w:pStyle w:val="TAL"/>
              <w:rPr>
                <w:sz w:val="16"/>
              </w:rPr>
            </w:pPr>
            <w:r>
              <w:rPr>
                <w:sz w:val="16"/>
              </w:rPr>
              <w:t>Samsung</w:t>
            </w:r>
          </w:p>
        </w:tc>
        <w:tc>
          <w:tcPr>
            <w:tcW w:w="0" w:type="auto"/>
          </w:tcPr>
          <w:p w14:paraId="6FD157FE" w14:textId="1A98836D" w:rsidR="00EB05C7" w:rsidRPr="00EB05C7" w:rsidRDefault="00EB05C7" w:rsidP="00EB05C7">
            <w:pPr>
              <w:pStyle w:val="TAL"/>
              <w:rPr>
                <w:sz w:val="16"/>
              </w:rPr>
            </w:pPr>
            <w:r>
              <w:rPr>
                <w:sz w:val="16"/>
              </w:rPr>
              <w:t>revised</w:t>
            </w:r>
          </w:p>
        </w:tc>
        <w:tc>
          <w:tcPr>
            <w:tcW w:w="0" w:type="auto"/>
          </w:tcPr>
          <w:p w14:paraId="4D299752" w14:textId="77777777" w:rsidR="00EB05C7" w:rsidRPr="00EB05C7" w:rsidRDefault="00EB05C7" w:rsidP="00EB05C7">
            <w:pPr>
              <w:pStyle w:val="TAL"/>
              <w:rPr>
                <w:sz w:val="16"/>
              </w:rPr>
            </w:pPr>
          </w:p>
        </w:tc>
        <w:tc>
          <w:tcPr>
            <w:tcW w:w="0" w:type="auto"/>
          </w:tcPr>
          <w:p w14:paraId="4F9EFBEE" w14:textId="67F6B068" w:rsidR="00EB05C7" w:rsidRPr="00EB05C7" w:rsidRDefault="00EB05C7" w:rsidP="00EB05C7">
            <w:pPr>
              <w:pStyle w:val="TAL"/>
              <w:rPr>
                <w:sz w:val="16"/>
              </w:rPr>
            </w:pPr>
            <w:r>
              <w:rPr>
                <w:sz w:val="16"/>
              </w:rPr>
              <w:t>S6-250470</w:t>
            </w:r>
          </w:p>
        </w:tc>
      </w:tr>
      <w:tr w:rsidR="00EB05C7" w14:paraId="03F93738" w14:textId="77777777" w:rsidTr="00EB05C7">
        <w:tc>
          <w:tcPr>
            <w:tcW w:w="0" w:type="auto"/>
          </w:tcPr>
          <w:p w14:paraId="030B4493" w14:textId="0AC80AE1" w:rsidR="00EB05C7" w:rsidRPr="00EB05C7" w:rsidRDefault="00EB05C7" w:rsidP="00EB05C7">
            <w:pPr>
              <w:pStyle w:val="TAL"/>
              <w:rPr>
                <w:sz w:val="16"/>
              </w:rPr>
            </w:pPr>
            <w:r>
              <w:rPr>
                <w:sz w:val="16"/>
              </w:rPr>
              <w:t>S6-250247</w:t>
            </w:r>
          </w:p>
        </w:tc>
        <w:tc>
          <w:tcPr>
            <w:tcW w:w="0" w:type="auto"/>
          </w:tcPr>
          <w:p w14:paraId="62526B34" w14:textId="375621AC" w:rsidR="00EB05C7" w:rsidRPr="00EB05C7" w:rsidRDefault="00EB05C7" w:rsidP="00EB05C7">
            <w:pPr>
              <w:pStyle w:val="TAL"/>
              <w:rPr>
                <w:sz w:val="16"/>
              </w:rPr>
            </w:pPr>
            <w:r>
              <w:rPr>
                <w:sz w:val="16"/>
              </w:rPr>
              <w:t>Group user consent</w:t>
            </w:r>
          </w:p>
        </w:tc>
        <w:tc>
          <w:tcPr>
            <w:tcW w:w="0" w:type="auto"/>
          </w:tcPr>
          <w:p w14:paraId="0EE7A5C1" w14:textId="7E568558" w:rsidR="00EB05C7" w:rsidRPr="00EB05C7" w:rsidRDefault="00EB05C7" w:rsidP="00EB05C7">
            <w:pPr>
              <w:pStyle w:val="TAL"/>
              <w:rPr>
                <w:sz w:val="16"/>
              </w:rPr>
            </w:pPr>
            <w:r>
              <w:rPr>
                <w:sz w:val="16"/>
              </w:rPr>
              <w:t>Samsung</w:t>
            </w:r>
          </w:p>
        </w:tc>
        <w:tc>
          <w:tcPr>
            <w:tcW w:w="0" w:type="auto"/>
          </w:tcPr>
          <w:p w14:paraId="67CE8AE4" w14:textId="58467435" w:rsidR="00EB05C7" w:rsidRPr="00EB05C7" w:rsidRDefault="00EB05C7" w:rsidP="00EB05C7">
            <w:pPr>
              <w:pStyle w:val="TAL"/>
              <w:rPr>
                <w:sz w:val="16"/>
              </w:rPr>
            </w:pPr>
            <w:r>
              <w:rPr>
                <w:sz w:val="16"/>
              </w:rPr>
              <w:t>revised</w:t>
            </w:r>
          </w:p>
        </w:tc>
        <w:tc>
          <w:tcPr>
            <w:tcW w:w="0" w:type="auto"/>
          </w:tcPr>
          <w:p w14:paraId="79B34C5A" w14:textId="77777777" w:rsidR="00EB05C7" w:rsidRPr="00EB05C7" w:rsidRDefault="00EB05C7" w:rsidP="00EB05C7">
            <w:pPr>
              <w:pStyle w:val="TAL"/>
              <w:rPr>
                <w:sz w:val="16"/>
              </w:rPr>
            </w:pPr>
          </w:p>
        </w:tc>
        <w:tc>
          <w:tcPr>
            <w:tcW w:w="0" w:type="auto"/>
          </w:tcPr>
          <w:p w14:paraId="6E851EBD" w14:textId="21E4FD2E" w:rsidR="00EB05C7" w:rsidRPr="00EB05C7" w:rsidRDefault="00EB05C7" w:rsidP="00EB05C7">
            <w:pPr>
              <w:pStyle w:val="TAL"/>
              <w:rPr>
                <w:sz w:val="16"/>
              </w:rPr>
            </w:pPr>
            <w:r>
              <w:rPr>
                <w:sz w:val="16"/>
              </w:rPr>
              <w:t>S6-250471</w:t>
            </w:r>
          </w:p>
        </w:tc>
      </w:tr>
      <w:tr w:rsidR="00EB05C7" w14:paraId="05FF2B3D" w14:textId="77777777" w:rsidTr="00EB05C7">
        <w:tc>
          <w:tcPr>
            <w:tcW w:w="0" w:type="auto"/>
          </w:tcPr>
          <w:p w14:paraId="394C79AE" w14:textId="292A749D" w:rsidR="00EB05C7" w:rsidRPr="00EB05C7" w:rsidRDefault="00EB05C7" w:rsidP="00EB05C7">
            <w:pPr>
              <w:pStyle w:val="TAL"/>
              <w:rPr>
                <w:sz w:val="16"/>
              </w:rPr>
            </w:pPr>
            <w:r>
              <w:rPr>
                <w:sz w:val="16"/>
              </w:rPr>
              <w:t>S6-250248</w:t>
            </w:r>
          </w:p>
        </w:tc>
        <w:tc>
          <w:tcPr>
            <w:tcW w:w="0" w:type="auto"/>
          </w:tcPr>
          <w:p w14:paraId="45E4DE9A" w14:textId="5CC88061" w:rsidR="00EB05C7" w:rsidRPr="00EB05C7" w:rsidRDefault="00EB05C7" w:rsidP="00EB05C7">
            <w:pPr>
              <w:pStyle w:val="TAL"/>
              <w:rPr>
                <w:sz w:val="16"/>
              </w:rPr>
            </w:pPr>
            <w:r>
              <w:rPr>
                <w:sz w:val="16"/>
              </w:rPr>
              <w:t>Discover service APIs without onboarding</w:t>
            </w:r>
          </w:p>
        </w:tc>
        <w:tc>
          <w:tcPr>
            <w:tcW w:w="0" w:type="auto"/>
          </w:tcPr>
          <w:p w14:paraId="783CA457" w14:textId="12F1DECF" w:rsidR="00EB05C7" w:rsidRPr="00EB05C7" w:rsidRDefault="00EB05C7" w:rsidP="00EB05C7">
            <w:pPr>
              <w:pStyle w:val="TAL"/>
              <w:rPr>
                <w:sz w:val="16"/>
              </w:rPr>
            </w:pPr>
            <w:r>
              <w:rPr>
                <w:sz w:val="16"/>
              </w:rPr>
              <w:t>Samsung, Ericsson</w:t>
            </w:r>
          </w:p>
        </w:tc>
        <w:tc>
          <w:tcPr>
            <w:tcW w:w="0" w:type="auto"/>
          </w:tcPr>
          <w:p w14:paraId="49799B1C" w14:textId="63FD6F4F" w:rsidR="00EB05C7" w:rsidRPr="00EB05C7" w:rsidRDefault="00EB05C7" w:rsidP="00EB05C7">
            <w:pPr>
              <w:pStyle w:val="TAL"/>
              <w:rPr>
                <w:sz w:val="16"/>
              </w:rPr>
            </w:pPr>
            <w:r>
              <w:rPr>
                <w:sz w:val="16"/>
              </w:rPr>
              <w:t>revised</w:t>
            </w:r>
          </w:p>
        </w:tc>
        <w:tc>
          <w:tcPr>
            <w:tcW w:w="0" w:type="auto"/>
          </w:tcPr>
          <w:p w14:paraId="5940649A" w14:textId="77777777" w:rsidR="00EB05C7" w:rsidRPr="00EB05C7" w:rsidRDefault="00EB05C7" w:rsidP="00EB05C7">
            <w:pPr>
              <w:pStyle w:val="TAL"/>
              <w:rPr>
                <w:sz w:val="16"/>
              </w:rPr>
            </w:pPr>
          </w:p>
        </w:tc>
        <w:tc>
          <w:tcPr>
            <w:tcW w:w="0" w:type="auto"/>
          </w:tcPr>
          <w:p w14:paraId="16604336" w14:textId="0CA407D0" w:rsidR="00EB05C7" w:rsidRPr="00EB05C7" w:rsidRDefault="00EB05C7" w:rsidP="00EB05C7">
            <w:pPr>
              <w:pStyle w:val="TAL"/>
              <w:rPr>
                <w:sz w:val="16"/>
              </w:rPr>
            </w:pPr>
            <w:r>
              <w:rPr>
                <w:sz w:val="16"/>
              </w:rPr>
              <w:t>S6-250473</w:t>
            </w:r>
          </w:p>
        </w:tc>
      </w:tr>
      <w:tr w:rsidR="00EB05C7" w14:paraId="1E291788" w14:textId="77777777" w:rsidTr="00EB05C7">
        <w:tc>
          <w:tcPr>
            <w:tcW w:w="0" w:type="auto"/>
          </w:tcPr>
          <w:p w14:paraId="15F98E59" w14:textId="297884DD" w:rsidR="00EB05C7" w:rsidRPr="00EB05C7" w:rsidRDefault="00EB05C7" w:rsidP="00EB05C7">
            <w:pPr>
              <w:pStyle w:val="TAL"/>
              <w:rPr>
                <w:sz w:val="16"/>
              </w:rPr>
            </w:pPr>
            <w:r>
              <w:rPr>
                <w:sz w:val="16"/>
              </w:rPr>
              <w:lastRenderedPageBreak/>
              <w:t>S6-250249</w:t>
            </w:r>
          </w:p>
        </w:tc>
        <w:tc>
          <w:tcPr>
            <w:tcW w:w="0" w:type="auto"/>
          </w:tcPr>
          <w:p w14:paraId="21D698B1" w14:textId="0F8DDE91" w:rsidR="00EB05C7" w:rsidRPr="00EB05C7" w:rsidRDefault="00EB05C7" w:rsidP="00EB05C7">
            <w:pPr>
              <w:pStyle w:val="TAL"/>
              <w:rPr>
                <w:sz w:val="16"/>
              </w:rPr>
            </w:pPr>
            <w:r>
              <w:rPr>
                <w:sz w:val="16"/>
              </w:rPr>
              <w:t>5GSAT_Ph4_App-Study-Discussion-Presentation</w:t>
            </w:r>
          </w:p>
        </w:tc>
        <w:tc>
          <w:tcPr>
            <w:tcW w:w="0" w:type="auto"/>
          </w:tcPr>
          <w:p w14:paraId="40AC8628" w14:textId="50A010B4" w:rsidR="00EB05C7" w:rsidRPr="00EB05C7" w:rsidRDefault="00EB05C7" w:rsidP="00EB05C7">
            <w:pPr>
              <w:pStyle w:val="TAL"/>
              <w:rPr>
                <w:sz w:val="16"/>
              </w:rPr>
            </w:pPr>
            <w:r>
              <w:rPr>
                <w:sz w:val="16"/>
              </w:rPr>
              <w:t>Samsung</w:t>
            </w:r>
          </w:p>
        </w:tc>
        <w:tc>
          <w:tcPr>
            <w:tcW w:w="0" w:type="auto"/>
          </w:tcPr>
          <w:p w14:paraId="35A38DCA" w14:textId="27ADB3CA" w:rsidR="00EB05C7" w:rsidRPr="00EB05C7" w:rsidRDefault="00EB05C7" w:rsidP="00EB05C7">
            <w:pPr>
              <w:pStyle w:val="TAL"/>
              <w:rPr>
                <w:sz w:val="16"/>
              </w:rPr>
            </w:pPr>
            <w:r>
              <w:rPr>
                <w:sz w:val="16"/>
              </w:rPr>
              <w:t>noted</w:t>
            </w:r>
          </w:p>
        </w:tc>
        <w:tc>
          <w:tcPr>
            <w:tcW w:w="0" w:type="auto"/>
          </w:tcPr>
          <w:p w14:paraId="5E834F61" w14:textId="77777777" w:rsidR="00EB05C7" w:rsidRPr="00EB05C7" w:rsidRDefault="00EB05C7" w:rsidP="00EB05C7">
            <w:pPr>
              <w:pStyle w:val="TAL"/>
              <w:rPr>
                <w:sz w:val="16"/>
              </w:rPr>
            </w:pPr>
          </w:p>
        </w:tc>
        <w:tc>
          <w:tcPr>
            <w:tcW w:w="0" w:type="auto"/>
          </w:tcPr>
          <w:p w14:paraId="6E8923A3" w14:textId="77777777" w:rsidR="00EB05C7" w:rsidRPr="00EB05C7" w:rsidRDefault="00EB05C7" w:rsidP="00EB05C7">
            <w:pPr>
              <w:pStyle w:val="TAL"/>
              <w:rPr>
                <w:sz w:val="16"/>
              </w:rPr>
            </w:pPr>
          </w:p>
        </w:tc>
      </w:tr>
      <w:tr w:rsidR="00EB05C7" w14:paraId="5C8A65DD" w14:textId="77777777" w:rsidTr="00EB05C7">
        <w:tc>
          <w:tcPr>
            <w:tcW w:w="0" w:type="auto"/>
          </w:tcPr>
          <w:p w14:paraId="0D960E41" w14:textId="4472C7FF" w:rsidR="00EB05C7" w:rsidRPr="00EB05C7" w:rsidRDefault="00EB05C7" w:rsidP="00EB05C7">
            <w:pPr>
              <w:pStyle w:val="TAL"/>
              <w:rPr>
                <w:sz w:val="16"/>
              </w:rPr>
            </w:pPr>
            <w:r>
              <w:rPr>
                <w:sz w:val="16"/>
              </w:rPr>
              <w:t>S6-250250</w:t>
            </w:r>
          </w:p>
        </w:tc>
        <w:tc>
          <w:tcPr>
            <w:tcW w:w="0" w:type="auto"/>
          </w:tcPr>
          <w:p w14:paraId="50AD95D9" w14:textId="026F4D05" w:rsidR="00EB05C7" w:rsidRPr="00EB05C7" w:rsidRDefault="00EB05C7" w:rsidP="00EB05C7">
            <w:pPr>
              <w:pStyle w:val="TAL"/>
              <w:rPr>
                <w:sz w:val="16"/>
              </w:rPr>
            </w:pPr>
            <w:r>
              <w:rPr>
                <w:sz w:val="16"/>
              </w:rPr>
              <w:t>New study item on 5GSAT_Ph4_App enhancements</w:t>
            </w:r>
          </w:p>
        </w:tc>
        <w:tc>
          <w:tcPr>
            <w:tcW w:w="0" w:type="auto"/>
          </w:tcPr>
          <w:p w14:paraId="2E5A958D" w14:textId="02EA61F5" w:rsidR="00EB05C7" w:rsidRPr="00EB05C7" w:rsidRDefault="00EB05C7" w:rsidP="00EB05C7">
            <w:pPr>
              <w:pStyle w:val="TAL"/>
              <w:rPr>
                <w:sz w:val="16"/>
              </w:rPr>
            </w:pPr>
            <w:r>
              <w:rPr>
                <w:sz w:val="16"/>
              </w:rPr>
              <w:t>Samsung</w:t>
            </w:r>
          </w:p>
        </w:tc>
        <w:tc>
          <w:tcPr>
            <w:tcW w:w="0" w:type="auto"/>
          </w:tcPr>
          <w:p w14:paraId="64281564" w14:textId="74BC9CC4" w:rsidR="00EB05C7" w:rsidRPr="00EB05C7" w:rsidRDefault="00EB05C7" w:rsidP="00EB05C7">
            <w:pPr>
              <w:pStyle w:val="TAL"/>
              <w:rPr>
                <w:sz w:val="16"/>
              </w:rPr>
            </w:pPr>
            <w:r>
              <w:rPr>
                <w:sz w:val="16"/>
              </w:rPr>
              <w:t>revised</w:t>
            </w:r>
          </w:p>
        </w:tc>
        <w:tc>
          <w:tcPr>
            <w:tcW w:w="0" w:type="auto"/>
          </w:tcPr>
          <w:p w14:paraId="70C98EFE" w14:textId="77777777" w:rsidR="00EB05C7" w:rsidRPr="00EB05C7" w:rsidRDefault="00EB05C7" w:rsidP="00EB05C7">
            <w:pPr>
              <w:pStyle w:val="TAL"/>
              <w:rPr>
                <w:sz w:val="16"/>
              </w:rPr>
            </w:pPr>
          </w:p>
        </w:tc>
        <w:tc>
          <w:tcPr>
            <w:tcW w:w="0" w:type="auto"/>
          </w:tcPr>
          <w:p w14:paraId="7F7F952A" w14:textId="02D6F4DA" w:rsidR="00EB05C7" w:rsidRPr="00EB05C7" w:rsidRDefault="00EB05C7" w:rsidP="00EB05C7">
            <w:pPr>
              <w:pStyle w:val="TAL"/>
              <w:rPr>
                <w:sz w:val="16"/>
              </w:rPr>
            </w:pPr>
            <w:r>
              <w:rPr>
                <w:sz w:val="16"/>
              </w:rPr>
              <w:t>S6-250516</w:t>
            </w:r>
          </w:p>
        </w:tc>
      </w:tr>
      <w:tr w:rsidR="00EB05C7" w14:paraId="0255D098" w14:textId="77777777" w:rsidTr="00EB05C7">
        <w:tc>
          <w:tcPr>
            <w:tcW w:w="0" w:type="auto"/>
          </w:tcPr>
          <w:p w14:paraId="318739E8" w14:textId="313001A1" w:rsidR="00EB05C7" w:rsidRPr="00EB05C7" w:rsidRDefault="00EB05C7" w:rsidP="00EB05C7">
            <w:pPr>
              <w:pStyle w:val="TAL"/>
              <w:rPr>
                <w:sz w:val="16"/>
              </w:rPr>
            </w:pPr>
            <w:r>
              <w:rPr>
                <w:sz w:val="16"/>
              </w:rPr>
              <w:t>S6-250251</w:t>
            </w:r>
          </w:p>
        </w:tc>
        <w:tc>
          <w:tcPr>
            <w:tcW w:w="0" w:type="auto"/>
          </w:tcPr>
          <w:p w14:paraId="2BC539A5" w14:textId="19BB4FFD" w:rsidR="00EB05C7" w:rsidRPr="00EB05C7" w:rsidRDefault="00EB05C7" w:rsidP="00EB05C7">
            <w:pPr>
              <w:pStyle w:val="TAL"/>
              <w:rPr>
                <w:sz w:val="16"/>
              </w:rPr>
            </w:pPr>
            <w:r>
              <w:rPr>
                <w:sz w:val="16"/>
              </w:rPr>
              <w:t>CAPIF_Ph4 Study-Discussion-Presentation</w:t>
            </w:r>
          </w:p>
        </w:tc>
        <w:tc>
          <w:tcPr>
            <w:tcW w:w="0" w:type="auto"/>
          </w:tcPr>
          <w:p w14:paraId="484149E7" w14:textId="41F866DD" w:rsidR="00EB05C7" w:rsidRPr="00EB05C7" w:rsidRDefault="00EB05C7" w:rsidP="00EB05C7">
            <w:pPr>
              <w:pStyle w:val="TAL"/>
              <w:rPr>
                <w:sz w:val="16"/>
              </w:rPr>
            </w:pPr>
            <w:r>
              <w:rPr>
                <w:sz w:val="16"/>
              </w:rPr>
              <w:t>Samsung</w:t>
            </w:r>
          </w:p>
        </w:tc>
        <w:tc>
          <w:tcPr>
            <w:tcW w:w="0" w:type="auto"/>
          </w:tcPr>
          <w:p w14:paraId="0BBD1064" w14:textId="718F10D6" w:rsidR="00EB05C7" w:rsidRPr="00EB05C7" w:rsidRDefault="00EB05C7" w:rsidP="00EB05C7">
            <w:pPr>
              <w:pStyle w:val="TAL"/>
              <w:rPr>
                <w:sz w:val="16"/>
              </w:rPr>
            </w:pPr>
            <w:r>
              <w:rPr>
                <w:sz w:val="16"/>
              </w:rPr>
              <w:t>noted</w:t>
            </w:r>
          </w:p>
        </w:tc>
        <w:tc>
          <w:tcPr>
            <w:tcW w:w="0" w:type="auto"/>
          </w:tcPr>
          <w:p w14:paraId="6F2A8E43" w14:textId="77777777" w:rsidR="00EB05C7" w:rsidRPr="00EB05C7" w:rsidRDefault="00EB05C7" w:rsidP="00EB05C7">
            <w:pPr>
              <w:pStyle w:val="TAL"/>
              <w:rPr>
                <w:sz w:val="16"/>
              </w:rPr>
            </w:pPr>
          </w:p>
        </w:tc>
        <w:tc>
          <w:tcPr>
            <w:tcW w:w="0" w:type="auto"/>
          </w:tcPr>
          <w:p w14:paraId="4EA09A8C" w14:textId="77777777" w:rsidR="00EB05C7" w:rsidRPr="00EB05C7" w:rsidRDefault="00EB05C7" w:rsidP="00EB05C7">
            <w:pPr>
              <w:pStyle w:val="TAL"/>
              <w:rPr>
                <w:sz w:val="16"/>
              </w:rPr>
            </w:pPr>
          </w:p>
        </w:tc>
      </w:tr>
      <w:tr w:rsidR="00EB05C7" w14:paraId="0F930914" w14:textId="77777777" w:rsidTr="00EB05C7">
        <w:tc>
          <w:tcPr>
            <w:tcW w:w="0" w:type="auto"/>
          </w:tcPr>
          <w:p w14:paraId="33B768F1" w14:textId="16CFF19A" w:rsidR="00EB05C7" w:rsidRPr="00EB05C7" w:rsidRDefault="00EB05C7" w:rsidP="00EB05C7">
            <w:pPr>
              <w:pStyle w:val="TAL"/>
              <w:rPr>
                <w:sz w:val="16"/>
              </w:rPr>
            </w:pPr>
            <w:r>
              <w:rPr>
                <w:sz w:val="16"/>
              </w:rPr>
              <w:t>S6-250252</w:t>
            </w:r>
          </w:p>
        </w:tc>
        <w:tc>
          <w:tcPr>
            <w:tcW w:w="0" w:type="auto"/>
          </w:tcPr>
          <w:p w14:paraId="1E41BBCC" w14:textId="4274504D" w:rsidR="00EB05C7" w:rsidRPr="00EB05C7" w:rsidRDefault="00EB05C7" w:rsidP="00EB05C7">
            <w:pPr>
              <w:pStyle w:val="TAL"/>
              <w:rPr>
                <w:sz w:val="16"/>
              </w:rPr>
            </w:pPr>
            <w:r>
              <w:rPr>
                <w:sz w:val="16"/>
              </w:rPr>
              <w:t>CAPIF_Ph4 Study-FS_CAPIF_Ph4</w:t>
            </w:r>
          </w:p>
        </w:tc>
        <w:tc>
          <w:tcPr>
            <w:tcW w:w="0" w:type="auto"/>
          </w:tcPr>
          <w:p w14:paraId="5ACE3735" w14:textId="03396C06" w:rsidR="00EB05C7" w:rsidRPr="00EB05C7" w:rsidRDefault="00EB05C7" w:rsidP="00EB05C7">
            <w:pPr>
              <w:pStyle w:val="TAL"/>
              <w:rPr>
                <w:sz w:val="16"/>
              </w:rPr>
            </w:pPr>
            <w:r>
              <w:rPr>
                <w:sz w:val="16"/>
              </w:rPr>
              <w:t>Samsung</w:t>
            </w:r>
          </w:p>
        </w:tc>
        <w:tc>
          <w:tcPr>
            <w:tcW w:w="0" w:type="auto"/>
          </w:tcPr>
          <w:p w14:paraId="3428CBA3" w14:textId="4CF1D1AF" w:rsidR="00EB05C7" w:rsidRPr="00EB05C7" w:rsidRDefault="00EB05C7" w:rsidP="00EB05C7">
            <w:pPr>
              <w:pStyle w:val="TAL"/>
              <w:rPr>
                <w:sz w:val="16"/>
              </w:rPr>
            </w:pPr>
            <w:r>
              <w:rPr>
                <w:sz w:val="16"/>
              </w:rPr>
              <w:t>merged</w:t>
            </w:r>
          </w:p>
        </w:tc>
        <w:tc>
          <w:tcPr>
            <w:tcW w:w="0" w:type="auto"/>
          </w:tcPr>
          <w:p w14:paraId="1C190ED3" w14:textId="77777777" w:rsidR="00EB05C7" w:rsidRPr="00EB05C7" w:rsidRDefault="00EB05C7" w:rsidP="00EB05C7">
            <w:pPr>
              <w:pStyle w:val="TAL"/>
              <w:rPr>
                <w:sz w:val="16"/>
              </w:rPr>
            </w:pPr>
          </w:p>
        </w:tc>
        <w:tc>
          <w:tcPr>
            <w:tcW w:w="0" w:type="auto"/>
          </w:tcPr>
          <w:p w14:paraId="085A69A1" w14:textId="7406068F" w:rsidR="00EB05C7" w:rsidRPr="00EB05C7" w:rsidRDefault="00EB05C7" w:rsidP="00EB05C7">
            <w:pPr>
              <w:pStyle w:val="TAL"/>
              <w:rPr>
                <w:sz w:val="16"/>
              </w:rPr>
            </w:pPr>
            <w:r>
              <w:rPr>
                <w:sz w:val="16"/>
              </w:rPr>
              <w:t>S6-250517</w:t>
            </w:r>
          </w:p>
        </w:tc>
      </w:tr>
      <w:tr w:rsidR="00EB05C7" w14:paraId="133A58DF" w14:textId="77777777" w:rsidTr="00EB05C7">
        <w:tc>
          <w:tcPr>
            <w:tcW w:w="0" w:type="auto"/>
          </w:tcPr>
          <w:p w14:paraId="54DD021F" w14:textId="40702D44" w:rsidR="00EB05C7" w:rsidRPr="00EB05C7" w:rsidRDefault="00EB05C7" w:rsidP="00EB05C7">
            <w:pPr>
              <w:pStyle w:val="TAL"/>
              <w:rPr>
                <w:sz w:val="16"/>
              </w:rPr>
            </w:pPr>
            <w:r>
              <w:rPr>
                <w:sz w:val="16"/>
              </w:rPr>
              <w:t>S6-250253</w:t>
            </w:r>
          </w:p>
        </w:tc>
        <w:tc>
          <w:tcPr>
            <w:tcW w:w="0" w:type="auto"/>
          </w:tcPr>
          <w:p w14:paraId="3DA7320F" w14:textId="2A8563C5" w:rsidR="00EB05C7" w:rsidRPr="00EB05C7" w:rsidRDefault="00EB05C7" w:rsidP="00EB05C7">
            <w:pPr>
              <w:pStyle w:val="TAL"/>
              <w:rPr>
                <w:sz w:val="16"/>
              </w:rPr>
            </w:pPr>
            <w:r>
              <w:rPr>
                <w:sz w:val="16"/>
              </w:rPr>
              <w:t>Clarification of the ROF and Authorization Function responsibilities</w:t>
            </w:r>
          </w:p>
        </w:tc>
        <w:tc>
          <w:tcPr>
            <w:tcW w:w="0" w:type="auto"/>
          </w:tcPr>
          <w:p w14:paraId="52383846" w14:textId="5A513CC7" w:rsidR="00EB05C7" w:rsidRPr="00EB05C7" w:rsidRDefault="00EB05C7" w:rsidP="00EB05C7">
            <w:pPr>
              <w:pStyle w:val="TAL"/>
              <w:rPr>
                <w:sz w:val="16"/>
              </w:rPr>
            </w:pPr>
            <w:r>
              <w:rPr>
                <w:sz w:val="16"/>
              </w:rPr>
              <w:t>Ericsson Canada Inc.</w:t>
            </w:r>
          </w:p>
        </w:tc>
        <w:tc>
          <w:tcPr>
            <w:tcW w:w="0" w:type="auto"/>
          </w:tcPr>
          <w:p w14:paraId="51D3B291" w14:textId="799591AE" w:rsidR="00EB05C7" w:rsidRPr="00EB05C7" w:rsidRDefault="00EB05C7" w:rsidP="00EB05C7">
            <w:pPr>
              <w:pStyle w:val="TAL"/>
              <w:rPr>
                <w:sz w:val="16"/>
              </w:rPr>
            </w:pPr>
            <w:r>
              <w:rPr>
                <w:sz w:val="16"/>
              </w:rPr>
              <w:t>revised</w:t>
            </w:r>
          </w:p>
        </w:tc>
        <w:tc>
          <w:tcPr>
            <w:tcW w:w="0" w:type="auto"/>
          </w:tcPr>
          <w:p w14:paraId="4176360C" w14:textId="77777777" w:rsidR="00EB05C7" w:rsidRPr="00EB05C7" w:rsidRDefault="00EB05C7" w:rsidP="00EB05C7">
            <w:pPr>
              <w:pStyle w:val="TAL"/>
              <w:rPr>
                <w:sz w:val="16"/>
              </w:rPr>
            </w:pPr>
          </w:p>
        </w:tc>
        <w:tc>
          <w:tcPr>
            <w:tcW w:w="0" w:type="auto"/>
          </w:tcPr>
          <w:p w14:paraId="6F044E3C" w14:textId="7A02B5EC" w:rsidR="00EB05C7" w:rsidRPr="00EB05C7" w:rsidRDefault="00EB05C7" w:rsidP="00EB05C7">
            <w:pPr>
              <w:pStyle w:val="TAL"/>
              <w:rPr>
                <w:sz w:val="16"/>
              </w:rPr>
            </w:pPr>
            <w:r>
              <w:rPr>
                <w:sz w:val="16"/>
              </w:rPr>
              <w:t>S6-250474</w:t>
            </w:r>
          </w:p>
        </w:tc>
      </w:tr>
      <w:tr w:rsidR="00EB05C7" w14:paraId="0E528268" w14:textId="77777777" w:rsidTr="00EB05C7">
        <w:tc>
          <w:tcPr>
            <w:tcW w:w="0" w:type="auto"/>
          </w:tcPr>
          <w:p w14:paraId="220BBE69" w14:textId="0E6198C4" w:rsidR="00EB05C7" w:rsidRPr="00EB05C7" w:rsidRDefault="00EB05C7" w:rsidP="00EB05C7">
            <w:pPr>
              <w:pStyle w:val="TAL"/>
              <w:rPr>
                <w:sz w:val="16"/>
              </w:rPr>
            </w:pPr>
            <w:r>
              <w:rPr>
                <w:sz w:val="16"/>
              </w:rPr>
              <w:t>S6-250254</w:t>
            </w:r>
          </w:p>
        </w:tc>
        <w:tc>
          <w:tcPr>
            <w:tcW w:w="0" w:type="auto"/>
          </w:tcPr>
          <w:p w14:paraId="37948714" w14:textId="512E4788" w:rsidR="00EB05C7" w:rsidRPr="00EB05C7" w:rsidRDefault="00EB05C7" w:rsidP="00EB05C7">
            <w:pPr>
              <w:pStyle w:val="TAL"/>
              <w:rPr>
                <w:sz w:val="16"/>
              </w:rPr>
            </w:pPr>
            <w:r>
              <w:rPr>
                <w:sz w:val="16"/>
              </w:rPr>
              <w:t>Consolidated architecture for User Consent Management 4 applications</w:t>
            </w:r>
          </w:p>
        </w:tc>
        <w:tc>
          <w:tcPr>
            <w:tcW w:w="0" w:type="auto"/>
          </w:tcPr>
          <w:p w14:paraId="580EE84D" w14:textId="777B0C50" w:rsidR="00EB05C7" w:rsidRPr="00EB05C7" w:rsidRDefault="00EB05C7" w:rsidP="00EB05C7">
            <w:pPr>
              <w:pStyle w:val="TAL"/>
              <w:rPr>
                <w:sz w:val="16"/>
              </w:rPr>
            </w:pPr>
            <w:r>
              <w:rPr>
                <w:sz w:val="16"/>
              </w:rPr>
              <w:t>Ericsson Canada Inc.</w:t>
            </w:r>
          </w:p>
        </w:tc>
        <w:tc>
          <w:tcPr>
            <w:tcW w:w="0" w:type="auto"/>
          </w:tcPr>
          <w:p w14:paraId="4EF2AA3D" w14:textId="46944615" w:rsidR="00EB05C7" w:rsidRPr="00EB05C7" w:rsidRDefault="00EB05C7" w:rsidP="00EB05C7">
            <w:pPr>
              <w:pStyle w:val="TAL"/>
              <w:rPr>
                <w:sz w:val="16"/>
              </w:rPr>
            </w:pPr>
            <w:r>
              <w:rPr>
                <w:sz w:val="16"/>
              </w:rPr>
              <w:t>revised</w:t>
            </w:r>
          </w:p>
        </w:tc>
        <w:tc>
          <w:tcPr>
            <w:tcW w:w="0" w:type="auto"/>
          </w:tcPr>
          <w:p w14:paraId="4E79BEF3" w14:textId="77777777" w:rsidR="00EB05C7" w:rsidRPr="00EB05C7" w:rsidRDefault="00EB05C7" w:rsidP="00EB05C7">
            <w:pPr>
              <w:pStyle w:val="TAL"/>
              <w:rPr>
                <w:sz w:val="16"/>
              </w:rPr>
            </w:pPr>
          </w:p>
        </w:tc>
        <w:tc>
          <w:tcPr>
            <w:tcW w:w="0" w:type="auto"/>
          </w:tcPr>
          <w:p w14:paraId="2F9F537C" w14:textId="4151788F" w:rsidR="00EB05C7" w:rsidRPr="00EB05C7" w:rsidRDefault="00EB05C7" w:rsidP="00EB05C7">
            <w:pPr>
              <w:pStyle w:val="TAL"/>
              <w:rPr>
                <w:sz w:val="16"/>
              </w:rPr>
            </w:pPr>
            <w:r>
              <w:rPr>
                <w:sz w:val="16"/>
              </w:rPr>
              <w:t>S6-250506</w:t>
            </w:r>
          </w:p>
        </w:tc>
      </w:tr>
      <w:tr w:rsidR="00EB05C7" w14:paraId="754B34E1" w14:textId="77777777" w:rsidTr="00EB05C7">
        <w:tc>
          <w:tcPr>
            <w:tcW w:w="0" w:type="auto"/>
          </w:tcPr>
          <w:p w14:paraId="62CE668F" w14:textId="6138902D" w:rsidR="00EB05C7" w:rsidRPr="00EB05C7" w:rsidRDefault="00EB05C7" w:rsidP="00EB05C7">
            <w:pPr>
              <w:pStyle w:val="TAL"/>
              <w:rPr>
                <w:sz w:val="16"/>
              </w:rPr>
            </w:pPr>
            <w:r>
              <w:rPr>
                <w:sz w:val="16"/>
              </w:rPr>
              <w:t>S6-250255</w:t>
            </w:r>
          </w:p>
        </w:tc>
        <w:tc>
          <w:tcPr>
            <w:tcW w:w="0" w:type="auto"/>
          </w:tcPr>
          <w:p w14:paraId="23417855" w14:textId="51FFF2AD" w:rsidR="00EB05C7" w:rsidRPr="00EB05C7" w:rsidRDefault="00EB05C7" w:rsidP="00EB05C7">
            <w:pPr>
              <w:pStyle w:val="TAL"/>
              <w:rPr>
                <w:sz w:val="16"/>
              </w:rPr>
            </w:pPr>
            <w:r>
              <w:rPr>
                <w:sz w:val="16"/>
              </w:rPr>
              <w:t>New study item on CAPIF Phase 4</w:t>
            </w:r>
          </w:p>
        </w:tc>
        <w:tc>
          <w:tcPr>
            <w:tcW w:w="0" w:type="auto"/>
          </w:tcPr>
          <w:p w14:paraId="21B21C70" w14:textId="630DB900" w:rsidR="00EB05C7" w:rsidRPr="00EB05C7" w:rsidRDefault="00EB05C7" w:rsidP="00EB05C7">
            <w:pPr>
              <w:pStyle w:val="TAL"/>
              <w:rPr>
                <w:sz w:val="16"/>
              </w:rPr>
            </w:pPr>
            <w:r>
              <w:rPr>
                <w:sz w:val="16"/>
              </w:rPr>
              <w:t>Nokia</w:t>
            </w:r>
          </w:p>
        </w:tc>
        <w:tc>
          <w:tcPr>
            <w:tcW w:w="0" w:type="auto"/>
          </w:tcPr>
          <w:p w14:paraId="48F9BA12" w14:textId="207F3342" w:rsidR="00EB05C7" w:rsidRPr="00EB05C7" w:rsidRDefault="00EB05C7" w:rsidP="00EB05C7">
            <w:pPr>
              <w:pStyle w:val="TAL"/>
              <w:rPr>
                <w:sz w:val="16"/>
              </w:rPr>
            </w:pPr>
            <w:r>
              <w:rPr>
                <w:sz w:val="16"/>
              </w:rPr>
              <w:t>revised</w:t>
            </w:r>
          </w:p>
        </w:tc>
        <w:tc>
          <w:tcPr>
            <w:tcW w:w="0" w:type="auto"/>
          </w:tcPr>
          <w:p w14:paraId="2F642606" w14:textId="77777777" w:rsidR="00EB05C7" w:rsidRPr="00EB05C7" w:rsidRDefault="00EB05C7" w:rsidP="00EB05C7">
            <w:pPr>
              <w:pStyle w:val="TAL"/>
              <w:rPr>
                <w:sz w:val="16"/>
              </w:rPr>
            </w:pPr>
          </w:p>
        </w:tc>
        <w:tc>
          <w:tcPr>
            <w:tcW w:w="0" w:type="auto"/>
          </w:tcPr>
          <w:p w14:paraId="301373B8" w14:textId="4ADE20ED" w:rsidR="00EB05C7" w:rsidRPr="00EB05C7" w:rsidRDefault="00EB05C7" w:rsidP="00EB05C7">
            <w:pPr>
              <w:pStyle w:val="TAL"/>
              <w:rPr>
                <w:sz w:val="16"/>
              </w:rPr>
            </w:pPr>
            <w:r>
              <w:rPr>
                <w:sz w:val="16"/>
              </w:rPr>
              <w:t>S6-250517</w:t>
            </w:r>
          </w:p>
        </w:tc>
      </w:tr>
      <w:tr w:rsidR="00EB05C7" w14:paraId="5931E7AB" w14:textId="77777777" w:rsidTr="00EB05C7">
        <w:tc>
          <w:tcPr>
            <w:tcW w:w="0" w:type="auto"/>
          </w:tcPr>
          <w:p w14:paraId="0493C363" w14:textId="6A918254" w:rsidR="00EB05C7" w:rsidRPr="00EB05C7" w:rsidRDefault="00EB05C7" w:rsidP="00EB05C7">
            <w:pPr>
              <w:pStyle w:val="TAL"/>
              <w:rPr>
                <w:sz w:val="16"/>
              </w:rPr>
            </w:pPr>
            <w:r>
              <w:rPr>
                <w:sz w:val="16"/>
              </w:rPr>
              <w:t>S6-250256</w:t>
            </w:r>
          </w:p>
        </w:tc>
        <w:tc>
          <w:tcPr>
            <w:tcW w:w="0" w:type="auto"/>
          </w:tcPr>
          <w:p w14:paraId="33BB6AB5" w14:textId="6B41D057" w:rsidR="00EB05C7" w:rsidRPr="00EB05C7" w:rsidRDefault="00EB05C7" w:rsidP="00EB05C7">
            <w:pPr>
              <w:pStyle w:val="TAL"/>
              <w:rPr>
                <w:sz w:val="16"/>
              </w:rPr>
            </w:pPr>
            <w:r>
              <w:rPr>
                <w:sz w:val="16"/>
              </w:rPr>
              <w:t>Proposal for AEF instantiation support in CAPIF</w:t>
            </w:r>
          </w:p>
        </w:tc>
        <w:tc>
          <w:tcPr>
            <w:tcW w:w="0" w:type="auto"/>
          </w:tcPr>
          <w:p w14:paraId="37F96F01" w14:textId="56E29529" w:rsidR="00EB05C7" w:rsidRPr="00EB05C7" w:rsidRDefault="00EB05C7" w:rsidP="00EB05C7">
            <w:pPr>
              <w:pStyle w:val="TAL"/>
              <w:rPr>
                <w:sz w:val="16"/>
              </w:rPr>
            </w:pPr>
            <w:r>
              <w:rPr>
                <w:sz w:val="16"/>
              </w:rPr>
              <w:t>Nokia</w:t>
            </w:r>
          </w:p>
        </w:tc>
        <w:tc>
          <w:tcPr>
            <w:tcW w:w="0" w:type="auto"/>
          </w:tcPr>
          <w:p w14:paraId="77245D9D" w14:textId="4D8133F7" w:rsidR="00EB05C7" w:rsidRPr="00EB05C7" w:rsidRDefault="00EB05C7" w:rsidP="00EB05C7">
            <w:pPr>
              <w:pStyle w:val="TAL"/>
              <w:rPr>
                <w:sz w:val="16"/>
              </w:rPr>
            </w:pPr>
            <w:r>
              <w:rPr>
                <w:sz w:val="16"/>
              </w:rPr>
              <w:t>revised</w:t>
            </w:r>
          </w:p>
        </w:tc>
        <w:tc>
          <w:tcPr>
            <w:tcW w:w="0" w:type="auto"/>
          </w:tcPr>
          <w:p w14:paraId="49285196" w14:textId="77777777" w:rsidR="00EB05C7" w:rsidRPr="00EB05C7" w:rsidRDefault="00EB05C7" w:rsidP="00EB05C7">
            <w:pPr>
              <w:pStyle w:val="TAL"/>
              <w:rPr>
                <w:sz w:val="16"/>
              </w:rPr>
            </w:pPr>
          </w:p>
        </w:tc>
        <w:tc>
          <w:tcPr>
            <w:tcW w:w="0" w:type="auto"/>
          </w:tcPr>
          <w:p w14:paraId="2ACEC395" w14:textId="70B35E0C" w:rsidR="00EB05C7" w:rsidRPr="00EB05C7" w:rsidRDefault="00EB05C7" w:rsidP="00EB05C7">
            <w:pPr>
              <w:pStyle w:val="TAL"/>
              <w:rPr>
                <w:sz w:val="16"/>
              </w:rPr>
            </w:pPr>
            <w:r>
              <w:rPr>
                <w:sz w:val="16"/>
              </w:rPr>
              <w:t>S6-250424</w:t>
            </w:r>
          </w:p>
        </w:tc>
      </w:tr>
      <w:tr w:rsidR="00EB05C7" w14:paraId="386EF095" w14:textId="77777777" w:rsidTr="00EB05C7">
        <w:tc>
          <w:tcPr>
            <w:tcW w:w="0" w:type="auto"/>
          </w:tcPr>
          <w:p w14:paraId="65C2F9FA" w14:textId="131053C8" w:rsidR="00EB05C7" w:rsidRPr="00EB05C7" w:rsidRDefault="00EB05C7" w:rsidP="00EB05C7">
            <w:pPr>
              <w:pStyle w:val="TAL"/>
              <w:rPr>
                <w:sz w:val="16"/>
              </w:rPr>
            </w:pPr>
            <w:r>
              <w:rPr>
                <w:sz w:val="16"/>
              </w:rPr>
              <w:t>S6-250257</w:t>
            </w:r>
          </w:p>
        </w:tc>
        <w:tc>
          <w:tcPr>
            <w:tcW w:w="0" w:type="auto"/>
          </w:tcPr>
          <w:p w14:paraId="03FCDBFE" w14:textId="746AD65A" w:rsidR="00EB05C7" w:rsidRPr="00EB05C7" w:rsidRDefault="00EB05C7" w:rsidP="00EB05C7">
            <w:pPr>
              <w:pStyle w:val="TAL"/>
              <w:rPr>
                <w:sz w:val="16"/>
              </w:rPr>
            </w:pPr>
            <w:r>
              <w:rPr>
                <w:sz w:val="16"/>
              </w:rPr>
              <w:t>Proposal for clause 3 abbreviations</w:t>
            </w:r>
          </w:p>
        </w:tc>
        <w:tc>
          <w:tcPr>
            <w:tcW w:w="0" w:type="auto"/>
          </w:tcPr>
          <w:p w14:paraId="16904F88" w14:textId="41AE2B76" w:rsidR="00EB05C7" w:rsidRPr="00EB05C7" w:rsidRDefault="00EB05C7" w:rsidP="00EB05C7">
            <w:pPr>
              <w:pStyle w:val="TAL"/>
              <w:rPr>
                <w:sz w:val="16"/>
              </w:rPr>
            </w:pPr>
            <w:r>
              <w:rPr>
                <w:sz w:val="16"/>
              </w:rPr>
              <w:t>Nokia</w:t>
            </w:r>
          </w:p>
        </w:tc>
        <w:tc>
          <w:tcPr>
            <w:tcW w:w="0" w:type="auto"/>
          </w:tcPr>
          <w:p w14:paraId="3947C6FC" w14:textId="51C635F1" w:rsidR="00EB05C7" w:rsidRPr="00EB05C7" w:rsidRDefault="00EB05C7" w:rsidP="00EB05C7">
            <w:pPr>
              <w:pStyle w:val="TAL"/>
              <w:rPr>
                <w:sz w:val="16"/>
              </w:rPr>
            </w:pPr>
            <w:r>
              <w:rPr>
                <w:sz w:val="16"/>
              </w:rPr>
              <w:t>approved</w:t>
            </w:r>
          </w:p>
        </w:tc>
        <w:tc>
          <w:tcPr>
            <w:tcW w:w="0" w:type="auto"/>
          </w:tcPr>
          <w:p w14:paraId="11A97C54" w14:textId="77777777" w:rsidR="00EB05C7" w:rsidRPr="00EB05C7" w:rsidRDefault="00EB05C7" w:rsidP="00EB05C7">
            <w:pPr>
              <w:pStyle w:val="TAL"/>
              <w:rPr>
                <w:sz w:val="16"/>
              </w:rPr>
            </w:pPr>
          </w:p>
        </w:tc>
        <w:tc>
          <w:tcPr>
            <w:tcW w:w="0" w:type="auto"/>
          </w:tcPr>
          <w:p w14:paraId="2E1360A2" w14:textId="77777777" w:rsidR="00EB05C7" w:rsidRPr="00EB05C7" w:rsidRDefault="00EB05C7" w:rsidP="00EB05C7">
            <w:pPr>
              <w:pStyle w:val="TAL"/>
              <w:rPr>
                <w:sz w:val="16"/>
              </w:rPr>
            </w:pPr>
          </w:p>
        </w:tc>
      </w:tr>
      <w:tr w:rsidR="00EB05C7" w14:paraId="1FA3C191" w14:textId="77777777" w:rsidTr="00EB05C7">
        <w:tc>
          <w:tcPr>
            <w:tcW w:w="0" w:type="auto"/>
          </w:tcPr>
          <w:p w14:paraId="4294A1A5" w14:textId="68458F0C" w:rsidR="00EB05C7" w:rsidRPr="00EB05C7" w:rsidRDefault="00EB05C7" w:rsidP="00EB05C7">
            <w:pPr>
              <w:pStyle w:val="TAL"/>
              <w:rPr>
                <w:sz w:val="16"/>
              </w:rPr>
            </w:pPr>
            <w:r>
              <w:rPr>
                <w:sz w:val="16"/>
              </w:rPr>
              <w:t>S6-250258</w:t>
            </w:r>
          </w:p>
        </w:tc>
        <w:tc>
          <w:tcPr>
            <w:tcW w:w="0" w:type="auto"/>
          </w:tcPr>
          <w:p w14:paraId="5B0A02D8" w14:textId="4F8DA21D" w:rsidR="00EB05C7" w:rsidRPr="00EB05C7" w:rsidRDefault="00EB05C7" w:rsidP="00EB05C7">
            <w:pPr>
              <w:pStyle w:val="TAL"/>
              <w:rPr>
                <w:sz w:val="16"/>
              </w:rPr>
            </w:pPr>
            <w:r>
              <w:rPr>
                <w:sz w:val="16"/>
              </w:rPr>
              <w:t>Proposal for clause 4 overview</w:t>
            </w:r>
          </w:p>
        </w:tc>
        <w:tc>
          <w:tcPr>
            <w:tcW w:w="0" w:type="auto"/>
          </w:tcPr>
          <w:p w14:paraId="2A1BF262" w14:textId="07911BD0" w:rsidR="00EB05C7" w:rsidRPr="00EB05C7" w:rsidRDefault="00EB05C7" w:rsidP="00EB05C7">
            <w:pPr>
              <w:pStyle w:val="TAL"/>
              <w:rPr>
                <w:sz w:val="16"/>
              </w:rPr>
            </w:pPr>
            <w:r>
              <w:rPr>
                <w:sz w:val="16"/>
              </w:rPr>
              <w:t>Nokia</w:t>
            </w:r>
          </w:p>
        </w:tc>
        <w:tc>
          <w:tcPr>
            <w:tcW w:w="0" w:type="auto"/>
          </w:tcPr>
          <w:p w14:paraId="0D2E723F" w14:textId="64E4B5E7" w:rsidR="00EB05C7" w:rsidRPr="00EB05C7" w:rsidRDefault="00EB05C7" w:rsidP="00EB05C7">
            <w:pPr>
              <w:pStyle w:val="TAL"/>
              <w:rPr>
                <w:sz w:val="16"/>
              </w:rPr>
            </w:pPr>
            <w:r>
              <w:rPr>
                <w:sz w:val="16"/>
              </w:rPr>
              <w:t>revised</w:t>
            </w:r>
          </w:p>
        </w:tc>
        <w:tc>
          <w:tcPr>
            <w:tcW w:w="0" w:type="auto"/>
          </w:tcPr>
          <w:p w14:paraId="49E189CB" w14:textId="77777777" w:rsidR="00EB05C7" w:rsidRPr="00EB05C7" w:rsidRDefault="00EB05C7" w:rsidP="00EB05C7">
            <w:pPr>
              <w:pStyle w:val="TAL"/>
              <w:rPr>
                <w:sz w:val="16"/>
              </w:rPr>
            </w:pPr>
          </w:p>
        </w:tc>
        <w:tc>
          <w:tcPr>
            <w:tcW w:w="0" w:type="auto"/>
          </w:tcPr>
          <w:p w14:paraId="6C6FFF58" w14:textId="352359BA" w:rsidR="00EB05C7" w:rsidRPr="00EB05C7" w:rsidRDefault="00EB05C7" w:rsidP="00EB05C7">
            <w:pPr>
              <w:pStyle w:val="TAL"/>
              <w:rPr>
                <w:sz w:val="16"/>
              </w:rPr>
            </w:pPr>
            <w:r>
              <w:rPr>
                <w:sz w:val="16"/>
              </w:rPr>
              <w:t>S6-250411</w:t>
            </w:r>
          </w:p>
        </w:tc>
      </w:tr>
      <w:tr w:rsidR="00EB05C7" w14:paraId="271B6BFB" w14:textId="77777777" w:rsidTr="00EB05C7">
        <w:tc>
          <w:tcPr>
            <w:tcW w:w="0" w:type="auto"/>
          </w:tcPr>
          <w:p w14:paraId="788F535F" w14:textId="620A49A8" w:rsidR="00EB05C7" w:rsidRPr="00EB05C7" w:rsidRDefault="00EB05C7" w:rsidP="00EB05C7">
            <w:pPr>
              <w:pStyle w:val="TAL"/>
              <w:rPr>
                <w:sz w:val="16"/>
              </w:rPr>
            </w:pPr>
            <w:r>
              <w:rPr>
                <w:sz w:val="16"/>
              </w:rPr>
              <w:t>S6-250259</w:t>
            </w:r>
          </w:p>
        </w:tc>
        <w:tc>
          <w:tcPr>
            <w:tcW w:w="0" w:type="auto"/>
          </w:tcPr>
          <w:p w14:paraId="2D7E6DAE" w14:textId="3FB8AB31" w:rsidR="00EB05C7" w:rsidRPr="00EB05C7" w:rsidRDefault="00EB05C7" w:rsidP="00EB05C7">
            <w:pPr>
              <w:pStyle w:val="TAL"/>
              <w:rPr>
                <w:sz w:val="16"/>
              </w:rPr>
            </w:pPr>
            <w:r>
              <w:rPr>
                <w:sz w:val="16"/>
              </w:rPr>
              <w:t>Proposal for clause 5 architectural requirements</w:t>
            </w:r>
          </w:p>
        </w:tc>
        <w:tc>
          <w:tcPr>
            <w:tcW w:w="0" w:type="auto"/>
          </w:tcPr>
          <w:p w14:paraId="664283F3" w14:textId="2A8C45A1" w:rsidR="00EB05C7" w:rsidRPr="00EB05C7" w:rsidRDefault="00EB05C7" w:rsidP="00EB05C7">
            <w:pPr>
              <w:pStyle w:val="TAL"/>
              <w:rPr>
                <w:sz w:val="16"/>
              </w:rPr>
            </w:pPr>
            <w:r>
              <w:rPr>
                <w:sz w:val="16"/>
              </w:rPr>
              <w:t>Nokia</w:t>
            </w:r>
          </w:p>
        </w:tc>
        <w:tc>
          <w:tcPr>
            <w:tcW w:w="0" w:type="auto"/>
          </w:tcPr>
          <w:p w14:paraId="20CCF605" w14:textId="6257E842" w:rsidR="00EB05C7" w:rsidRPr="00EB05C7" w:rsidRDefault="00EB05C7" w:rsidP="00EB05C7">
            <w:pPr>
              <w:pStyle w:val="TAL"/>
              <w:rPr>
                <w:sz w:val="16"/>
              </w:rPr>
            </w:pPr>
            <w:r>
              <w:rPr>
                <w:sz w:val="16"/>
              </w:rPr>
              <w:t>revised</w:t>
            </w:r>
          </w:p>
        </w:tc>
        <w:tc>
          <w:tcPr>
            <w:tcW w:w="0" w:type="auto"/>
          </w:tcPr>
          <w:p w14:paraId="7206D124" w14:textId="77777777" w:rsidR="00EB05C7" w:rsidRPr="00EB05C7" w:rsidRDefault="00EB05C7" w:rsidP="00EB05C7">
            <w:pPr>
              <w:pStyle w:val="TAL"/>
              <w:rPr>
                <w:sz w:val="16"/>
              </w:rPr>
            </w:pPr>
          </w:p>
        </w:tc>
        <w:tc>
          <w:tcPr>
            <w:tcW w:w="0" w:type="auto"/>
          </w:tcPr>
          <w:p w14:paraId="0A923C2E" w14:textId="617623B6" w:rsidR="00EB05C7" w:rsidRPr="00EB05C7" w:rsidRDefault="00EB05C7" w:rsidP="00EB05C7">
            <w:pPr>
              <w:pStyle w:val="TAL"/>
              <w:rPr>
                <w:sz w:val="16"/>
              </w:rPr>
            </w:pPr>
            <w:r>
              <w:rPr>
                <w:sz w:val="16"/>
              </w:rPr>
              <w:t>S6-250412</w:t>
            </w:r>
          </w:p>
        </w:tc>
      </w:tr>
      <w:tr w:rsidR="00EB05C7" w14:paraId="34B0AB83" w14:textId="77777777" w:rsidTr="00EB05C7">
        <w:tc>
          <w:tcPr>
            <w:tcW w:w="0" w:type="auto"/>
          </w:tcPr>
          <w:p w14:paraId="2358AADF" w14:textId="78B0A0DF" w:rsidR="00EB05C7" w:rsidRPr="00EB05C7" w:rsidRDefault="00EB05C7" w:rsidP="00EB05C7">
            <w:pPr>
              <w:pStyle w:val="TAL"/>
              <w:rPr>
                <w:sz w:val="16"/>
              </w:rPr>
            </w:pPr>
            <w:r>
              <w:rPr>
                <w:sz w:val="16"/>
              </w:rPr>
              <w:t>S6-250260</w:t>
            </w:r>
          </w:p>
        </w:tc>
        <w:tc>
          <w:tcPr>
            <w:tcW w:w="0" w:type="auto"/>
          </w:tcPr>
          <w:p w14:paraId="1B9FEE47" w14:textId="2B187483" w:rsidR="00EB05C7" w:rsidRPr="00EB05C7" w:rsidRDefault="00EB05C7" w:rsidP="00EB05C7">
            <w:pPr>
              <w:pStyle w:val="TAL"/>
              <w:rPr>
                <w:sz w:val="16"/>
              </w:rPr>
            </w:pPr>
            <w:r>
              <w:rPr>
                <w:sz w:val="16"/>
              </w:rPr>
              <w:t>Proposal for clause 8 digital asset media management</w:t>
            </w:r>
          </w:p>
        </w:tc>
        <w:tc>
          <w:tcPr>
            <w:tcW w:w="0" w:type="auto"/>
          </w:tcPr>
          <w:p w14:paraId="6184D549" w14:textId="643A95D6" w:rsidR="00EB05C7" w:rsidRPr="00EB05C7" w:rsidRDefault="00EB05C7" w:rsidP="00EB05C7">
            <w:pPr>
              <w:pStyle w:val="TAL"/>
              <w:rPr>
                <w:sz w:val="16"/>
              </w:rPr>
            </w:pPr>
            <w:r>
              <w:rPr>
                <w:sz w:val="16"/>
              </w:rPr>
              <w:t>Nokia</w:t>
            </w:r>
          </w:p>
        </w:tc>
        <w:tc>
          <w:tcPr>
            <w:tcW w:w="0" w:type="auto"/>
          </w:tcPr>
          <w:p w14:paraId="3FF733E7" w14:textId="36932130" w:rsidR="00EB05C7" w:rsidRPr="00EB05C7" w:rsidRDefault="00EB05C7" w:rsidP="00EB05C7">
            <w:pPr>
              <w:pStyle w:val="TAL"/>
              <w:rPr>
                <w:sz w:val="16"/>
              </w:rPr>
            </w:pPr>
            <w:r>
              <w:rPr>
                <w:sz w:val="16"/>
              </w:rPr>
              <w:t>revised</w:t>
            </w:r>
          </w:p>
        </w:tc>
        <w:tc>
          <w:tcPr>
            <w:tcW w:w="0" w:type="auto"/>
          </w:tcPr>
          <w:p w14:paraId="098EEB5B" w14:textId="77777777" w:rsidR="00EB05C7" w:rsidRPr="00EB05C7" w:rsidRDefault="00EB05C7" w:rsidP="00EB05C7">
            <w:pPr>
              <w:pStyle w:val="TAL"/>
              <w:rPr>
                <w:sz w:val="16"/>
              </w:rPr>
            </w:pPr>
          </w:p>
        </w:tc>
        <w:tc>
          <w:tcPr>
            <w:tcW w:w="0" w:type="auto"/>
          </w:tcPr>
          <w:p w14:paraId="4AE7ABA5" w14:textId="456CFE3C" w:rsidR="00EB05C7" w:rsidRPr="00EB05C7" w:rsidRDefault="00EB05C7" w:rsidP="00EB05C7">
            <w:pPr>
              <w:pStyle w:val="TAL"/>
              <w:rPr>
                <w:sz w:val="16"/>
              </w:rPr>
            </w:pPr>
            <w:r>
              <w:rPr>
                <w:sz w:val="16"/>
              </w:rPr>
              <w:t>S6-250416</w:t>
            </w:r>
          </w:p>
        </w:tc>
      </w:tr>
      <w:tr w:rsidR="00EB05C7" w14:paraId="4F7F621D" w14:textId="77777777" w:rsidTr="00EB05C7">
        <w:tc>
          <w:tcPr>
            <w:tcW w:w="0" w:type="auto"/>
          </w:tcPr>
          <w:p w14:paraId="5B208CAE" w14:textId="64E3D883" w:rsidR="00EB05C7" w:rsidRPr="00EB05C7" w:rsidRDefault="00EB05C7" w:rsidP="00EB05C7">
            <w:pPr>
              <w:pStyle w:val="TAL"/>
              <w:rPr>
                <w:sz w:val="16"/>
              </w:rPr>
            </w:pPr>
            <w:r>
              <w:rPr>
                <w:sz w:val="16"/>
              </w:rPr>
              <w:t>S6-250261</w:t>
            </w:r>
          </w:p>
        </w:tc>
        <w:tc>
          <w:tcPr>
            <w:tcW w:w="0" w:type="auto"/>
          </w:tcPr>
          <w:p w14:paraId="0AC1C349" w14:textId="13F5FB99" w:rsidR="00EB05C7" w:rsidRPr="00EB05C7" w:rsidRDefault="00EB05C7" w:rsidP="00EB05C7">
            <w:pPr>
              <w:pStyle w:val="TAL"/>
              <w:rPr>
                <w:sz w:val="16"/>
              </w:rPr>
            </w:pPr>
            <w:r>
              <w:rPr>
                <w:sz w:val="16"/>
              </w:rPr>
              <w:t>Proposal for Annex deployment models</w:t>
            </w:r>
          </w:p>
        </w:tc>
        <w:tc>
          <w:tcPr>
            <w:tcW w:w="0" w:type="auto"/>
          </w:tcPr>
          <w:p w14:paraId="466D735A" w14:textId="5EC1E689" w:rsidR="00EB05C7" w:rsidRPr="00EB05C7" w:rsidRDefault="00EB05C7" w:rsidP="00EB05C7">
            <w:pPr>
              <w:pStyle w:val="TAL"/>
              <w:rPr>
                <w:sz w:val="16"/>
              </w:rPr>
            </w:pPr>
            <w:r>
              <w:rPr>
                <w:sz w:val="16"/>
              </w:rPr>
              <w:t>Nokia</w:t>
            </w:r>
          </w:p>
        </w:tc>
        <w:tc>
          <w:tcPr>
            <w:tcW w:w="0" w:type="auto"/>
          </w:tcPr>
          <w:p w14:paraId="6FEF277F" w14:textId="4FB5FA53" w:rsidR="00EB05C7" w:rsidRPr="00EB05C7" w:rsidRDefault="00EB05C7" w:rsidP="00EB05C7">
            <w:pPr>
              <w:pStyle w:val="TAL"/>
              <w:rPr>
                <w:sz w:val="16"/>
              </w:rPr>
            </w:pPr>
            <w:r>
              <w:rPr>
                <w:sz w:val="16"/>
              </w:rPr>
              <w:t>revised</w:t>
            </w:r>
          </w:p>
        </w:tc>
        <w:tc>
          <w:tcPr>
            <w:tcW w:w="0" w:type="auto"/>
          </w:tcPr>
          <w:p w14:paraId="44CB313E" w14:textId="77777777" w:rsidR="00EB05C7" w:rsidRPr="00EB05C7" w:rsidRDefault="00EB05C7" w:rsidP="00EB05C7">
            <w:pPr>
              <w:pStyle w:val="TAL"/>
              <w:rPr>
                <w:sz w:val="16"/>
              </w:rPr>
            </w:pPr>
          </w:p>
        </w:tc>
        <w:tc>
          <w:tcPr>
            <w:tcW w:w="0" w:type="auto"/>
          </w:tcPr>
          <w:p w14:paraId="422CE5F9" w14:textId="135112DA" w:rsidR="00EB05C7" w:rsidRPr="00EB05C7" w:rsidRDefault="00EB05C7" w:rsidP="00EB05C7">
            <w:pPr>
              <w:pStyle w:val="TAL"/>
              <w:rPr>
                <w:sz w:val="16"/>
              </w:rPr>
            </w:pPr>
            <w:r>
              <w:rPr>
                <w:sz w:val="16"/>
              </w:rPr>
              <w:t>S6-250414</w:t>
            </w:r>
          </w:p>
        </w:tc>
      </w:tr>
      <w:tr w:rsidR="00EB05C7" w14:paraId="724E5D1C" w14:textId="77777777" w:rsidTr="00EB05C7">
        <w:tc>
          <w:tcPr>
            <w:tcW w:w="0" w:type="auto"/>
          </w:tcPr>
          <w:p w14:paraId="4D08DC83" w14:textId="4356EC77" w:rsidR="00EB05C7" w:rsidRPr="00EB05C7" w:rsidRDefault="00EB05C7" w:rsidP="00EB05C7">
            <w:pPr>
              <w:pStyle w:val="TAL"/>
              <w:rPr>
                <w:sz w:val="16"/>
              </w:rPr>
            </w:pPr>
            <w:r>
              <w:rPr>
                <w:sz w:val="16"/>
              </w:rPr>
              <w:t>S6-250262</w:t>
            </w:r>
          </w:p>
        </w:tc>
        <w:tc>
          <w:tcPr>
            <w:tcW w:w="0" w:type="auto"/>
          </w:tcPr>
          <w:p w14:paraId="68007C08" w14:textId="78BA5D48" w:rsidR="00EB05C7" w:rsidRPr="00EB05C7" w:rsidRDefault="00EB05C7" w:rsidP="00EB05C7">
            <w:pPr>
              <w:pStyle w:val="TAL"/>
              <w:rPr>
                <w:sz w:val="16"/>
              </w:rPr>
            </w:pPr>
            <w:r>
              <w:rPr>
                <w:sz w:val="16"/>
              </w:rPr>
              <w:t>Proposal for Annex business relationships</w:t>
            </w:r>
          </w:p>
        </w:tc>
        <w:tc>
          <w:tcPr>
            <w:tcW w:w="0" w:type="auto"/>
          </w:tcPr>
          <w:p w14:paraId="75A33511" w14:textId="20997B02" w:rsidR="00EB05C7" w:rsidRPr="00EB05C7" w:rsidRDefault="00EB05C7" w:rsidP="00EB05C7">
            <w:pPr>
              <w:pStyle w:val="TAL"/>
              <w:rPr>
                <w:sz w:val="16"/>
              </w:rPr>
            </w:pPr>
            <w:r>
              <w:rPr>
                <w:sz w:val="16"/>
              </w:rPr>
              <w:t>Nokia</w:t>
            </w:r>
          </w:p>
        </w:tc>
        <w:tc>
          <w:tcPr>
            <w:tcW w:w="0" w:type="auto"/>
          </w:tcPr>
          <w:p w14:paraId="1137B82D" w14:textId="3B10CC46" w:rsidR="00EB05C7" w:rsidRPr="00EB05C7" w:rsidRDefault="00EB05C7" w:rsidP="00EB05C7">
            <w:pPr>
              <w:pStyle w:val="TAL"/>
              <w:rPr>
                <w:sz w:val="16"/>
              </w:rPr>
            </w:pPr>
            <w:r>
              <w:rPr>
                <w:sz w:val="16"/>
              </w:rPr>
              <w:t>revised</w:t>
            </w:r>
          </w:p>
        </w:tc>
        <w:tc>
          <w:tcPr>
            <w:tcW w:w="0" w:type="auto"/>
          </w:tcPr>
          <w:p w14:paraId="21A15883" w14:textId="77777777" w:rsidR="00EB05C7" w:rsidRPr="00EB05C7" w:rsidRDefault="00EB05C7" w:rsidP="00EB05C7">
            <w:pPr>
              <w:pStyle w:val="TAL"/>
              <w:rPr>
                <w:sz w:val="16"/>
              </w:rPr>
            </w:pPr>
          </w:p>
        </w:tc>
        <w:tc>
          <w:tcPr>
            <w:tcW w:w="0" w:type="auto"/>
          </w:tcPr>
          <w:p w14:paraId="45CD5BFA" w14:textId="0E797D63" w:rsidR="00EB05C7" w:rsidRPr="00EB05C7" w:rsidRDefault="00EB05C7" w:rsidP="00EB05C7">
            <w:pPr>
              <w:pStyle w:val="TAL"/>
              <w:rPr>
                <w:sz w:val="16"/>
              </w:rPr>
            </w:pPr>
            <w:r>
              <w:rPr>
                <w:sz w:val="16"/>
              </w:rPr>
              <w:t>S6-250413</w:t>
            </w:r>
          </w:p>
        </w:tc>
      </w:tr>
      <w:tr w:rsidR="00EB05C7" w14:paraId="1FD37BDB" w14:textId="77777777" w:rsidTr="00EB05C7">
        <w:tc>
          <w:tcPr>
            <w:tcW w:w="0" w:type="auto"/>
          </w:tcPr>
          <w:p w14:paraId="25C9F178" w14:textId="0F4344E6" w:rsidR="00EB05C7" w:rsidRPr="00EB05C7" w:rsidRDefault="00EB05C7" w:rsidP="00EB05C7">
            <w:pPr>
              <w:pStyle w:val="TAL"/>
              <w:rPr>
                <w:sz w:val="16"/>
              </w:rPr>
            </w:pPr>
            <w:r>
              <w:rPr>
                <w:sz w:val="16"/>
              </w:rPr>
              <w:t>S6-250263</w:t>
            </w:r>
          </w:p>
        </w:tc>
        <w:tc>
          <w:tcPr>
            <w:tcW w:w="0" w:type="auto"/>
          </w:tcPr>
          <w:p w14:paraId="4F41584F" w14:textId="22B6D1D8" w:rsidR="00EB05C7" w:rsidRPr="00EB05C7" w:rsidRDefault="00EB05C7" w:rsidP="00EB05C7">
            <w:pPr>
              <w:pStyle w:val="TAL"/>
              <w:rPr>
                <w:sz w:val="16"/>
              </w:rPr>
            </w:pPr>
            <w:r>
              <w:rPr>
                <w:sz w:val="16"/>
              </w:rPr>
              <w:t>Proposal for Editorial fixes</w:t>
            </w:r>
          </w:p>
        </w:tc>
        <w:tc>
          <w:tcPr>
            <w:tcW w:w="0" w:type="auto"/>
          </w:tcPr>
          <w:p w14:paraId="18E5A37C" w14:textId="5A9D1E57" w:rsidR="00EB05C7" w:rsidRPr="00EB05C7" w:rsidRDefault="00EB05C7" w:rsidP="00EB05C7">
            <w:pPr>
              <w:pStyle w:val="TAL"/>
              <w:rPr>
                <w:sz w:val="16"/>
              </w:rPr>
            </w:pPr>
            <w:r>
              <w:rPr>
                <w:sz w:val="16"/>
              </w:rPr>
              <w:t>Nokia</w:t>
            </w:r>
          </w:p>
        </w:tc>
        <w:tc>
          <w:tcPr>
            <w:tcW w:w="0" w:type="auto"/>
          </w:tcPr>
          <w:p w14:paraId="3CBD807F" w14:textId="58A1C566" w:rsidR="00EB05C7" w:rsidRPr="00EB05C7" w:rsidRDefault="00EB05C7" w:rsidP="00EB05C7">
            <w:pPr>
              <w:pStyle w:val="TAL"/>
              <w:rPr>
                <w:sz w:val="16"/>
              </w:rPr>
            </w:pPr>
            <w:r>
              <w:rPr>
                <w:sz w:val="16"/>
              </w:rPr>
              <w:t>approved</w:t>
            </w:r>
          </w:p>
        </w:tc>
        <w:tc>
          <w:tcPr>
            <w:tcW w:w="0" w:type="auto"/>
          </w:tcPr>
          <w:p w14:paraId="4CF767AB" w14:textId="77777777" w:rsidR="00EB05C7" w:rsidRPr="00EB05C7" w:rsidRDefault="00EB05C7" w:rsidP="00EB05C7">
            <w:pPr>
              <w:pStyle w:val="TAL"/>
              <w:rPr>
                <w:sz w:val="16"/>
              </w:rPr>
            </w:pPr>
          </w:p>
        </w:tc>
        <w:tc>
          <w:tcPr>
            <w:tcW w:w="0" w:type="auto"/>
          </w:tcPr>
          <w:p w14:paraId="4A50FBAA" w14:textId="77777777" w:rsidR="00EB05C7" w:rsidRPr="00EB05C7" w:rsidRDefault="00EB05C7" w:rsidP="00EB05C7">
            <w:pPr>
              <w:pStyle w:val="TAL"/>
              <w:rPr>
                <w:sz w:val="16"/>
              </w:rPr>
            </w:pPr>
          </w:p>
        </w:tc>
      </w:tr>
      <w:tr w:rsidR="00EB05C7" w14:paraId="2D2AF51B" w14:textId="77777777" w:rsidTr="00EB05C7">
        <w:tc>
          <w:tcPr>
            <w:tcW w:w="0" w:type="auto"/>
          </w:tcPr>
          <w:p w14:paraId="321167E9" w14:textId="6409E43F" w:rsidR="00EB05C7" w:rsidRPr="00EB05C7" w:rsidRDefault="00EB05C7" w:rsidP="00EB05C7">
            <w:pPr>
              <w:pStyle w:val="TAL"/>
              <w:rPr>
                <w:sz w:val="16"/>
              </w:rPr>
            </w:pPr>
            <w:r>
              <w:rPr>
                <w:sz w:val="16"/>
              </w:rPr>
              <w:t>S6-250264</w:t>
            </w:r>
          </w:p>
        </w:tc>
        <w:tc>
          <w:tcPr>
            <w:tcW w:w="0" w:type="auto"/>
          </w:tcPr>
          <w:p w14:paraId="60CC2C09" w14:textId="6A86441D" w:rsidR="00EB05C7" w:rsidRPr="00EB05C7" w:rsidRDefault="00EB05C7" w:rsidP="00EB05C7">
            <w:pPr>
              <w:pStyle w:val="TAL"/>
              <w:rPr>
                <w:sz w:val="16"/>
              </w:rPr>
            </w:pPr>
            <w:r>
              <w:rPr>
                <w:sz w:val="16"/>
              </w:rPr>
              <w:t>Correction on reference UE usage</w:t>
            </w:r>
          </w:p>
        </w:tc>
        <w:tc>
          <w:tcPr>
            <w:tcW w:w="0" w:type="auto"/>
          </w:tcPr>
          <w:p w14:paraId="13C23FAC" w14:textId="3BEFF6B6" w:rsidR="00EB05C7" w:rsidRPr="00EB05C7" w:rsidRDefault="00EB05C7" w:rsidP="00EB05C7">
            <w:pPr>
              <w:pStyle w:val="TAL"/>
              <w:rPr>
                <w:sz w:val="16"/>
              </w:rPr>
            </w:pPr>
            <w:r>
              <w:rPr>
                <w:sz w:val="16"/>
              </w:rPr>
              <w:t>Nokia</w:t>
            </w:r>
          </w:p>
        </w:tc>
        <w:tc>
          <w:tcPr>
            <w:tcW w:w="0" w:type="auto"/>
          </w:tcPr>
          <w:p w14:paraId="1E115A44" w14:textId="7FD8665A" w:rsidR="00EB05C7" w:rsidRPr="00EB05C7" w:rsidRDefault="00EB05C7" w:rsidP="00EB05C7">
            <w:pPr>
              <w:pStyle w:val="TAL"/>
              <w:rPr>
                <w:sz w:val="16"/>
              </w:rPr>
            </w:pPr>
            <w:r>
              <w:rPr>
                <w:sz w:val="16"/>
              </w:rPr>
              <w:t>revised</w:t>
            </w:r>
          </w:p>
        </w:tc>
        <w:tc>
          <w:tcPr>
            <w:tcW w:w="0" w:type="auto"/>
          </w:tcPr>
          <w:p w14:paraId="1AC09FB3" w14:textId="77777777" w:rsidR="00EB05C7" w:rsidRPr="00EB05C7" w:rsidRDefault="00EB05C7" w:rsidP="00EB05C7">
            <w:pPr>
              <w:pStyle w:val="TAL"/>
              <w:rPr>
                <w:sz w:val="16"/>
              </w:rPr>
            </w:pPr>
          </w:p>
        </w:tc>
        <w:tc>
          <w:tcPr>
            <w:tcW w:w="0" w:type="auto"/>
          </w:tcPr>
          <w:p w14:paraId="6ABB43F5" w14:textId="2BDB7A6A" w:rsidR="00EB05C7" w:rsidRPr="00EB05C7" w:rsidRDefault="00EB05C7" w:rsidP="00EB05C7">
            <w:pPr>
              <w:pStyle w:val="TAL"/>
              <w:rPr>
                <w:sz w:val="16"/>
              </w:rPr>
            </w:pPr>
            <w:r>
              <w:rPr>
                <w:sz w:val="16"/>
              </w:rPr>
              <w:t>S6-250451</w:t>
            </w:r>
          </w:p>
        </w:tc>
      </w:tr>
      <w:tr w:rsidR="00EB05C7" w14:paraId="06E991DE" w14:textId="77777777" w:rsidTr="00EB05C7">
        <w:tc>
          <w:tcPr>
            <w:tcW w:w="0" w:type="auto"/>
          </w:tcPr>
          <w:p w14:paraId="756E9136" w14:textId="498DAF17" w:rsidR="00EB05C7" w:rsidRPr="00EB05C7" w:rsidRDefault="00EB05C7" w:rsidP="00EB05C7">
            <w:pPr>
              <w:pStyle w:val="TAL"/>
              <w:rPr>
                <w:sz w:val="16"/>
              </w:rPr>
            </w:pPr>
            <w:r>
              <w:rPr>
                <w:sz w:val="16"/>
              </w:rPr>
              <w:t>S6-250265</w:t>
            </w:r>
          </w:p>
        </w:tc>
        <w:tc>
          <w:tcPr>
            <w:tcW w:w="0" w:type="auto"/>
          </w:tcPr>
          <w:p w14:paraId="2DC5CA5E" w14:textId="5B82DD18" w:rsidR="00EB05C7" w:rsidRPr="00EB05C7" w:rsidRDefault="00EB05C7" w:rsidP="00EB05C7">
            <w:pPr>
              <w:pStyle w:val="TAL"/>
              <w:rPr>
                <w:sz w:val="16"/>
              </w:rPr>
            </w:pPr>
            <w:r>
              <w:rPr>
                <w:sz w:val="16"/>
              </w:rPr>
              <w:t>Address EN in 8.33.2 on security specs in 33.122</w:t>
            </w:r>
          </w:p>
        </w:tc>
        <w:tc>
          <w:tcPr>
            <w:tcW w:w="0" w:type="auto"/>
          </w:tcPr>
          <w:p w14:paraId="17F13478" w14:textId="4668D675" w:rsidR="00EB05C7" w:rsidRPr="00EB05C7" w:rsidRDefault="00EB05C7" w:rsidP="00EB05C7">
            <w:pPr>
              <w:pStyle w:val="TAL"/>
              <w:rPr>
                <w:sz w:val="16"/>
              </w:rPr>
            </w:pPr>
            <w:r>
              <w:rPr>
                <w:sz w:val="16"/>
              </w:rPr>
              <w:t>Ericsson Canada Inc.</w:t>
            </w:r>
          </w:p>
        </w:tc>
        <w:tc>
          <w:tcPr>
            <w:tcW w:w="0" w:type="auto"/>
          </w:tcPr>
          <w:p w14:paraId="1B769B8A" w14:textId="3EF82032" w:rsidR="00EB05C7" w:rsidRPr="00EB05C7" w:rsidRDefault="00EB05C7" w:rsidP="00EB05C7">
            <w:pPr>
              <w:pStyle w:val="TAL"/>
              <w:rPr>
                <w:sz w:val="16"/>
              </w:rPr>
            </w:pPr>
            <w:r>
              <w:rPr>
                <w:sz w:val="16"/>
              </w:rPr>
              <w:t>postponed</w:t>
            </w:r>
          </w:p>
        </w:tc>
        <w:tc>
          <w:tcPr>
            <w:tcW w:w="0" w:type="auto"/>
          </w:tcPr>
          <w:p w14:paraId="3039BC99" w14:textId="77777777" w:rsidR="00EB05C7" w:rsidRPr="00EB05C7" w:rsidRDefault="00EB05C7" w:rsidP="00EB05C7">
            <w:pPr>
              <w:pStyle w:val="TAL"/>
              <w:rPr>
                <w:sz w:val="16"/>
              </w:rPr>
            </w:pPr>
          </w:p>
        </w:tc>
        <w:tc>
          <w:tcPr>
            <w:tcW w:w="0" w:type="auto"/>
          </w:tcPr>
          <w:p w14:paraId="32050DA7" w14:textId="77777777" w:rsidR="00EB05C7" w:rsidRPr="00EB05C7" w:rsidRDefault="00EB05C7" w:rsidP="00EB05C7">
            <w:pPr>
              <w:pStyle w:val="TAL"/>
              <w:rPr>
                <w:sz w:val="16"/>
              </w:rPr>
            </w:pPr>
          </w:p>
        </w:tc>
      </w:tr>
      <w:tr w:rsidR="00EB05C7" w14:paraId="5E06B8F8" w14:textId="77777777" w:rsidTr="00EB05C7">
        <w:tc>
          <w:tcPr>
            <w:tcW w:w="0" w:type="auto"/>
          </w:tcPr>
          <w:p w14:paraId="4ABF432F" w14:textId="42F2E839" w:rsidR="00EB05C7" w:rsidRPr="00EB05C7" w:rsidRDefault="00EB05C7" w:rsidP="00EB05C7">
            <w:pPr>
              <w:pStyle w:val="TAL"/>
              <w:rPr>
                <w:sz w:val="16"/>
              </w:rPr>
            </w:pPr>
            <w:r>
              <w:rPr>
                <w:sz w:val="16"/>
              </w:rPr>
              <w:t>S6-250266</w:t>
            </w:r>
          </w:p>
        </w:tc>
        <w:tc>
          <w:tcPr>
            <w:tcW w:w="0" w:type="auto"/>
          </w:tcPr>
          <w:p w14:paraId="26813EEA" w14:textId="7BC39C49" w:rsidR="00EB05C7" w:rsidRPr="00EB05C7" w:rsidRDefault="00EB05C7" w:rsidP="00EB05C7">
            <w:pPr>
              <w:pStyle w:val="TAL"/>
              <w:rPr>
                <w:sz w:val="16"/>
              </w:rPr>
            </w:pPr>
            <w:r>
              <w:rPr>
                <w:sz w:val="16"/>
              </w:rPr>
              <w:t>New study item on CAPIF Phase 4</w:t>
            </w:r>
          </w:p>
        </w:tc>
        <w:tc>
          <w:tcPr>
            <w:tcW w:w="0" w:type="auto"/>
          </w:tcPr>
          <w:p w14:paraId="47574C82" w14:textId="1A4F8499" w:rsidR="00EB05C7" w:rsidRPr="00EB05C7" w:rsidRDefault="00EB05C7" w:rsidP="00EB05C7">
            <w:pPr>
              <w:pStyle w:val="TAL"/>
              <w:rPr>
                <w:sz w:val="16"/>
              </w:rPr>
            </w:pPr>
            <w:r>
              <w:rPr>
                <w:sz w:val="16"/>
              </w:rPr>
              <w:t>Nokia</w:t>
            </w:r>
          </w:p>
        </w:tc>
        <w:tc>
          <w:tcPr>
            <w:tcW w:w="0" w:type="auto"/>
          </w:tcPr>
          <w:p w14:paraId="7B1EE539" w14:textId="779EA098" w:rsidR="00EB05C7" w:rsidRPr="00EB05C7" w:rsidRDefault="00EB05C7" w:rsidP="00EB05C7">
            <w:pPr>
              <w:pStyle w:val="TAL"/>
              <w:rPr>
                <w:sz w:val="16"/>
              </w:rPr>
            </w:pPr>
            <w:r>
              <w:rPr>
                <w:sz w:val="16"/>
              </w:rPr>
              <w:t>withdrawn</w:t>
            </w:r>
          </w:p>
        </w:tc>
        <w:tc>
          <w:tcPr>
            <w:tcW w:w="0" w:type="auto"/>
          </w:tcPr>
          <w:p w14:paraId="6B4CBF47" w14:textId="77777777" w:rsidR="00EB05C7" w:rsidRPr="00EB05C7" w:rsidRDefault="00EB05C7" w:rsidP="00EB05C7">
            <w:pPr>
              <w:pStyle w:val="TAL"/>
              <w:rPr>
                <w:sz w:val="16"/>
              </w:rPr>
            </w:pPr>
          </w:p>
        </w:tc>
        <w:tc>
          <w:tcPr>
            <w:tcW w:w="0" w:type="auto"/>
          </w:tcPr>
          <w:p w14:paraId="7A53057E" w14:textId="77777777" w:rsidR="00EB05C7" w:rsidRPr="00EB05C7" w:rsidRDefault="00EB05C7" w:rsidP="00EB05C7">
            <w:pPr>
              <w:pStyle w:val="TAL"/>
              <w:rPr>
                <w:sz w:val="16"/>
              </w:rPr>
            </w:pPr>
          </w:p>
        </w:tc>
      </w:tr>
      <w:tr w:rsidR="00EB05C7" w14:paraId="7C713DB6" w14:textId="77777777" w:rsidTr="00EB05C7">
        <w:tc>
          <w:tcPr>
            <w:tcW w:w="0" w:type="auto"/>
          </w:tcPr>
          <w:p w14:paraId="2FE00ECC" w14:textId="1F5972EB" w:rsidR="00EB05C7" w:rsidRPr="00EB05C7" w:rsidRDefault="00EB05C7" w:rsidP="00EB05C7">
            <w:pPr>
              <w:pStyle w:val="TAL"/>
              <w:rPr>
                <w:sz w:val="16"/>
              </w:rPr>
            </w:pPr>
            <w:r>
              <w:rPr>
                <w:sz w:val="16"/>
              </w:rPr>
              <w:t>S6-250267</w:t>
            </w:r>
          </w:p>
        </w:tc>
        <w:tc>
          <w:tcPr>
            <w:tcW w:w="0" w:type="auto"/>
          </w:tcPr>
          <w:p w14:paraId="41A467B9" w14:textId="459A6854" w:rsidR="00EB05C7" w:rsidRPr="00EB05C7" w:rsidRDefault="00EB05C7" w:rsidP="00EB05C7">
            <w:pPr>
              <w:pStyle w:val="TAL"/>
              <w:rPr>
                <w:sz w:val="16"/>
              </w:rPr>
            </w:pPr>
            <w:r>
              <w:rPr>
                <w:sz w:val="16"/>
              </w:rPr>
              <w:t>Proposal for AEF instantiation support in CAPIF</w:t>
            </w:r>
          </w:p>
        </w:tc>
        <w:tc>
          <w:tcPr>
            <w:tcW w:w="0" w:type="auto"/>
          </w:tcPr>
          <w:p w14:paraId="5B2C0636" w14:textId="4FA138E1" w:rsidR="00EB05C7" w:rsidRPr="00EB05C7" w:rsidRDefault="00EB05C7" w:rsidP="00EB05C7">
            <w:pPr>
              <w:pStyle w:val="TAL"/>
              <w:rPr>
                <w:sz w:val="16"/>
              </w:rPr>
            </w:pPr>
            <w:r>
              <w:rPr>
                <w:sz w:val="16"/>
              </w:rPr>
              <w:t>Nokia</w:t>
            </w:r>
          </w:p>
        </w:tc>
        <w:tc>
          <w:tcPr>
            <w:tcW w:w="0" w:type="auto"/>
          </w:tcPr>
          <w:p w14:paraId="42F735EF" w14:textId="770FEBD2" w:rsidR="00EB05C7" w:rsidRPr="00EB05C7" w:rsidRDefault="00EB05C7" w:rsidP="00EB05C7">
            <w:pPr>
              <w:pStyle w:val="TAL"/>
              <w:rPr>
                <w:sz w:val="16"/>
              </w:rPr>
            </w:pPr>
            <w:r>
              <w:rPr>
                <w:sz w:val="16"/>
              </w:rPr>
              <w:t>withdrawn</w:t>
            </w:r>
          </w:p>
        </w:tc>
        <w:tc>
          <w:tcPr>
            <w:tcW w:w="0" w:type="auto"/>
          </w:tcPr>
          <w:p w14:paraId="20DCF661" w14:textId="77777777" w:rsidR="00EB05C7" w:rsidRPr="00EB05C7" w:rsidRDefault="00EB05C7" w:rsidP="00EB05C7">
            <w:pPr>
              <w:pStyle w:val="TAL"/>
              <w:rPr>
                <w:sz w:val="16"/>
              </w:rPr>
            </w:pPr>
          </w:p>
        </w:tc>
        <w:tc>
          <w:tcPr>
            <w:tcW w:w="0" w:type="auto"/>
          </w:tcPr>
          <w:p w14:paraId="57E4B7EF" w14:textId="77777777" w:rsidR="00EB05C7" w:rsidRPr="00EB05C7" w:rsidRDefault="00EB05C7" w:rsidP="00EB05C7">
            <w:pPr>
              <w:pStyle w:val="TAL"/>
              <w:rPr>
                <w:sz w:val="16"/>
              </w:rPr>
            </w:pPr>
          </w:p>
        </w:tc>
      </w:tr>
      <w:tr w:rsidR="00EB05C7" w14:paraId="623A7C2D" w14:textId="77777777" w:rsidTr="00EB05C7">
        <w:tc>
          <w:tcPr>
            <w:tcW w:w="0" w:type="auto"/>
          </w:tcPr>
          <w:p w14:paraId="3F6FB021" w14:textId="78BABAA9" w:rsidR="00EB05C7" w:rsidRPr="00EB05C7" w:rsidRDefault="00EB05C7" w:rsidP="00EB05C7">
            <w:pPr>
              <w:pStyle w:val="TAL"/>
              <w:rPr>
                <w:sz w:val="16"/>
              </w:rPr>
            </w:pPr>
            <w:r>
              <w:rPr>
                <w:sz w:val="16"/>
              </w:rPr>
              <w:t>S6-250268</w:t>
            </w:r>
          </w:p>
        </w:tc>
        <w:tc>
          <w:tcPr>
            <w:tcW w:w="0" w:type="auto"/>
          </w:tcPr>
          <w:p w14:paraId="3AC4C8B7" w14:textId="2E97F050" w:rsidR="00EB05C7" w:rsidRPr="00EB05C7" w:rsidRDefault="00EB05C7" w:rsidP="00EB05C7">
            <w:pPr>
              <w:pStyle w:val="TAL"/>
              <w:rPr>
                <w:sz w:val="16"/>
              </w:rPr>
            </w:pPr>
            <w:r>
              <w:rPr>
                <w:sz w:val="16"/>
              </w:rPr>
              <w:t>Proposal for clause 3 abbreviations</w:t>
            </w:r>
          </w:p>
        </w:tc>
        <w:tc>
          <w:tcPr>
            <w:tcW w:w="0" w:type="auto"/>
          </w:tcPr>
          <w:p w14:paraId="2A54EF72" w14:textId="15EAFDEA" w:rsidR="00EB05C7" w:rsidRPr="00EB05C7" w:rsidRDefault="00EB05C7" w:rsidP="00EB05C7">
            <w:pPr>
              <w:pStyle w:val="TAL"/>
              <w:rPr>
                <w:sz w:val="16"/>
              </w:rPr>
            </w:pPr>
            <w:r>
              <w:rPr>
                <w:sz w:val="16"/>
              </w:rPr>
              <w:t>Nokia</w:t>
            </w:r>
          </w:p>
        </w:tc>
        <w:tc>
          <w:tcPr>
            <w:tcW w:w="0" w:type="auto"/>
          </w:tcPr>
          <w:p w14:paraId="1772AF86" w14:textId="731BAD1B" w:rsidR="00EB05C7" w:rsidRPr="00EB05C7" w:rsidRDefault="00EB05C7" w:rsidP="00EB05C7">
            <w:pPr>
              <w:pStyle w:val="TAL"/>
              <w:rPr>
                <w:sz w:val="16"/>
              </w:rPr>
            </w:pPr>
            <w:r>
              <w:rPr>
                <w:sz w:val="16"/>
              </w:rPr>
              <w:t>withdrawn</w:t>
            </w:r>
          </w:p>
        </w:tc>
        <w:tc>
          <w:tcPr>
            <w:tcW w:w="0" w:type="auto"/>
          </w:tcPr>
          <w:p w14:paraId="25C4699E" w14:textId="77777777" w:rsidR="00EB05C7" w:rsidRPr="00EB05C7" w:rsidRDefault="00EB05C7" w:rsidP="00EB05C7">
            <w:pPr>
              <w:pStyle w:val="TAL"/>
              <w:rPr>
                <w:sz w:val="16"/>
              </w:rPr>
            </w:pPr>
          </w:p>
        </w:tc>
        <w:tc>
          <w:tcPr>
            <w:tcW w:w="0" w:type="auto"/>
          </w:tcPr>
          <w:p w14:paraId="7B14A63D" w14:textId="77777777" w:rsidR="00EB05C7" w:rsidRPr="00EB05C7" w:rsidRDefault="00EB05C7" w:rsidP="00EB05C7">
            <w:pPr>
              <w:pStyle w:val="TAL"/>
              <w:rPr>
                <w:sz w:val="16"/>
              </w:rPr>
            </w:pPr>
          </w:p>
        </w:tc>
      </w:tr>
      <w:tr w:rsidR="00EB05C7" w14:paraId="559823D7" w14:textId="77777777" w:rsidTr="00EB05C7">
        <w:tc>
          <w:tcPr>
            <w:tcW w:w="0" w:type="auto"/>
          </w:tcPr>
          <w:p w14:paraId="2F1CF8C3" w14:textId="48A3E21F" w:rsidR="00EB05C7" w:rsidRPr="00EB05C7" w:rsidRDefault="00EB05C7" w:rsidP="00EB05C7">
            <w:pPr>
              <w:pStyle w:val="TAL"/>
              <w:rPr>
                <w:sz w:val="16"/>
              </w:rPr>
            </w:pPr>
            <w:r>
              <w:rPr>
                <w:sz w:val="16"/>
              </w:rPr>
              <w:t>S6-250269</w:t>
            </w:r>
          </w:p>
        </w:tc>
        <w:tc>
          <w:tcPr>
            <w:tcW w:w="0" w:type="auto"/>
          </w:tcPr>
          <w:p w14:paraId="058012DB" w14:textId="52269222" w:rsidR="00EB05C7" w:rsidRPr="00EB05C7" w:rsidRDefault="00EB05C7" w:rsidP="00EB05C7">
            <w:pPr>
              <w:pStyle w:val="TAL"/>
              <w:rPr>
                <w:sz w:val="16"/>
              </w:rPr>
            </w:pPr>
            <w:r>
              <w:rPr>
                <w:sz w:val="16"/>
              </w:rPr>
              <w:t>Proposal for clause 4 overview</w:t>
            </w:r>
          </w:p>
        </w:tc>
        <w:tc>
          <w:tcPr>
            <w:tcW w:w="0" w:type="auto"/>
          </w:tcPr>
          <w:p w14:paraId="1D601003" w14:textId="2CC0F825" w:rsidR="00EB05C7" w:rsidRPr="00EB05C7" w:rsidRDefault="00EB05C7" w:rsidP="00EB05C7">
            <w:pPr>
              <w:pStyle w:val="TAL"/>
              <w:rPr>
                <w:sz w:val="16"/>
              </w:rPr>
            </w:pPr>
            <w:r>
              <w:rPr>
                <w:sz w:val="16"/>
              </w:rPr>
              <w:t>Nokia</w:t>
            </w:r>
          </w:p>
        </w:tc>
        <w:tc>
          <w:tcPr>
            <w:tcW w:w="0" w:type="auto"/>
          </w:tcPr>
          <w:p w14:paraId="0952FC44" w14:textId="01FC7C76" w:rsidR="00EB05C7" w:rsidRPr="00EB05C7" w:rsidRDefault="00EB05C7" w:rsidP="00EB05C7">
            <w:pPr>
              <w:pStyle w:val="TAL"/>
              <w:rPr>
                <w:sz w:val="16"/>
              </w:rPr>
            </w:pPr>
            <w:r>
              <w:rPr>
                <w:sz w:val="16"/>
              </w:rPr>
              <w:t>withdrawn</w:t>
            </w:r>
          </w:p>
        </w:tc>
        <w:tc>
          <w:tcPr>
            <w:tcW w:w="0" w:type="auto"/>
          </w:tcPr>
          <w:p w14:paraId="4FA46085" w14:textId="77777777" w:rsidR="00EB05C7" w:rsidRPr="00EB05C7" w:rsidRDefault="00EB05C7" w:rsidP="00EB05C7">
            <w:pPr>
              <w:pStyle w:val="TAL"/>
              <w:rPr>
                <w:sz w:val="16"/>
              </w:rPr>
            </w:pPr>
          </w:p>
        </w:tc>
        <w:tc>
          <w:tcPr>
            <w:tcW w:w="0" w:type="auto"/>
          </w:tcPr>
          <w:p w14:paraId="7017A169" w14:textId="77777777" w:rsidR="00EB05C7" w:rsidRPr="00EB05C7" w:rsidRDefault="00EB05C7" w:rsidP="00EB05C7">
            <w:pPr>
              <w:pStyle w:val="TAL"/>
              <w:rPr>
                <w:sz w:val="16"/>
              </w:rPr>
            </w:pPr>
          </w:p>
        </w:tc>
      </w:tr>
      <w:tr w:rsidR="00EB05C7" w14:paraId="419A2152" w14:textId="77777777" w:rsidTr="00EB05C7">
        <w:tc>
          <w:tcPr>
            <w:tcW w:w="0" w:type="auto"/>
          </w:tcPr>
          <w:p w14:paraId="53858470" w14:textId="50FD1FE1" w:rsidR="00EB05C7" w:rsidRPr="00EB05C7" w:rsidRDefault="00EB05C7" w:rsidP="00EB05C7">
            <w:pPr>
              <w:pStyle w:val="TAL"/>
              <w:rPr>
                <w:sz w:val="16"/>
              </w:rPr>
            </w:pPr>
            <w:r>
              <w:rPr>
                <w:sz w:val="16"/>
              </w:rPr>
              <w:t>S6-250270</w:t>
            </w:r>
          </w:p>
        </w:tc>
        <w:tc>
          <w:tcPr>
            <w:tcW w:w="0" w:type="auto"/>
          </w:tcPr>
          <w:p w14:paraId="4436AB35" w14:textId="19BCD375" w:rsidR="00EB05C7" w:rsidRPr="00EB05C7" w:rsidRDefault="00EB05C7" w:rsidP="00EB05C7">
            <w:pPr>
              <w:pStyle w:val="TAL"/>
              <w:rPr>
                <w:sz w:val="16"/>
              </w:rPr>
            </w:pPr>
            <w:r>
              <w:rPr>
                <w:sz w:val="16"/>
              </w:rPr>
              <w:t>Proposal for clause 5 architectural requirements</w:t>
            </w:r>
          </w:p>
        </w:tc>
        <w:tc>
          <w:tcPr>
            <w:tcW w:w="0" w:type="auto"/>
          </w:tcPr>
          <w:p w14:paraId="0052E706" w14:textId="7C08E560" w:rsidR="00EB05C7" w:rsidRPr="00EB05C7" w:rsidRDefault="00EB05C7" w:rsidP="00EB05C7">
            <w:pPr>
              <w:pStyle w:val="TAL"/>
              <w:rPr>
                <w:sz w:val="16"/>
              </w:rPr>
            </w:pPr>
            <w:r>
              <w:rPr>
                <w:sz w:val="16"/>
              </w:rPr>
              <w:t>Nokia</w:t>
            </w:r>
          </w:p>
        </w:tc>
        <w:tc>
          <w:tcPr>
            <w:tcW w:w="0" w:type="auto"/>
          </w:tcPr>
          <w:p w14:paraId="077591B2" w14:textId="7C5484B7" w:rsidR="00EB05C7" w:rsidRPr="00EB05C7" w:rsidRDefault="00EB05C7" w:rsidP="00EB05C7">
            <w:pPr>
              <w:pStyle w:val="TAL"/>
              <w:rPr>
                <w:sz w:val="16"/>
              </w:rPr>
            </w:pPr>
            <w:r>
              <w:rPr>
                <w:sz w:val="16"/>
              </w:rPr>
              <w:t>withdrawn</w:t>
            </w:r>
          </w:p>
        </w:tc>
        <w:tc>
          <w:tcPr>
            <w:tcW w:w="0" w:type="auto"/>
          </w:tcPr>
          <w:p w14:paraId="44631C34" w14:textId="77777777" w:rsidR="00EB05C7" w:rsidRPr="00EB05C7" w:rsidRDefault="00EB05C7" w:rsidP="00EB05C7">
            <w:pPr>
              <w:pStyle w:val="TAL"/>
              <w:rPr>
                <w:sz w:val="16"/>
              </w:rPr>
            </w:pPr>
          </w:p>
        </w:tc>
        <w:tc>
          <w:tcPr>
            <w:tcW w:w="0" w:type="auto"/>
          </w:tcPr>
          <w:p w14:paraId="293DC422" w14:textId="77777777" w:rsidR="00EB05C7" w:rsidRPr="00EB05C7" w:rsidRDefault="00EB05C7" w:rsidP="00EB05C7">
            <w:pPr>
              <w:pStyle w:val="TAL"/>
              <w:rPr>
                <w:sz w:val="16"/>
              </w:rPr>
            </w:pPr>
          </w:p>
        </w:tc>
      </w:tr>
      <w:tr w:rsidR="00EB05C7" w14:paraId="08E6FF3C" w14:textId="77777777" w:rsidTr="00EB05C7">
        <w:tc>
          <w:tcPr>
            <w:tcW w:w="0" w:type="auto"/>
          </w:tcPr>
          <w:p w14:paraId="0E2D696F" w14:textId="20DA62A9" w:rsidR="00EB05C7" w:rsidRPr="00EB05C7" w:rsidRDefault="00EB05C7" w:rsidP="00EB05C7">
            <w:pPr>
              <w:pStyle w:val="TAL"/>
              <w:rPr>
                <w:sz w:val="16"/>
              </w:rPr>
            </w:pPr>
            <w:r>
              <w:rPr>
                <w:sz w:val="16"/>
              </w:rPr>
              <w:t>S6-250271</w:t>
            </w:r>
          </w:p>
        </w:tc>
        <w:tc>
          <w:tcPr>
            <w:tcW w:w="0" w:type="auto"/>
          </w:tcPr>
          <w:p w14:paraId="7F32892F" w14:textId="7507BA45" w:rsidR="00EB05C7" w:rsidRPr="00EB05C7" w:rsidRDefault="00EB05C7" w:rsidP="00EB05C7">
            <w:pPr>
              <w:pStyle w:val="TAL"/>
              <w:rPr>
                <w:sz w:val="16"/>
              </w:rPr>
            </w:pPr>
            <w:r>
              <w:rPr>
                <w:sz w:val="16"/>
              </w:rPr>
              <w:t>Proposal for clause 8 digital asset media management</w:t>
            </w:r>
          </w:p>
        </w:tc>
        <w:tc>
          <w:tcPr>
            <w:tcW w:w="0" w:type="auto"/>
          </w:tcPr>
          <w:p w14:paraId="50C5C350" w14:textId="4481D0D8" w:rsidR="00EB05C7" w:rsidRPr="00EB05C7" w:rsidRDefault="00EB05C7" w:rsidP="00EB05C7">
            <w:pPr>
              <w:pStyle w:val="TAL"/>
              <w:rPr>
                <w:sz w:val="16"/>
              </w:rPr>
            </w:pPr>
            <w:r>
              <w:rPr>
                <w:sz w:val="16"/>
              </w:rPr>
              <w:t>Nokia</w:t>
            </w:r>
          </w:p>
        </w:tc>
        <w:tc>
          <w:tcPr>
            <w:tcW w:w="0" w:type="auto"/>
          </w:tcPr>
          <w:p w14:paraId="4DE2BBFD" w14:textId="4335B7F9" w:rsidR="00EB05C7" w:rsidRPr="00EB05C7" w:rsidRDefault="00EB05C7" w:rsidP="00EB05C7">
            <w:pPr>
              <w:pStyle w:val="TAL"/>
              <w:rPr>
                <w:sz w:val="16"/>
              </w:rPr>
            </w:pPr>
            <w:r>
              <w:rPr>
                <w:sz w:val="16"/>
              </w:rPr>
              <w:t>withdrawn</w:t>
            </w:r>
          </w:p>
        </w:tc>
        <w:tc>
          <w:tcPr>
            <w:tcW w:w="0" w:type="auto"/>
          </w:tcPr>
          <w:p w14:paraId="0E52B048" w14:textId="77777777" w:rsidR="00EB05C7" w:rsidRPr="00EB05C7" w:rsidRDefault="00EB05C7" w:rsidP="00EB05C7">
            <w:pPr>
              <w:pStyle w:val="TAL"/>
              <w:rPr>
                <w:sz w:val="16"/>
              </w:rPr>
            </w:pPr>
          </w:p>
        </w:tc>
        <w:tc>
          <w:tcPr>
            <w:tcW w:w="0" w:type="auto"/>
          </w:tcPr>
          <w:p w14:paraId="154165B1" w14:textId="77777777" w:rsidR="00EB05C7" w:rsidRPr="00EB05C7" w:rsidRDefault="00EB05C7" w:rsidP="00EB05C7">
            <w:pPr>
              <w:pStyle w:val="TAL"/>
              <w:rPr>
                <w:sz w:val="16"/>
              </w:rPr>
            </w:pPr>
          </w:p>
        </w:tc>
      </w:tr>
      <w:tr w:rsidR="00EB05C7" w14:paraId="72A98AFC" w14:textId="77777777" w:rsidTr="00EB05C7">
        <w:tc>
          <w:tcPr>
            <w:tcW w:w="0" w:type="auto"/>
          </w:tcPr>
          <w:p w14:paraId="5FF19304" w14:textId="6D45C920" w:rsidR="00EB05C7" w:rsidRPr="00EB05C7" w:rsidRDefault="00EB05C7" w:rsidP="00EB05C7">
            <w:pPr>
              <w:pStyle w:val="TAL"/>
              <w:rPr>
                <w:sz w:val="16"/>
              </w:rPr>
            </w:pPr>
            <w:r>
              <w:rPr>
                <w:sz w:val="16"/>
              </w:rPr>
              <w:t>S6-250272</w:t>
            </w:r>
          </w:p>
        </w:tc>
        <w:tc>
          <w:tcPr>
            <w:tcW w:w="0" w:type="auto"/>
          </w:tcPr>
          <w:p w14:paraId="51A1F916" w14:textId="2941B9E7" w:rsidR="00EB05C7" w:rsidRPr="00EB05C7" w:rsidRDefault="00EB05C7" w:rsidP="00EB05C7">
            <w:pPr>
              <w:pStyle w:val="TAL"/>
              <w:rPr>
                <w:sz w:val="16"/>
              </w:rPr>
            </w:pPr>
            <w:r>
              <w:rPr>
                <w:sz w:val="16"/>
              </w:rPr>
              <w:t>Proposal for Annex deployment models</w:t>
            </w:r>
          </w:p>
        </w:tc>
        <w:tc>
          <w:tcPr>
            <w:tcW w:w="0" w:type="auto"/>
          </w:tcPr>
          <w:p w14:paraId="4DDDABC4" w14:textId="59858E56" w:rsidR="00EB05C7" w:rsidRPr="00EB05C7" w:rsidRDefault="00EB05C7" w:rsidP="00EB05C7">
            <w:pPr>
              <w:pStyle w:val="TAL"/>
              <w:rPr>
                <w:sz w:val="16"/>
              </w:rPr>
            </w:pPr>
            <w:r>
              <w:rPr>
                <w:sz w:val="16"/>
              </w:rPr>
              <w:t>Nokia</w:t>
            </w:r>
          </w:p>
        </w:tc>
        <w:tc>
          <w:tcPr>
            <w:tcW w:w="0" w:type="auto"/>
          </w:tcPr>
          <w:p w14:paraId="4C1351D3" w14:textId="73B254A7" w:rsidR="00EB05C7" w:rsidRPr="00EB05C7" w:rsidRDefault="00EB05C7" w:rsidP="00EB05C7">
            <w:pPr>
              <w:pStyle w:val="TAL"/>
              <w:rPr>
                <w:sz w:val="16"/>
              </w:rPr>
            </w:pPr>
            <w:r>
              <w:rPr>
                <w:sz w:val="16"/>
              </w:rPr>
              <w:t>withdrawn</w:t>
            </w:r>
          </w:p>
        </w:tc>
        <w:tc>
          <w:tcPr>
            <w:tcW w:w="0" w:type="auto"/>
          </w:tcPr>
          <w:p w14:paraId="1C36DA68" w14:textId="77777777" w:rsidR="00EB05C7" w:rsidRPr="00EB05C7" w:rsidRDefault="00EB05C7" w:rsidP="00EB05C7">
            <w:pPr>
              <w:pStyle w:val="TAL"/>
              <w:rPr>
                <w:sz w:val="16"/>
              </w:rPr>
            </w:pPr>
          </w:p>
        </w:tc>
        <w:tc>
          <w:tcPr>
            <w:tcW w:w="0" w:type="auto"/>
          </w:tcPr>
          <w:p w14:paraId="7F657795" w14:textId="77777777" w:rsidR="00EB05C7" w:rsidRPr="00EB05C7" w:rsidRDefault="00EB05C7" w:rsidP="00EB05C7">
            <w:pPr>
              <w:pStyle w:val="TAL"/>
              <w:rPr>
                <w:sz w:val="16"/>
              </w:rPr>
            </w:pPr>
          </w:p>
        </w:tc>
      </w:tr>
      <w:tr w:rsidR="00EB05C7" w14:paraId="490A1A7D" w14:textId="77777777" w:rsidTr="00EB05C7">
        <w:tc>
          <w:tcPr>
            <w:tcW w:w="0" w:type="auto"/>
          </w:tcPr>
          <w:p w14:paraId="3763EB6C" w14:textId="23A6FDF6" w:rsidR="00EB05C7" w:rsidRPr="00EB05C7" w:rsidRDefault="00EB05C7" w:rsidP="00EB05C7">
            <w:pPr>
              <w:pStyle w:val="TAL"/>
              <w:rPr>
                <w:sz w:val="16"/>
              </w:rPr>
            </w:pPr>
            <w:r>
              <w:rPr>
                <w:sz w:val="16"/>
              </w:rPr>
              <w:t>S6-250273</w:t>
            </w:r>
          </w:p>
        </w:tc>
        <w:tc>
          <w:tcPr>
            <w:tcW w:w="0" w:type="auto"/>
          </w:tcPr>
          <w:p w14:paraId="0F4B568B" w14:textId="586983F5" w:rsidR="00EB05C7" w:rsidRPr="00EB05C7" w:rsidRDefault="00EB05C7" w:rsidP="00EB05C7">
            <w:pPr>
              <w:pStyle w:val="TAL"/>
              <w:rPr>
                <w:sz w:val="16"/>
              </w:rPr>
            </w:pPr>
            <w:r>
              <w:rPr>
                <w:sz w:val="16"/>
              </w:rPr>
              <w:t>Proposal for Annex business relationships</w:t>
            </w:r>
          </w:p>
        </w:tc>
        <w:tc>
          <w:tcPr>
            <w:tcW w:w="0" w:type="auto"/>
          </w:tcPr>
          <w:p w14:paraId="5843D0D6" w14:textId="62F833AE" w:rsidR="00EB05C7" w:rsidRPr="00EB05C7" w:rsidRDefault="00EB05C7" w:rsidP="00EB05C7">
            <w:pPr>
              <w:pStyle w:val="TAL"/>
              <w:rPr>
                <w:sz w:val="16"/>
              </w:rPr>
            </w:pPr>
            <w:r>
              <w:rPr>
                <w:sz w:val="16"/>
              </w:rPr>
              <w:t>Nokia</w:t>
            </w:r>
          </w:p>
        </w:tc>
        <w:tc>
          <w:tcPr>
            <w:tcW w:w="0" w:type="auto"/>
          </w:tcPr>
          <w:p w14:paraId="3CAF8061" w14:textId="66E386B4" w:rsidR="00EB05C7" w:rsidRPr="00EB05C7" w:rsidRDefault="00EB05C7" w:rsidP="00EB05C7">
            <w:pPr>
              <w:pStyle w:val="TAL"/>
              <w:rPr>
                <w:sz w:val="16"/>
              </w:rPr>
            </w:pPr>
            <w:r>
              <w:rPr>
                <w:sz w:val="16"/>
              </w:rPr>
              <w:t>withdrawn</w:t>
            </w:r>
          </w:p>
        </w:tc>
        <w:tc>
          <w:tcPr>
            <w:tcW w:w="0" w:type="auto"/>
          </w:tcPr>
          <w:p w14:paraId="33DCCC86" w14:textId="77777777" w:rsidR="00EB05C7" w:rsidRPr="00EB05C7" w:rsidRDefault="00EB05C7" w:rsidP="00EB05C7">
            <w:pPr>
              <w:pStyle w:val="TAL"/>
              <w:rPr>
                <w:sz w:val="16"/>
              </w:rPr>
            </w:pPr>
          </w:p>
        </w:tc>
        <w:tc>
          <w:tcPr>
            <w:tcW w:w="0" w:type="auto"/>
          </w:tcPr>
          <w:p w14:paraId="389F0EDE" w14:textId="77777777" w:rsidR="00EB05C7" w:rsidRPr="00EB05C7" w:rsidRDefault="00EB05C7" w:rsidP="00EB05C7">
            <w:pPr>
              <w:pStyle w:val="TAL"/>
              <w:rPr>
                <w:sz w:val="16"/>
              </w:rPr>
            </w:pPr>
          </w:p>
        </w:tc>
      </w:tr>
      <w:tr w:rsidR="00EB05C7" w14:paraId="24E14579" w14:textId="77777777" w:rsidTr="00EB05C7">
        <w:tc>
          <w:tcPr>
            <w:tcW w:w="0" w:type="auto"/>
          </w:tcPr>
          <w:p w14:paraId="1C9A5FA0" w14:textId="7132F7F7" w:rsidR="00EB05C7" w:rsidRPr="00EB05C7" w:rsidRDefault="00EB05C7" w:rsidP="00EB05C7">
            <w:pPr>
              <w:pStyle w:val="TAL"/>
              <w:rPr>
                <w:sz w:val="16"/>
              </w:rPr>
            </w:pPr>
            <w:r>
              <w:rPr>
                <w:sz w:val="16"/>
              </w:rPr>
              <w:t>S6-250274</w:t>
            </w:r>
          </w:p>
        </w:tc>
        <w:tc>
          <w:tcPr>
            <w:tcW w:w="0" w:type="auto"/>
          </w:tcPr>
          <w:p w14:paraId="695338B1" w14:textId="4B5FA3BC" w:rsidR="00EB05C7" w:rsidRPr="00EB05C7" w:rsidRDefault="00EB05C7" w:rsidP="00EB05C7">
            <w:pPr>
              <w:pStyle w:val="TAL"/>
              <w:rPr>
                <w:sz w:val="16"/>
              </w:rPr>
            </w:pPr>
            <w:r>
              <w:rPr>
                <w:sz w:val="16"/>
              </w:rPr>
              <w:t>Proposal for Editorial fixes</w:t>
            </w:r>
          </w:p>
        </w:tc>
        <w:tc>
          <w:tcPr>
            <w:tcW w:w="0" w:type="auto"/>
          </w:tcPr>
          <w:p w14:paraId="38B2C7A7" w14:textId="2F193771" w:rsidR="00EB05C7" w:rsidRPr="00EB05C7" w:rsidRDefault="00EB05C7" w:rsidP="00EB05C7">
            <w:pPr>
              <w:pStyle w:val="TAL"/>
              <w:rPr>
                <w:sz w:val="16"/>
              </w:rPr>
            </w:pPr>
            <w:r>
              <w:rPr>
                <w:sz w:val="16"/>
              </w:rPr>
              <w:t>Nokia</w:t>
            </w:r>
          </w:p>
        </w:tc>
        <w:tc>
          <w:tcPr>
            <w:tcW w:w="0" w:type="auto"/>
          </w:tcPr>
          <w:p w14:paraId="3DA213FB" w14:textId="7570C336" w:rsidR="00EB05C7" w:rsidRPr="00EB05C7" w:rsidRDefault="00EB05C7" w:rsidP="00EB05C7">
            <w:pPr>
              <w:pStyle w:val="TAL"/>
              <w:rPr>
                <w:sz w:val="16"/>
              </w:rPr>
            </w:pPr>
            <w:r>
              <w:rPr>
                <w:sz w:val="16"/>
              </w:rPr>
              <w:t>withdrawn</w:t>
            </w:r>
          </w:p>
        </w:tc>
        <w:tc>
          <w:tcPr>
            <w:tcW w:w="0" w:type="auto"/>
          </w:tcPr>
          <w:p w14:paraId="0DE55483" w14:textId="77777777" w:rsidR="00EB05C7" w:rsidRPr="00EB05C7" w:rsidRDefault="00EB05C7" w:rsidP="00EB05C7">
            <w:pPr>
              <w:pStyle w:val="TAL"/>
              <w:rPr>
                <w:sz w:val="16"/>
              </w:rPr>
            </w:pPr>
          </w:p>
        </w:tc>
        <w:tc>
          <w:tcPr>
            <w:tcW w:w="0" w:type="auto"/>
          </w:tcPr>
          <w:p w14:paraId="31E7CE47" w14:textId="77777777" w:rsidR="00EB05C7" w:rsidRPr="00EB05C7" w:rsidRDefault="00EB05C7" w:rsidP="00EB05C7">
            <w:pPr>
              <w:pStyle w:val="TAL"/>
              <w:rPr>
                <w:sz w:val="16"/>
              </w:rPr>
            </w:pPr>
          </w:p>
        </w:tc>
      </w:tr>
      <w:tr w:rsidR="00EB05C7" w14:paraId="1ACFD0B4" w14:textId="77777777" w:rsidTr="00EB05C7">
        <w:tc>
          <w:tcPr>
            <w:tcW w:w="0" w:type="auto"/>
          </w:tcPr>
          <w:p w14:paraId="5E3D0639" w14:textId="318652D2" w:rsidR="00EB05C7" w:rsidRPr="00EB05C7" w:rsidRDefault="00EB05C7" w:rsidP="00EB05C7">
            <w:pPr>
              <w:pStyle w:val="TAL"/>
              <w:rPr>
                <w:sz w:val="16"/>
              </w:rPr>
            </w:pPr>
            <w:r>
              <w:rPr>
                <w:sz w:val="16"/>
              </w:rPr>
              <w:t>S6-250275</w:t>
            </w:r>
          </w:p>
        </w:tc>
        <w:tc>
          <w:tcPr>
            <w:tcW w:w="0" w:type="auto"/>
          </w:tcPr>
          <w:p w14:paraId="66249012" w14:textId="09241C6E" w:rsidR="00EB05C7" w:rsidRPr="00EB05C7" w:rsidRDefault="00EB05C7" w:rsidP="00EB05C7">
            <w:pPr>
              <w:pStyle w:val="TAL"/>
              <w:rPr>
                <w:sz w:val="16"/>
              </w:rPr>
            </w:pPr>
            <w:r>
              <w:rPr>
                <w:sz w:val="16"/>
              </w:rPr>
              <w:t>Correction on reference UE usage</w:t>
            </w:r>
          </w:p>
        </w:tc>
        <w:tc>
          <w:tcPr>
            <w:tcW w:w="0" w:type="auto"/>
          </w:tcPr>
          <w:p w14:paraId="23B7FACD" w14:textId="49636F24" w:rsidR="00EB05C7" w:rsidRPr="00EB05C7" w:rsidRDefault="00EB05C7" w:rsidP="00EB05C7">
            <w:pPr>
              <w:pStyle w:val="TAL"/>
              <w:rPr>
                <w:sz w:val="16"/>
              </w:rPr>
            </w:pPr>
            <w:r>
              <w:rPr>
                <w:sz w:val="16"/>
              </w:rPr>
              <w:t>Nokia</w:t>
            </w:r>
          </w:p>
        </w:tc>
        <w:tc>
          <w:tcPr>
            <w:tcW w:w="0" w:type="auto"/>
          </w:tcPr>
          <w:p w14:paraId="641D5267" w14:textId="06ABA75A" w:rsidR="00EB05C7" w:rsidRPr="00EB05C7" w:rsidRDefault="00EB05C7" w:rsidP="00EB05C7">
            <w:pPr>
              <w:pStyle w:val="TAL"/>
              <w:rPr>
                <w:sz w:val="16"/>
              </w:rPr>
            </w:pPr>
            <w:r>
              <w:rPr>
                <w:sz w:val="16"/>
              </w:rPr>
              <w:t>withdrawn</w:t>
            </w:r>
          </w:p>
        </w:tc>
        <w:tc>
          <w:tcPr>
            <w:tcW w:w="0" w:type="auto"/>
          </w:tcPr>
          <w:p w14:paraId="53EF21A4" w14:textId="77777777" w:rsidR="00EB05C7" w:rsidRPr="00EB05C7" w:rsidRDefault="00EB05C7" w:rsidP="00EB05C7">
            <w:pPr>
              <w:pStyle w:val="TAL"/>
              <w:rPr>
                <w:sz w:val="16"/>
              </w:rPr>
            </w:pPr>
          </w:p>
        </w:tc>
        <w:tc>
          <w:tcPr>
            <w:tcW w:w="0" w:type="auto"/>
          </w:tcPr>
          <w:p w14:paraId="17EA83D2" w14:textId="77777777" w:rsidR="00EB05C7" w:rsidRPr="00EB05C7" w:rsidRDefault="00EB05C7" w:rsidP="00EB05C7">
            <w:pPr>
              <w:pStyle w:val="TAL"/>
              <w:rPr>
                <w:sz w:val="16"/>
              </w:rPr>
            </w:pPr>
          </w:p>
        </w:tc>
      </w:tr>
      <w:tr w:rsidR="00EB05C7" w14:paraId="65024093" w14:textId="77777777" w:rsidTr="00EB05C7">
        <w:tc>
          <w:tcPr>
            <w:tcW w:w="0" w:type="auto"/>
          </w:tcPr>
          <w:p w14:paraId="409208F1" w14:textId="227426A3" w:rsidR="00EB05C7" w:rsidRPr="00EB05C7" w:rsidRDefault="00EB05C7" w:rsidP="00EB05C7">
            <w:pPr>
              <w:pStyle w:val="TAL"/>
              <w:rPr>
                <w:sz w:val="16"/>
              </w:rPr>
            </w:pPr>
            <w:r>
              <w:rPr>
                <w:sz w:val="16"/>
              </w:rPr>
              <w:t>S6-250276</w:t>
            </w:r>
          </w:p>
        </w:tc>
        <w:tc>
          <w:tcPr>
            <w:tcW w:w="0" w:type="auto"/>
          </w:tcPr>
          <w:p w14:paraId="3D6DD1AE" w14:textId="5CFB0FE2" w:rsidR="00EB05C7" w:rsidRPr="00EB05C7" w:rsidRDefault="00EB05C7" w:rsidP="00EB05C7">
            <w:pPr>
              <w:pStyle w:val="TAL"/>
              <w:rPr>
                <w:sz w:val="16"/>
              </w:rPr>
            </w:pPr>
            <w:r>
              <w:rPr>
                <w:sz w:val="16"/>
              </w:rPr>
              <w:t>MMTel App DCH alignment with SA2 A2P flow</w:t>
            </w:r>
          </w:p>
        </w:tc>
        <w:tc>
          <w:tcPr>
            <w:tcW w:w="0" w:type="auto"/>
          </w:tcPr>
          <w:p w14:paraId="3911C8AB" w14:textId="269D34AF" w:rsidR="00EB05C7" w:rsidRPr="00EB05C7" w:rsidRDefault="00EB05C7" w:rsidP="00EB05C7">
            <w:pPr>
              <w:pStyle w:val="TAL"/>
              <w:rPr>
                <w:sz w:val="16"/>
              </w:rPr>
            </w:pPr>
            <w:r>
              <w:rPr>
                <w:sz w:val="16"/>
              </w:rPr>
              <w:t>Ericsson Canada Inc.</w:t>
            </w:r>
          </w:p>
        </w:tc>
        <w:tc>
          <w:tcPr>
            <w:tcW w:w="0" w:type="auto"/>
          </w:tcPr>
          <w:p w14:paraId="7A4C1465" w14:textId="77FAE068" w:rsidR="00EB05C7" w:rsidRPr="00EB05C7" w:rsidRDefault="00EB05C7" w:rsidP="00EB05C7">
            <w:pPr>
              <w:pStyle w:val="TAL"/>
              <w:rPr>
                <w:sz w:val="16"/>
              </w:rPr>
            </w:pPr>
            <w:r>
              <w:rPr>
                <w:sz w:val="16"/>
              </w:rPr>
              <w:t>revised</w:t>
            </w:r>
          </w:p>
        </w:tc>
        <w:tc>
          <w:tcPr>
            <w:tcW w:w="0" w:type="auto"/>
          </w:tcPr>
          <w:p w14:paraId="53B76372" w14:textId="77777777" w:rsidR="00EB05C7" w:rsidRPr="00EB05C7" w:rsidRDefault="00EB05C7" w:rsidP="00EB05C7">
            <w:pPr>
              <w:pStyle w:val="TAL"/>
              <w:rPr>
                <w:sz w:val="16"/>
              </w:rPr>
            </w:pPr>
          </w:p>
        </w:tc>
        <w:tc>
          <w:tcPr>
            <w:tcW w:w="0" w:type="auto"/>
          </w:tcPr>
          <w:p w14:paraId="3D6EF6E3" w14:textId="6E7FF6E1" w:rsidR="00EB05C7" w:rsidRPr="00EB05C7" w:rsidRDefault="00EB05C7" w:rsidP="00EB05C7">
            <w:pPr>
              <w:pStyle w:val="TAL"/>
              <w:rPr>
                <w:sz w:val="16"/>
              </w:rPr>
            </w:pPr>
            <w:r>
              <w:rPr>
                <w:sz w:val="16"/>
              </w:rPr>
              <w:t>S6-250377</w:t>
            </w:r>
          </w:p>
        </w:tc>
      </w:tr>
      <w:tr w:rsidR="00EB05C7" w14:paraId="35982942" w14:textId="77777777" w:rsidTr="00EB05C7">
        <w:tc>
          <w:tcPr>
            <w:tcW w:w="0" w:type="auto"/>
          </w:tcPr>
          <w:p w14:paraId="098F3D38" w14:textId="297390D6" w:rsidR="00EB05C7" w:rsidRPr="00EB05C7" w:rsidRDefault="00EB05C7" w:rsidP="00EB05C7">
            <w:pPr>
              <w:pStyle w:val="TAL"/>
              <w:rPr>
                <w:sz w:val="16"/>
              </w:rPr>
            </w:pPr>
            <w:r>
              <w:rPr>
                <w:sz w:val="16"/>
              </w:rPr>
              <w:t>S6-250277</w:t>
            </w:r>
          </w:p>
        </w:tc>
        <w:tc>
          <w:tcPr>
            <w:tcW w:w="0" w:type="auto"/>
          </w:tcPr>
          <w:p w14:paraId="572C4A8F" w14:textId="51881CA3" w:rsidR="00EB05C7" w:rsidRPr="00EB05C7" w:rsidRDefault="00EB05C7" w:rsidP="00EB05C7">
            <w:pPr>
              <w:pStyle w:val="TAL"/>
              <w:rPr>
                <w:sz w:val="16"/>
              </w:rPr>
            </w:pPr>
            <w:r>
              <w:rPr>
                <w:sz w:val="16"/>
              </w:rPr>
              <w:t>Clarifications to the definitions</w:t>
            </w:r>
          </w:p>
        </w:tc>
        <w:tc>
          <w:tcPr>
            <w:tcW w:w="0" w:type="auto"/>
          </w:tcPr>
          <w:p w14:paraId="59353926" w14:textId="6DBF6A36" w:rsidR="00EB05C7" w:rsidRPr="00EB05C7" w:rsidRDefault="00EB05C7" w:rsidP="00EB05C7">
            <w:pPr>
              <w:pStyle w:val="TAL"/>
              <w:rPr>
                <w:sz w:val="16"/>
              </w:rPr>
            </w:pPr>
            <w:r>
              <w:rPr>
                <w:sz w:val="16"/>
              </w:rPr>
              <w:t>Airbus</w:t>
            </w:r>
          </w:p>
        </w:tc>
        <w:tc>
          <w:tcPr>
            <w:tcW w:w="0" w:type="auto"/>
          </w:tcPr>
          <w:p w14:paraId="69DE418A" w14:textId="635A8104" w:rsidR="00EB05C7" w:rsidRPr="00EB05C7" w:rsidRDefault="00EB05C7" w:rsidP="00EB05C7">
            <w:pPr>
              <w:pStyle w:val="TAL"/>
              <w:rPr>
                <w:sz w:val="16"/>
              </w:rPr>
            </w:pPr>
            <w:r>
              <w:rPr>
                <w:sz w:val="16"/>
              </w:rPr>
              <w:t>revised</w:t>
            </w:r>
          </w:p>
        </w:tc>
        <w:tc>
          <w:tcPr>
            <w:tcW w:w="0" w:type="auto"/>
          </w:tcPr>
          <w:p w14:paraId="0E854A11" w14:textId="77777777" w:rsidR="00EB05C7" w:rsidRPr="00EB05C7" w:rsidRDefault="00EB05C7" w:rsidP="00EB05C7">
            <w:pPr>
              <w:pStyle w:val="TAL"/>
              <w:rPr>
                <w:sz w:val="16"/>
              </w:rPr>
            </w:pPr>
          </w:p>
        </w:tc>
        <w:tc>
          <w:tcPr>
            <w:tcW w:w="0" w:type="auto"/>
          </w:tcPr>
          <w:p w14:paraId="2A77161D" w14:textId="221469C5" w:rsidR="00EB05C7" w:rsidRPr="00EB05C7" w:rsidRDefault="00EB05C7" w:rsidP="00EB05C7">
            <w:pPr>
              <w:pStyle w:val="TAL"/>
              <w:rPr>
                <w:sz w:val="16"/>
              </w:rPr>
            </w:pPr>
            <w:r>
              <w:rPr>
                <w:sz w:val="16"/>
              </w:rPr>
              <w:t>S6-250306</w:t>
            </w:r>
          </w:p>
        </w:tc>
      </w:tr>
      <w:tr w:rsidR="00EB05C7" w14:paraId="24BFF776" w14:textId="77777777" w:rsidTr="00EB05C7">
        <w:tc>
          <w:tcPr>
            <w:tcW w:w="0" w:type="auto"/>
          </w:tcPr>
          <w:p w14:paraId="31F9FC4E" w14:textId="7385341E" w:rsidR="00EB05C7" w:rsidRPr="00EB05C7" w:rsidRDefault="00EB05C7" w:rsidP="00EB05C7">
            <w:pPr>
              <w:pStyle w:val="TAL"/>
              <w:rPr>
                <w:sz w:val="16"/>
              </w:rPr>
            </w:pPr>
            <w:r>
              <w:rPr>
                <w:sz w:val="16"/>
              </w:rPr>
              <w:t>S6-250278</w:t>
            </w:r>
          </w:p>
        </w:tc>
        <w:tc>
          <w:tcPr>
            <w:tcW w:w="0" w:type="auto"/>
          </w:tcPr>
          <w:p w14:paraId="5E510F21" w14:textId="582D6353" w:rsidR="00EB05C7" w:rsidRPr="00EB05C7" w:rsidRDefault="00EB05C7" w:rsidP="00EB05C7">
            <w:pPr>
              <w:pStyle w:val="TAL"/>
              <w:rPr>
                <w:sz w:val="16"/>
              </w:rPr>
            </w:pPr>
            <w:r>
              <w:rPr>
                <w:sz w:val="16"/>
              </w:rPr>
              <w:t>MMTel App DCH alignment with SA2 P2A flow</w:t>
            </w:r>
          </w:p>
        </w:tc>
        <w:tc>
          <w:tcPr>
            <w:tcW w:w="0" w:type="auto"/>
          </w:tcPr>
          <w:p w14:paraId="66BE5A2D" w14:textId="60484DE1" w:rsidR="00EB05C7" w:rsidRPr="00EB05C7" w:rsidRDefault="00EB05C7" w:rsidP="00EB05C7">
            <w:pPr>
              <w:pStyle w:val="TAL"/>
              <w:rPr>
                <w:sz w:val="16"/>
              </w:rPr>
            </w:pPr>
            <w:r>
              <w:rPr>
                <w:sz w:val="16"/>
              </w:rPr>
              <w:t>Ericsson Canada Inc.</w:t>
            </w:r>
          </w:p>
        </w:tc>
        <w:tc>
          <w:tcPr>
            <w:tcW w:w="0" w:type="auto"/>
          </w:tcPr>
          <w:p w14:paraId="2F964D7C" w14:textId="50E08BB3" w:rsidR="00EB05C7" w:rsidRPr="00EB05C7" w:rsidRDefault="00EB05C7" w:rsidP="00EB05C7">
            <w:pPr>
              <w:pStyle w:val="TAL"/>
              <w:rPr>
                <w:sz w:val="16"/>
              </w:rPr>
            </w:pPr>
            <w:r>
              <w:rPr>
                <w:sz w:val="16"/>
              </w:rPr>
              <w:t>revised</w:t>
            </w:r>
          </w:p>
        </w:tc>
        <w:tc>
          <w:tcPr>
            <w:tcW w:w="0" w:type="auto"/>
          </w:tcPr>
          <w:p w14:paraId="34275F6C" w14:textId="77777777" w:rsidR="00EB05C7" w:rsidRPr="00EB05C7" w:rsidRDefault="00EB05C7" w:rsidP="00EB05C7">
            <w:pPr>
              <w:pStyle w:val="TAL"/>
              <w:rPr>
                <w:sz w:val="16"/>
              </w:rPr>
            </w:pPr>
          </w:p>
        </w:tc>
        <w:tc>
          <w:tcPr>
            <w:tcW w:w="0" w:type="auto"/>
          </w:tcPr>
          <w:p w14:paraId="65846FC0" w14:textId="515C3F7F" w:rsidR="00EB05C7" w:rsidRPr="00EB05C7" w:rsidRDefault="00EB05C7" w:rsidP="00EB05C7">
            <w:pPr>
              <w:pStyle w:val="TAL"/>
              <w:rPr>
                <w:sz w:val="16"/>
              </w:rPr>
            </w:pPr>
            <w:r>
              <w:rPr>
                <w:sz w:val="16"/>
              </w:rPr>
              <w:t>S6-250378</w:t>
            </w:r>
          </w:p>
        </w:tc>
      </w:tr>
      <w:tr w:rsidR="00EB05C7" w14:paraId="376A9F7B" w14:textId="77777777" w:rsidTr="00EB05C7">
        <w:tc>
          <w:tcPr>
            <w:tcW w:w="0" w:type="auto"/>
          </w:tcPr>
          <w:p w14:paraId="47144278" w14:textId="10751006" w:rsidR="00EB05C7" w:rsidRPr="00EB05C7" w:rsidRDefault="00EB05C7" w:rsidP="00EB05C7">
            <w:pPr>
              <w:pStyle w:val="TAL"/>
              <w:rPr>
                <w:sz w:val="16"/>
              </w:rPr>
            </w:pPr>
            <w:r>
              <w:rPr>
                <w:sz w:val="16"/>
              </w:rPr>
              <w:t>S6-250279</w:t>
            </w:r>
          </w:p>
        </w:tc>
        <w:tc>
          <w:tcPr>
            <w:tcW w:w="0" w:type="auto"/>
          </w:tcPr>
          <w:p w14:paraId="6F46DA12" w14:textId="75F45D97" w:rsidR="00EB05C7" w:rsidRPr="00EB05C7" w:rsidRDefault="00EB05C7" w:rsidP="00EB05C7">
            <w:pPr>
              <w:pStyle w:val="TAL"/>
              <w:rPr>
                <w:sz w:val="16"/>
              </w:rPr>
            </w:pPr>
            <w:r>
              <w:rPr>
                <w:sz w:val="16"/>
              </w:rPr>
              <w:t>Corrections to the Spatial Anchor usage info procedure IE table</w:t>
            </w:r>
          </w:p>
        </w:tc>
        <w:tc>
          <w:tcPr>
            <w:tcW w:w="0" w:type="auto"/>
          </w:tcPr>
          <w:p w14:paraId="0C28D4A3" w14:textId="3AB75886" w:rsidR="00EB05C7" w:rsidRPr="00EB05C7" w:rsidRDefault="00EB05C7" w:rsidP="00EB05C7">
            <w:pPr>
              <w:pStyle w:val="TAL"/>
              <w:rPr>
                <w:sz w:val="16"/>
              </w:rPr>
            </w:pPr>
            <w:r>
              <w:rPr>
                <w:sz w:val="16"/>
              </w:rPr>
              <w:t>Ericsson</w:t>
            </w:r>
          </w:p>
        </w:tc>
        <w:tc>
          <w:tcPr>
            <w:tcW w:w="0" w:type="auto"/>
          </w:tcPr>
          <w:p w14:paraId="15721A81" w14:textId="26CBF176" w:rsidR="00EB05C7" w:rsidRPr="00EB05C7" w:rsidRDefault="00EB05C7" w:rsidP="00EB05C7">
            <w:pPr>
              <w:pStyle w:val="TAL"/>
              <w:rPr>
                <w:sz w:val="16"/>
              </w:rPr>
            </w:pPr>
            <w:r>
              <w:rPr>
                <w:sz w:val="16"/>
              </w:rPr>
              <w:t>merged</w:t>
            </w:r>
          </w:p>
        </w:tc>
        <w:tc>
          <w:tcPr>
            <w:tcW w:w="0" w:type="auto"/>
          </w:tcPr>
          <w:p w14:paraId="556F7D8F" w14:textId="77777777" w:rsidR="00EB05C7" w:rsidRPr="00EB05C7" w:rsidRDefault="00EB05C7" w:rsidP="00EB05C7">
            <w:pPr>
              <w:pStyle w:val="TAL"/>
              <w:rPr>
                <w:sz w:val="16"/>
              </w:rPr>
            </w:pPr>
          </w:p>
        </w:tc>
        <w:tc>
          <w:tcPr>
            <w:tcW w:w="0" w:type="auto"/>
          </w:tcPr>
          <w:p w14:paraId="3130C7B8" w14:textId="78FAFB1B" w:rsidR="00EB05C7" w:rsidRPr="00EB05C7" w:rsidRDefault="00EB05C7" w:rsidP="00EB05C7">
            <w:pPr>
              <w:pStyle w:val="TAL"/>
              <w:rPr>
                <w:sz w:val="16"/>
              </w:rPr>
            </w:pPr>
            <w:r>
              <w:rPr>
                <w:sz w:val="16"/>
              </w:rPr>
              <w:t>S6-250403</w:t>
            </w:r>
          </w:p>
        </w:tc>
      </w:tr>
      <w:tr w:rsidR="00EB05C7" w14:paraId="28B78335" w14:textId="77777777" w:rsidTr="00EB05C7">
        <w:tc>
          <w:tcPr>
            <w:tcW w:w="0" w:type="auto"/>
          </w:tcPr>
          <w:p w14:paraId="6A9DC5AC" w14:textId="23314938" w:rsidR="00EB05C7" w:rsidRPr="00EB05C7" w:rsidRDefault="00EB05C7" w:rsidP="00EB05C7">
            <w:pPr>
              <w:pStyle w:val="TAL"/>
              <w:rPr>
                <w:sz w:val="16"/>
              </w:rPr>
            </w:pPr>
            <w:r>
              <w:rPr>
                <w:sz w:val="16"/>
              </w:rPr>
              <w:t>S6-250280</w:t>
            </w:r>
          </w:p>
        </w:tc>
        <w:tc>
          <w:tcPr>
            <w:tcW w:w="0" w:type="auto"/>
          </w:tcPr>
          <w:p w14:paraId="41B55045" w14:textId="34D2AF54" w:rsidR="00EB05C7" w:rsidRPr="00EB05C7" w:rsidRDefault="00EB05C7" w:rsidP="00EB05C7">
            <w:pPr>
              <w:pStyle w:val="TAL"/>
              <w:rPr>
                <w:sz w:val="16"/>
              </w:rPr>
            </w:pPr>
            <w:r>
              <w:rPr>
                <w:sz w:val="16"/>
              </w:rPr>
              <w:t>Enhancements to Spatial Map events</w:t>
            </w:r>
          </w:p>
        </w:tc>
        <w:tc>
          <w:tcPr>
            <w:tcW w:w="0" w:type="auto"/>
          </w:tcPr>
          <w:p w14:paraId="63D53969" w14:textId="119CF605" w:rsidR="00EB05C7" w:rsidRPr="00EB05C7" w:rsidRDefault="00EB05C7" w:rsidP="00EB05C7">
            <w:pPr>
              <w:pStyle w:val="TAL"/>
              <w:rPr>
                <w:sz w:val="16"/>
              </w:rPr>
            </w:pPr>
            <w:r>
              <w:rPr>
                <w:sz w:val="16"/>
              </w:rPr>
              <w:t>Ericsson</w:t>
            </w:r>
          </w:p>
        </w:tc>
        <w:tc>
          <w:tcPr>
            <w:tcW w:w="0" w:type="auto"/>
          </w:tcPr>
          <w:p w14:paraId="060862E4" w14:textId="4D96E2C0" w:rsidR="00EB05C7" w:rsidRPr="00EB05C7" w:rsidRDefault="00EB05C7" w:rsidP="00EB05C7">
            <w:pPr>
              <w:pStyle w:val="TAL"/>
              <w:rPr>
                <w:sz w:val="16"/>
              </w:rPr>
            </w:pPr>
            <w:r>
              <w:rPr>
                <w:sz w:val="16"/>
              </w:rPr>
              <w:t>revised</w:t>
            </w:r>
          </w:p>
        </w:tc>
        <w:tc>
          <w:tcPr>
            <w:tcW w:w="0" w:type="auto"/>
          </w:tcPr>
          <w:p w14:paraId="0AC66DF8" w14:textId="77777777" w:rsidR="00EB05C7" w:rsidRPr="00EB05C7" w:rsidRDefault="00EB05C7" w:rsidP="00EB05C7">
            <w:pPr>
              <w:pStyle w:val="TAL"/>
              <w:rPr>
                <w:sz w:val="16"/>
              </w:rPr>
            </w:pPr>
          </w:p>
        </w:tc>
        <w:tc>
          <w:tcPr>
            <w:tcW w:w="0" w:type="auto"/>
          </w:tcPr>
          <w:p w14:paraId="79756BDA" w14:textId="3085BDC9" w:rsidR="00EB05C7" w:rsidRPr="00EB05C7" w:rsidRDefault="00EB05C7" w:rsidP="00EB05C7">
            <w:pPr>
              <w:pStyle w:val="TAL"/>
              <w:rPr>
                <w:sz w:val="16"/>
              </w:rPr>
            </w:pPr>
            <w:r>
              <w:rPr>
                <w:sz w:val="16"/>
              </w:rPr>
              <w:t>S6-250408</w:t>
            </w:r>
          </w:p>
        </w:tc>
      </w:tr>
      <w:tr w:rsidR="00EB05C7" w14:paraId="2139AB94" w14:textId="77777777" w:rsidTr="00EB05C7">
        <w:tc>
          <w:tcPr>
            <w:tcW w:w="0" w:type="auto"/>
          </w:tcPr>
          <w:p w14:paraId="7F1BD37C" w14:textId="3C7805DD" w:rsidR="00EB05C7" w:rsidRPr="00EB05C7" w:rsidRDefault="00EB05C7" w:rsidP="00EB05C7">
            <w:pPr>
              <w:pStyle w:val="TAL"/>
              <w:rPr>
                <w:sz w:val="16"/>
              </w:rPr>
            </w:pPr>
            <w:r>
              <w:rPr>
                <w:sz w:val="16"/>
              </w:rPr>
              <w:t>S6-250281</w:t>
            </w:r>
          </w:p>
        </w:tc>
        <w:tc>
          <w:tcPr>
            <w:tcW w:w="0" w:type="auto"/>
          </w:tcPr>
          <w:p w14:paraId="698D2911" w14:textId="6385B27E" w:rsidR="00EB05C7" w:rsidRPr="00EB05C7" w:rsidRDefault="00EB05C7" w:rsidP="00EB05C7">
            <w:pPr>
              <w:pStyle w:val="TAL"/>
              <w:rPr>
                <w:sz w:val="16"/>
              </w:rPr>
            </w:pPr>
            <w:r>
              <w:rPr>
                <w:sz w:val="16"/>
              </w:rPr>
              <w:t>Enhancements to the SM create service</w:t>
            </w:r>
          </w:p>
        </w:tc>
        <w:tc>
          <w:tcPr>
            <w:tcW w:w="0" w:type="auto"/>
          </w:tcPr>
          <w:p w14:paraId="676D561A" w14:textId="1B1D895B" w:rsidR="00EB05C7" w:rsidRPr="00EB05C7" w:rsidRDefault="00EB05C7" w:rsidP="00EB05C7">
            <w:pPr>
              <w:pStyle w:val="TAL"/>
              <w:rPr>
                <w:sz w:val="16"/>
              </w:rPr>
            </w:pPr>
            <w:r>
              <w:rPr>
                <w:sz w:val="16"/>
              </w:rPr>
              <w:t>Ericsson</w:t>
            </w:r>
          </w:p>
        </w:tc>
        <w:tc>
          <w:tcPr>
            <w:tcW w:w="0" w:type="auto"/>
          </w:tcPr>
          <w:p w14:paraId="688D16FC" w14:textId="572B2C04" w:rsidR="00EB05C7" w:rsidRPr="00EB05C7" w:rsidRDefault="00EB05C7" w:rsidP="00EB05C7">
            <w:pPr>
              <w:pStyle w:val="TAL"/>
              <w:rPr>
                <w:sz w:val="16"/>
              </w:rPr>
            </w:pPr>
            <w:r>
              <w:rPr>
                <w:sz w:val="16"/>
              </w:rPr>
              <w:t>revised</w:t>
            </w:r>
          </w:p>
        </w:tc>
        <w:tc>
          <w:tcPr>
            <w:tcW w:w="0" w:type="auto"/>
          </w:tcPr>
          <w:p w14:paraId="07B79ED6" w14:textId="77777777" w:rsidR="00EB05C7" w:rsidRPr="00EB05C7" w:rsidRDefault="00EB05C7" w:rsidP="00EB05C7">
            <w:pPr>
              <w:pStyle w:val="TAL"/>
              <w:rPr>
                <w:sz w:val="16"/>
              </w:rPr>
            </w:pPr>
          </w:p>
        </w:tc>
        <w:tc>
          <w:tcPr>
            <w:tcW w:w="0" w:type="auto"/>
          </w:tcPr>
          <w:p w14:paraId="2A5530B0" w14:textId="2E448BFE" w:rsidR="00EB05C7" w:rsidRPr="00EB05C7" w:rsidRDefault="00EB05C7" w:rsidP="00EB05C7">
            <w:pPr>
              <w:pStyle w:val="TAL"/>
              <w:rPr>
                <w:sz w:val="16"/>
              </w:rPr>
            </w:pPr>
            <w:r>
              <w:rPr>
                <w:sz w:val="16"/>
              </w:rPr>
              <w:t>S6-250407</w:t>
            </w:r>
          </w:p>
        </w:tc>
      </w:tr>
      <w:tr w:rsidR="00EB05C7" w14:paraId="4F6C4561" w14:textId="77777777" w:rsidTr="00EB05C7">
        <w:tc>
          <w:tcPr>
            <w:tcW w:w="0" w:type="auto"/>
          </w:tcPr>
          <w:p w14:paraId="38DC090E" w14:textId="07AE864A" w:rsidR="00EB05C7" w:rsidRPr="00EB05C7" w:rsidRDefault="00EB05C7" w:rsidP="00EB05C7">
            <w:pPr>
              <w:pStyle w:val="TAL"/>
              <w:rPr>
                <w:sz w:val="16"/>
              </w:rPr>
            </w:pPr>
            <w:r>
              <w:rPr>
                <w:sz w:val="16"/>
              </w:rPr>
              <w:t>S6-250282</w:t>
            </w:r>
          </w:p>
        </w:tc>
        <w:tc>
          <w:tcPr>
            <w:tcW w:w="0" w:type="auto"/>
          </w:tcPr>
          <w:p w14:paraId="6C5420EB" w14:textId="4D627583" w:rsidR="00EB05C7" w:rsidRPr="00EB05C7" w:rsidRDefault="00EB05C7" w:rsidP="00EB05C7">
            <w:pPr>
              <w:pStyle w:val="TAL"/>
              <w:rPr>
                <w:sz w:val="16"/>
              </w:rPr>
            </w:pPr>
            <w:r>
              <w:rPr>
                <w:sz w:val="16"/>
              </w:rPr>
              <w:t>On mapping of active-inactive API states to SA5 solutions and aligning Service API Information descriptions</w:t>
            </w:r>
          </w:p>
        </w:tc>
        <w:tc>
          <w:tcPr>
            <w:tcW w:w="0" w:type="auto"/>
          </w:tcPr>
          <w:p w14:paraId="727FD878" w14:textId="5542F802" w:rsidR="00EB05C7" w:rsidRPr="00EB05C7" w:rsidRDefault="00EB05C7" w:rsidP="00EB05C7">
            <w:pPr>
              <w:pStyle w:val="TAL"/>
              <w:rPr>
                <w:sz w:val="16"/>
              </w:rPr>
            </w:pPr>
            <w:r>
              <w:rPr>
                <w:sz w:val="16"/>
              </w:rPr>
              <w:t>Ericsson</w:t>
            </w:r>
          </w:p>
        </w:tc>
        <w:tc>
          <w:tcPr>
            <w:tcW w:w="0" w:type="auto"/>
          </w:tcPr>
          <w:p w14:paraId="2DA07299" w14:textId="05314144" w:rsidR="00EB05C7" w:rsidRPr="00EB05C7" w:rsidRDefault="00EB05C7" w:rsidP="00EB05C7">
            <w:pPr>
              <w:pStyle w:val="TAL"/>
              <w:rPr>
                <w:sz w:val="16"/>
              </w:rPr>
            </w:pPr>
            <w:r>
              <w:rPr>
                <w:sz w:val="16"/>
              </w:rPr>
              <w:t>revised</w:t>
            </w:r>
          </w:p>
        </w:tc>
        <w:tc>
          <w:tcPr>
            <w:tcW w:w="0" w:type="auto"/>
          </w:tcPr>
          <w:p w14:paraId="7F592CEC" w14:textId="77777777" w:rsidR="00EB05C7" w:rsidRPr="00EB05C7" w:rsidRDefault="00EB05C7" w:rsidP="00EB05C7">
            <w:pPr>
              <w:pStyle w:val="TAL"/>
              <w:rPr>
                <w:sz w:val="16"/>
              </w:rPr>
            </w:pPr>
          </w:p>
        </w:tc>
        <w:tc>
          <w:tcPr>
            <w:tcW w:w="0" w:type="auto"/>
          </w:tcPr>
          <w:p w14:paraId="1B1D55AB" w14:textId="4DA18DB1" w:rsidR="00EB05C7" w:rsidRPr="00EB05C7" w:rsidRDefault="00EB05C7" w:rsidP="00EB05C7">
            <w:pPr>
              <w:pStyle w:val="TAL"/>
              <w:rPr>
                <w:sz w:val="16"/>
              </w:rPr>
            </w:pPr>
            <w:r>
              <w:rPr>
                <w:sz w:val="16"/>
              </w:rPr>
              <w:t>S6-250475</w:t>
            </w:r>
          </w:p>
        </w:tc>
      </w:tr>
      <w:tr w:rsidR="00EB05C7" w14:paraId="350C8BD1" w14:textId="77777777" w:rsidTr="00EB05C7">
        <w:tc>
          <w:tcPr>
            <w:tcW w:w="0" w:type="auto"/>
          </w:tcPr>
          <w:p w14:paraId="7B46C656" w14:textId="3D5CB315" w:rsidR="00EB05C7" w:rsidRPr="00EB05C7" w:rsidRDefault="00EB05C7" w:rsidP="00EB05C7">
            <w:pPr>
              <w:pStyle w:val="TAL"/>
              <w:rPr>
                <w:sz w:val="16"/>
              </w:rPr>
            </w:pPr>
            <w:r>
              <w:rPr>
                <w:sz w:val="16"/>
              </w:rPr>
              <w:t>S6-250283</w:t>
            </w:r>
          </w:p>
        </w:tc>
        <w:tc>
          <w:tcPr>
            <w:tcW w:w="0" w:type="auto"/>
          </w:tcPr>
          <w:p w14:paraId="6533BA97" w14:textId="284F0486" w:rsidR="00EB05C7" w:rsidRPr="00EB05C7" w:rsidRDefault="00EB05C7" w:rsidP="00EB05C7">
            <w:pPr>
              <w:pStyle w:val="TAL"/>
              <w:rPr>
                <w:sz w:val="16"/>
              </w:rPr>
            </w:pPr>
            <w:r>
              <w:rPr>
                <w:sz w:val="16"/>
              </w:rPr>
              <w:t>Discussion on answers from SA5 in LS (S6-245008) on LS reply to SA6 LS on API availability support</w:t>
            </w:r>
          </w:p>
        </w:tc>
        <w:tc>
          <w:tcPr>
            <w:tcW w:w="0" w:type="auto"/>
          </w:tcPr>
          <w:p w14:paraId="0C8A1BAF" w14:textId="7A6D3EA0" w:rsidR="00EB05C7" w:rsidRPr="00EB05C7" w:rsidRDefault="00EB05C7" w:rsidP="00EB05C7">
            <w:pPr>
              <w:pStyle w:val="TAL"/>
              <w:rPr>
                <w:sz w:val="16"/>
              </w:rPr>
            </w:pPr>
            <w:r>
              <w:rPr>
                <w:sz w:val="16"/>
              </w:rPr>
              <w:t>Ericsson Canada Inc.</w:t>
            </w:r>
          </w:p>
        </w:tc>
        <w:tc>
          <w:tcPr>
            <w:tcW w:w="0" w:type="auto"/>
          </w:tcPr>
          <w:p w14:paraId="2954C079" w14:textId="4C0877EF" w:rsidR="00EB05C7" w:rsidRPr="00EB05C7" w:rsidRDefault="00EB05C7" w:rsidP="00EB05C7">
            <w:pPr>
              <w:pStyle w:val="TAL"/>
              <w:rPr>
                <w:sz w:val="16"/>
              </w:rPr>
            </w:pPr>
            <w:r>
              <w:rPr>
                <w:sz w:val="16"/>
              </w:rPr>
              <w:t>noted</w:t>
            </w:r>
          </w:p>
        </w:tc>
        <w:tc>
          <w:tcPr>
            <w:tcW w:w="0" w:type="auto"/>
          </w:tcPr>
          <w:p w14:paraId="3368A8C4" w14:textId="77777777" w:rsidR="00EB05C7" w:rsidRPr="00EB05C7" w:rsidRDefault="00EB05C7" w:rsidP="00EB05C7">
            <w:pPr>
              <w:pStyle w:val="TAL"/>
              <w:rPr>
                <w:sz w:val="16"/>
              </w:rPr>
            </w:pPr>
          </w:p>
        </w:tc>
        <w:tc>
          <w:tcPr>
            <w:tcW w:w="0" w:type="auto"/>
          </w:tcPr>
          <w:p w14:paraId="511F33A1" w14:textId="77777777" w:rsidR="00EB05C7" w:rsidRPr="00EB05C7" w:rsidRDefault="00EB05C7" w:rsidP="00EB05C7">
            <w:pPr>
              <w:pStyle w:val="TAL"/>
              <w:rPr>
                <w:sz w:val="16"/>
              </w:rPr>
            </w:pPr>
          </w:p>
        </w:tc>
      </w:tr>
      <w:tr w:rsidR="00EB05C7" w14:paraId="3DB727E7" w14:textId="77777777" w:rsidTr="00EB05C7">
        <w:tc>
          <w:tcPr>
            <w:tcW w:w="0" w:type="auto"/>
          </w:tcPr>
          <w:p w14:paraId="0903B802" w14:textId="3682ACF3" w:rsidR="00EB05C7" w:rsidRPr="00EB05C7" w:rsidRDefault="00EB05C7" w:rsidP="00EB05C7">
            <w:pPr>
              <w:pStyle w:val="TAL"/>
              <w:rPr>
                <w:sz w:val="16"/>
              </w:rPr>
            </w:pPr>
            <w:r>
              <w:rPr>
                <w:sz w:val="16"/>
              </w:rPr>
              <w:t>S6-250284</w:t>
            </w:r>
          </w:p>
        </w:tc>
        <w:tc>
          <w:tcPr>
            <w:tcW w:w="0" w:type="auto"/>
          </w:tcPr>
          <w:p w14:paraId="6EB6DA00" w14:textId="4E31AC8F" w:rsidR="00EB05C7" w:rsidRPr="00EB05C7" w:rsidRDefault="00EB05C7" w:rsidP="00EB05C7">
            <w:pPr>
              <w:pStyle w:val="TAL"/>
              <w:rPr>
                <w:sz w:val="16"/>
              </w:rPr>
            </w:pPr>
            <w:r>
              <w:rPr>
                <w:sz w:val="16"/>
              </w:rPr>
              <w:t>Group Information Provisioning in CAPIF to support RNAA</w:t>
            </w:r>
          </w:p>
        </w:tc>
        <w:tc>
          <w:tcPr>
            <w:tcW w:w="0" w:type="auto"/>
          </w:tcPr>
          <w:p w14:paraId="77D61CF5" w14:textId="62B5D253" w:rsidR="00EB05C7" w:rsidRPr="00EB05C7" w:rsidRDefault="00EB05C7" w:rsidP="00EB05C7">
            <w:pPr>
              <w:pStyle w:val="TAL"/>
              <w:rPr>
                <w:sz w:val="16"/>
              </w:rPr>
            </w:pPr>
            <w:r>
              <w:rPr>
                <w:sz w:val="16"/>
              </w:rPr>
              <w:t>Nokia</w:t>
            </w:r>
          </w:p>
        </w:tc>
        <w:tc>
          <w:tcPr>
            <w:tcW w:w="0" w:type="auto"/>
          </w:tcPr>
          <w:p w14:paraId="6C21DB43" w14:textId="745294F6" w:rsidR="00EB05C7" w:rsidRPr="00EB05C7" w:rsidRDefault="00EB05C7" w:rsidP="00EB05C7">
            <w:pPr>
              <w:pStyle w:val="TAL"/>
              <w:rPr>
                <w:sz w:val="16"/>
              </w:rPr>
            </w:pPr>
            <w:r>
              <w:rPr>
                <w:sz w:val="16"/>
              </w:rPr>
              <w:t>revised</w:t>
            </w:r>
          </w:p>
        </w:tc>
        <w:tc>
          <w:tcPr>
            <w:tcW w:w="0" w:type="auto"/>
          </w:tcPr>
          <w:p w14:paraId="69E587B5" w14:textId="77777777" w:rsidR="00EB05C7" w:rsidRPr="00EB05C7" w:rsidRDefault="00EB05C7" w:rsidP="00EB05C7">
            <w:pPr>
              <w:pStyle w:val="TAL"/>
              <w:rPr>
                <w:sz w:val="16"/>
              </w:rPr>
            </w:pPr>
          </w:p>
        </w:tc>
        <w:tc>
          <w:tcPr>
            <w:tcW w:w="0" w:type="auto"/>
          </w:tcPr>
          <w:p w14:paraId="25941A06" w14:textId="1F29A744" w:rsidR="00EB05C7" w:rsidRPr="00EB05C7" w:rsidRDefault="00EB05C7" w:rsidP="00EB05C7">
            <w:pPr>
              <w:pStyle w:val="TAL"/>
              <w:rPr>
                <w:sz w:val="16"/>
              </w:rPr>
            </w:pPr>
            <w:r>
              <w:rPr>
                <w:sz w:val="16"/>
              </w:rPr>
              <w:t>S6-250472</w:t>
            </w:r>
          </w:p>
        </w:tc>
      </w:tr>
      <w:tr w:rsidR="00EB05C7" w14:paraId="0C0AEA57" w14:textId="77777777" w:rsidTr="00EB05C7">
        <w:tc>
          <w:tcPr>
            <w:tcW w:w="0" w:type="auto"/>
          </w:tcPr>
          <w:p w14:paraId="2FF57291" w14:textId="19CCCCDF" w:rsidR="00EB05C7" w:rsidRPr="00EB05C7" w:rsidRDefault="00EB05C7" w:rsidP="00EB05C7">
            <w:pPr>
              <w:pStyle w:val="TAL"/>
              <w:rPr>
                <w:sz w:val="16"/>
              </w:rPr>
            </w:pPr>
            <w:r>
              <w:rPr>
                <w:sz w:val="16"/>
              </w:rPr>
              <w:t>S6-250285</w:t>
            </w:r>
          </w:p>
        </w:tc>
        <w:tc>
          <w:tcPr>
            <w:tcW w:w="0" w:type="auto"/>
          </w:tcPr>
          <w:p w14:paraId="7638E0B1" w14:textId="60DC4281" w:rsidR="00EB05C7" w:rsidRPr="00EB05C7" w:rsidRDefault="00EB05C7" w:rsidP="00EB05C7">
            <w:pPr>
              <w:pStyle w:val="TAL"/>
              <w:rPr>
                <w:sz w:val="16"/>
              </w:rPr>
            </w:pPr>
            <w:r>
              <w:rPr>
                <w:sz w:val="16"/>
              </w:rPr>
              <w:t>Enhancements to SM data source services</w:t>
            </w:r>
          </w:p>
        </w:tc>
        <w:tc>
          <w:tcPr>
            <w:tcW w:w="0" w:type="auto"/>
          </w:tcPr>
          <w:p w14:paraId="7F10D318" w14:textId="7CF0313E" w:rsidR="00EB05C7" w:rsidRPr="00EB05C7" w:rsidRDefault="00EB05C7" w:rsidP="00EB05C7">
            <w:pPr>
              <w:pStyle w:val="TAL"/>
              <w:rPr>
                <w:sz w:val="16"/>
              </w:rPr>
            </w:pPr>
            <w:r>
              <w:rPr>
                <w:sz w:val="16"/>
              </w:rPr>
              <w:t>Ericsson</w:t>
            </w:r>
          </w:p>
        </w:tc>
        <w:tc>
          <w:tcPr>
            <w:tcW w:w="0" w:type="auto"/>
          </w:tcPr>
          <w:p w14:paraId="437F3608" w14:textId="259E0452" w:rsidR="00EB05C7" w:rsidRPr="00EB05C7" w:rsidRDefault="00EB05C7" w:rsidP="00EB05C7">
            <w:pPr>
              <w:pStyle w:val="TAL"/>
              <w:rPr>
                <w:sz w:val="16"/>
              </w:rPr>
            </w:pPr>
            <w:r>
              <w:rPr>
                <w:sz w:val="16"/>
              </w:rPr>
              <w:t>revised</w:t>
            </w:r>
          </w:p>
        </w:tc>
        <w:tc>
          <w:tcPr>
            <w:tcW w:w="0" w:type="auto"/>
          </w:tcPr>
          <w:p w14:paraId="0248A38E" w14:textId="77777777" w:rsidR="00EB05C7" w:rsidRPr="00EB05C7" w:rsidRDefault="00EB05C7" w:rsidP="00EB05C7">
            <w:pPr>
              <w:pStyle w:val="TAL"/>
              <w:rPr>
                <w:sz w:val="16"/>
              </w:rPr>
            </w:pPr>
          </w:p>
        </w:tc>
        <w:tc>
          <w:tcPr>
            <w:tcW w:w="0" w:type="auto"/>
          </w:tcPr>
          <w:p w14:paraId="37B73F7A" w14:textId="3A188DBD" w:rsidR="00EB05C7" w:rsidRPr="00EB05C7" w:rsidRDefault="00EB05C7" w:rsidP="00EB05C7">
            <w:pPr>
              <w:pStyle w:val="TAL"/>
              <w:rPr>
                <w:sz w:val="16"/>
              </w:rPr>
            </w:pPr>
            <w:r>
              <w:rPr>
                <w:sz w:val="16"/>
              </w:rPr>
              <w:t>S6-250405</w:t>
            </w:r>
          </w:p>
        </w:tc>
      </w:tr>
      <w:tr w:rsidR="00EB05C7" w14:paraId="50182FE5" w14:textId="77777777" w:rsidTr="00EB05C7">
        <w:tc>
          <w:tcPr>
            <w:tcW w:w="0" w:type="auto"/>
          </w:tcPr>
          <w:p w14:paraId="1BE1EEFB" w14:textId="4AF23ABC" w:rsidR="00EB05C7" w:rsidRPr="00EB05C7" w:rsidRDefault="00EB05C7" w:rsidP="00EB05C7">
            <w:pPr>
              <w:pStyle w:val="TAL"/>
              <w:rPr>
                <w:sz w:val="16"/>
              </w:rPr>
            </w:pPr>
            <w:r>
              <w:rPr>
                <w:sz w:val="16"/>
              </w:rPr>
              <w:t>S6-250286</w:t>
            </w:r>
          </w:p>
        </w:tc>
        <w:tc>
          <w:tcPr>
            <w:tcW w:w="0" w:type="auto"/>
          </w:tcPr>
          <w:p w14:paraId="4599C4B6" w14:textId="49C41045" w:rsidR="00EB05C7" w:rsidRPr="00EB05C7" w:rsidRDefault="00EB05C7" w:rsidP="00EB05C7">
            <w:pPr>
              <w:pStyle w:val="TAL"/>
              <w:rPr>
                <w:sz w:val="16"/>
              </w:rPr>
            </w:pPr>
            <w:r>
              <w:rPr>
                <w:sz w:val="16"/>
              </w:rPr>
              <w:t>LS on Generation of AF specific UE ID</w:t>
            </w:r>
          </w:p>
        </w:tc>
        <w:tc>
          <w:tcPr>
            <w:tcW w:w="0" w:type="auto"/>
          </w:tcPr>
          <w:p w14:paraId="371C566E" w14:textId="01B0F5F8" w:rsidR="00EB05C7" w:rsidRPr="00EB05C7" w:rsidRDefault="00EB05C7" w:rsidP="00EB05C7">
            <w:pPr>
              <w:pStyle w:val="TAL"/>
              <w:rPr>
                <w:sz w:val="16"/>
              </w:rPr>
            </w:pPr>
            <w:r>
              <w:rPr>
                <w:sz w:val="16"/>
              </w:rPr>
              <w:t>SA6</w:t>
            </w:r>
          </w:p>
        </w:tc>
        <w:tc>
          <w:tcPr>
            <w:tcW w:w="0" w:type="auto"/>
          </w:tcPr>
          <w:p w14:paraId="552C8B68" w14:textId="7CD8E8D5" w:rsidR="00EB05C7" w:rsidRPr="00EB05C7" w:rsidRDefault="00EB05C7" w:rsidP="00EB05C7">
            <w:pPr>
              <w:pStyle w:val="TAL"/>
              <w:rPr>
                <w:sz w:val="16"/>
              </w:rPr>
            </w:pPr>
            <w:r>
              <w:rPr>
                <w:sz w:val="16"/>
              </w:rPr>
              <w:t>approved</w:t>
            </w:r>
          </w:p>
        </w:tc>
        <w:tc>
          <w:tcPr>
            <w:tcW w:w="0" w:type="auto"/>
          </w:tcPr>
          <w:p w14:paraId="28ECFFA1" w14:textId="286926FF" w:rsidR="00EB05C7" w:rsidRPr="00EB05C7" w:rsidRDefault="00EB05C7" w:rsidP="00EB05C7">
            <w:pPr>
              <w:pStyle w:val="TAL"/>
              <w:rPr>
                <w:sz w:val="16"/>
              </w:rPr>
            </w:pPr>
            <w:r>
              <w:rPr>
                <w:sz w:val="16"/>
              </w:rPr>
              <w:t>S6-250070</w:t>
            </w:r>
          </w:p>
        </w:tc>
        <w:tc>
          <w:tcPr>
            <w:tcW w:w="0" w:type="auto"/>
          </w:tcPr>
          <w:p w14:paraId="27179E14" w14:textId="6509D987" w:rsidR="00EB05C7" w:rsidRPr="00EB05C7" w:rsidRDefault="00EB05C7" w:rsidP="00EB05C7">
            <w:pPr>
              <w:pStyle w:val="TAL"/>
              <w:rPr>
                <w:sz w:val="16"/>
              </w:rPr>
            </w:pPr>
            <w:r>
              <w:rPr>
                <w:sz w:val="16"/>
              </w:rPr>
              <w:t>-</w:t>
            </w:r>
          </w:p>
        </w:tc>
      </w:tr>
      <w:tr w:rsidR="00EB05C7" w14:paraId="0A12BAB6" w14:textId="77777777" w:rsidTr="00EB05C7">
        <w:tc>
          <w:tcPr>
            <w:tcW w:w="0" w:type="auto"/>
          </w:tcPr>
          <w:p w14:paraId="1C5C7E7E" w14:textId="0B917C50" w:rsidR="00EB05C7" w:rsidRPr="00EB05C7" w:rsidRDefault="00EB05C7" w:rsidP="00EB05C7">
            <w:pPr>
              <w:pStyle w:val="TAL"/>
              <w:rPr>
                <w:sz w:val="16"/>
              </w:rPr>
            </w:pPr>
            <w:r>
              <w:rPr>
                <w:sz w:val="16"/>
              </w:rPr>
              <w:t>S6-250287</w:t>
            </w:r>
          </w:p>
        </w:tc>
        <w:tc>
          <w:tcPr>
            <w:tcW w:w="0" w:type="auto"/>
          </w:tcPr>
          <w:p w14:paraId="236D607F" w14:textId="675AB245" w:rsidR="00EB05C7" w:rsidRPr="00EB05C7" w:rsidRDefault="00EB05C7" w:rsidP="00EB05C7">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Pr>
          <w:p w14:paraId="361BAEDF" w14:textId="1D75FD86" w:rsidR="00EB05C7" w:rsidRPr="00EB05C7" w:rsidRDefault="00EB05C7" w:rsidP="00EB05C7">
            <w:pPr>
              <w:pStyle w:val="TAL"/>
              <w:rPr>
                <w:sz w:val="16"/>
              </w:rPr>
            </w:pPr>
            <w:r>
              <w:rPr>
                <w:sz w:val="16"/>
              </w:rPr>
              <w:t>Ericsson</w:t>
            </w:r>
          </w:p>
        </w:tc>
        <w:tc>
          <w:tcPr>
            <w:tcW w:w="0" w:type="auto"/>
          </w:tcPr>
          <w:p w14:paraId="5F106678" w14:textId="528BCC34" w:rsidR="00EB05C7" w:rsidRPr="00EB05C7" w:rsidRDefault="00EB05C7" w:rsidP="00EB05C7">
            <w:pPr>
              <w:pStyle w:val="TAL"/>
              <w:rPr>
                <w:sz w:val="16"/>
              </w:rPr>
            </w:pPr>
            <w:r>
              <w:rPr>
                <w:sz w:val="16"/>
              </w:rPr>
              <w:t>revised</w:t>
            </w:r>
          </w:p>
        </w:tc>
        <w:tc>
          <w:tcPr>
            <w:tcW w:w="0" w:type="auto"/>
          </w:tcPr>
          <w:p w14:paraId="1337F20C" w14:textId="5825CE84" w:rsidR="00EB05C7" w:rsidRPr="00EB05C7" w:rsidRDefault="00EB05C7" w:rsidP="00EB05C7">
            <w:pPr>
              <w:pStyle w:val="TAL"/>
              <w:rPr>
                <w:sz w:val="16"/>
              </w:rPr>
            </w:pPr>
            <w:r>
              <w:rPr>
                <w:sz w:val="16"/>
              </w:rPr>
              <w:t>S6-250214</w:t>
            </w:r>
          </w:p>
        </w:tc>
        <w:tc>
          <w:tcPr>
            <w:tcW w:w="0" w:type="auto"/>
          </w:tcPr>
          <w:p w14:paraId="644D71C7" w14:textId="3D707FCF" w:rsidR="00EB05C7" w:rsidRPr="00EB05C7" w:rsidRDefault="00EB05C7" w:rsidP="00EB05C7">
            <w:pPr>
              <w:pStyle w:val="TAL"/>
              <w:rPr>
                <w:sz w:val="16"/>
              </w:rPr>
            </w:pPr>
            <w:r>
              <w:rPr>
                <w:sz w:val="16"/>
              </w:rPr>
              <w:t>S6-250520</w:t>
            </w:r>
          </w:p>
        </w:tc>
      </w:tr>
      <w:tr w:rsidR="00EB05C7" w14:paraId="25C307EE" w14:textId="77777777" w:rsidTr="00EB05C7">
        <w:tc>
          <w:tcPr>
            <w:tcW w:w="0" w:type="auto"/>
          </w:tcPr>
          <w:p w14:paraId="612EECD4" w14:textId="46140243" w:rsidR="00EB05C7" w:rsidRPr="00EB05C7" w:rsidRDefault="00EB05C7" w:rsidP="00EB05C7">
            <w:pPr>
              <w:pStyle w:val="TAL"/>
              <w:rPr>
                <w:sz w:val="16"/>
              </w:rPr>
            </w:pPr>
            <w:r>
              <w:rPr>
                <w:sz w:val="16"/>
              </w:rPr>
              <w:t>S6-250288</w:t>
            </w:r>
          </w:p>
        </w:tc>
        <w:tc>
          <w:tcPr>
            <w:tcW w:w="0" w:type="auto"/>
          </w:tcPr>
          <w:p w14:paraId="60406F89" w14:textId="08A7A527" w:rsidR="00EB05C7" w:rsidRPr="00EB05C7" w:rsidRDefault="00EB05C7" w:rsidP="00EB05C7">
            <w:pPr>
              <w:pStyle w:val="TAL"/>
              <w:rPr>
                <w:sz w:val="16"/>
              </w:rPr>
            </w:pPr>
            <w:r>
              <w:rPr>
                <w:sz w:val="16"/>
              </w:rPr>
              <w:t>Revised study on Service Enabler Architecture Layer (SEAL)</w:t>
            </w:r>
          </w:p>
        </w:tc>
        <w:tc>
          <w:tcPr>
            <w:tcW w:w="0" w:type="auto"/>
          </w:tcPr>
          <w:p w14:paraId="2303B18A" w14:textId="2277705C" w:rsidR="00EB05C7" w:rsidRPr="00EB05C7" w:rsidRDefault="00EB05C7" w:rsidP="00EB05C7">
            <w:pPr>
              <w:pStyle w:val="TAL"/>
              <w:rPr>
                <w:sz w:val="16"/>
              </w:rPr>
            </w:pPr>
            <w:r>
              <w:rPr>
                <w:sz w:val="16"/>
              </w:rPr>
              <w:t>Huawei, Hisilicon</w:t>
            </w:r>
          </w:p>
        </w:tc>
        <w:tc>
          <w:tcPr>
            <w:tcW w:w="0" w:type="auto"/>
          </w:tcPr>
          <w:p w14:paraId="5FBEBBA5" w14:textId="5B1E2CD2" w:rsidR="00EB05C7" w:rsidRPr="00EB05C7" w:rsidRDefault="00EB05C7" w:rsidP="00EB05C7">
            <w:pPr>
              <w:pStyle w:val="TAL"/>
              <w:rPr>
                <w:sz w:val="16"/>
              </w:rPr>
            </w:pPr>
            <w:r>
              <w:rPr>
                <w:sz w:val="16"/>
              </w:rPr>
              <w:t>revised</w:t>
            </w:r>
          </w:p>
        </w:tc>
        <w:tc>
          <w:tcPr>
            <w:tcW w:w="0" w:type="auto"/>
          </w:tcPr>
          <w:p w14:paraId="333191D8" w14:textId="2FAA655B" w:rsidR="00EB05C7" w:rsidRPr="00EB05C7" w:rsidRDefault="00EB05C7" w:rsidP="00EB05C7">
            <w:pPr>
              <w:pStyle w:val="TAL"/>
              <w:rPr>
                <w:sz w:val="16"/>
              </w:rPr>
            </w:pPr>
            <w:r>
              <w:rPr>
                <w:sz w:val="16"/>
              </w:rPr>
              <w:t>S6-250161</w:t>
            </w:r>
          </w:p>
        </w:tc>
        <w:tc>
          <w:tcPr>
            <w:tcW w:w="0" w:type="auto"/>
          </w:tcPr>
          <w:p w14:paraId="0FB4CA56" w14:textId="36FF3192" w:rsidR="00EB05C7" w:rsidRPr="00EB05C7" w:rsidRDefault="00EB05C7" w:rsidP="00EB05C7">
            <w:pPr>
              <w:pStyle w:val="TAL"/>
              <w:rPr>
                <w:sz w:val="16"/>
              </w:rPr>
            </w:pPr>
            <w:r>
              <w:rPr>
                <w:sz w:val="16"/>
              </w:rPr>
              <w:t>S6-250529</w:t>
            </w:r>
          </w:p>
        </w:tc>
      </w:tr>
      <w:tr w:rsidR="00EB05C7" w14:paraId="145293E5" w14:textId="77777777" w:rsidTr="00EB05C7">
        <w:tc>
          <w:tcPr>
            <w:tcW w:w="0" w:type="auto"/>
          </w:tcPr>
          <w:p w14:paraId="53BD2B9D" w14:textId="3F0066F2" w:rsidR="00EB05C7" w:rsidRPr="00EB05C7" w:rsidRDefault="00EB05C7" w:rsidP="00EB05C7">
            <w:pPr>
              <w:pStyle w:val="TAL"/>
              <w:rPr>
                <w:sz w:val="16"/>
              </w:rPr>
            </w:pPr>
            <w:r>
              <w:rPr>
                <w:sz w:val="16"/>
              </w:rPr>
              <w:t>S6-250289</w:t>
            </w:r>
          </w:p>
        </w:tc>
        <w:tc>
          <w:tcPr>
            <w:tcW w:w="0" w:type="auto"/>
          </w:tcPr>
          <w:p w14:paraId="1B3F1049" w14:textId="0D7A38F2" w:rsidR="00EB05C7" w:rsidRPr="00EB05C7" w:rsidRDefault="00EB05C7" w:rsidP="00EB05C7">
            <w:pPr>
              <w:pStyle w:val="TAL"/>
              <w:rPr>
                <w:sz w:val="16"/>
              </w:rPr>
            </w:pPr>
            <w:r>
              <w:rPr>
                <w:sz w:val="16"/>
              </w:rPr>
              <w:t>SA6 Rel-20 planning - Thoughts and ideas</w:t>
            </w:r>
          </w:p>
        </w:tc>
        <w:tc>
          <w:tcPr>
            <w:tcW w:w="0" w:type="auto"/>
          </w:tcPr>
          <w:p w14:paraId="5D6089B9" w14:textId="24E74607" w:rsidR="00EB05C7" w:rsidRPr="00EB05C7" w:rsidRDefault="00EB05C7" w:rsidP="00EB05C7">
            <w:pPr>
              <w:pStyle w:val="TAL"/>
              <w:rPr>
                <w:sz w:val="16"/>
              </w:rPr>
            </w:pPr>
            <w:r>
              <w:rPr>
                <w:sz w:val="16"/>
              </w:rPr>
              <w:t>SA6 Chair</w:t>
            </w:r>
          </w:p>
        </w:tc>
        <w:tc>
          <w:tcPr>
            <w:tcW w:w="0" w:type="auto"/>
          </w:tcPr>
          <w:p w14:paraId="5B9069CD" w14:textId="5776312A" w:rsidR="00EB05C7" w:rsidRPr="00EB05C7" w:rsidRDefault="00EB05C7" w:rsidP="00EB05C7">
            <w:pPr>
              <w:pStyle w:val="TAL"/>
              <w:rPr>
                <w:sz w:val="16"/>
              </w:rPr>
            </w:pPr>
            <w:r>
              <w:rPr>
                <w:sz w:val="16"/>
              </w:rPr>
              <w:t>noted</w:t>
            </w:r>
          </w:p>
        </w:tc>
        <w:tc>
          <w:tcPr>
            <w:tcW w:w="0" w:type="auto"/>
          </w:tcPr>
          <w:p w14:paraId="4E37D761" w14:textId="6C49020E" w:rsidR="00EB05C7" w:rsidRPr="00EB05C7" w:rsidRDefault="00EB05C7" w:rsidP="00EB05C7">
            <w:pPr>
              <w:pStyle w:val="TAL"/>
              <w:rPr>
                <w:sz w:val="16"/>
              </w:rPr>
            </w:pPr>
            <w:r>
              <w:rPr>
                <w:sz w:val="16"/>
              </w:rPr>
              <w:t>-</w:t>
            </w:r>
          </w:p>
        </w:tc>
        <w:tc>
          <w:tcPr>
            <w:tcW w:w="0" w:type="auto"/>
          </w:tcPr>
          <w:p w14:paraId="4F4E9262" w14:textId="47E0BF35" w:rsidR="00EB05C7" w:rsidRPr="00EB05C7" w:rsidRDefault="00EB05C7" w:rsidP="00EB05C7">
            <w:pPr>
              <w:pStyle w:val="TAL"/>
              <w:rPr>
                <w:sz w:val="16"/>
              </w:rPr>
            </w:pPr>
            <w:r>
              <w:rPr>
                <w:sz w:val="16"/>
              </w:rPr>
              <w:t>-</w:t>
            </w:r>
          </w:p>
        </w:tc>
      </w:tr>
      <w:tr w:rsidR="00EB05C7" w14:paraId="72C5EF6C" w14:textId="77777777" w:rsidTr="00EB05C7">
        <w:tc>
          <w:tcPr>
            <w:tcW w:w="0" w:type="auto"/>
          </w:tcPr>
          <w:p w14:paraId="0641113E" w14:textId="2E7F07C2" w:rsidR="00EB05C7" w:rsidRPr="00EB05C7" w:rsidRDefault="00EB05C7" w:rsidP="00EB05C7">
            <w:pPr>
              <w:pStyle w:val="TAL"/>
              <w:rPr>
                <w:sz w:val="16"/>
              </w:rPr>
            </w:pPr>
            <w:r>
              <w:rPr>
                <w:sz w:val="16"/>
              </w:rPr>
              <w:t>S6-250290</w:t>
            </w:r>
          </w:p>
        </w:tc>
        <w:tc>
          <w:tcPr>
            <w:tcW w:w="0" w:type="auto"/>
          </w:tcPr>
          <w:p w14:paraId="093F3112" w14:textId="5A596B53" w:rsidR="00EB05C7" w:rsidRPr="00EB05C7" w:rsidRDefault="00EB05C7" w:rsidP="00EB05C7">
            <w:pPr>
              <w:pStyle w:val="TAL"/>
              <w:rPr>
                <w:sz w:val="16"/>
              </w:rPr>
            </w:pPr>
            <w:r>
              <w:rPr>
                <w:sz w:val="16"/>
              </w:rPr>
              <w:t>Study on logging and recording of mission critical services, Phase2</w:t>
            </w:r>
          </w:p>
        </w:tc>
        <w:tc>
          <w:tcPr>
            <w:tcW w:w="0" w:type="auto"/>
          </w:tcPr>
          <w:p w14:paraId="584A4632" w14:textId="337744CA" w:rsidR="00EB05C7" w:rsidRPr="00EB05C7" w:rsidRDefault="00EB05C7" w:rsidP="00EB05C7">
            <w:pPr>
              <w:pStyle w:val="TAL"/>
              <w:rPr>
                <w:sz w:val="16"/>
              </w:rPr>
            </w:pPr>
            <w:r>
              <w:rPr>
                <w:sz w:val="16"/>
              </w:rPr>
              <w:t>Airbus</w:t>
            </w:r>
          </w:p>
        </w:tc>
        <w:tc>
          <w:tcPr>
            <w:tcW w:w="0" w:type="auto"/>
          </w:tcPr>
          <w:p w14:paraId="3473D105" w14:textId="0196D9F8" w:rsidR="00EB05C7" w:rsidRPr="00EB05C7" w:rsidRDefault="00EB05C7" w:rsidP="00EB05C7">
            <w:pPr>
              <w:pStyle w:val="TAL"/>
              <w:rPr>
                <w:sz w:val="16"/>
              </w:rPr>
            </w:pPr>
            <w:r>
              <w:rPr>
                <w:sz w:val="16"/>
              </w:rPr>
              <w:t>revised</w:t>
            </w:r>
          </w:p>
        </w:tc>
        <w:tc>
          <w:tcPr>
            <w:tcW w:w="0" w:type="auto"/>
          </w:tcPr>
          <w:p w14:paraId="5A267306" w14:textId="1334B7BE" w:rsidR="00EB05C7" w:rsidRPr="00EB05C7" w:rsidRDefault="00EB05C7" w:rsidP="00EB05C7">
            <w:pPr>
              <w:pStyle w:val="TAL"/>
              <w:rPr>
                <w:sz w:val="16"/>
              </w:rPr>
            </w:pPr>
            <w:r>
              <w:rPr>
                <w:sz w:val="16"/>
              </w:rPr>
              <w:t>S6-250021</w:t>
            </w:r>
          </w:p>
        </w:tc>
        <w:tc>
          <w:tcPr>
            <w:tcW w:w="0" w:type="auto"/>
          </w:tcPr>
          <w:p w14:paraId="10178E97" w14:textId="6879B3C9" w:rsidR="00EB05C7" w:rsidRPr="00EB05C7" w:rsidRDefault="00EB05C7" w:rsidP="00EB05C7">
            <w:pPr>
              <w:pStyle w:val="TAL"/>
              <w:rPr>
                <w:sz w:val="16"/>
              </w:rPr>
            </w:pPr>
            <w:r>
              <w:rPr>
                <w:sz w:val="16"/>
              </w:rPr>
              <w:t>S6-250500</w:t>
            </w:r>
          </w:p>
        </w:tc>
      </w:tr>
      <w:tr w:rsidR="00EB05C7" w14:paraId="1E57BEB8" w14:textId="77777777" w:rsidTr="00EB05C7">
        <w:tc>
          <w:tcPr>
            <w:tcW w:w="0" w:type="auto"/>
          </w:tcPr>
          <w:p w14:paraId="7564488C" w14:textId="273C56F6" w:rsidR="00EB05C7" w:rsidRPr="00EB05C7" w:rsidRDefault="00EB05C7" w:rsidP="00EB05C7">
            <w:pPr>
              <w:pStyle w:val="TAL"/>
              <w:rPr>
                <w:sz w:val="16"/>
              </w:rPr>
            </w:pPr>
            <w:r>
              <w:rPr>
                <w:sz w:val="16"/>
              </w:rPr>
              <w:t>S6-250291</w:t>
            </w:r>
          </w:p>
        </w:tc>
        <w:tc>
          <w:tcPr>
            <w:tcW w:w="0" w:type="auto"/>
          </w:tcPr>
          <w:p w14:paraId="23402277" w14:textId="50E0E519" w:rsidR="00EB05C7" w:rsidRPr="00EB05C7" w:rsidRDefault="00EB05C7" w:rsidP="00EB05C7">
            <w:pPr>
              <w:pStyle w:val="TAL"/>
              <w:rPr>
                <w:sz w:val="16"/>
              </w:rPr>
            </w:pPr>
            <w:r>
              <w:rPr>
                <w:sz w:val="16"/>
              </w:rPr>
              <w:t>Study on discreet monitoring of mission critical services, Phase 2</w:t>
            </w:r>
          </w:p>
        </w:tc>
        <w:tc>
          <w:tcPr>
            <w:tcW w:w="0" w:type="auto"/>
          </w:tcPr>
          <w:p w14:paraId="6E76EF97" w14:textId="5EC1BFBB" w:rsidR="00EB05C7" w:rsidRPr="00EB05C7" w:rsidRDefault="00EB05C7" w:rsidP="00EB05C7">
            <w:pPr>
              <w:pStyle w:val="TAL"/>
              <w:rPr>
                <w:sz w:val="16"/>
              </w:rPr>
            </w:pPr>
            <w:r>
              <w:rPr>
                <w:sz w:val="16"/>
              </w:rPr>
              <w:t>Airbus</w:t>
            </w:r>
          </w:p>
        </w:tc>
        <w:tc>
          <w:tcPr>
            <w:tcW w:w="0" w:type="auto"/>
          </w:tcPr>
          <w:p w14:paraId="63D2752E" w14:textId="49E545FF" w:rsidR="00EB05C7" w:rsidRPr="00EB05C7" w:rsidRDefault="00EB05C7" w:rsidP="00EB05C7">
            <w:pPr>
              <w:pStyle w:val="TAL"/>
              <w:rPr>
                <w:sz w:val="16"/>
              </w:rPr>
            </w:pPr>
            <w:r>
              <w:rPr>
                <w:sz w:val="16"/>
              </w:rPr>
              <w:t>revised</w:t>
            </w:r>
          </w:p>
        </w:tc>
        <w:tc>
          <w:tcPr>
            <w:tcW w:w="0" w:type="auto"/>
          </w:tcPr>
          <w:p w14:paraId="1BE65355" w14:textId="7BBB120A" w:rsidR="00EB05C7" w:rsidRPr="00EB05C7" w:rsidRDefault="00EB05C7" w:rsidP="00EB05C7">
            <w:pPr>
              <w:pStyle w:val="TAL"/>
              <w:rPr>
                <w:sz w:val="16"/>
              </w:rPr>
            </w:pPr>
            <w:r>
              <w:rPr>
                <w:sz w:val="16"/>
              </w:rPr>
              <w:t>S6-250022</w:t>
            </w:r>
          </w:p>
        </w:tc>
        <w:tc>
          <w:tcPr>
            <w:tcW w:w="0" w:type="auto"/>
          </w:tcPr>
          <w:p w14:paraId="6E17B3C0" w14:textId="52AFF1A2" w:rsidR="00EB05C7" w:rsidRPr="00EB05C7" w:rsidRDefault="00EB05C7" w:rsidP="00EB05C7">
            <w:pPr>
              <w:pStyle w:val="TAL"/>
              <w:rPr>
                <w:sz w:val="16"/>
              </w:rPr>
            </w:pPr>
            <w:r>
              <w:rPr>
                <w:sz w:val="16"/>
              </w:rPr>
              <w:t>S6-250499</w:t>
            </w:r>
          </w:p>
        </w:tc>
      </w:tr>
      <w:tr w:rsidR="00EB05C7" w14:paraId="3E7F7788" w14:textId="77777777" w:rsidTr="00EB05C7">
        <w:tc>
          <w:tcPr>
            <w:tcW w:w="0" w:type="auto"/>
          </w:tcPr>
          <w:p w14:paraId="71A2D7CC" w14:textId="3B197F76" w:rsidR="00EB05C7" w:rsidRPr="00EB05C7" w:rsidRDefault="00EB05C7" w:rsidP="00EB05C7">
            <w:pPr>
              <w:pStyle w:val="TAL"/>
              <w:rPr>
                <w:sz w:val="16"/>
              </w:rPr>
            </w:pPr>
            <w:r>
              <w:rPr>
                <w:sz w:val="16"/>
              </w:rPr>
              <w:t>S6-250292</w:t>
            </w:r>
          </w:p>
        </w:tc>
        <w:tc>
          <w:tcPr>
            <w:tcW w:w="0" w:type="auto"/>
          </w:tcPr>
          <w:p w14:paraId="0F3D9351" w14:textId="5C3BB0A6" w:rsidR="00EB05C7" w:rsidRPr="00EB05C7" w:rsidRDefault="00EB05C7" w:rsidP="00EB05C7">
            <w:pPr>
              <w:pStyle w:val="TAL"/>
              <w:rPr>
                <w:sz w:val="16"/>
              </w:rPr>
            </w:pPr>
            <w:r>
              <w:rPr>
                <w:sz w:val="16"/>
              </w:rPr>
              <w:t xml:space="preserve">New WID on Mission Critical Services for UE-to-UE and UE-to-network over multi-hop relay </w:t>
            </w:r>
          </w:p>
        </w:tc>
        <w:tc>
          <w:tcPr>
            <w:tcW w:w="0" w:type="auto"/>
          </w:tcPr>
          <w:p w14:paraId="4849349C" w14:textId="78F4C7E3" w:rsidR="00EB05C7" w:rsidRPr="00EB05C7" w:rsidRDefault="00EB05C7" w:rsidP="00EB05C7">
            <w:pPr>
              <w:pStyle w:val="TAL"/>
              <w:rPr>
                <w:sz w:val="16"/>
              </w:rPr>
            </w:pPr>
            <w:r>
              <w:rPr>
                <w:sz w:val="16"/>
              </w:rPr>
              <w:t>FirstNet</w:t>
            </w:r>
          </w:p>
        </w:tc>
        <w:tc>
          <w:tcPr>
            <w:tcW w:w="0" w:type="auto"/>
          </w:tcPr>
          <w:p w14:paraId="3B7428A0" w14:textId="61A54BC5" w:rsidR="00EB05C7" w:rsidRPr="00EB05C7" w:rsidRDefault="00EB05C7" w:rsidP="00EB05C7">
            <w:pPr>
              <w:pStyle w:val="TAL"/>
              <w:rPr>
                <w:sz w:val="16"/>
              </w:rPr>
            </w:pPr>
            <w:r>
              <w:rPr>
                <w:sz w:val="16"/>
              </w:rPr>
              <w:t>revised</w:t>
            </w:r>
          </w:p>
        </w:tc>
        <w:tc>
          <w:tcPr>
            <w:tcW w:w="0" w:type="auto"/>
          </w:tcPr>
          <w:p w14:paraId="724767CD" w14:textId="1D58AB98" w:rsidR="00EB05C7" w:rsidRPr="00EB05C7" w:rsidRDefault="00EB05C7" w:rsidP="00EB05C7">
            <w:pPr>
              <w:pStyle w:val="TAL"/>
              <w:rPr>
                <w:sz w:val="16"/>
              </w:rPr>
            </w:pPr>
            <w:r>
              <w:rPr>
                <w:sz w:val="16"/>
              </w:rPr>
              <w:t>S6-250024</w:t>
            </w:r>
          </w:p>
        </w:tc>
        <w:tc>
          <w:tcPr>
            <w:tcW w:w="0" w:type="auto"/>
          </w:tcPr>
          <w:p w14:paraId="38660FF8" w14:textId="6DBBB6B0" w:rsidR="00EB05C7" w:rsidRPr="00EB05C7" w:rsidRDefault="00EB05C7" w:rsidP="00EB05C7">
            <w:pPr>
              <w:pStyle w:val="TAL"/>
              <w:rPr>
                <w:sz w:val="16"/>
              </w:rPr>
            </w:pPr>
            <w:r>
              <w:rPr>
                <w:sz w:val="16"/>
              </w:rPr>
              <w:t>S6-250501</w:t>
            </w:r>
          </w:p>
        </w:tc>
      </w:tr>
      <w:tr w:rsidR="00EB05C7" w14:paraId="07F0918C" w14:textId="77777777" w:rsidTr="00EB05C7">
        <w:tc>
          <w:tcPr>
            <w:tcW w:w="0" w:type="auto"/>
          </w:tcPr>
          <w:p w14:paraId="5ADA6327" w14:textId="330C5B7C" w:rsidR="00EB05C7" w:rsidRPr="00EB05C7" w:rsidRDefault="00EB05C7" w:rsidP="00EB05C7">
            <w:pPr>
              <w:pStyle w:val="TAL"/>
              <w:rPr>
                <w:sz w:val="16"/>
              </w:rPr>
            </w:pPr>
            <w:r>
              <w:rPr>
                <w:sz w:val="16"/>
              </w:rPr>
              <w:t>S6-250293</w:t>
            </w:r>
          </w:p>
        </w:tc>
        <w:tc>
          <w:tcPr>
            <w:tcW w:w="0" w:type="auto"/>
          </w:tcPr>
          <w:p w14:paraId="071AC14A" w14:textId="7C1E83A7" w:rsidR="00EB05C7" w:rsidRPr="00EB05C7" w:rsidRDefault="00EB05C7" w:rsidP="00EB05C7">
            <w:pPr>
              <w:pStyle w:val="TAL"/>
              <w:rPr>
                <w:sz w:val="16"/>
              </w:rPr>
            </w:pPr>
            <w:r>
              <w:rPr>
                <w:sz w:val="16"/>
              </w:rPr>
              <w:t>New WID on Railways specific Enhancements to Mission Critical Services Phase 6</w:t>
            </w:r>
          </w:p>
        </w:tc>
        <w:tc>
          <w:tcPr>
            <w:tcW w:w="0" w:type="auto"/>
          </w:tcPr>
          <w:p w14:paraId="2875D980" w14:textId="39AD952E" w:rsidR="00EB05C7" w:rsidRPr="00EB05C7" w:rsidRDefault="00EB05C7" w:rsidP="00EB05C7">
            <w:pPr>
              <w:pStyle w:val="TAL"/>
              <w:rPr>
                <w:sz w:val="16"/>
              </w:rPr>
            </w:pPr>
            <w:r>
              <w:rPr>
                <w:sz w:val="16"/>
              </w:rPr>
              <w:t>Nokia, UIC, Kontron Transportation France, Hytera, Airbus</w:t>
            </w:r>
          </w:p>
        </w:tc>
        <w:tc>
          <w:tcPr>
            <w:tcW w:w="0" w:type="auto"/>
          </w:tcPr>
          <w:p w14:paraId="4C25BE05" w14:textId="5340D4C2" w:rsidR="00EB05C7" w:rsidRPr="00EB05C7" w:rsidRDefault="00EB05C7" w:rsidP="00EB05C7">
            <w:pPr>
              <w:pStyle w:val="TAL"/>
              <w:rPr>
                <w:sz w:val="16"/>
              </w:rPr>
            </w:pPr>
            <w:r>
              <w:rPr>
                <w:sz w:val="16"/>
              </w:rPr>
              <w:t>revised</w:t>
            </w:r>
          </w:p>
        </w:tc>
        <w:tc>
          <w:tcPr>
            <w:tcW w:w="0" w:type="auto"/>
          </w:tcPr>
          <w:p w14:paraId="5EF79A55" w14:textId="792F0884" w:rsidR="00EB05C7" w:rsidRPr="00EB05C7" w:rsidRDefault="00EB05C7" w:rsidP="00EB05C7">
            <w:pPr>
              <w:pStyle w:val="TAL"/>
              <w:rPr>
                <w:sz w:val="16"/>
              </w:rPr>
            </w:pPr>
            <w:r>
              <w:rPr>
                <w:sz w:val="16"/>
              </w:rPr>
              <w:t>S6-250080</w:t>
            </w:r>
          </w:p>
        </w:tc>
        <w:tc>
          <w:tcPr>
            <w:tcW w:w="0" w:type="auto"/>
          </w:tcPr>
          <w:p w14:paraId="5BE8AAE2" w14:textId="1C669B54" w:rsidR="00EB05C7" w:rsidRPr="00EB05C7" w:rsidRDefault="00EB05C7" w:rsidP="00EB05C7">
            <w:pPr>
              <w:pStyle w:val="TAL"/>
              <w:rPr>
                <w:sz w:val="16"/>
              </w:rPr>
            </w:pPr>
            <w:r>
              <w:rPr>
                <w:sz w:val="16"/>
              </w:rPr>
              <w:t>S6-250502</w:t>
            </w:r>
          </w:p>
        </w:tc>
      </w:tr>
      <w:tr w:rsidR="00EB05C7" w14:paraId="6FF54EDC" w14:textId="77777777" w:rsidTr="00EB05C7">
        <w:tc>
          <w:tcPr>
            <w:tcW w:w="0" w:type="auto"/>
          </w:tcPr>
          <w:p w14:paraId="52C7F038" w14:textId="30DF3BEB" w:rsidR="00EB05C7" w:rsidRPr="00EB05C7" w:rsidRDefault="00EB05C7" w:rsidP="00EB05C7">
            <w:pPr>
              <w:pStyle w:val="TAL"/>
              <w:rPr>
                <w:sz w:val="16"/>
              </w:rPr>
            </w:pPr>
            <w:r>
              <w:rPr>
                <w:sz w:val="16"/>
              </w:rPr>
              <w:t>S6-250294</w:t>
            </w:r>
          </w:p>
        </w:tc>
        <w:tc>
          <w:tcPr>
            <w:tcW w:w="0" w:type="auto"/>
          </w:tcPr>
          <w:p w14:paraId="5B576EB5" w14:textId="7F0A72B8" w:rsidR="00EB05C7" w:rsidRPr="00EB05C7" w:rsidRDefault="00EB05C7" w:rsidP="00EB05C7">
            <w:pPr>
              <w:pStyle w:val="TAL"/>
              <w:rPr>
                <w:sz w:val="16"/>
              </w:rPr>
            </w:pPr>
            <w:r>
              <w:rPr>
                <w:sz w:val="16"/>
              </w:rPr>
              <w:t>New SID on SEALDD phase 3</w:t>
            </w:r>
          </w:p>
        </w:tc>
        <w:tc>
          <w:tcPr>
            <w:tcW w:w="0" w:type="auto"/>
          </w:tcPr>
          <w:p w14:paraId="443EF1D7" w14:textId="4EE00091" w:rsidR="00EB05C7" w:rsidRPr="00EB05C7" w:rsidRDefault="00EB05C7" w:rsidP="00EB05C7">
            <w:pPr>
              <w:pStyle w:val="TAL"/>
              <w:rPr>
                <w:sz w:val="16"/>
              </w:rPr>
            </w:pPr>
            <w:r>
              <w:rPr>
                <w:sz w:val="16"/>
              </w:rPr>
              <w:t>Huawei, Hisilicon</w:t>
            </w:r>
          </w:p>
        </w:tc>
        <w:tc>
          <w:tcPr>
            <w:tcW w:w="0" w:type="auto"/>
          </w:tcPr>
          <w:p w14:paraId="3DD0A803" w14:textId="0282A11B" w:rsidR="00EB05C7" w:rsidRPr="00EB05C7" w:rsidRDefault="00EB05C7" w:rsidP="00EB05C7">
            <w:pPr>
              <w:pStyle w:val="TAL"/>
              <w:rPr>
                <w:sz w:val="16"/>
              </w:rPr>
            </w:pPr>
            <w:r>
              <w:rPr>
                <w:sz w:val="16"/>
              </w:rPr>
              <w:t>revised</w:t>
            </w:r>
          </w:p>
        </w:tc>
        <w:tc>
          <w:tcPr>
            <w:tcW w:w="0" w:type="auto"/>
          </w:tcPr>
          <w:p w14:paraId="08CA4BF1" w14:textId="686B47E5" w:rsidR="00EB05C7" w:rsidRPr="00EB05C7" w:rsidRDefault="00EB05C7" w:rsidP="00EB05C7">
            <w:pPr>
              <w:pStyle w:val="TAL"/>
              <w:rPr>
                <w:sz w:val="16"/>
              </w:rPr>
            </w:pPr>
            <w:r>
              <w:rPr>
                <w:sz w:val="16"/>
              </w:rPr>
              <w:t>S6-250102</w:t>
            </w:r>
          </w:p>
        </w:tc>
        <w:tc>
          <w:tcPr>
            <w:tcW w:w="0" w:type="auto"/>
          </w:tcPr>
          <w:p w14:paraId="53D00FA7" w14:textId="76B21A25" w:rsidR="00EB05C7" w:rsidRPr="00EB05C7" w:rsidRDefault="00EB05C7" w:rsidP="00EB05C7">
            <w:pPr>
              <w:pStyle w:val="TAL"/>
              <w:rPr>
                <w:sz w:val="16"/>
              </w:rPr>
            </w:pPr>
            <w:r>
              <w:rPr>
                <w:sz w:val="16"/>
              </w:rPr>
              <w:t>S6-250533</w:t>
            </w:r>
          </w:p>
        </w:tc>
      </w:tr>
      <w:tr w:rsidR="00EB05C7" w14:paraId="0A73B7D5" w14:textId="77777777" w:rsidTr="00EB05C7">
        <w:tc>
          <w:tcPr>
            <w:tcW w:w="0" w:type="auto"/>
          </w:tcPr>
          <w:p w14:paraId="03421B67" w14:textId="14602C71" w:rsidR="00EB05C7" w:rsidRPr="00EB05C7" w:rsidRDefault="00EB05C7" w:rsidP="00EB05C7">
            <w:pPr>
              <w:pStyle w:val="TAL"/>
              <w:rPr>
                <w:sz w:val="16"/>
              </w:rPr>
            </w:pPr>
            <w:r>
              <w:rPr>
                <w:sz w:val="16"/>
              </w:rPr>
              <w:t>S6-250295</w:t>
            </w:r>
          </w:p>
        </w:tc>
        <w:tc>
          <w:tcPr>
            <w:tcW w:w="0" w:type="auto"/>
          </w:tcPr>
          <w:p w14:paraId="1A21E96E" w14:textId="48959828" w:rsidR="00EB05C7" w:rsidRPr="00EB05C7" w:rsidRDefault="00EB05C7" w:rsidP="00EB05C7">
            <w:pPr>
              <w:pStyle w:val="TAL"/>
              <w:rPr>
                <w:sz w:val="16"/>
              </w:rPr>
            </w:pPr>
            <w:r>
              <w:rPr>
                <w:sz w:val="16"/>
              </w:rPr>
              <w:t>New WID on Enhanced Mission Critical Services Architecture Phase-2</w:t>
            </w:r>
          </w:p>
        </w:tc>
        <w:tc>
          <w:tcPr>
            <w:tcW w:w="0" w:type="auto"/>
          </w:tcPr>
          <w:p w14:paraId="2204DE7B" w14:textId="2DFB1DB5" w:rsidR="00EB05C7" w:rsidRPr="00EB05C7" w:rsidRDefault="00EB05C7" w:rsidP="00EB05C7">
            <w:pPr>
              <w:pStyle w:val="TAL"/>
              <w:rPr>
                <w:sz w:val="16"/>
              </w:rPr>
            </w:pPr>
            <w:r>
              <w:rPr>
                <w:sz w:val="16"/>
              </w:rPr>
              <w:t>Motorola Solutions UK Ltd.</w:t>
            </w:r>
          </w:p>
        </w:tc>
        <w:tc>
          <w:tcPr>
            <w:tcW w:w="0" w:type="auto"/>
          </w:tcPr>
          <w:p w14:paraId="2FD7E409" w14:textId="15AF872B" w:rsidR="00EB05C7" w:rsidRPr="00EB05C7" w:rsidRDefault="00EB05C7" w:rsidP="00EB05C7">
            <w:pPr>
              <w:pStyle w:val="TAL"/>
              <w:rPr>
                <w:sz w:val="16"/>
              </w:rPr>
            </w:pPr>
            <w:r>
              <w:rPr>
                <w:sz w:val="16"/>
              </w:rPr>
              <w:t>revised</w:t>
            </w:r>
          </w:p>
        </w:tc>
        <w:tc>
          <w:tcPr>
            <w:tcW w:w="0" w:type="auto"/>
          </w:tcPr>
          <w:p w14:paraId="0853EE76" w14:textId="09E12B01" w:rsidR="00EB05C7" w:rsidRPr="00EB05C7" w:rsidRDefault="00EB05C7" w:rsidP="00EB05C7">
            <w:pPr>
              <w:pStyle w:val="TAL"/>
              <w:rPr>
                <w:sz w:val="16"/>
              </w:rPr>
            </w:pPr>
            <w:r>
              <w:rPr>
                <w:sz w:val="16"/>
              </w:rPr>
              <w:t>S6-250218</w:t>
            </w:r>
          </w:p>
        </w:tc>
        <w:tc>
          <w:tcPr>
            <w:tcW w:w="0" w:type="auto"/>
          </w:tcPr>
          <w:p w14:paraId="16EFD965" w14:textId="1E3B898D" w:rsidR="00EB05C7" w:rsidRPr="00EB05C7" w:rsidRDefault="00EB05C7" w:rsidP="00EB05C7">
            <w:pPr>
              <w:pStyle w:val="TAL"/>
              <w:rPr>
                <w:sz w:val="16"/>
              </w:rPr>
            </w:pPr>
            <w:r>
              <w:rPr>
                <w:sz w:val="16"/>
              </w:rPr>
              <w:t>S6-250498</w:t>
            </w:r>
          </w:p>
        </w:tc>
      </w:tr>
      <w:tr w:rsidR="00EB05C7" w14:paraId="03F2F45B" w14:textId="77777777" w:rsidTr="00EB05C7">
        <w:tc>
          <w:tcPr>
            <w:tcW w:w="0" w:type="auto"/>
          </w:tcPr>
          <w:p w14:paraId="48CFE5AD" w14:textId="1A94FB10" w:rsidR="00EB05C7" w:rsidRPr="00EB05C7" w:rsidRDefault="00EB05C7" w:rsidP="00EB05C7">
            <w:pPr>
              <w:pStyle w:val="TAL"/>
              <w:rPr>
                <w:sz w:val="16"/>
              </w:rPr>
            </w:pPr>
            <w:r>
              <w:rPr>
                <w:sz w:val="16"/>
              </w:rPr>
              <w:t>S6-250296</w:t>
            </w:r>
          </w:p>
        </w:tc>
        <w:tc>
          <w:tcPr>
            <w:tcW w:w="0" w:type="auto"/>
          </w:tcPr>
          <w:p w14:paraId="6AAAF8F5" w14:textId="60704A89" w:rsidR="00EB05C7" w:rsidRPr="00EB05C7" w:rsidRDefault="00EB05C7" w:rsidP="00EB05C7">
            <w:pPr>
              <w:pStyle w:val="TAL"/>
              <w:rPr>
                <w:sz w:val="16"/>
              </w:rPr>
            </w:pPr>
            <w:r>
              <w:rPr>
                <w:sz w:val="16"/>
              </w:rPr>
              <w:t>New SID on Application enabler for XR_Services_Phase2</w:t>
            </w:r>
          </w:p>
        </w:tc>
        <w:tc>
          <w:tcPr>
            <w:tcW w:w="0" w:type="auto"/>
          </w:tcPr>
          <w:p w14:paraId="3C1DCA69" w14:textId="4EE84CAD" w:rsidR="00EB05C7" w:rsidRPr="00EB05C7" w:rsidRDefault="00EB05C7" w:rsidP="00EB05C7">
            <w:pPr>
              <w:pStyle w:val="TAL"/>
              <w:rPr>
                <w:sz w:val="16"/>
              </w:rPr>
            </w:pPr>
            <w:r>
              <w:rPr>
                <w:sz w:val="16"/>
              </w:rPr>
              <w:t>China Mobile (Hangzhou) Inf.</w:t>
            </w:r>
          </w:p>
        </w:tc>
        <w:tc>
          <w:tcPr>
            <w:tcW w:w="0" w:type="auto"/>
          </w:tcPr>
          <w:p w14:paraId="5DEAFE33" w14:textId="40D259B2" w:rsidR="00EB05C7" w:rsidRPr="00EB05C7" w:rsidRDefault="00EB05C7" w:rsidP="00EB05C7">
            <w:pPr>
              <w:pStyle w:val="TAL"/>
              <w:rPr>
                <w:sz w:val="16"/>
              </w:rPr>
            </w:pPr>
            <w:r>
              <w:rPr>
                <w:sz w:val="16"/>
              </w:rPr>
              <w:t>revised</w:t>
            </w:r>
          </w:p>
        </w:tc>
        <w:tc>
          <w:tcPr>
            <w:tcW w:w="0" w:type="auto"/>
          </w:tcPr>
          <w:p w14:paraId="1B26E57D" w14:textId="60C7DB20" w:rsidR="00EB05C7" w:rsidRPr="00EB05C7" w:rsidRDefault="00EB05C7" w:rsidP="00EB05C7">
            <w:pPr>
              <w:pStyle w:val="TAL"/>
              <w:rPr>
                <w:sz w:val="16"/>
              </w:rPr>
            </w:pPr>
            <w:r>
              <w:rPr>
                <w:sz w:val="16"/>
              </w:rPr>
              <w:t>S6-250093</w:t>
            </w:r>
          </w:p>
        </w:tc>
        <w:tc>
          <w:tcPr>
            <w:tcW w:w="0" w:type="auto"/>
          </w:tcPr>
          <w:p w14:paraId="3E3EA2A9" w14:textId="6E2E562E" w:rsidR="00EB05C7" w:rsidRPr="00EB05C7" w:rsidRDefault="00EB05C7" w:rsidP="00EB05C7">
            <w:pPr>
              <w:pStyle w:val="TAL"/>
              <w:rPr>
                <w:sz w:val="16"/>
              </w:rPr>
            </w:pPr>
            <w:r>
              <w:rPr>
                <w:sz w:val="16"/>
              </w:rPr>
              <w:t>S6-250503</w:t>
            </w:r>
          </w:p>
        </w:tc>
      </w:tr>
      <w:tr w:rsidR="00EB05C7" w14:paraId="7D584778" w14:textId="77777777" w:rsidTr="00EB05C7">
        <w:tc>
          <w:tcPr>
            <w:tcW w:w="0" w:type="auto"/>
          </w:tcPr>
          <w:p w14:paraId="567D59F6" w14:textId="3EBAB6FD" w:rsidR="00EB05C7" w:rsidRPr="00EB05C7" w:rsidRDefault="00EB05C7" w:rsidP="00EB05C7">
            <w:pPr>
              <w:pStyle w:val="TAL"/>
              <w:rPr>
                <w:sz w:val="16"/>
              </w:rPr>
            </w:pPr>
            <w:r>
              <w:rPr>
                <w:sz w:val="16"/>
              </w:rPr>
              <w:lastRenderedPageBreak/>
              <w:t>S6-250297</w:t>
            </w:r>
          </w:p>
        </w:tc>
        <w:tc>
          <w:tcPr>
            <w:tcW w:w="0" w:type="auto"/>
          </w:tcPr>
          <w:p w14:paraId="21F12250" w14:textId="1C0ACD12" w:rsidR="00EB05C7" w:rsidRPr="00EB05C7" w:rsidRDefault="00EB05C7" w:rsidP="00EB05C7">
            <w:pPr>
              <w:pStyle w:val="TAL"/>
              <w:rPr>
                <w:sz w:val="16"/>
              </w:rPr>
            </w:pPr>
            <w:r>
              <w:rPr>
                <w:sz w:val="16"/>
              </w:rPr>
              <w:t>New SID on Study on application enablement aspects for MMTel  phase 2</w:t>
            </w:r>
          </w:p>
        </w:tc>
        <w:tc>
          <w:tcPr>
            <w:tcW w:w="0" w:type="auto"/>
          </w:tcPr>
          <w:p w14:paraId="3ABE18C6" w14:textId="6569F81D" w:rsidR="00EB05C7" w:rsidRPr="00EB05C7" w:rsidRDefault="00EB05C7" w:rsidP="00EB05C7">
            <w:pPr>
              <w:pStyle w:val="TAL"/>
              <w:rPr>
                <w:sz w:val="16"/>
              </w:rPr>
            </w:pPr>
            <w:r>
              <w:rPr>
                <w:sz w:val="16"/>
              </w:rPr>
              <w:t>China Mobile Com. Corporation</w:t>
            </w:r>
          </w:p>
        </w:tc>
        <w:tc>
          <w:tcPr>
            <w:tcW w:w="0" w:type="auto"/>
          </w:tcPr>
          <w:p w14:paraId="29C9493C" w14:textId="2D6062CD" w:rsidR="00EB05C7" w:rsidRPr="00EB05C7" w:rsidRDefault="00EB05C7" w:rsidP="00EB05C7">
            <w:pPr>
              <w:pStyle w:val="TAL"/>
              <w:rPr>
                <w:sz w:val="16"/>
              </w:rPr>
            </w:pPr>
            <w:r>
              <w:rPr>
                <w:sz w:val="16"/>
              </w:rPr>
              <w:t>revised</w:t>
            </w:r>
          </w:p>
        </w:tc>
        <w:tc>
          <w:tcPr>
            <w:tcW w:w="0" w:type="auto"/>
          </w:tcPr>
          <w:p w14:paraId="2A0B4C74" w14:textId="65BB2C62" w:rsidR="00EB05C7" w:rsidRPr="00EB05C7" w:rsidRDefault="00EB05C7" w:rsidP="00EB05C7">
            <w:pPr>
              <w:pStyle w:val="TAL"/>
              <w:rPr>
                <w:sz w:val="16"/>
              </w:rPr>
            </w:pPr>
            <w:r>
              <w:rPr>
                <w:sz w:val="16"/>
              </w:rPr>
              <w:t>S6-250138</w:t>
            </w:r>
          </w:p>
        </w:tc>
        <w:tc>
          <w:tcPr>
            <w:tcW w:w="0" w:type="auto"/>
          </w:tcPr>
          <w:p w14:paraId="0E80C6D3" w14:textId="58A2AA9B" w:rsidR="00EB05C7" w:rsidRPr="00EB05C7" w:rsidRDefault="00EB05C7" w:rsidP="00EB05C7">
            <w:pPr>
              <w:pStyle w:val="TAL"/>
              <w:rPr>
                <w:sz w:val="16"/>
              </w:rPr>
            </w:pPr>
            <w:r>
              <w:rPr>
                <w:sz w:val="16"/>
              </w:rPr>
              <w:t>S6-250504</w:t>
            </w:r>
          </w:p>
        </w:tc>
      </w:tr>
      <w:tr w:rsidR="00EB05C7" w14:paraId="29ED322C" w14:textId="77777777" w:rsidTr="00EB05C7">
        <w:tc>
          <w:tcPr>
            <w:tcW w:w="0" w:type="auto"/>
          </w:tcPr>
          <w:p w14:paraId="0CF2DFE8" w14:textId="0BAA7EAE" w:rsidR="00EB05C7" w:rsidRPr="00EB05C7" w:rsidRDefault="00EB05C7" w:rsidP="00EB05C7">
            <w:pPr>
              <w:pStyle w:val="TAL"/>
              <w:rPr>
                <w:sz w:val="16"/>
              </w:rPr>
            </w:pPr>
            <w:r>
              <w:rPr>
                <w:sz w:val="16"/>
              </w:rPr>
              <w:t>S6-250298</w:t>
            </w:r>
          </w:p>
        </w:tc>
        <w:tc>
          <w:tcPr>
            <w:tcW w:w="0" w:type="auto"/>
          </w:tcPr>
          <w:p w14:paraId="5C84871E" w14:textId="26CA91A2" w:rsidR="00EB05C7" w:rsidRPr="00EB05C7" w:rsidRDefault="00EB05C7" w:rsidP="00EB05C7">
            <w:pPr>
              <w:pStyle w:val="TAL"/>
              <w:rPr>
                <w:sz w:val="16"/>
              </w:rPr>
            </w:pPr>
            <w:r>
              <w:rPr>
                <w:sz w:val="16"/>
              </w:rPr>
              <w:t>New WID on application enablement for mobile metaverse services – Phase 2</w:t>
            </w:r>
          </w:p>
        </w:tc>
        <w:tc>
          <w:tcPr>
            <w:tcW w:w="0" w:type="auto"/>
          </w:tcPr>
          <w:p w14:paraId="634080CF" w14:textId="4441C513" w:rsidR="00EB05C7" w:rsidRPr="00EB05C7" w:rsidRDefault="00EB05C7" w:rsidP="00EB05C7">
            <w:pPr>
              <w:pStyle w:val="TAL"/>
              <w:rPr>
                <w:sz w:val="16"/>
              </w:rPr>
            </w:pPr>
            <w:r>
              <w:rPr>
                <w:sz w:val="16"/>
              </w:rPr>
              <w:t>Samsung</w:t>
            </w:r>
          </w:p>
        </w:tc>
        <w:tc>
          <w:tcPr>
            <w:tcW w:w="0" w:type="auto"/>
          </w:tcPr>
          <w:p w14:paraId="3C9A6927" w14:textId="2A323FD9" w:rsidR="00EB05C7" w:rsidRPr="00EB05C7" w:rsidRDefault="00EB05C7" w:rsidP="00EB05C7">
            <w:pPr>
              <w:pStyle w:val="TAL"/>
              <w:rPr>
                <w:sz w:val="16"/>
              </w:rPr>
            </w:pPr>
            <w:r>
              <w:rPr>
                <w:sz w:val="16"/>
              </w:rPr>
              <w:t>revised</w:t>
            </w:r>
          </w:p>
        </w:tc>
        <w:tc>
          <w:tcPr>
            <w:tcW w:w="0" w:type="auto"/>
          </w:tcPr>
          <w:p w14:paraId="0AC0E2D9" w14:textId="64C8286B" w:rsidR="00EB05C7" w:rsidRPr="00EB05C7" w:rsidRDefault="00EB05C7" w:rsidP="00EB05C7">
            <w:pPr>
              <w:pStyle w:val="TAL"/>
              <w:rPr>
                <w:sz w:val="16"/>
              </w:rPr>
            </w:pPr>
            <w:r>
              <w:rPr>
                <w:sz w:val="16"/>
              </w:rPr>
              <w:t>S6-250158</w:t>
            </w:r>
          </w:p>
        </w:tc>
        <w:tc>
          <w:tcPr>
            <w:tcW w:w="0" w:type="auto"/>
          </w:tcPr>
          <w:p w14:paraId="24CB64F8" w14:textId="6DC380BD" w:rsidR="00EB05C7" w:rsidRPr="00EB05C7" w:rsidRDefault="00EB05C7" w:rsidP="00EB05C7">
            <w:pPr>
              <w:pStyle w:val="TAL"/>
              <w:rPr>
                <w:sz w:val="16"/>
              </w:rPr>
            </w:pPr>
            <w:r>
              <w:rPr>
                <w:sz w:val="16"/>
              </w:rPr>
              <w:t>S6-250534</w:t>
            </w:r>
          </w:p>
        </w:tc>
      </w:tr>
      <w:tr w:rsidR="00EB05C7" w14:paraId="419B22F9" w14:textId="77777777" w:rsidTr="00EB05C7">
        <w:tc>
          <w:tcPr>
            <w:tcW w:w="0" w:type="auto"/>
          </w:tcPr>
          <w:p w14:paraId="4569408D" w14:textId="7799887D" w:rsidR="00EB05C7" w:rsidRPr="00EB05C7" w:rsidRDefault="00EB05C7" w:rsidP="00EB05C7">
            <w:pPr>
              <w:pStyle w:val="TAL"/>
              <w:rPr>
                <w:sz w:val="16"/>
              </w:rPr>
            </w:pPr>
            <w:r>
              <w:rPr>
                <w:sz w:val="16"/>
              </w:rPr>
              <w:t>S6-250299</w:t>
            </w:r>
          </w:p>
        </w:tc>
        <w:tc>
          <w:tcPr>
            <w:tcW w:w="0" w:type="auto"/>
          </w:tcPr>
          <w:p w14:paraId="71DE307E" w14:textId="5816220A" w:rsidR="00EB05C7" w:rsidRPr="00EB05C7" w:rsidRDefault="00EB05C7" w:rsidP="00EB05C7">
            <w:pPr>
              <w:pStyle w:val="TAL"/>
              <w:rPr>
                <w:sz w:val="16"/>
              </w:rPr>
            </w:pPr>
            <w:r>
              <w:rPr>
                <w:sz w:val="16"/>
              </w:rPr>
              <w:t>New SID on application enablement for Ambient IoT services</w:t>
            </w:r>
          </w:p>
        </w:tc>
        <w:tc>
          <w:tcPr>
            <w:tcW w:w="0" w:type="auto"/>
          </w:tcPr>
          <w:p w14:paraId="73F758B7" w14:textId="6424B292" w:rsidR="00EB05C7" w:rsidRPr="00EB05C7" w:rsidRDefault="00EB05C7" w:rsidP="00EB05C7">
            <w:pPr>
              <w:pStyle w:val="TAL"/>
              <w:rPr>
                <w:sz w:val="16"/>
              </w:rPr>
            </w:pPr>
            <w:r>
              <w:rPr>
                <w:sz w:val="16"/>
              </w:rPr>
              <w:t>CATT</w:t>
            </w:r>
          </w:p>
        </w:tc>
        <w:tc>
          <w:tcPr>
            <w:tcW w:w="0" w:type="auto"/>
          </w:tcPr>
          <w:p w14:paraId="731369ED" w14:textId="6EE37C2E" w:rsidR="00EB05C7" w:rsidRPr="00EB05C7" w:rsidRDefault="00EB05C7" w:rsidP="00EB05C7">
            <w:pPr>
              <w:pStyle w:val="TAL"/>
              <w:rPr>
                <w:sz w:val="16"/>
              </w:rPr>
            </w:pPr>
            <w:r>
              <w:rPr>
                <w:sz w:val="16"/>
              </w:rPr>
              <w:t>postponed</w:t>
            </w:r>
          </w:p>
        </w:tc>
        <w:tc>
          <w:tcPr>
            <w:tcW w:w="0" w:type="auto"/>
          </w:tcPr>
          <w:p w14:paraId="4AD39645" w14:textId="281FD531" w:rsidR="00EB05C7" w:rsidRPr="00EB05C7" w:rsidRDefault="00EB05C7" w:rsidP="00EB05C7">
            <w:pPr>
              <w:pStyle w:val="TAL"/>
              <w:rPr>
                <w:sz w:val="16"/>
              </w:rPr>
            </w:pPr>
            <w:r>
              <w:rPr>
                <w:sz w:val="16"/>
              </w:rPr>
              <w:t>S6-250180</w:t>
            </w:r>
          </w:p>
        </w:tc>
        <w:tc>
          <w:tcPr>
            <w:tcW w:w="0" w:type="auto"/>
          </w:tcPr>
          <w:p w14:paraId="3238A192" w14:textId="6842829A" w:rsidR="00EB05C7" w:rsidRPr="00EB05C7" w:rsidRDefault="00EB05C7" w:rsidP="00EB05C7">
            <w:pPr>
              <w:pStyle w:val="TAL"/>
              <w:rPr>
                <w:sz w:val="16"/>
              </w:rPr>
            </w:pPr>
            <w:r>
              <w:rPr>
                <w:sz w:val="16"/>
              </w:rPr>
              <w:t>-</w:t>
            </w:r>
          </w:p>
        </w:tc>
      </w:tr>
      <w:tr w:rsidR="00EB05C7" w14:paraId="66A000EF" w14:textId="77777777" w:rsidTr="00EB05C7">
        <w:tc>
          <w:tcPr>
            <w:tcW w:w="0" w:type="auto"/>
          </w:tcPr>
          <w:p w14:paraId="498C4351" w14:textId="2350B395" w:rsidR="00EB05C7" w:rsidRPr="00EB05C7" w:rsidRDefault="00EB05C7" w:rsidP="00EB05C7">
            <w:pPr>
              <w:pStyle w:val="TAL"/>
              <w:rPr>
                <w:sz w:val="16"/>
              </w:rPr>
            </w:pPr>
            <w:r>
              <w:rPr>
                <w:sz w:val="16"/>
              </w:rPr>
              <w:t>S6-250300</w:t>
            </w:r>
          </w:p>
        </w:tc>
        <w:tc>
          <w:tcPr>
            <w:tcW w:w="0" w:type="auto"/>
          </w:tcPr>
          <w:p w14:paraId="24FF44FB" w14:textId="6A061E0A" w:rsidR="00EB05C7" w:rsidRPr="00EB05C7" w:rsidRDefault="00EB05C7" w:rsidP="00EB05C7">
            <w:pPr>
              <w:pStyle w:val="TAL"/>
              <w:rPr>
                <w:sz w:val="16"/>
              </w:rPr>
            </w:pPr>
            <w:r>
              <w:rPr>
                <w:sz w:val="16"/>
              </w:rPr>
              <w:t>Corrections to IETF references</w:t>
            </w:r>
          </w:p>
        </w:tc>
        <w:tc>
          <w:tcPr>
            <w:tcW w:w="0" w:type="auto"/>
          </w:tcPr>
          <w:p w14:paraId="700620C1" w14:textId="07BB4758" w:rsidR="00EB05C7" w:rsidRPr="00EB05C7" w:rsidRDefault="00EB05C7" w:rsidP="00EB05C7">
            <w:pPr>
              <w:pStyle w:val="TAL"/>
              <w:rPr>
                <w:sz w:val="16"/>
              </w:rPr>
            </w:pPr>
            <w:r>
              <w:rPr>
                <w:sz w:val="16"/>
              </w:rPr>
              <w:t>Airbus</w:t>
            </w:r>
          </w:p>
        </w:tc>
        <w:tc>
          <w:tcPr>
            <w:tcW w:w="0" w:type="auto"/>
          </w:tcPr>
          <w:p w14:paraId="36238892" w14:textId="36ACA90D" w:rsidR="00EB05C7" w:rsidRPr="00EB05C7" w:rsidRDefault="00EB05C7" w:rsidP="00EB05C7">
            <w:pPr>
              <w:pStyle w:val="TAL"/>
              <w:rPr>
                <w:sz w:val="16"/>
              </w:rPr>
            </w:pPr>
            <w:r>
              <w:rPr>
                <w:sz w:val="16"/>
              </w:rPr>
              <w:t>agreed</w:t>
            </w:r>
          </w:p>
        </w:tc>
        <w:tc>
          <w:tcPr>
            <w:tcW w:w="0" w:type="auto"/>
          </w:tcPr>
          <w:p w14:paraId="0C3B17A4" w14:textId="18DE2666" w:rsidR="00EB05C7" w:rsidRPr="00EB05C7" w:rsidRDefault="00EB05C7" w:rsidP="00EB05C7">
            <w:pPr>
              <w:pStyle w:val="TAL"/>
              <w:rPr>
                <w:sz w:val="16"/>
              </w:rPr>
            </w:pPr>
            <w:r>
              <w:rPr>
                <w:sz w:val="16"/>
              </w:rPr>
              <w:t>S6-250017</w:t>
            </w:r>
          </w:p>
        </w:tc>
        <w:tc>
          <w:tcPr>
            <w:tcW w:w="0" w:type="auto"/>
          </w:tcPr>
          <w:p w14:paraId="5206B6CF" w14:textId="1D73E642" w:rsidR="00EB05C7" w:rsidRPr="00EB05C7" w:rsidRDefault="00EB05C7" w:rsidP="00EB05C7">
            <w:pPr>
              <w:pStyle w:val="TAL"/>
              <w:rPr>
                <w:sz w:val="16"/>
              </w:rPr>
            </w:pPr>
            <w:r>
              <w:rPr>
                <w:sz w:val="16"/>
              </w:rPr>
              <w:t>-</w:t>
            </w:r>
          </w:p>
        </w:tc>
      </w:tr>
      <w:tr w:rsidR="00EB05C7" w14:paraId="3E65A3F7" w14:textId="77777777" w:rsidTr="00EB05C7">
        <w:tc>
          <w:tcPr>
            <w:tcW w:w="0" w:type="auto"/>
          </w:tcPr>
          <w:p w14:paraId="7D1BDE5C" w14:textId="5C501697" w:rsidR="00EB05C7" w:rsidRPr="00EB05C7" w:rsidRDefault="00EB05C7" w:rsidP="00EB05C7">
            <w:pPr>
              <w:pStyle w:val="TAL"/>
              <w:rPr>
                <w:sz w:val="16"/>
              </w:rPr>
            </w:pPr>
            <w:r>
              <w:rPr>
                <w:sz w:val="16"/>
              </w:rPr>
              <w:t>S6-250301</w:t>
            </w:r>
          </w:p>
        </w:tc>
        <w:tc>
          <w:tcPr>
            <w:tcW w:w="0" w:type="auto"/>
          </w:tcPr>
          <w:p w14:paraId="312E6270" w14:textId="077F9339" w:rsidR="00EB05C7" w:rsidRPr="00EB05C7" w:rsidRDefault="00EB05C7" w:rsidP="00EB05C7">
            <w:pPr>
              <w:pStyle w:val="TAL"/>
              <w:rPr>
                <w:sz w:val="16"/>
              </w:rPr>
            </w:pPr>
            <w:r>
              <w:rPr>
                <w:sz w:val="16"/>
              </w:rPr>
              <w:t>Floor remote request in emergency communication for private call</w:t>
            </w:r>
          </w:p>
        </w:tc>
        <w:tc>
          <w:tcPr>
            <w:tcW w:w="0" w:type="auto"/>
          </w:tcPr>
          <w:p w14:paraId="5B8335A2" w14:textId="443FA88E" w:rsidR="00EB05C7" w:rsidRPr="00EB05C7" w:rsidRDefault="00EB05C7" w:rsidP="00EB05C7">
            <w:pPr>
              <w:pStyle w:val="TAL"/>
              <w:rPr>
                <w:sz w:val="16"/>
              </w:rPr>
            </w:pPr>
            <w:r>
              <w:rPr>
                <w:sz w:val="16"/>
              </w:rPr>
              <w:t>BDBOS</w:t>
            </w:r>
          </w:p>
        </w:tc>
        <w:tc>
          <w:tcPr>
            <w:tcW w:w="0" w:type="auto"/>
          </w:tcPr>
          <w:p w14:paraId="53AD649D" w14:textId="593227ED" w:rsidR="00EB05C7" w:rsidRPr="00EB05C7" w:rsidRDefault="00EB05C7" w:rsidP="00EB05C7">
            <w:pPr>
              <w:pStyle w:val="TAL"/>
              <w:rPr>
                <w:sz w:val="16"/>
              </w:rPr>
            </w:pPr>
            <w:r>
              <w:rPr>
                <w:sz w:val="16"/>
              </w:rPr>
              <w:t>agreed</w:t>
            </w:r>
          </w:p>
        </w:tc>
        <w:tc>
          <w:tcPr>
            <w:tcW w:w="0" w:type="auto"/>
          </w:tcPr>
          <w:p w14:paraId="3DF9AFEE" w14:textId="74328EDA" w:rsidR="00EB05C7" w:rsidRPr="00EB05C7" w:rsidRDefault="00EB05C7" w:rsidP="00EB05C7">
            <w:pPr>
              <w:pStyle w:val="TAL"/>
              <w:rPr>
                <w:sz w:val="16"/>
              </w:rPr>
            </w:pPr>
            <w:r>
              <w:rPr>
                <w:sz w:val="16"/>
              </w:rPr>
              <w:t>S6-250052</w:t>
            </w:r>
          </w:p>
        </w:tc>
        <w:tc>
          <w:tcPr>
            <w:tcW w:w="0" w:type="auto"/>
          </w:tcPr>
          <w:p w14:paraId="2EDF0F95" w14:textId="529F46A4" w:rsidR="00EB05C7" w:rsidRPr="00EB05C7" w:rsidRDefault="00EB05C7" w:rsidP="00EB05C7">
            <w:pPr>
              <w:pStyle w:val="TAL"/>
              <w:rPr>
                <w:sz w:val="16"/>
              </w:rPr>
            </w:pPr>
            <w:r>
              <w:rPr>
                <w:sz w:val="16"/>
              </w:rPr>
              <w:t>-</w:t>
            </w:r>
          </w:p>
        </w:tc>
      </w:tr>
      <w:tr w:rsidR="00EB05C7" w14:paraId="78091B88" w14:textId="77777777" w:rsidTr="00EB05C7">
        <w:tc>
          <w:tcPr>
            <w:tcW w:w="0" w:type="auto"/>
          </w:tcPr>
          <w:p w14:paraId="508D0D8B" w14:textId="10722273" w:rsidR="00EB05C7" w:rsidRPr="00EB05C7" w:rsidRDefault="00EB05C7" w:rsidP="00EB05C7">
            <w:pPr>
              <w:pStyle w:val="TAL"/>
              <w:rPr>
                <w:sz w:val="16"/>
              </w:rPr>
            </w:pPr>
            <w:r>
              <w:rPr>
                <w:sz w:val="16"/>
              </w:rPr>
              <w:t>S6-250302</w:t>
            </w:r>
          </w:p>
        </w:tc>
        <w:tc>
          <w:tcPr>
            <w:tcW w:w="0" w:type="auto"/>
          </w:tcPr>
          <w:p w14:paraId="4E4D7858" w14:textId="05A05AF1" w:rsidR="00EB05C7" w:rsidRPr="00EB05C7" w:rsidRDefault="00EB05C7" w:rsidP="00EB05C7">
            <w:pPr>
              <w:pStyle w:val="TAL"/>
              <w:rPr>
                <w:sz w:val="16"/>
              </w:rPr>
            </w:pPr>
            <w:r>
              <w:rPr>
                <w:sz w:val="16"/>
              </w:rPr>
              <w:t>Some editorial changes to 23.289</w:t>
            </w:r>
          </w:p>
        </w:tc>
        <w:tc>
          <w:tcPr>
            <w:tcW w:w="0" w:type="auto"/>
          </w:tcPr>
          <w:p w14:paraId="0D0EA28F" w14:textId="73CD75C3" w:rsidR="00EB05C7" w:rsidRPr="00EB05C7" w:rsidRDefault="00EB05C7" w:rsidP="00EB05C7">
            <w:pPr>
              <w:pStyle w:val="TAL"/>
              <w:rPr>
                <w:sz w:val="16"/>
              </w:rPr>
            </w:pPr>
            <w:r>
              <w:rPr>
                <w:sz w:val="16"/>
              </w:rPr>
              <w:t>Huawei, Hisilicon</w:t>
            </w:r>
          </w:p>
        </w:tc>
        <w:tc>
          <w:tcPr>
            <w:tcW w:w="0" w:type="auto"/>
          </w:tcPr>
          <w:p w14:paraId="057F1295" w14:textId="2C2BAC1B" w:rsidR="00EB05C7" w:rsidRPr="00EB05C7" w:rsidRDefault="00EB05C7" w:rsidP="00EB05C7">
            <w:pPr>
              <w:pStyle w:val="TAL"/>
              <w:rPr>
                <w:sz w:val="16"/>
              </w:rPr>
            </w:pPr>
            <w:r>
              <w:rPr>
                <w:sz w:val="16"/>
              </w:rPr>
              <w:t>agreed</w:t>
            </w:r>
          </w:p>
        </w:tc>
        <w:tc>
          <w:tcPr>
            <w:tcW w:w="0" w:type="auto"/>
          </w:tcPr>
          <w:p w14:paraId="76F88E4E" w14:textId="227661CD" w:rsidR="00EB05C7" w:rsidRPr="00EB05C7" w:rsidRDefault="00EB05C7" w:rsidP="00EB05C7">
            <w:pPr>
              <w:pStyle w:val="TAL"/>
              <w:rPr>
                <w:sz w:val="16"/>
              </w:rPr>
            </w:pPr>
            <w:r>
              <w:rPr>
                <w:sz w:val="16"/>
              </w:rPr>
              <w:t>S6-250117</w:t>
            </w:r>
          </w:p>
        </w:tc>
        <w:tc>
          <w:tcPr>
            <w:tcW w:w="0" w:type="auto"/>
          </w:tcPr>
          <w:p w14:paraId="38783EAC" w14:textId="3292AEB8" w:rsidR="00EB05C7" w:rsidRPr="00EB05C7" w:rsidRDefault="00EB05C7" w:rsidP="00EB05C7">
            <w:pPr>
              <w:pStyle w:val="TAL"/>
              <w:rPr>
                <w:sz w:val="16"/>
              </w:rPr>
            </w:pPr>
            <w:r>
              <w:rPr>
                <w:sz w:val="16"/>
              </w:rPr>
              <w:t>-</w:t>
            </w:r>
          </w:p>
        </w:tc>
      </w:tr>
      <w:tr w:rsidR="00EB05C7" w14:paraId="02168ABF" w14:textId="77777777" w:rsidTr="00EB05C7">
        <w:tc>
          <w:tcPr>
            <w:tcW w:w="0" w:type="auto"/>
          </w:tcPr>
          <w:p w14:paraId="3A52096B" w14:textId="35D56893" w:rsidR="00EB05C7" w:rsidRPr="00EB05C7" w:rsidRDefault="00EB05C7" w:rsidP="00EB05C7">
            <w:pPr>
              <w:pStyle w:val="TAL"/>
              <w:rPr>
                <w:sz w:val="16"/>
              </w:rPr>
            </w:pPr>
            <w:r>
              <w:rPr>
                <w:sz w:val="16"/>
              </w:rPr>
              <w:t>S6-250303</w:t>
            </w:r>
          </w:p>
        </w:tc>
        <w:tc>
          <w:tcPr>
            <w:tcW w:w="0" w:type="auto"/>
          </w:tcPr>
          <w:p w14:paraId="78402BAE" w14:textId="5719A92B" w:rsidR="00EB05C7" w:rsidRPr="00EB05C7" w:rsidRDefault="00EB05C7" w:rsidP="00EB05C7">
            <w:pPr>
              <w:pStyle w:val="TAL"/>
              <w:rPr>
                <w:sz w:val="16"/>
              </w:rPr>
            </w:pPr>
            <w:r>
              <w:rPr>
                <w:sz w:val="16"/>
              </w:rPr>
              <w:t>Editorial changes to TS23.281</w:t>
            </w:r>
          </w:p>
        </w:tc>
        <w:tc>
          <w:tcPr>
            <w:tcW w:w="0" w:type="auto"/>
          </w:tcPr>
          <w:p w14:paraId="50D89BEF" w14:textId="0E7BB855" w:rsidR="00EB05C7" w:rsidRPr="00EB05C7" w:rsidRDefault="00EB05C7" w:rsidP="00EB05C7">
            <w:pPr>
              <w:pStyle w:val="TAL"/>
              <w:rPr>
                <w:sz w:val="16"/>
              </w:rPr>
            </w:pPr>
            <w:r>
              <w:rPr>
                <w:sz w:val="16"/>
              </w:rPr>
              <w:t>Huawei, Hisilicon</w:t>
            </w:r>
          </w:p>
        </w:tc>
        <w:tc>
          <w:tcPr>
            <w:tcW w:w="0" w:type="auto"/>
          </w:tcPr>
          <w:p w14:paraId="20E3050E" w14:textId="3B5B42F6" w:rsidR="00EB05C7" w:rsidRPr="00EB05C7" w:rsidRDefault="00EB05C7" w:rsidP="00EB05C7">
            <w:pPr>
              <w:pStyle w:val="TAL"/>
              <w:rPr>
                <w:sz w:val="16"/>
              </w:rPr>
            </w:pPr>
            <w:r>
              <w:rPr>
                <w:sz w:val="16"/>
              </w:rPr>
              <w:t>agreed</w:t>
            </w:r>
          </w:p>
        </w:tc>
        <w:tc>
          <w:tcPr>
            <w:tcW w:w="0" w:type="auto"/>
          </w:tcPr>
          <w:p w14:paraId="4045ACC6" w14:textId="3724A60B" w:rsidR="00EB05C7" w:rsidRPr="00EB05C7" w:rsidRDefault="00EB05C7" w:rsidP="00EB05C7">
            <w:pPr>
              <w:pStyle w:val="TAL"/>
              <w:rPr>
                <w:sz w:val="16"/>
              </w:rPr>
            </w:pPr>
            <w:r>
              <w:rPr>
                <w:sz w:val="16"/>
              </w:rPr>
              <w:t>S6-250118</w:t>
            </w:r>
          </w:p>
        </w:tc>
        <w:tc>
          <w:tcPr>
            <w:tcW w:w="0" w:type="auto"/>
          </w:tcPr>
          <w:p w14:paraId="4C01F4BB" w14:textId="1402C333" w:rsidR="00EB05C7" w:rsidRPr="00EB05C7" w:rsidRDefault="00EB05C7" w:rsidP="00EB05C7">
            <w:pPr>
              <w:pStyle w:val="TAL"/>
              <w:rPr>
                <w:sz w:val="16"/>
              </w:rPr>
            </w:pPr>
            <w:r>
              <w:rPr>
                <w:sz w:val="16"/>
              </w:rPr>
              <w:t>-</w:t>
            </w:r>
          </w:p>
        </w:tc>
      </w:tr>
      <w:tr w:rsidR="00EB05C7" w14:paraId="06E7CB9C" w14:textId="77777777" w:rsidTr="00EB05C7">
        <w:tc>
          <w:tcPr>
            <w:tcW w:w="0" w:type="auto"/>
          </w:tcPr>
          <w:p w14:paraId="69FE2EE1" w14:textId="057AD88C" w:rsidR="00EB05C7" w:rsidRPr="00EB05C7" w:rsidRDefault="00EB05C7" w:rsidP="00EB05C7">
            <w:pPr>
              <w:pStyle w:val="TAL"/>
              <w:rPr>
                <w:sz w:val="16"/>
              </w:rPr>
            </w:pPr>
            <w:r>
              <w:rPr>
                <w:sz w:val="16"/>
              </w:rPr>
              <w:t>S6-250304</w:t>
            </w:r>
          </w:p>
        </w:tc>
        <w:tc>
          <w:tcPr>
            <w:tcW w:w="0" w:type="auto"/>
          </w:tcPr>
          <w:p w14:paraId="575950B8" w14:textId="54D2212A" w:rsidR="00EB05C7" w:rsidRPr="00EB05C7" w:rsidRDefault="00EB05C7" w:rsidP="00EB05C7">
            <w:pPr>
              <w:pStyle w:val="TAL"/>
              <w:rPr>
                <w:sz w:val="16"/>
              </w:rPr>
            </w:pPr>
            <w:r>
              <w:rPr>
                <w:sz w:val="16"/>
              </w:rPr>
              <w:t>Adding a reference to TS 23.273</w:t>
            </w:r>
          </w:p>
        </w:tc>
        <w:tc>
          <w:tcPr>
            <w:tcW w:w="0" w:type="auto"/>
          </w:tcPr>
          <w:p w14:paraId="187A7AAA" w14:textId="1C4F2BD7" w:rsidR="00EB05C7" w:rsidRPr="00EB05C7" w:rsidRDefault="00EB05C7" w:rsidP="00EB05C7">
            <w:pPr>
              <w:pStyle w:val="TAL"/>
              <w:rPr>
                <w:sz w:val="16"/>
              </w:rPr>
            </w:pPr>
            <w:r>
              <w:rPr>
                <w:sz w:val="16"/>
              </w:rPr>
              <w:t>Ericsson</w:t>
            </w:r>
          </w:p>
        </w:tc>
        <w:tc>
          <w:tcPr>
            <w:tcW w:w="0" w:type="auto"/>
          </w:tcPr>
          <w:p w14:paraId="2DC07ABD" w14:textId="245199F2" w:rsidR="00EB05C7" w:rsidRPr="00EB05C7" w:rsidRDefault="00EB05C7" w:rsidP="00EB05C7">
            <w:pPr>
              <w:pStyle w:val="TAL"/>
              <w:rPr>
                <w:sz w:val="16"/>
              </w:rPr>
            </w:pPr>
            <w:r>
              <w:rPr>
                <w:sz w:val="16"/>
              </w:rPr>
              <w:t>agreed</w:t>
            </w:r>
          </w:p>
        </w:tc>
        <w:tc>
          <w:tcPr>
            <w:tcW w:w="0" w:type="auto"/>
          </w:tcPr>
          <w:p w14:paraId="4C317A3A" w14:textId="698B8D49" w:rsidR="00EB05C7" w:rsidRPr="00EB05C7" w:rsidRDefault="00EB05C7" w:rsidP="00EB05C7">
            <w:pPr>
              <w:pStyle w:val="TAL"/>
              <w:rPr>
                <w:sz w:val="16"/>
              </w:rPr>
            </w:pPr>
            <w:r>
              <w:rPr>
                <w:sz w:val="16"/>
              </w:rPr>
              <w:t>S6-250134</w:t>
            </w:r>
          </w:p>
        </w:tc>
        <w:tc>
          <w:tcPr>
            <w:tcW w:w="0" w:type="auto"/>
          </w:tcPr>
          <w:p w14:paraId="212AED8C" w14:textId="29B82873" w:rsidR="00EB05C7" w:rsidRPr="00EB05C7" w:rsidRDefault="00EB05C7" w:rsidP="00EB05C7">
            <w:pPr>
              <w:pStyle w:val="TAL"/>
              <w:rPr>
                <w:sz w:val="16"/>
              </w:rPr>
            </w:pPr>
            <w:r>
              <w:rPr>
                <w:sz w:val="16"/>
              </w:rPr>
              <w:t>-</w:t>
            </w:r>
          </w:p>
        </w:tc>
      </w:tr>
      <w:tr w:rsidR="00EB05C7" w14:paraId="2911D697" w14:textId="77777777" w:rsidTr="00EB05C7">
        <w:tc>
          <w:tcPr>
            <w:tcW w:w="0" w:type="auto"/>
          </w:tcPr>
          <w:p w14:paraId="1FAD8518" w14:textId="2C6225F7" w:rsidR="00EB05C7" w:rsidRPr="00EB05C7" w:rsidRDefault="00EB05C7" w:rsidP="00EB05C7">
            <w:pPr>
              <w:pStyle w:val="TAL"/>
              <w:rPr>
                <w:sz w:val="16"/>
              </w:rPr>
            </w:pPr>
            <w:r>
              <w:rPr>
                <w:sz w:val="16"/>
              </w:rPr>
              <w:t>S6-250305</w:t>
            </w:r>
          </w:p>
        </w:tc>
        <w:tc>
          <w:tcPr>
            <w:tcW w:w="0" w:type="auto"/>
          </w:tcPr>
          <w:p w14:paraId="5ED7AE94" w14:textId="4C5736AB" w:rsidR="00EB05C7" w:rsidRPr="00EB05C7" w:rsidRDefault="00EB05C7" w:rsidP="00EB05C7">
            <w:pPr>
              <w:pStyle w:val="TAL"/>
              <w:rPr>
                <w:sz w:val="16"/>
              </w:rPr>
            </w:pPr>
            <w:r>
              <w:rPr>
                <w:sz w:val="16"/>
              </w:rPr>
              <w:t>Correcting figure 7.3.1.2-1 and the text order in clause 10.9.1</w:t>
            </w:r>
          </w:p>
        </w:tc>
        <w:tc>
          <w:tcPr>
            <w:tcW w:w="0" w:type="auto"/>
          </w:tcPr>
          <w:p w14:paraId="13513AD6" w14:textId="48D911F7" w:rsidR="00EB05C7" w:rsidRPr="00EB05C7" w:rsidRDefault="00EB05C7" w:rsidP="00EB05C7">
            <w:pPr>
              <w:pStyle w:val="TAL"/>
              <w:rPr>
                <w:sz w:val="16"/>
              </w:rPr>
            </w:pPr>
            <w:r>
              <w:rPr>
                <w:sz w:val="16"/>
              </w:rPr>
              <w:t>Ericsson</w:t>
            </w:r>
          </w:p>
        </w:tc>
        <w:tc>
          <w:tcPr>
            <w:tcW w:w="0" w:type="auto"/>
          </w:tcPr>
          <w:p w14:paraId="2E4AD9C4" w14:textId="4A931463" w:rsidR="00EB05C7" w:rsidRPr="00EB05C7" w:rsidRDefault="00EB05C7" w:rsidP="00EB05C7">
            <w:pPr>
              <w:pStyle w:val="TAL"/>
              <w:rPr>
                <w:sz w:val="16"/>
              </w:rPr>
            </w:pPr>
            <w:r>
              <w:rPr>
                <w:sz w:val="16"/>
              </w:rPr>
              <w:t>agreed</w:t>
            </w:r>
          </w:p>
        </w:tc>
        <w:tc>
          <w:tcPr>
            <w:tcW w:w="0" w:type="auto"/>
          </w:tcPr>
          <w:p w14:paraId="08910C9F" w14:textId="0781E3C6" w:rsidR="00EB05C7" w:rsidRPr="00EB05C7" w:rsidRDefault="00EB05C7" w:rsidP="00EB05C7">
            <w:pPr>
              <w:pStyle w:val="TAL"/>
              <w:rPr>
                <w:sz w:val="16"/>
              </w:rPr>
            </w:pPr>
            <w:r>
              <w:rPr>
                <w:sz w:val="16"/>
              </w:rPr>
              <w:t>S6-250144</w:t>
            </w:r>
          </w:p>
        </w:tc>
        <w:tc>
          <w:tcPr>
            <w:tcW w:w="0" w:type="auto"/>
          </w:tcPr>
          <w:p w14:paraId="3F9DF020" w14:textId="1D0BD330" w:rsidR="00EB05C7" w:rsidRPr="00EB05C7" w:rsidRDefault="00EB05C7" w:rsidP="00EB05C7">
            <w:pPr>
              <w:pStyle w:val="TAL"/>
              <w:rPr>
                <w:sz w:val="16"/>
              </w:rPr>
            </w:pPr>
            <w:r>
              <w:rPr>
                <w:sz w:val="16"/>
              </w:rPr>
              <w:t>-</w:t>
            </w:r>
          </w:p>
        </w:tc>
      </w:tr>
      <w:tr w:rsidR="00EB05C7" w14:paraId="207320BB" w14:textId="77777777" w:rsidTr="00EB05C7">
        <w:tc>
          <w:tcPr>
            <w:tcW w:w="0" w:type="auto"/>
          </w:tcPr>
          <w:p w14:paraId="2370D065" w14:textId="7BBB6C5D" w:rsidR="00EB05C7" w:rsidRPr="00EB05C7" w:rsidRDefault="00EB05C7" w:rsidP="00EB05C7">
            <w:pPr>
              <w:pStyle w:val="TAL"/>
              <w:rPr>
                <w:sz w:val="16"/>
              </w:rPr>
            </w:pPr>
            <w:r>
              <w:rPr>
                <w:sz w:val="16"/>
              </w:rPr>
              <w:t>S6-250306</w:t>
            </w:r>
          </w:p>
        </w:tc>
        <w:tc>
          <w:tcPr>
            <w:tcW w:w="0" w:type="auto"/>
          </w:tcPr>
          <w:p w14:paraId="39F78244" w14:textId="60392218" w:rsidR="00EB05C7" w:rsidRPr="00EB05C7" w:rsidRDefault="00EB05C7" w:rsidP="00EB05C7">
            <w:pPr>
              <w:pStyle w:val="TAL"/>
              <w:rPr>
                <w:sz w:val="16"/>
              </w:rPr>
            </w:pPr>
            <w:r>
              <w:rPr>
                <w:sz w:val="16"/>
              </w:rPr>
              <w:t>Clarifications to the definitions</w:t>
            </w:r>
          </w:p>
        </w:tc>
        <w:tc>
          <w:tcPr>
            <w:tcW w:w="0" w:type="auto"/>
          </w:tcPr>
          <w:p w14:paraId="674D40CB" w14:textId="0ADDEBBB" w:rsidR="00EB05C7" w:rsidRPr="00EB05C7" w:rsidRDefault="00EB05C7" w:rsidP="00EB05C7">
            <w:pPr>
              <w:pStyle w:val="TAL"/>
              <w:rPr>
                <w:sz w:val="16"/>
              </w:rPr>
            </w:pPr>
            <w:r>
              <w:rPr>
                <w:sz w:val="16"/>
              </w:rPr>
              <w:t>Airbus</w:t>
            </w:r>
          </w:p>
        </w:tc>
        <w:tc>
          <w:tcPr>
            <w:tcW w:w="0" w:type="auto"/>
          </w:tcPr>
          <w:p w14:paraId="19BBA0A3" w14:textId="7EA925D1" w:rsidR="00EB05C7" w:rsidRPr="00EB05C7" w:rsidRDefault="00EB05C7" w:rsidP="00EB05C7">
            <w:pPr>
              <w:pStyle w:val="TAL"/>
              <w:rPr>
                <w:sz w:val="16"/>
              </w:rPr>
            </w:pPr>
            <w:r>
              <w:rPr>
                <w:sz w:val="16"/>
              </w:rPr>
              <w:t>agreed</w:t>
            </w:r>
          </w:p>
        </w:tc>
        <w:tc>
          <w:tcPr>
            <w:tcW w:w="0" w:type="auto"/>
          </w:tcPr>
          <w:p w14:paraId="4E0E4E7A" w14:textId="3A1CCEAB" w:rsidR="00EB05C7" w:rsidRPr="00EB05C7" w:rsidRDefault="00EB05C7" w:rsidP="00EB05C7">
            <w:pPr>
              <w:pStyle w:val="TAL"/>
              <w:rPr>
                <w:sz w:val="16"/>
              </w:rPr>
            </w:pPr>
            <w:r>
              <w:rPr>
                <w:sz w:val="16"/>
              </w:rPr>
              <w:t>S6-250277</w:t>
            </w:r>
          </w:p>
        </w:tc>
        <w:tc>
          <w:tcPr>
            <w:tcW w:w="0" w:type="auto"/>
          </w:tcPr>
          <w:p w14:paraId="15E5802E" w14:textId="7E3146D1" w:rsidR="00EB05C7" w:rsidRPr="00EB05C7" w:rsidRDefault="00EB05C7" w:rsidP="00EB05C7">
            <w:pPr>
              <w:pStyle w:val="TAL"/>
              <w:rPr>
                <w:sz w:val="16"/>
              </w:rPr>
            </w:pPr>
            <w:r>
              <w:rPr>
                <w:sz w:val="16"/>
              </w:rPr>
              <w:t>-</w:t>
            </w:r>
          </w:p>
        </w:tc>
      </w:tr>
      <w:tr w:rsidR="00EB05C7" w14:paraId="576658B8" w14:textId="77777777" w:rsidTr="00EB05C7">
        <w:tc>
          <w:tcPr>
            <w:tcW w:w="0" w:type="auto"/>
          </w:tcPr>
          <w:p w14:paraId="07303DF9" w14:textId="0C667685" w:rsidR="00EB05C7" w:rsidRPr="00EB05C7" w:rsidRDefault="00EB05C7" w:rsidP="00EB05C7">
            <w:pPr>
              <w:pStyle w:val="TAL"/>
              <w:rPr>
                <w:sz w:val="16"/>
              </w:rPr>
            </w:pPr>
            <w:r>
              <w:rPr>
                <w:sz w:val="16"/>
              </w:rPr>
              <w:t>S6-250307</w:t>
            </w:r>
          </w:p>
        </w:tc>
        <w:tc>
          <w:tcPr>
            <w:tcW w:w="0" w:type="auto"/>
          </w:tcPr>
          <w:p w14:paraId="60C61AF3" w14:textId="51DD8077" w:rsidR="00EB05C7" w:rsidRPr="00EB05C7" w:rsidRDefault="00EB05C7" w:rsidP="00EB05C7">
            <w:pPr>
              <w:pStyle w:val="TAL"/>
              <w:rPr>
                <w:sz w:val="16"/>
              </w:rPr>
            </w:pPr>
            <w:r>
              <w:rPr>
                <w:sz w:val="16"/>
              </w:rPr>
              <w:t>Resolve the EN in clause 10.13</w:t>
            </w:r>
          </w:p>
        </w:tc>
        <w:tc>
          <w:tcPr>
            <w:tcW w:w="0" w:type="auto"/>
          </w:tcPr>
          <w:p w14:paraId="2B04BD89" w14:textId="39963F41" w:rsidR="00EB05C7" w:rsidRPr="00EB05C7" w:rsidRDefault="00EB05C7" w:rsidP="00EB05C7">
            <w:pPr>
              <w:pStyle w:val="TAL"/>
              <w:rPr>
                <w:sz w:val="16"/>
              </w:rPr>
            </w:pPr>
            <w:r>
              <w:rPr>
                <w:sz w:val="16"/>
              </w:rPr>
              <w:t>Huawei, Hisilicon</w:t>
            </w:r>
          </w:p>
        </w:tc>
        <w:tc>
          <w:tcPr>
            <w:tcW w:w="0" w:type="auto"/>
          </w:tcPr>
          <w:p w14:paraId="6FE801C4" w14:textId="54057B47" w:rsidR="00EB05C7" w:rsidRPr="00EB05C7" w:rsidRDefault="00EB05C7" w:rsidP="00EB05C7">
            <w:pPr>
              <w:pStyle w:val="TAL"/>
              <w:rPr>
                <w:sz w:val="16"/>
              </w:rPr>
            </w:pPr>
            <w:r>
              <w:rPr>
                <w:sz w:val="16"/>
              </w:rPr>
              <w:t>agreed</w:t>
            </w:r>
          </w:p>
        </w:tc>
        <w:tc>
          <w:tcPr>
            <w:tcW w:w="0" w:type="auto"/>
          </w:tcPr>
          <w:p w14:paraId="3298A39B" w14:textId="71572463" w:rsidR="00EB05C7" w:rsidRPr="00EB05C7" w:rsidRDefault="00EB05C7" w:rsidP="00EB05C7">
            <w:pPr>
              <w:pStyle w:val="TAL"/>
              <w:rPr>
                <w:sz w:val="16"/>
              </w:rPr>
            </w:pPr>
            <w:r>
              <w:rPr>
                <w:sz w:val="16"/>
              </w:rPr>
              <w:t>S6-250111</w:t>
            </w:r>
          </w:p>
        </w:tc>
        <w:tc>
          <w:tcPr>
            <w:tcW w:w="0" w:type="auto"/>
          </w:tcPr>
          <w:p w14:paraId="24C93E43" w14:textId="371BE2C0" w:rsidR="00EB05C7" w:rsidRPr="00EB05C7" w:rsidRDefault="00EB05C7" w:rsidP="00EB05C7">
            <w:pPr>
              <w:pStyle w:val="TAL"/>
              <w:rPr>
                <w:sz w:val="16"/>
              </w:rPr>
            </w:pPr>
            <w:r>
              <w:rPr>
                <w:sz w:val="16"/>
              </w:rPr>
              <w:t>-</w:t>
            </w:r>
          </w:p>
        </w:tc>
      </w:tr>
      <w:tr w:rsidR="00EB05C7" w14:paraId="4619B80E" w14:textId="77777777" w:rsidTr="00EB05C7">
        <w:tc>
          <w:tcPr>
            <w:tcW w:w="0" w:type="auto"/>
          </w:tcPr>
          <w:p w14:paraId="6DEDC8B1" w14:textId="63B6D2CA" w:rsidR="00EB05C7" w:rsidRPr="00EB05C7" w:rsidRDefault="00EB05C7" w:rsidP="00EB05C7">
            <w:pPr>
              <w:pStyle w:val="TAL"/>
              <w:rPr>
                <w:sz w:val="16"/>
              </w:rPr>
            </w:pPr>
            <w:r>
              <w:rPr>
                <w:sz w:val="16"/>
              </w:rPr>
              <w:t>S6-250308</w:t>
            </w:r>
          </w:p>
        </w:tc>
        <w:tc>
          <w:tcPr>
            <w:tcW w:w="0" w:type="auto"/>
          </w:tcPr>
          <w:p w14:paraId="56393339" w14:textId="77C18A30" w:rsidR="00EB05C7" w:rsidRPr="00EB05C7" w:rsidRDefault="00EB05C7" w:rsidP="00EB05C7">
            <w:pPr>
              <w:pStyle w:val="TAL"/>
              <w:rPr>
                <w:sz w:val="16"/>
              </w:rPr>
            </w:pPr>
            <w:r>
              <w:rPr>
                <w:sz w:val="16"/>
              </w:rPr>
              <w:t>Resolve the EN in clause 10.13</w:t>
            </w:r>
          </w:p>
        </w:tc>
        <w:tc>
          <w:tcPr>
            <w:tcW w:w="0" w:type="auto"/>
          </w:tcPr>
          <w:p w14:paraId="6B6EF489" w14:textId="56DF4879" w:rsidR="00EB05C7" w:rsidRPr="00EB05C7" w:rsidRDefault="00EB05C7" w:rsidP="00EB05C7">
            <w:pPr>
              <w:pStyle w:val="TAL"/>
              <w:rPr>
                <w:sz w:val="16"/>
              </w:rPr>
            </w:pPr>
            <w:r>
              <w:rPr>
                <w:sz w:val="16"/>
              </w:rPr>
              <w:t>Huawei, Hisilicon</w:t>
            </w:r>
          </w:p>
        </w:tc>
        <w:tc>
          <w:tcPr>
            <w:tcW w:w="0" w:type="auto"/>
          </w:tcPr>
          <w:p w14:paraId="1AA81C04" w14:textId="4EEC3FAB" w:rsidR="00EB05C7" w:rsidRPr="00EB05C7" w:rsidRDefault="00EB05C7" w:rsidP="00EB05C7">
            <w:pPr>
              <w:pStyle w:val="TAL"/>
              <w:rPr>
                <w:sz w:val="16"/>
              </w:rPr>
            </w:pPr>
            <w:r>
              <w:rPr>
                <w:sz w:val="16"/>
              </w:rPr>
              <w:t>agreed</w:t>
            </w:r>
          </w:p>
        </w:tc>
        <w:tc>
          <w:tcPr>
            <w:tcW w:w="0" w:type="auto"/>
          </w:tcPr>
          <w:p w14:paraId="3E477CD3" w14:textId="58536AAC" w:rsidR="00EB05C7" w:rsidRPr="00EB05C7" w:rsidRDefault="00EB05C7" w:rsidP="00EB05C7">
            <w:pPr>
              <w:pStyle w:val="TAL"/>
              <w:rPr>
                <w:sz w:val="16"/>
              </w:rPr>
            </w:pPr>
            <w:r>
              <w:rPr>
                <w:sz w:val="16"/>
              </w:rPr>
              <w:t>S6-250112</w:t>
            </w:r>
          </w:p>
        </w:tc>
        <w:tc>
          <w:tcPr>
            <w:tcW w:w="0" w:type="auto"/>
          </w:tcPr>
          <w:p w14:paraId="578C8D68" w14:textId="13302360" w:rsidR="00EB05C7" w:rsidRPr="00EB05C7" w:rsidRDefault="00EB05C7" w:rsidP="00EB05C7">
            <w:pPr>
              <w:pStyle w:val="TAL"/>
              <w:rPr>
                <w:sz w:val="16"/>
              </w:rPr>
            </w:pPr>
            <w:r>
              <w:rPr>
                <w:sz w:val="16"/>
              </w:rPr>
              <w:t>-</w:t>
            </w:r>
          </w:p>
        </w:tc>
      </w:tr>
      <w:tr w:rsidR="00EB05C7" w14:paraId="197BBC6F" w14:textId="77777777" w:rsidTr="00EB05C7">
        <w:tc>
          <w:tcPr>
            <w:tcW w:w="0" w:type="auto"/>
          </w:tcPr>
          <w:p w14:paraId="56D61023" w14:textId="3AF8B548" w:rsidR="00EB05C7" w:rsidRPr="00EB05C7" w:rsidRDefault="00EB05C7" w:rsidP="00EB05C7">
            <w:pPr>
              <w:pStyle w:val="TAL"/>
              <w:rPr>
                <w:sz w:val="16"/>
              </w:rPr>
            </w:pPr>
            <w:r>
              <w:rPr>
                <w:sz w:val="16"/>
              </w:rPr>
              <w:t>S6-250309</w:t>
            </w:r>
          </w:p>
        </w:tc>
        <w:tc>
          <w:tcPr>
            <w:tcW w:w="0" w:type="auto"/>
          </w:tcPr>
          <w:p w14:paraId="6D35F3CA" w14:textId="724F6584" w:rsidR="00EB05C7" w:rsidRPr="00EB05C7" w:rsidRDefault="00EB05C7" w:rsidP="00EB05C7">
            <w:pPr>
              <w:pStyle w:val="TAL"/>
              <w:rPr>
                <w:sz w:val="16"/>
              </w:rPr>
            </w:pPr>
            <w:r>
              <w:rPr>
                <w:sz w:val="16"/>
              </w:rPr>
              <w:t>Resolve ENs in clause 10.14</w:t>
            </w:r>
          </w:p>
        </w:tc>
        <w:tc>
          <w:tcPr>
            <w:tcW w:w="0" w:type="auto"/>
          </w:tcPr>
          <w:p w14:paraId="49D68DDC" w14:textId="6AF67B67" w:rsidR="00EB05C7" w:rsidRPr="00EB05C7" w:rsidRDefault="00EB05C7" w:rsidP="00EB05C7">
            <w:pPr>
              <w:pStyle w:val="TAL"/>
              <w:rPr>
                <w:sz w:val="16"/>
              </w:rPr>
            </w:pPr>
            <w:r>
              <w:rPr>
                <w:sz w:val="16"/>
              </w:rPr>
              <w:t>Huawei, Hisilicon</w:t>
            </w:r>
          </w:p>
        </w:tc>
        <w:tc>
          <w:tcPr>
            <w:tcW w:w="0" w:type="auto"/>
          </w:tcPr>
          <w:p w14:paraId="470D05F7" w14:textId="0CE90167" w:rsidR="00EB05C7" w:rsidRPr="00EB05C7" w:rsidRDefault="00EB05C7" w:rsidP="00EB05C7">
            <w:pPr>
              <w:pStyle w:val="TAL"/>
              <w:rPr>
                <w:sz w:val="16"/>
              </w:rPr>
            </w:pPr>
            <w:r>
              <w:rPr>
                <w:sz w:val="16"/>
              </w:rPr>
              <w:t>agreed</w:t>
            </w:r>
          </w:p>
        </w:tc>
        <w:tc>
          <w:tcPr>
            <w:tcW w:w="0" w:type="auto"/>
          </w:tcPr>
          <w:p w14:paraId="59AAB4CA" w14:textId="61E77DF2" w:rsidR="00EB05C7" w:rsidRPr="00EB05C7" w:rsidRDefault="00EB05C7" w:rsidP="00EB05C7">
            <w:pPr>
              <w:pStyle w:val="TAL"/>
              <w:rPr>
                <w:sz w:val="16"/>
              </w:rPr>
            </w:pPr>
            <w:r>
              <w:rPr>
                <w:sz w:val="16"/>
              </w:rPr>
              <w:t>S6-250113</w:t>
            </w:r>
          </w:p>
        </w:tc>
        <w:tc>
          <w:tcPr>
            <w:tcW w:w="0" w:type="auto"/>
          </w:tcPr>
          <w:p w14:paraId="04E67DFB" w14:textId="08D7893B" w:rsidR="00EB05C7" w:rsidRPr="00EB05C7" w:rsidRDefault="00EB05C7" w:rsidP="00EB05C7">
            <w:pPr>
              <w:pStyle w:val="TAL"/>
              <w:rPr>
                <w:sz w:val="16"/>
              </w:rPr>
            </w:pPr>
            <w:r>
              <w:rPr>
                <w:sz w:val="16"/>
              </w:rPr>
              <w:t>-</w:t>
            </w:r>
          </w:p>
        </w:tc>
      </w:tr>
      <w:tr w:rsidR="00EB05C7" w14:paraId="0B7529BA" w14:textId="77777777" w:rsidTr="00EB05C7">
        <w:tc>
          <w:tcPr>
            <w:tcW w:w="0" w:type="auto"/>
          </w:tcPr>
          <w:p w14:paraId="7E4BCECA" w14:textId="28CE79D9" w:rsidR="00EB05C7" w:rsidRPr="00EB05C7" w:rsidRDefault="00EB05C7" w:rsidP="00EB05C7">
            <w:pPr>
              <w:pStyle w:val="TAL"/>
              <w:rPr>
                <w:sz w:val="16"/>
              </w:rPr>
            </w:pPr>
            <w:r>
              <w:rPr>
                <w:sz w:val="16"/>
              </w:rPr>
              <w:t>S6-250310</w:t>
            </w:r>
          </w:p>
        </w:tc>
        <w:tc>
          <w:tcPr>
            <w:tcW w:w="0" w:type="auto"/>
          </w:tcPr>
          <w:p w14:paraId="3D4922B4" w14:textId="142532EE" w:rsidR="00EB05C7" w:rsidRPr="00EB05C7" w:rsidRDefault="00EB05C7" w:rsidP="00EB05C7">
            <w:pPr>
              <w:pStyle w:val="TAL"/>
              <w:rPr>
                <w:sz w:val="16"/>
              </w:rPr>
            </w:pPr>
            <w:r>
              <w:rPr>
                <w:sz w:val="16"/>
              </w:rPr>
              <w:t>Resolve ENs in clause 10.14</w:t>
            </w:r>
          </w:p>
        </w:tc>
        <w:tc>
          <w:tcPr>
            <w:tcW w:w="0" w:type="auto"/>
          </w:tcPr>
          <w:p w14:paraId="39C52F07" w14:textId="721F97AB" w:rsidR="00EB05C7" w:rsidRPr="00EB05C7" w:rsidRDefault="00EB05C7" w:rsidP="00EB05C7">
            <w:pPr>
              <w:pStyle w:val="TAL"/>
              <w:rPr>
                <w:sz w:val="16"/>
              </w:rPr>
            </w:pPr>
            <w:r>
              <w:rPr>
                <w:sz w:val="16"/>
              </w:rPr>
              <w:t>Huawei, Hisilicon</w:t>
            </w:r>
          </w:p>
        </w:tc>
        <w:tc>
          <w:tcPr>
            <w:tcW w:w="0" w:type="auto"/>
          </w:tcPr>
          <w:p w14:paraId="5CA9FF00" w14:textId="410A78B3" w:rsidR="00EB05C7" w:rsidRPr="00EB05C7" w:rsidRDefault="00EB05C7" w:rsidP="00EB05C7">
            <w:pPr>
              <w:pStyle w:val="TAL"/>
              <w:rPr>
                <w:sz w:val="16"/>
              </w:rPr>
            </w:pPr>
            <w:r>
              <w:rPr>
                <w:sz w:val="16"/>
              </w:rPr>
              <w:t>agreed</w:t>
            </w:r>
          </w:p>
        </w:tc>
        <w:tc>
          <w:tcPr>
            <w:tcW w:w="0" w:type="auto"/>
          </w:tcPr>
          <w:p w14:paraId="00A88C94" w14:textId="49C5555A" w:rsidR="00EB05C7" w:rsidRPr="00EB05C7" w:rsidRDefault="00EB05C7" w:rsidP="00EB05C7">
            <w:pPr>
              <w:pStyle w:val="TAL"/>
              <w:rPr>
                <w:sz w:val="16"/>
              </w:rPr>
            </w:pPr>
            <w:r>
              <w:rPr>
                <w:sz w:val="16"/>
              </w:rPr>
              <w:t>S6-250114</w:t>
            </w:r>
          </w:p>
        </w:tc>
        <w:tc>
          <w:tcPr>
            <w:tcW w:w="0" w:type="auto"/>
          </w:tcPr>
          <w:p w14:paraId="5D25BA9E" w14:textId="32682DDF" w:rsidR="00EB05C7" w:rsidRPr="00EB05C7" w:rsidRDefault="00EB05C7" w:rsidP="00EB05C7">
            <w:pPr>
              <w:pStyle w:val="TAL"/>
              <w:rPr>
                <w:sz w:val="16"/>
              </w:rPr>
            </w:pPr>
            <w:r>
              <w:rPr>
                <w:sz w:val="16"/>
              </w:rPr>
              <w:t>-</w:t>
            </w:r>
          </w:p>
        </w:tc>
      </w:tr>
      <w:tr w:rsidR="00EB05C7" w14:paraId="3E3EAC69" w14:textId="77777777" w:rsidTr="00EB05C7">
        <w:tc>
          <w:tcPr>
            <w:tcW w:w="0" w:type="auto"/>
          </w:tcPr>
          <w:p w14:paraId="083CBF70" w14:textId="056904A6" w:rsidR="00EB05C7" w:rsidRPr="00EB05C7" w:rsidRDefault="00EB05C7" w:rsidP="00EB05C7">
            <w:pPr>
              <w:pStyle w:val="TAL"/>
              <w:rPr>
                <w:sz w:val="16"/>
              </w:rPr>
            </w:pPr>
            <w:r>
              <w:rPr>
                <w:sz w:val="16"/>
              </w:rPr>
              <w:t>S6-250311</w:t>
            </w:r>
          </w:p>
        </w:tc>
        <w:tc>
          <w:tcPr>
            <w:tcW w:w="0" w:type="auto"/>
          </w:tcPr>
          <w:p w14:paraId="1D88E78F" w14:textId="28E4193E" w:rsidR="00EB05C7" w:rsidRPr="00EB05C7" w:rsidRDefault="00EB05C7" w:rsidP="00EB05C7">
            <w:pPr>
              <w:pStyle w:val="TAL"/>
              <w:rPr>
                <w:sz w:val="16"/>
              </w:rPr>
            </w:pPr>
            <w:r>
              <w:rPr>
                <w:sz w:val="16"/>
              </w:rPr>
              <w:t>Handling of response to non-3GPP Security Message</w:t>
            </w:r>
          </w:p>
        </w:tc>
        <w:tc>
          <w:tcPr>
            <w:tcW w:w="0" w:type="auto"/>
          </w:tcPr>
          <w:p w14:paraId="28281172" w14:textId="51A91732" w:rsidR="00EB05C7" w:rsidRPr="00EB05C7" w:rsidRDefault="00EB05C7" w:rsidP="00EB05C7">
            <w:pPr>
              <w:pStyle w:val="TAL"/>
              <w:rPr>
                <w:sz w:val="16"/>
              </w:rPr>
            </w:pPr>
            <w:r>
              <w:rPr>
                <w:sz w:val="16"/>
              </w:rPr>
              <w:t>Sepura Ltd</w:t>
            </w:r>
          </w:p>
        </w:tc>
        <w:tc>
          <w:tcPr>
            <w:tcW w:w="0" w:type="auto"/>
          </w:tcPr>
          <w:p w14:paraId="24321A9B" w14:textId="5EEBB16E" w:rsidR="00EB05C7" w:rsidRPr="00EB05C7" w:rsidRDefault="00EB05C7" w:rsidP="00EB05C7">
            <w:pPr>
              <w:pStyle w:val="TAL"/>
              <w:rPr>
                <w:sz w:val="16"/>
              </w:rPr>
            </w:pPr>
            <w:r>
              <w:rPr>
                <w:sz w:val="16"/>
              </w:rPr>
              <w:t>agreed</w:t>
            </w:r>
          </w:p>
        </w:tc>
        <w:tc>
          <w:tcPr>
            <w:tcW w:w="0" w:type="auto"/>
          </w:tcPr>
          <w:p w14:paraId="31337E22" w14:textId="1302A1C1" w:rsidR="00EB05C7" w:rsidRPr="00EB05C7" w:rsidRDefault="00EB05C7" w:rsidP="00EB05C7">
            <w:pPr>
              <w:pStyle w:val="TAL"/>
              <w:rPr>
                <w:sz w:val="16"/>
              </w:rPr>
            </w:pPr>
            <w:r>
              <w:rPr>
                <w:sz w:val="16"/>
              </w:rPr>
              <w:t>S6-250197</w:t>
            </w:r>
          </w:p>
        </w:tc>
        <w:tc>
          <w:tcPr>
            <w:tcW w:w="0" w:type="auto"/>
          </w:tcPr>
          <w:p w14:paraId="1F7A9F51" w14:textId="670425F4" w:rsidR="00EB05C7" w:rsidRPr="00EB05C7" w:rsidRDefault="00EB05C7" w:rsidP="00EB05C7">
            <w:pPr>
              <w:pStyle w:val="TAL"/>
              <w:rPr>
                <w:sz w:val="16"/>
              </w:rPr>
            </w:pPr>
            <w:r>
              <w:rPr>
                <w:sz w:val="16"/>
              </w:rPr>
              <w:t>-</w:t>
            </w:r>
          </w:p>
        </w:tc>
      </w:tr>
      <w:tr w:rsidR="00EB05C7" w14:paraId="0A6F2D18" w14:textId="77777777" w:rsidTr="00EB05C7">
        <w:tc>
          <w:tcPr>
            <w:tcW w:w="0" w:type="auto"/>
          </w:tcPr>
          <w:p w14:paraId="33408E2E" w14:textId="6621A9B0" w:rsidR="00EB05C7" w:rsidRPr="00EB05C7" w:rsidRDefault="00EB05C7" w:rsidP="00EB05C7">
            <w:pPr>
              <w:pStyle w:val="TAL"/>
              <w:rPr>
                <w:sz w:val="16"/>
              </w:rPr>
            </w:pPr>
            <w:r>
              <w:rPr>
                <w:sz w:val="16"/>
              </w:rPr>
              <w:t>S6-250312</w:t>
            </w:r>
          </w:p>
        </w:tc>
        <w:tc>
          <w:tcPr>
            <w:tcW w:w="0" w:type="auto"/>
          </w:tcPr>
          <w:p w14:paraId="4E9B5C1E" w14:textId="3477B914" w:rsidR="00EB05C7" w:rsidRPr="00EB05C7" w:rsidRDefault="00EB05C7" w:rsidP="00EB05C7">
            <w:pPr>
              <w:pStyle w:val="TAL"/>
              <w:rPr>
                <w:sz w:val="16"/>
              </w:rPr>
            </w:pPr>
            <w:r>
              <w:rPr>
                <w:sz w:val="16"/>
              </w:rPr>
              <w:t>Handling of response to non-3GPP Security Message</w:t>
            </w:r>
          </w:p>
        </w:tc>
        <w:tc>
          <w:tcPr>
            <w:tcW w:w="0" w:type="auto"/>
          </w:tcPr>
          <w:p w14:paraId="3929C9D5" w14:textId="7003FC92" w:rsidR="00EB05C7" w:rsidRPr="00EB05C7" w:rsidRDefault="00EB05C7" w:rsidP="00EB05C7">
            <w:pPr>
              <w:pStyle w:val="TAL"/>
              <w:rPr>
                <w:sz w:val="16"/>
              </w:rPr>
            </w:pPr>
            <w:r>
              <w:rPr>
                <w:sz w:val="16"/>
              </w:rPr>
              <w:t>Sepura Ltd</w:t>
            </w:r>
          </w:p>
        </w:tc>
        <w:tc>
          <w:tcPr>
            <w:tcW w:w="0" w:type="auto"/>
          </w:tcPr>
          <w:p w14:paraId="1330CF8A" w14:textId="63FD51BE" w:rsidR="00EB05C7" w:rsidRPr="00EB05C7" w:rsidRDefault="00EB05C7" w:rsidP="00EB05C7">
            <w:pPr>
              <w:pStyle w:val="TAL"/>
              <w:rPr>
                <w:sz w:val="16"/>
              </w:rPr>
            </w:pPr>
            <w:r>
              <w:rPr>
                <w:sz w:val="16"/>
              </w:rPr>
              <w:t>agreed</w:t>
            </w:r>
          </w:p>
        </w:tc>
        <w:tc>
          <w:tcPr>
            <w:tcW w:w="0" w:type="auto"/>
          </w:tcPr>
          <w:p w14:paraId="5296AED5" w14:textId="0835C4A9" w:rsidR="00EB05C7" w:rsidRPr="00EB05C7" w:rsidRDefault="00EB05C7" w:rsidP="00EB05C7">
            <w:pPr>
              <w:pStyle w:val="TAL"/>
              <w:rPr>
                <w:sz w:val="16"/>
              </w:rPr>
            </w:pPr>
            <w:r>
              <w:rPr>
                <w:sz w:val="16"/>
              </w:rPr>
              <w:t>S6-250198</w:t>
            </w:r>
          </w:p>
        </w:tc>
        <w:tc>
          <w:tcPr>
            <w:tcW w:w="0" w:type="auto"/>
          </w:tcPr>
          <w:p w14:paraId="79BE0914" w14:textId="11C64AAF" w:rsidR="00EB05C7" w:rsidRPr="00EB05C7" w:rsidRDefault="00EB05C7" w:rsidP="00EB05C7">
            <w:pPr>
              <w:pStyle w:val="TAL"/>
              <w:rPr>
                <w:sz w:val="16"/>
              </w:rPr>
            </w:pPr>
            <w:r>
              <w:rPr>
                <w:sz w:val="16"/>
              </w:rPr>
              <w:t>-</w:t>
            </w:r>
          </w:p>
        </w:tc>
      </w:tr>
      <w:tr w:rsidR="00EB05C7" w14:paraId="2D8A19BF" w14:textId="77777777" w:rsidTr="00EB05C7">
        <w:tc>
          <w:tcPr>
            <w:tcW w:w="0" w:type="auto"/>
          </w:tcPr>
          <w:p w14:paraId="7FC95978" w14:textId="260A8F47" w:rsidR="00EB05C7" w:rsidRPr="00EB05C7" w:rsidRDefault="00EB05C7" w:rsidP="00EB05C7">
            <w:pPr>
              <w:pStyle w:val="TAL"/>
              <w:rPr>
                <w:sz w:val="16"/>
              </w:rPr>
            </w:pPr>
            <w:r>
              <w:rPr>
                <w:sz w:val="16"/>
              </w:rPr>
              <w:t>S6-250313</w:t>
            </w:r>
          </w:p>
        </w:tc>
        <w:tc>
          <w:tcPr>
            <w:tcW w:w="0" w:type="auto"/>
          </w:tcPr>
          <w:p w14:paraId="6A7A5A03" w14:textId="7E2756EE" w:rsidR="00EB05C7" w:rsidRPr="00EB05C7" w:rsidRDefault="00EB05C7" w:rsidP="00EB05C7">
            <w:pPr>
              <w:pStyle w:val="TAL"/>
              <w:rPr>
                <w:sz w:val="16"/>
              </w:rPr>
            </w:pPr>
            <w:r>
              <w:rPr>
                <w:sz w:val="16"/>
              </w:rPr>
              <w:t>Handling of response to non-3GPP Security Message</w:t>
            </w:r>
          </w:p>
        </w:tc>
        <w:tc>
          <w:tcPr>
            <w:tcW w:w="0" w:type="auto"/>
          </w:tcPr>
          <w:p w14:paraId="72DC0405" w14:textId="463ED4E2" w:rsidR="00EB05C7" w:rsidRPr="00EB05C7" w:rsidRDefault="00EB05C7" w:rsidP="00EB05C7">
            <w:pPr>
              <w:pStyle w:val="TAL"/>
              <w:rPr>
                <w:sz w:val="16"/>
              </w:rPr>
            </w:pPr>
            <w:r>
              <w:rPr>
                <w:sz w:val="16"/>
              </w:rPr>
              <w:t>Sepura Ltd</w:t>
            </w:r>
          </w:p>
        </w:tc>
        <w:tc>
          <w:tcPr>
            <w:tcW w:w="0" w:type="auto"/>
          </w:tcPr>
          <w:p w14:paraId="7D933956" w14:textId="7379B5A5" w:rsidR="00EB05C7" w:rsidRPr="00EB05C7" w:rsidRDefault="00EB05C7" w:rsidP="00EB05C7">
            <w:pPr>
              <w:pStyle w:val="TAL"/>
              <w:rPr>
                <w:sz w:val="16"/>
              </w:rPr>
            </w:pPr>
            <w:r>
              <w:rPr>
                <w:sz w:val="16"/>
              </w:rPr>
              <w:t>agreed</w:t>
            </w:r>
          </w:p>
        </w:tc>
        <w:tc>
          <w:tcPr>
            <w:tcW w:w="0" w:type="auto"/>
          </w:tcPr>
          <w:p w14:paraId="140B8C75" w14:textId="1F3A6917" w:rsidR="00EB05C7" w:rsidRPr="00EB05C7" w:rsidRDefault="00EB05C7" w:rsidP="00EB05C7">
            <w:pPr>
              <w:pStyle w:val="TAL"/>
              <w:rPr>
                <w:sz w:val="16"/>
              </w:rPr>
            </w:pPr>
            <w:r>
              <w:rPr>
                <w:sz w:val="16"/>
              </w:rPr>
              <w:t>S6-250199</w:t>
            </w:r>
          </w:p>
        </w:tc>
        <w:tc>
          <w:tcPr>
            <w:tcW w:w="0" w:type="auto"/>
          </w:tcPr>
          <w:p w14:paraId="1A1833DB" w14:textId="1EDE4B6F" w:rsidR="00EB05C7" w:rsidRPr="00EB05C7" w:rsidRDefault="00EB05C7" w:rsidP="00EB05C7">
            <w:pPr>
              <w:pStyle w:val="TAL"/>
              <w:rPr>
                <w:sz w:val="16"/>
              </w:rPr>
            </w:pPr>
            <w:r>
              <w:rPr>
                <w:sz w:val="16"/>
              </w:rPr>
              <w:t>-</w:t>
            </w:r>
          </w:p>
        </w:tc>
      </w:tr>
      <w:tr w:rsidR="00EB05C7" w14:paraId="35EBF347" w14:textId="77777777" w:rsidTr="00EB05C7">
        <w:tc>
          <w:tcPr>
            <w:tcW w:w="0" w:type="auto"/>
          </w:tcPr>
          <w:p w14:paraId="5B417343" w14:textId="37E0C263" w:rsidR="00EB05C7" w:rsidRPr="00EB05C7" w:rsidRDefault="00EB05C7" w:rsidP="00EB05C7">
            <w:pPr>
              <w:pStyle w:val="TAL"/>
              <w:rPr>
                <w:sz w:val="16"/>
              </w:rPr>
            </w:pPr>
            <w:r>
              <w:rPr>
                <w:sz w:val="16"/>
              </w:rPr>
              <w:t>S6-250314</w:t>
            </w:r>
          </w:p>
        </w:tc>
        <w:tc>
          <w:tcPr>
            <w:tcW w:w="0" w:type="auto"/>
          </w:tcPr>
          <w:p w14:paraId="78EFBAC3" w14:textId="448E1067" w:rsidR="00EB05C7" w:rsidRPr="00EB05C7" w:rsidRDefault="00EB05C7" w:rsidP="00EB05C7">
            <w:pPr>
              <w:pStyle w:val="TAL"/>
              <w:rPr>
                <w:sz w:val="16"/>
              </w:rPr>
            </w:pPr>
            <w:r>
              <w:rPr>
                <w:sz w:val="16"/>
              </w:rPr>
              <w:t>Handling of response to non-3GPP Security Message</w:t>
            </w:r>
          </w:p>
        </w:tc>
        <w:tc>
          <w:tcPr>
            <w:tcW w:w="0" w:type="auto"/>
          </w:tcPr>
          <w:p w14:paraId="1FDCBA7C" w14:textId="1918215A" w:rsidR="00EB05C7" w:rsidRPr="00EB05C7" w:rsidRDefault="00EB05C7" w:rsidP="00EB05C7">
            <w:pPr>
              <w:pStyle w:val="TAL"/>
              <w:rPr>
                <w:sz w:val="16"/>
              </w:rPr>
            </w:pPr>
            <w:r>
              <w:rPr>
                <w:sz w:val="16"/>
              </w:rPr>
              <w:t>Sepura Ltd</w:t>
            </w:r>
          </w:p>
        </w:tc>
        <w:tc>
          <w:tcPr>
            <w:tcW w:w="0" w:type="auto"/>
          </w:tcPr>
          <w:p w14:paraId="71EAF365" w14:textId="4DC43CAE" w:rsidR="00EB05C7" w:rsidRPr="00EB05C7" w:rsidRDefault="00EB05C7" w:rsidP="00EB05C7">
            <w:pPr>
              <w:pStyle w:val="TAL"/>
              <w:rPr>
                <w:sz w:val="16"/>
              </w:rPr>
            </w:pPr>
            <w:r>
              <w:rPr>
                <w:sz w:val="16"/>
              </w:rPr>
              <w:t>agreed</w:t>
            </w:r>
          </w:p>
        </w:tc>
        <w:tc>
          <w:tcPr>
            <w:tcW w:w="0" w:type="auto"/>
          </w:tcPr>
          <w:p w14:paraId="5D886D6A" w14:textId="7C58C7E2" w:rsidR="00EB05C7" w:rsidRPr="00EB05C7" w:rsidRDefault="00EB05C7" w:rsidP="00EB05C7">
            <w:pPr>
              <w:pStyle w:val="TAL"/>
              <w:rPr>
                <w:sz w:val="16"/>
              </w:rPr>
            </w:pPr>
            <w:r>
              <w:rPr>
                <w:sz w:val="16"/>
              </w:rPr>
              <w:t>S6-250200</w:t>
            </w:r>
          </w:p>
        </w:tc>
        <w:tc>
          <w:tcPr>
            <w:tcW w:w="0" w:type="auto"/>
          </w:tcPr>
          <w:p w14:paraId="55DA61EF" w14:textId="74F91FC9" w:rsidR="00EB05C7" w:rsidRPr="00EB05C7" w:rsidRDefault="00EB05C7" w:rsidP="00EB05C7">
            <w:pPr>
              <w:pStyle w:val="TAL"/>
              <w:rPr>
                <w:sz w:val="16"/>
              </w:rPr>
            </w:pPr>
            <w:r>
              <w:rPr>
                <w:sz w:val="16"/>
              </w:rPr>
              <w:t>-</w:t>
            </w:r>
          </w:p>
        </w:tc>
      </w:tr>
      <w:tr w:rsidR="00EB05C7" w14:paraId="0358F2C7" w14:textId="77777777" w:rsidTr="00EB05C7">
        <w:tc>
          <w:tcPr>
            <w:tcW w:w="0" w:type="auto"/>
          </w:tcPr>
          <w:p w14:paraId="06BF1C7B" w14:textId="06667A90" w:rsidR="00EB05C7" w:rsidRPr="00EB05C7" w:rsidRDefault="00EB05C7" w:rsidP="00EB05C7">
            <w:pPr>
              <w:pStyle w:val="TAL"/>
              <w:rPr>
                <w:sz w:val="16"/>
              </w:rPr>
            </w:pPr>
            <w:r>
              <w:rPr>
                <w:sz w:val="16"/>
              </w:rPr>
              <w:t>S6-250315</w:t>
            </w:r>
          </w:p>
        </w:tc>
        <w:tc>
          <w:tcPr>
            <w:tcW w:w="0" w:type="auto"/>
          </w:tcPr>
          <w:p w14:paraId="6CB44E4F" w14:textId="2478979E" w:rsidR="00EB05C7" w:rsidRPr="00EB05C7" w:rsidRDefault="00EB05C7" w:rsidP="00EB05C7">
            <w:pPr>
              <w:pStyle w:val="TAL"/>
              <w:rPr>
                <w:sz w:val="16"/>
              </w:rPr>
            </w:pPr>
            <w:r>
              <w:rPr>
                <w:sz w:val="16"/>
              </w:rPr>
              <w:t>Handling of response to non-3GPP Security Message</w:t>
            </w:r>
          </w:p>
        </w:tc>
        <w:tc>
          <w:tcPr>
            <w:tcW w:w="0" w:type="auto"/>
          </w:tcPr>
          <w:p w14:paraId="5C2D0C4E" w14:textId="415D4FCE" w:rsidR="00EB05C7" w:rsidRPr="00EB05C7" w:rsidRDefault="00EB05C7" w:rsidP="00EB05C7">
            <w:pPr>
              <w:pStyle w:val="TAL"/>
              <w:rPr>
                <w:sz w:val="16"/>
              </w:rPr>
            </w:pPr>
            <w:r>
              <w:rPr>
                <w:sz w:val="16"/>
              </w:rPr>
              <w:t>Sepura Ltd</w:t>
            </w:r>
          </w:p>
        </w:tc>
        <w:tc>
          <w:tcPr>
            <w:tcW w:w="0" w:type="auto"/>
          </w:tcPr>
          <w:p w14:paraId="473E03D9" w14:textId="33CB6FA6" w:rsidR="00EB05C7" w:rsidRPr="00EB05C7" w:rsidRDefault="00EB05C7" w:rsidP="00EB05C7">
            <w:pPr>
              <w:pStyle w:val="TAL"/>
              <w:rPr>
                <w:sz w:val="16"/>
              </w:rPr>
            </w:pPr>
            <w:r>
              <w:rPr>
                <w:sz w:val="16"/>
              </w:rPr>
              <w:t>agreed</w:t>
            </w:r>
          </w:p>
        </w:tc>
        <w:tc>
          <w:tcPr>
            <w:tcW w:w="0" w:type="auto"/>
          </w:tcPr>
          <w:p w14:paraId="31266ACF" w14:textId="1E86F6AB" w:rsidR="00EB05C7" w:rsidRPr="00EB05C7" w:rsidRDefault="00EB05C7" w:rsidP="00EB05C7">
            <w:pPr>
              <w:pStyle w:val="TAL"/>
              <w:rPr>
                <w:sz w:val="16"/>
              </w:rPr>
            </w:pPr>
            <w:r>
              <w:rPr>
                <w:sz w:val="16"/>
              </w:rPr>
              <w:t>S6-250201</w:t>
            </w:r>
          </w:p>
        </w:tc>
        <w:tc>
          <w:tcPr>
            <w:tcW w:w="0" w:type="auto"/>
          </w:tcPr>
          <w:p w14:paraId="29DC4BE9" w14:textId="3AB1BCE9" w:rsidR="00EB05C7" w:rsidRPr="00EB05C7" w:rsidRDefault="00EB05C7" w:rsidP="00EB05C7">
            <w:pPr>
              <w:pStyle w:val="TAL"/>
              <w:rPr>
                <w:sz w:val="16"/>
              </w:rPr>
            </w:pPr>
            <w:r>
              <w:rPr>
                <w:sz w:val="16"/>
              </w:rPr>
              <w:t>-</w:t>
            </w:r>
          </w:p>
        </w:tc>
      </w:tr>
      <w:tr w:rsidR="00EB05C7" w14:paraId="5760E5C5" w14:textId="77777777" w:rsidTr="00EB05C7">
        <w:tc>
          <w:tcPr>
            <w:tcW w:w="0" w:type="auto"/>
          </w:tcPr>
          <w:p w14:paraId="1410F559" w14:textId="3B5BA3F6" w:rsidR="00EB05C7" w:rsidRPr="00EB05C7" w:rsidRDefault="00EB05C7" w:rsidP="00EB05C7">
            <w:pPr>
              <w:pStyle w:val="TAL"/>
              <w:rPr>
                <w:sz w:val="16"/>
              </w:rPr>
            </w:pPr>
            <w:r>
              <w:rPr>
                <w:sz w:val="16"/>
              </w:rPr>
              <w:t>S6-250316</w:t>
            </w:r>
          </w:p>
        </w:tc>
        <w:tc>
          <w:tcPr>
            <w:tcW w:w="0" w:type="auto"/>
          </w:tcPr>
          <w:p w14:paraId="69A1191E" w14:textId="45ADF5B3" w:rsidR="00EB05C7" w:rsidRPr="00EB05C7" w:rsidRDefault="00EB05C7" w:rsidP="00EB05C7">
            <w:pPr>
              <w:pStyle w:val="TAL"/>
              <w:rPr>
                <w:sz w:val="16"/>
              </w:rPr>
            </w:pPr>
            <w:r>
              <w:rPr>
                <w:sz w:val="16"/>
              </w:rPr>
              <w:t>Resolve the EN in clause 7.5.2.23</w:t>
            </w:r>
          </w:p>
        </w:tc>
        <w:tc>
          <w:tcPr>
            <w:tcW w:w="0" w:type="auto"/>
          </w:tcPr>
          <w:p w14:paraId="644D802B" w14:textId="3DB7ABFE" w:rsidR="00EB05C7" w:rsidRPr="00EB05C7" w:rsidRDefault="00EB05C7" w:rsidP="00EB05C7">
            <w:pPr>
              <w:pStyle w:val="TAL"/>
              <w:rPr>
                <w:sz w:val="16"/>
              </w:rPr>
            </w:pPr>
            <w:r>
              <w:rPr>
                <w:sz w:val="16"/>
              </w:rPr>
              <w:t>Huawei, Hisilicon</w:t>
            </w:r>
          </w:p>
        </w:tc>
        <w:tc>
          <w:tcPr>
            <w:tcW w:w="0" w:type="auto"/>
          </w:tcPr>
          <w:p w14:paraId="0C3ADD85" w14:textId="4A4E128E" w:rsidR="00EB05C7" w:rsidRPr="00EB05C7" w:rsidRDefault="00EB05C7" w:rsidP="00EB05C7">
            <w:pPr>
              <w:pStyle w:val="TAL"/>
              <w:rPr>
                <w:sz w:val="16"/>
              </w:rPr>
            </w:pPr>
            <w:r>
              <w:rPr>
                <w:sz w:val="16"/>
              </w:rPr>
              <w:t>agreed</w:t>
            </w:r>
          </w:p>
        </w:tc>
        <w:tc>
          <w:tcPr>
            <w:tcW w:w="0" w:type="auto"/>
          </w:tcPr>
          <w:p w14:paraId="4951005F" w14:textId="302A9EEA" w:rsidR="00EB05C7" w:rsidRPr="00EB05C7" w:rsidRDefault="00EB05C7" w:rsidP="00EB05C7">
            <w:pPr>
              <w:pStyle w:val="TAL"/>
              <w:rPr>
                <w:sz w:val="16"/>
              </w:rPr>
            </w:pPr>
            <w:r>
              <w:rPr>
                <w:sz w:val="16"/>
              </w:rPr>
              <w:t>S6-250119</w:t>
            </w:r>
          </w:p>
        </w:tc>
        <w:tc>
          <w:tcPr>
            <w:tcW w:w="0" w:type="auto"/>
          </w:tcPr>
          <w:p w14:paraId="43881A2C" w14:textId="6E1F3BDD" w:rsidR="00EB05C7" w:rsidRPr="00EB05C7" w:rsidRDefault="00EB05C7" w:rsidP="00EB05C7">
            <w:pPr>
              <w:pStyle w:val="TAL"/>
              <w:rPr>
                <w:sz w:val="16"/>
              </w:rPr>
            </w:pPr>
            <w:r>
              <w:rPr>
                <w:sz w:val="16"/>
              </w:rPr>
              <w:t>-</w:t>
            </w:r>
          </w:p>
        </w:tc>
      </w:tr>
      <w:tr w:rsidR="00EB05C7" w14:paraId="2FA54CA0" w14:textId="77777777" w:rsidTr="00EB05C7">
        <w:tc>
          <w:tcPr>
            <w:tcW w:w="0" w:type="auto"/>
          </w:tcPr>
          <w:p w14:paraId="319C298D" w14:textId="7379652C" w:rsidR="00EB05C7" w:rsidRPr="00EB05C7" w:rsidRDefault="00EB05C7" w:rsidP="00EB05C7">
            <w:pPr>
              <w:pStyle w:val="TAL"/>
              <w:rPr>
                <w:sz w:val="16"/>
              </w:rPr>
            </w:pPr>
            <w:r>
              <w:rPr>
                <w:sz w:val="16"/>
              </w:rPr>
              <w:t>S6-250317</w:t>
            </w:r>
          </w:p>
        </w:tc>
        <w:tc>
          <w:tcPr>
            <w:tcW w:w="0" w:type="auto"/>
          </w:tcPr>
          <w:p w14:paraId="4EF2DDD0" w14:textId="132B3B07" w:rsidR="00EB05C7" w:rsidRPr="00EB05C7" w:rsidRDefault="00EB05C7" w:rsidP="00EB05C7">
            <w:pPr>
              <w:pStyle w:val="TAL"/>
              <w:rPr>
                <w:sz w:val="16"/>
              </w:rPr>
            </w:pPr>
            <w:r>
              <w:rPr>
                <w:sz w:val="16"/>
              </w:rPr>
              <w:t>Resolve the EN in clause 7.5.2.23</w:t>
            </w:r>
          </w:p>
        </w:tc>
        <w:tc>
          <w:tcPr>
            <w:tcW w:w="0" w:type="auto"/>
          </w:tcPr>
          <w:p w14:paraId="56345B5D" w14:textId="7C8440B3" w:rsidR="00EB05C7" w:rsidRPr="00EB05C7" w:rsidRDefault="00EB05C7" w:rsidP="00EB05C7">
            <w:pPr>
              <w:pStyle w:val="TAL"/>
              <w:rPr>
                <w:sz w:val="16"/>
              </w:rPr>
            </w:pPr>
            <w:r>
              <w:rPr>
                <w:sz w:val="16"/>
              </w:rPr>
              <w:t>Huawei, Hisilicon</w:t>
            </w:r>
          </w:p>
        </w:tc>
        <w:tc>
          <w:tcPr>
            <w:tcW w:w="0" w:type="auto"/>
          </w:tcPr>
          <w:p w14:paraId="31A1E0B8" w14:textId="78B305F7" w:rsidR="00EB05C7" w:rsidRPr="00EB05C7" w:rsidRDefault="00EB05C7" w:rsidP="00EB05C7">
            <w:pPr>
              <w:pStyle w:val="TAL"/>
              <w:rPr>
                <w:sz w:val="16"/>
              </w:rPr>
            </w:pPr>
            <w:r>
              <w:rPr>
                <w:sz w:val="16"/>
              </w:rPr>
              <w:t>agreed</w:t>
            </w:r>
          </w:p>
        </w:tc>
        <w:tc>
          <w:tcPr>
            <w:tcW w:w="0" w:type="auto"/>
          </w:tcPr>
          <w:p w14:paraId="2A36B5D5" w14:textId="06F8C726" w:rsidR="00EB05C7" w:rsidRPr="00EB05C7" w:rsidRDefault="00EB05C7" w:rsidP="00EB05C7">
            <w:pPr>
              <w:pStyle w:val="TAL"/>
              <w:rPr>
                <w:sz w:val="16"/>
              </w:rPr>
            </w:pPr>
            <w:r>
              <w:rPr>
                <w:sz w:val="16"/>
              </w:rPr>
              <w:t>S6-250120</w:t>
            </w:r>
          </w:p>
        </w:tc>
        <w:tc>
          <w:tcPr>
            <w:tcW w:w="0" w:type="auto"/>
          </w:tcPr>
          <w:p w14:paraId="0FEA6EB2" w14:textId="10FCBE5F" w:rsidR="00EB05C7" w:rsidRPr="00EB05C7" w:rsidRDefault="00EB05C7" w:rsidP="00EB05C7">
            <w:pPr>
              <w:pStyle w:val="TAL"/>
              <w:rPr>
                <w:sz w:val="16"/>
              </w:rPr>
            </w:pPr>
            <w:r>
              <w:rPr>
                <w:sz w:val="16"/>
              </w:rPr>
              <w:t>-</w:t>
            </w:r>
          </w:p>
        </w:tc>
      </w:tr>
      <w:tr w:rsidR="00EB05C7" w14:paraId="3AFA0B0B" w14:textId="77777777" w:rsidTr="00EB05C7">
        <w:tc>
          <w:tcPr>
            <w:tcW w:w="0" w:type="auto"/>
          </w:tcPr>
          <w:p w14:paraId="049998AD" w14:textId="2586765F" w:rsidR="00EB05C7" w:rsidRPr="00EB05C7" w:rsidRDefault="00EB05C7" w:rsidP="00EB05C7">
            <w:pPr>
              <w:pStyle w:val="TAL"/>
              <w:rPr>
                <w:sz w:val="16"/>
              </w:rPr>
            </w:pPr>
            <w:r>
              <w:rPr>
                <w:sz w:val="16"/>
              </w:rPr>
              <w:t>S6-250318</w:t>
            </w:r>
          </w:p>
        </w:tc>
        <w:tc>
          <w:tcPr>
            <w:tcW w:w="0" w:type="auto"/>
          </w:tcPr>
          <w:p w14:paraId="1382D76D" w14:textId="3277D807" w:rsidR="00EB05C7" w:rsidRPr="00EB05C7" w:rsidRDefault="00EB05C7" w:rsidP="00EB05C7">
            <w:pPr>
              <w:pStyle w:val="TAL"/>
              <w:rPr>
                <w:sz w:val="16"/>
              </w:rPr>
            </w:pPr>
            <w:r>
              <w:rPr>
                <w:sz w:val="16"/>
              </w:rPr>
              <w:t>Resolve the EN in clause 7.5.2.24</w:t>
            </w:r>
          </w:p>
        </w:tc>
        <w:tc>
          <w:tcPr>
            <w:tcW w:w="0" w:type="auto"/>
          </w:tcPr>
          <w:p w14:paraId="1D8F3B61" w14:textId="3AA76341" w:rsidR="00EB05C7" w:rsidRPr="00EB05C7" w:rsidRDefault="00EB05C7" w:rsidP="00EB05C7">
            <w:pPr>
              <w:pStyle w:val="TAL"/>
              <w:rPr>
                <w:sz w:val="16"/>
              </w:rPr>
            </w:pPr>
            <w:r>
              <w:rPr>
                <w:sz w:val="16"/>
              </w:rPr>
              <w:t>Huawei, Hisilicon</w:t>
            </w:r>
          </w:p>
        </w:tc>
        <w:tc>
          <w:tcPr>
            <w:tcW w:w="0" w:type="auto"/>
          </w:tcPr>
          <w:p w14:paraId="1AE5B65B" w14:textId="42977EDE" w:rsidR="00EB05C7" w:rsidRPr="00EB05C7" w:rsidRDefault="00EB05C7" w:rsidP="00EB05C7">
            <w:pPr>
              <w:pStyle w:val="TAL"/>
              <w:rPr>
                <w:sz w:val="16"/>
              </w:rPr>
            </w:pPr>
            <w:r>
              <w:rPr>
                <w:sz w:val="16"/>
              </w:rPr>
              <w:t>agreed</w:t>
            </w:r>
          </w:p>
        </w:tc>
        <w:tc>
          <w:tcPr>
            <w:tcW w:w="0" w:type="auto"/>
          </w:tcPr>
          <w:p w14:paraId="79918AC9" w14:textId="48EAE4B6" w:rsidR="00EB05C7" w:rsidRPr="00EB05C7" w:rsidRDefault="00EB05C7" w:rsidP="00EB05C7">
            <w:pPr>
              <w:pStyle w:val="TAL"/>
              <w:rPr>
                <w:sz w:val="16"/>
              </w:rPr>
            </w:pPr>
            <w:r>
              <w:rPr>
                <w:sz w:val="16"/>
              </w:rPr>
              <w:t>S6-250121</w:t>
            </w:r>
          </w:p>
        </w:tc>
        <w:tc>
          <w:tcPr>
            <w:tcW w:w="0" w:type="auto"/>
          </w:tcPr>
          <w:p w14:paraId="5F863708" w14:textId="765500B1" w:rsidR="00EB05C7" w:rsidRPr="00EB05C7" w:rsidRDefault="00EB05C7" w:rsidP="00EB05C7">
            <w:pPr>
              <w:pStyle w:val="TAL"/>
              <w:rPr>
                <w:sz w:val="16"/>
              </w:rPr>
            </w:pPr>
            <w:r>
              <w:rPr>
                <w:sz w:val="16"/>
              </w:rPr>
              <w:t>-</w:t>
            </w:r>
          </w:p>
        </w:tc>
      </w:tr>
      <w:tr w:rsidR="00EB05C7" w14:paraId="5A2FAE16" w14:textId="77777777" w:rsidTr="00EB05C7">
        <w:tc>
          <w:tcPr>
            <w:tcW w:w="0" w:type="auto"/>
          </w:tcPr>
          <w:p w14:paraId="5CB240D6" w14:textId="723666EB" w:rsidR="00EB05C7" w:rsidRPr="00EB05C7" w:rsidRDefault="00EB05C7" w:rsidP="00EB05C7">
            <w:pPr>
              <w:pStyle w:val="TAL"/>
              <w:rPr>
                <w:sz w:val="16"/>
              </w:rPr>
            </w:pPr>
            <w:r>
              <w:rPr>
                <w:sz w:val="16"/>
              </w:rPr>
              <w:t>S6-250319</w:t>
            </w:r>
          </w:p>
        </w:tc>
        <w:tc>
          <w:tcPr>
            <w:tcW w:w="0" w:type="auto"/>
          </w:tcPr>
          <w:p w14:paraId="3D6E31E0" w14:textId="2C1738E9" w:rsidR="00EB05C7" w:rsidRPr="00EB05C7" w:rsidRDefault="00EB05C7" w:rsidP="00EB05C7">
            <w:pPr>
              <w:pStyle w:val="TAL"/>
              <w:rPr>
                <w:sz w:val="16"/>
              </w:rPr>
            </w:pPr>
            <w:r>
              <w:rPr>
                <w:sz w:val="16"/>
              </w:rPr>
              <w:t>Resolve the EN in clause 7.5.2.24</w:t>
            </w:r>
          </w:p>
        </w:tc>
        <w:tc>
          <w:tcPr>
            <w:tcW w:w="0" w:type="auto"/>
          </w:tcPr>
          <w:p w14:paraId="477C39F0" w14:textId="11EF2015" w:rsidR="00EB05C7" w:rsidRPr="00EB05C7" w:rsidRDefault="00EB05C7" w:rsidP="00EB05C7">
            <w:pPr>
              <w:pStyle w:val="TAL"/>
              <w:rPr>
                <w:sz w:val="16"/>
              </w:rPr>
            </w:pPr>
            <w:r>
              <w:rPr>
                <w:sz w:val="16"/>
              </w:rPr>
              <w:t>Huawei, Hisilicon</w:t>
            </w:r>
          </w:p>
        </w:tc>
        <w:tc>
          <w:tcPr>
            <w:tcW w:w="0" w:type="auto"/>
          </w:tcPr>
          <w:p w14:paraId="03C784AF" w14:textId="1DAE8C83" w:rsidR="00EB05C7" w:rsidRPr="00EB05C7" w:rsidRDefault="00EB05C7" w:rsidP="00EB05C7">
            <w:pPr>
              <w:pStyle w:val="TAL"/>
              <w:rPr>
                <w:sz w:val="16"/>
              </w:rPr>
            </w:pPr>
            <w:r>
              <w:rPr>
                <w:sz w:val="16"/>
              </w:rPr>
              <w:t>agreed</w:t>
            </w:r>
          </w:p>
        </w:tc>
        <w:tc>
          <w:tcPr>
            <w:tcW w:w="0" w:type="auto"/>
          </w:tcPr>
          <w:p w14:paraId="1839CE8C" w14:textId="4C5150FC" w:rsidR="00EB05C7" w:rsidRPr="00EB05C7" w:rsidRDefault="00EB05C7" w:rsidP="00EB05C7">
            <w:pPr>
              <w:pStyle w:val="TAL"/>
              <w:rPr>
                <w:sz w:val="16"/>
              </w:rPr>
            </w:pPr>
            <w:r>
              <w:rPr>
                <w:sz w:val="16"/>
              </w:rPr>
              <w:t>S6-250122</w:t>
            </w:r>
          </w:p>
        </w:tc>
        <w:tc>
          <w:tcPr>
            <w:tcW w:w="0" w:type="auto"/>
          </w:tcPr>
          <w:p w14:paraId="7CB58156" w14:textId="669CB3C1" w:rsidR="00EB05C7" w:rsidRPr="00EB05C7" w:rsidRDefault="00EB05C7" w:rsidP="00EB05C7">
            <w:pPr>
              <w:pStyle w:val="TAL"/>
              <w:rPr>
                <w:sz w:val="16"/>
              </w:rPr>
            </w:pPr>
            <w:r>
              <w:rPr>
                <w:sz w:val="16"/>
              </w:rPr>
              <w:t>-</w:t>
            </w:r>
          </w:p>
        </w:tc>
      </w:tr>
      <w:tr w:rsidR="00EB05C7" w14:paraId="40C6A8BA" w14:textId="77777777" w:rsidTr="00EB05C7">
        <w:tc>
          <w:tcPr>
            <w:tcW w:w="0" w:type="auto"/>
          </w:tcPr>
          <w:p w14:paraId="1A4CAE45" w14:textId="2043BDF7" w:rsidR="00EB05C7" w:rsidRPr="00EB05C7" w:rsidRDefault="00EB05C7" w:rsidP="00EB05C7">
            <w:pPr>
              <w:pStyle w:val="TAL"/>
              <w:rPr>
                <w:sz w:val="16"/>
              </w:rPr>
            </w:pPr>
            <w:r>
              <w:rPr>
                <w:sz w:val="16"/>
              </w:rPr>
              <w:t>S6-250320</w:t>
            </w:r>
          </w:p>
        </w:tc>
        <w:tc>
          <w:tcPr>
            <w:tcW w:w="0" w:type="auto"/>
          </w:tcPr>
          <w:p w14:paraId="0AC65BBF" w14:textId="61DB70C3" w:rsidR="00EB05C7" w:rsidRPr="00EB05C7" w:rsidRDefault="00EB05C7" w:rsidP="00EB05C7">
            <w:pPr>
              <w:pStyle w:val="TAL"/>
              <w:rPr>
                <w:sz w:val="16"/>
              </w:rPr>
            </w:pPr>
            <w:r>
              <w:rPr>
                <w:sz w:val="16"/>
              </w:rPr>
              <w:t>Resolve the EN in clause 10.8.3.2a.2</w:t>
            </w:r>
          </w:p>
        </w:tc>
        <w:tc>
          <w:tcPr>
            <w:tcW w:w="0" w:type="auto"/>
          </w:tcPr>
          <w:p w14:paraId="76BA5738" w14:textId="3A81E658" w:rsidR="00EB05C7" w:rsidRPr="00EB05C7" w:rsidRDefault="00EB05C7" w:rsidP="00EB05C7">
            <w:pPr>
              <w:pStyle w:val="TAL"/>
              <w:rPr>
                <w:sz w:val="16"/>
              </w:rPr>
            </w:pPr>
            <w:r>
              <w:rPr>
                <w:sz w:val="16"/>
              </w:rPr>
              <w:t>Huawei, Hisilicon</w:t>
            </w:r>
          </w:p>
        </w:tc>
        <w:tc>
          <w:tcPr>
            <w:tcW w:w="0" w:type="auto"/>
          </w:tcPr>
          <w:p w14:paraId="65B0FF52" w14:textId="246EA153" w:rsidR="00EB05C7" w:rsidRPr="00EB05C7" w:rsidRDefault="00EB05C7" w:rsidP="00EB05C7">
            <w:pPr>
              <w:pStyle w:val="TAL"/>
              <w:rPr>
                <w:sz w:val="16"/>
              </w:rPr>
            </w:pPr>
            <w:r>
              <w:rPr>
                <w:sz w:val="16"/>
              </w:rPr>
              <w:t>agreed</w:t>
            </w:r>
          </w:p>
        </w:tc>
        <w:tc>
          <w:tcPr>
            <w:tcW w:w="0" w:type="auto"/>
          </w:tcPr>
          <w:p w14:paraId="523FCFEB" w14:textId="432FC172" w:rsidR="00EB05C7" w:rsidRPr="00EB05C7" w:rsidRDefault="00EB05C7" w:rsidP="00EB05C7">
            <w:pPr>
              <w:pStyle w:val="TAL"/>
              <w:rPr>
                <w:sz w:val="16"/>
              </w:rPr>
            </w:pPr>
            <w:r>
              <w:rPr>
                <w:sz w:val="16"/>
              </w:rPr>
              <w:t>S6-250129</w:t>
            </w:r>
          </w:p>
        </w:tc>
        <w:tc>
          <w:tcPr>
            <w:tcW w:w="0" w:type="auto"/>
          </w:tcPr>
          <w:p w14:paraId="7518501F" w14:textId="1A1D1985" w:rsidR="00EB05C7" w:rsidRPr="00EB05C7" w:rsidRDefault="00EB05C7" w:rsidP="00EB05C7">
            <w:pPr>
              <w:pStyle w:val="TAL"/>
              <w:rPr>
                <w:sz w:val="16"/>
              </w:rPr>
            </w:pPr>
            <w:r>
              <w:rPr>
                <w:sz w:val="16"/>
              </w:rPr>
              <w:t>-</w:t>
            </w:r>
          </w:p>
        </w:tc>
      </w:tr>
      <w:tr w:rsidR="00EB05C7" w14:paraId="7479C6F7" w14:textId="77777777" w:rsidTr="00EB05C7">
        <w:tc>
          <w:tcPr>
            <w:tcW w:w="0" w:type="auto"/>
          </w:tcPr>
          <w:p w14:paraId="56066717" w14:textId="7ED2F8BF" w:rsidR="00EB05C7" w:rsidRPr="00EB05C7" w:rsidRDefault="00EB05C7" w:rsidP="00EB05C7">
            <w:pPr>
              <w:pStyle w:val="TAL"/>
              <w:rPr>
                <w:sz w:val="16"/>
              </w:rPr>
            </w:pPr>
            <w:r>
              <w:rPr>
                <w:sz w:val="16"/>
              </w:rPr>
              <w:t>S6-250321</w:t>
            </w:r>
          </w:p>
        </w:tc>
        <w:tc>
          <w:tcPr>
            <w:tcW w:w="0" w:type="auto"/>
          </w:tcPr>
          <w:p w14:paraId="4EADC4FB" w14:textId="7E9DC3E0" w:rsidR="00EB05C7" w:rsidRPr="00EB05C7" w:rsidRDefault="00EB05C7" w:rsidP="00EB05C7">
            <w:pPr>
              <w:pStyle w:val="TAL"/>
              <w:rPr>
                <w:sz w:val="16"/>
              </w:rPr>
            </w:pPr>
            <w:r>
              <w:rPr>
                <w:sz w:val="16"/>
              </w:rPr>
              <w:t>Resolve the EN in clause 10.8.3.2a.2</w:t>
            </w:r>
          </w:p>
        </w:tc>
        <w:tc>
          <w:tcPr>
            <w:tcW w:w="0" w:type="auto"/>
          </w:tcPr>
          <w:p w14:paraId="7B6AB309" w14:textId="05705866" w:rsidR="00EB05C7" w:rsidRPr="00EB05C7" w:rsidRDefault="00EB05C7" w:rsidP="00EB05C7">
            <w:pPr>
              <w:pStyle w:val="TAL"/>
              <w:rPr>
                <w:sz w:val="16"/>
              </w:rPr>
            </w:pPr>
            <w:r>
              <w:rPr>
                <w:sz w:val="16"/>
              </w:rPr>
              <w:t>Huawei, Hisilicon</w:t>
            </w:r>
          </w:p>
        </w:tc>
        <w:tc>
          <w:tcPr>
            <w:tcW w:w="0" w:type="auto"/>
          </w:tcPr>
          <w:p w14:paraId="47636903" w14:textId="41FBE372" w:rsidR="00EB05C7" w:rsidRPr="00EB05C7" w:rsidRDefault="00EB05C7" w:rsidP="00EB05C7">
            <w:pPr>
              <w:pStyle w:val="TAL"/>
              <w:rPr>
                <w:sz w:val="16"/>
              </w:rPr>
            </w:pPr>
            <w:r>
              <w:rPr>
                <w:sz w:val="16"/>
              </w:rPr>
              <w:t>agreed</w:t>
            </w:r>
          </w:p>
        </w:tc>
        <w:tc>
          <w:tcPr>
            <w:tcW w:w="0" w:type="auto"/>
          </w:tcPr>
          <w:p w14:paraId="4BC084F6" w14:textId="77517490" w:rsidR="00EB05C7" w:rsidRPr="00EB05C7" w:rsidRDefault="00EB05C7" w:rsidP="00EB05C7">
            <w:pPr>
              <w:pStyle w:val="TAL"/>
              <w:rPr>
                <w:sz w:val="16"/>
              </w:rPr>
            </w:pPr>
            <w:r>
              <w:rPr>
                <w:sz w:val="16"/>
              </w:rPr>
              <w:t>S6-250130</w:t>
            </w:r>
          </w:p>
        </w:tc>
        <w:tc>
          <w:tcPr>
            <w:tcW w:w="0" w:type="auto"/>
          </w:tcPr>
          <w:p w14:paraId="33B9A849" w14:textId="0AF1A496" w:rsidR="00EB05C7" w:rsidRPr="00EB05C7" w:rsidRDefault="00EB05C7" w:rsidP="00EB05C7">
            <w:pPr>
              <w:pStyle w:val="TAL"/>
              <w:rPr>
                <w:sz w:val="16"/>
              </w:rPr>
            </w:pPr>
            <w:r>
              <w:rPr>
                <w:sz w:val="16"/>
              </w:rPr>
              <w:t>-</w:t>
            </w:r>
          </w:p>
        </w:tc>
      </w:tr>
      <w:tr w:rsidR="00EB05C7" w14:paraId="219D8B7E" w14:textId="77777777" w:rsidTr="00EB05C7">
        <w:tc>
          <w:tcPr>
            <w:tcW w:w="0" w:type="auto"/>
          </w:tcPr>
          <w:p w14:paraId="3A801ED8" w14:textId="33FD1CF1" w:rsidR="00EB05C7" w:rsidRPr="00EB05C7" w:rsidRDefault="00EB05C7" w:rsidP="00EB05C7">
            <w:pPr>
              <w:pStyle w:val="TAL"/>
              <w:rPr>
                <w:sz w:val="16"/>
              </w:rPr>
            </w:pPr>
            <w:r>
              <w:rPr>
                <w:sz w:val="16"/>
              </w:rPr>
              <w:t>S6-250322</w:t>
            </w:r>
          </w:p>
        </w:tc>
        <w:tc>
          <w:tcPr>
            <w:tcW w:w="0" w:type="auto"/>
          </w:tcPr>
          <w:p w14:paraId="602C1624" w14:textId="104C1DEC" w:rsidR="00EB05C7" w:rsidRPr="00EB05C7" w:rsidRDefault="00EB05C7" w:rsidP="00EB05C7">
            <w:pPr>
              <w:pStyle w:val="TAL"/>
              <w:rPr>
                <w:sz w:val="16"/>
              </w:rPr>
            </w:pPr>
            <w:r>
              <w:rPr>
                <w:sz w:val="16"/>
              </w:rPr>
              <w:t>Correction in MC service configuration on primary MC system</w:t>
            </w:r>
          </w:p>
        </w:tc>
        <w:tc>
          <w:tcPr>
            <w:tcW w:w="0" w:type="auto"/>
          </w:tcPr>
          <w:p w14:paraId="165A3C78" w14:textId="5324AE71" w:rsidR="00EB05C7" w:rsidRPr="00EB05C7" w:rsidRDefault="00EB05C7" w:rsidP="00EB05C7">
            <w:pPr>
              <w:pStyle w:val="TAL"/>
              <w:rPr>
                <w:sz w:val="16"/>
              </w:rPr>
            </w:pPr>
            <w:r>
              <w:rPr>
                <w:sz w:val="16"/>
              </w:rPr>
              <w:t>Nokia</w:t>
            </w:r>
          </w:p>
        </w:tc>
        <w:tc>
          <w:tcPr>
            <w:tcW w:w="0" w:type="auto"/>
          </w:tcPr>
          <w:p w14:paraId="1ECE95D2" w14:textId="4144F85F" w:rsidR="00EB05C7" w:rsidRPr="00EB05C7" w:rsidRDefault="00EB05C7" w:rsidP="00EB05C7">
            <w:pPr>
              <w:pStyle w:val="TAL"/>
              <w:rPr>
                <w:sz w:val="16"/>
              </w:rPr>
            </w:pPr>
            <w:r>
              <w:rPr>
                <w:sz w:val="16"/>
              </w:rPr>
              <w:t>agreed</w:t>
            </w:r>
          </w:p>
        </w:tc>
        <w:tc>
          <w:tcPr>
            <w:tcW w:w="0" w:type="auto"/>
          </w:tcPr>
          <w:p w14:paraId="7656650A" w14:textId="0DF92DC1" w:rsidR="00EB05C7" w:rsidRPr="00EB05C7" w:rsidRDefault="00EB05C7" w:rsidP="00EB05C7">
            <w:pPr>
              <w:pStyle w:val="TAL"/>
              <w:rPr>
                <w:sz w:val="16"/>
              </w:rPr>
            </w:pPr>
            <w:r>
              <w:rPr>
                <w:sz w:val="16"/>
              </w:rPr>
              <w:t>S6-250216</w:t>
            </w:r>
          </w:p>
        </w:tc>
        <w:tc>
          <w:tcPr>
            <w:tcW w:w="0" w:type="auto"/>
          </w:tcPr>
          <w:p w14:paraId="6B6F22F9" w14:textId="2B5D0567" w:rsidR="00EB05C7" w:rsidRPr="00EB05C7" w:rsidRDefault="00EB05C7" w:rsidP="00EB05C7">
            <w:pPr>
              <w:pStyle w:val="TAL"/>
              <w:rPr>
                <w:sz w:val="16"/>
              </w:rPr>
            </w:pPr>
            <w:r>
              <w:rPr>
                <w:sz w:val="16"/>
              </w:rPr>
              <w:t>-</w:t>
            </w:r>
          </w:p>
        </w:tc>
      </w:tr>
      <w:tr w:rsidR="00EB05C7" w14:paraId="085C8641" w14:textId="77777777" w:rsidTr="00EB05C7">
        <w:tc>
          <w:tcPr>
            <w:tcW w:w="0" w:type="auto"/>
          </w:tcPr>
          <w:p w14:paraId="13CC8094" w14:textId="60972ADA" w:rsidR="00EB05C7" w:rsidRPr="00EB05C7" w:rsidRDefault="00EB05C7" w:rsidP="00EB05C7">
            <w:pPr>
              <w:pStyle w:val="TAL"/>
              <w:rPr>
                <w:sz w:val="16"/>
              </w:rPr>
            </w:pPr>
            <w:r>
              <w:rPr>
                <w:sz w:val="16"/>
              </w:rPr>
              <w:t>S6-250323</w:t>
            </w:r>
          </w:p>
        </w:tc>
        <w:tc>
          <w:tcPr>
            <w:tcW w:w="0" w:type="auto"/>
          </w:tcPr>
          <w:p w14:paraId="276D62F7" w14:textId="2253E9B8" w:rsidR="00EB05C7" w:rsidRPr="00EB05C7" w:rsidRDefault="00EB05C7" w:rsidP="00EB05C7">
            <w:pPr>
              <w:pStyle w:val="TAL"/>
              <w:rPr>
                <w:sz w:val="16"/>
              </w:rPr>
            </w:pPr>
            <w:r>
              <w:rPr>
                <w:sz w:val="16"/>
              </w:rPr>
              <w:t>Correction in MC service configuration on primary MC system</w:t>
            </w:r>
          </w:p>
        </w:tc>
        <w:tc>
          <w:tcPr>
            <w:tcW w:w="0" w:type="auto"/>
          </w:tcPr>
          <w:p w14:paraId="2A7A7639" w14:textId="0839FE0E" w:rsidR="00EB05C7" w:rsidRPr="00EB05C7" w:rsidRDefault="00EB05C7" w:rsidP="00EB05C7">
            <w:pPr>
              <w:pStyle w:val="TAL"/>
              <w:rPr>
                <w:sz w:val="16"/>
              </w:rPr>
            </w:pPr>
            <w:r>
              <w:rPr>
                <w:sz w:val="16"/>
              </w:rPr>
              <w:t>Nokia</w:t>
            </w:r>
          </w:p>
        </w:tc>
        <w:tc>
          <w:tcPr>
            <w:tcW w:w="0" w:type="auto"/>
          </w:tcPr>
          <w:p w14:paraId="3716300A" w14:textId="33D41A21" w:rsidR="00EB05C7" w:rsidRPr="00EB05C7" w:rsidRDefault="00EB05C7" w:rsidP="00EB05C7">
            <w:pPr>
              <w:pStyle w:val="TAL"/>
              <w:rPr>
                <w:sz w:val="16"/>
              </w:rPr>
            </w:pPr>
            <w:r>
              <w:rPr>
                <w:sz w:val="16"/>
              </w:rPr>
              <w:t>agreed</w:t>
            </w:r>
          </w:p>
        </w:tc>
        <w:tc>
          <w:tcPr>
            <w:tcW w:w="0" w:type="auto"/>
          </w:tcPr>
          <w:p w14:paraId="693DC679" w14:textId="6AFB42EC" w:rsidR="00EB05C7" w:rsidRPr="00EB05C7" w:rsidRDefault="00EB05C7" w:rsidP="00EB05C7">
            <w:pPr>
              <w:pStyle w:val="TAL"/>
              <w:rPr>
                <w:sz w:val="16"/>
              </w:rPr>
            </w:pPr>
            <w:r>
              <w:rPr>
                <w:sz w:val="16"/>
              </w:rPr>
              <w:t>S6-250217</w:t>
            </w:r>
          </w:p>
        </w:tc>
        <w:tc>
          <w:tcPr>
            <w:tcW w:w="0" w:type="auto"/>
          </w:tcPr>
          <w:p w14:paraId="01F3FDCE" w14:textId="444336E5" w:rsidR="00EB05C7" w:rsidRPr="00EB05C7" w:rsidRDefault="00EB05C7" w:rsidP="00EB05C7">
            <w:pPr>
              <w:pStyle w:val="TAL"/>
              <w:rPr>
                <w:sz w:val="16"/>
              </w:rPr>
            </w:pPr>
            <w:r>
              <w:rPr>
                <w:sz w:val="16"/>
              </w:rPr>
              <w:t>-</w:t>
            </w:r>
          </w:p>
        </w:tc>
      </w:tr>
      <w:tr w:rsidR="00EB05C7" w14:paraId="5251253D" w14:textId="77777777" w:rsidTr="00EB05C7">
        <w:tc>
          <w:tcPr>
            <w:tcW w:w="0" w:type="auto"/>
          </w:tcPr>
          <w:p w14:paraId="4F0E6184" w14:textId="0E0E797E" w:rsidR="00EB05C7" w:rsidRPr="00EB05C7" w:rsidRDefault="00EB05C7" w:rsidP="00EB05C7">
            <w:pPr>
              <w:pStyle w:val="TAL"/>
              <w:rPr>
                <w:sz w:val="16"/>
              </w:rPr>
            </w:pPr>
            <w:r>
              <w:rPr>
                <w:sz w:val="16"/>
              </w:rPr>
              <w:t>S6-250324</w:t>
            </w:r>
          </w:p>
        </w:tc>
        <w:tc>
          <w:tcPr>
            <w:tcW w:w="0" w:type="auto"/>
          </w:tcPr>
          <w:p w14:paraId="75BFE6E2" w14:textId="5C579291" w:rsidR="00EB05C7" w:rsidRPr="00EB05C7" w:rsidRDefault="00EB05C7" w:rsidP="00EB05C7">
            <w:pPr>
              <w:pStyle w:val="TAL"/>
              <w:rPr>
                <w:sz w:val="16"/>
              </w:rPr>
            </w:pPr>
            <w:r>
              <w:rPr>
                <w:sz w:val="16"/>
              </w:rPr>
              <w:t>Resolve the EN in clause 7.5.3.4</w:t>
            </w:r>
          </w:p>
        </w:tc>
        <w:tc>
          <w:tcPr>
            <w:tcW w:w="0" w:type="auto"/>
          </w:tcPr>
          <w:p w14:paraId="5E095573" w14:textId="269E9C92" w:rsidR="00EB05C7" w:rsidRPr="00EB05C7" w:rsidRDefault="00EB05C7" w:rsidP="00EB05C7">
            <w:pPr>
              <w:pStyle w:val="TAL"/>
              <w:rPr>
                <w:sz w:val="16"/>
              </w:rPr>
            </w:pPr>
            <w:r>
              <w:rPr>
                <w:sz w:val="16"/>
              </w:rPr>
              <w:t>Huawei, Hisilicon</w:t>
            </w:r>
          </w:p>
        </w:tc>
        <w:tc>
          <w:tcPr>
            <w:tcW w:w="0" w:type="auto"/>
          </w:tcPr>
          <w:p w14:paraId="2720059B" w14:textId="2DE942FD" w:rsidR="00EB05C7" w:rsidRPr="00EB05C7" w:rsidRDefault="00EB05C7" w:rsidP="00EB05C7">
            <w:pPr>
              <w:pStyle w:val="TAL"/>
              <w:rPr>
                <w:sz w:val="16"/>
              </w:rPr>
            </w:pPr>
            <w:r>
              <w:rPr>
                <w:sz w:val="16"/>
              </w:rPr>
              <w:t>agreed</w:t>
            </w:r>
          </w:p>
        </w:tc>
        <w:tc>
          <w:tcPr>
            <w:tcW w:w="0" w:type="auto"/>
          </w:tcPr>
          <w:p w14:paraId="1283C335" w14:textId="68BBB55B" w:rsidR="00EB05C7" w:rsidRPr="00EB05C7" w:rsidRDefault="00EB05C7" w:rsidP="00EB05C7">
            <w:pPr>
              <w:pStyle w:val="TAL"/>
              <w:rPr>
                <w:sz w:val="16"/>
              </w:rPr>
            </w:pPr>
            <w:r>
              <w:rPr>
                <w:sz w:val="16"/>
              </w:rPr>
              <w:t>S6-250124</w:t>
            </w:r>
          </w:p>
        </w:tc>
        <w:tc>
          <w:tcPr>
            <w:tcW w:w="0" w:type="auto"/>
          </w:tcPr>
          <w:p w14:paraId="63E48F0F" w14:textId="04294EE9" w:rsidR="00EB05C7" w:rsidRPr="00EB05C7" w:rsidRDefault="00EB05C7" w:rsidP="00EB05C7">
            <w:pPr>
              <w:pStyle w:val="TAL"/>
              <w:rPr>
                <w:sz w:val="16"/>
              </w:rPr>
            </w:pPr>
            <w:r>
              <w:rPr>
                <w:sz w:val="16"/>
              </w:rPr>
              <w:t>-</w:t>
            </w:r>
          </w:p>
        </w:tc>
      </w:tr>
      <w:tr w:rsidR="00EB05C7" w14:paraId="6C216F81" w14:textId="77777777" w:rsidTr="00EB05C7">
        <w:tc>
          <w:tcPr>
            <w:tcW w:w="0" w:type="auto"/>
          </w:tcPr>
          <w:p w14:paraId="01C38D41" w14:textId="59BF99FB" w:rsidR="00EB05C7" w:rsidRPr="00EB05C7" w:rsidRDefault="00EB05C7" w:rsidP="00EB05C7">
            <w:pPr>
              <w:pStyle w:val="TAL"/>
              <w:rPr>
                <w:sz w:val="16"/>
              </w:rPr>
            </w:pPr>
            <w:r>
              <w:rPr>
                <w:sz w:val="16"/>
              </w:rPr>
              <w:t>S6-250325</w:t>
            </w:r>
          </w:p>
        </w:tc>
        <w:tc>
          <w:tcPr>
            <w:tcW w:w="0" w:type="auto"/>
          </w:tcPr>
          <w:p w14:paraId="460EB46E" w14:textId="26830CA0" w:rsidR="00EB05C7" w:rsidRPr="00EB05C7" w:rsidRDefault="00EB05C7" w:rsidP="00EB05C7">
            <w:pPr>
              <w:pStyle w:val="TAL"/>
              <w:rPr>
                <w:sz w:val="16"/>
              </w:rPr>
            </w:pPr>
            <w:r>
              <w:rPr>
                <w:sz w:val="16"/>
              </w:rPr>
              <w:t>Resolve the EN in clause 7.5.3.7</w:t>
            </w:r>
          </w:p>
        </w:tc>
        <w:tc>
          <w:tcPr>
            <w:tcW w:w="0" w:type="auto"/>
          </w:tcPr>
          <w:p w14:paraId="3D2CB42F" w14:textId="0C8812D2" w:rsidR="00EB05C7" w:rsidRPr="00EB05C7" w:rsidRDefault="00EB05C7" w:rsidP="00EB05C7">
            <w:pPr>
              <w:pStyle w:val="TAL"/>
              <w:rPr>
                <w:sz w:val="16"/>
              </w:rPr>
            </w:pPr>
            <w:r>
              <w:rPr>
                <w:sz w:val="16"/>
              </w:rPr>
              <w:t>Huawei, Hisilicon</w:t>
            </w:r>
          </w:p>
        </w:tc>
        <w:tc>
          <w:tcPr>
            <w:tcW w:w="0" w:type="auto"/>
          </w:tcPr>
          <w:p w14:paraId="77093FD8" w14:textId="5B46BAB5" w:rsidR="00EB05C7" w:rsidRPr="00EB05C7" w:rsidRDefault="00EB05C7" w:rsidP="00EB05C7">
            <w:pPr>
              <w:pStyle w:val="TAL"/>
              <w:rPr>
                <w:sz w:val="16"/>
              </w:rPr>
            </w:pPr>
            <w:r>
              <w:rPr>
                <w:sz w:val="16"/>
              </w:rPr>
              <w:t>agreed</w:t>
            </w:r>
          </w:p>
        </w:tc>
        <w:tc>
          <w:tcPr>
            <w:tcW w:w="0" w:type="auto"/>
          </w:tcPr>
          <w:p w14:paraId="38E33A54" w14:textId="4375A957" w:rsidR="00EB05C7" w:rsidRPr="00EB05C7" w:rsidRDefault="00EB05C7" w:rsidP="00EB05C7">
            <w:pPr>
              <w:pStyle w:val="TAL"/>
              <w:rPr>
                <w:sz w:val="16"/>
              </w:rPr>
            </w:pPr>
            <w:r>
              <w:rPr>
                <w:sz w:val="16"/>
              </w:rPr>
              <w:t>S6-250126</w:t>
            </w:r>
          </w:p>
        </w:tc>
        <w:tc>
          <w:tcPr>
            <w:tcW w:w="0" w:type="auto"/>
          </w:tcPr>
          <w:p w14:paraId="004181E9" w14:textId="13EE448D" w:rsidR="00EB05C7" w:rsidRPr="00EB05C7" w:rsidRDefault="00EB05C7" w:rsidP="00EB05C7">
            <w:pPr>
              <w:pStyle w:val="TAL"/>
              <w:rPr>
                <w:sz w:val="16"/>
              </w:rPr>
            </w:pPr>
            <w:r>
              <w:rPr>
                <w:sz w:val="16"/>
              </w:rPr>
              <w:t>-</w:t>
            </w:r>
          </w:p>
        </w:tc>
      </w:tr>
      <w:tr w:rsidR="00EB05C7" w14:paraId="7CF23FF6" w14:textId="77777777" w:rsidTr="00EB05C7">
        <w:tc>
          <w:tcPr>
            <w:tcW w:w="0" w:type="auto"/>
          </w:tcPr>
          <w:p w14:paraId="40A82CC2" w14:textId="748CB3E7" w:rsidR="00EB05C7" w:rsidRPr="00EB05C7" w:rsidRDefault="00EB05C7" w:rsidP="00EB05C7">
            <w:pPr>
              <w:pStyle w:val="TAL"/>
              <w:rPr>
                <w:sz w:val="16"/>
              </w:rPr>
            </w:pPr>
            <w:r>
              <w:rPr>
                <w:sz w:val="16"/>
              </w:rPr>
              <w:t>S6-250326</w:t>
            </w:r>
          </w:p>
        </w:tc>
        <w:tc>
          <w:tcPr>
            <w:tcW w:w="0" w:type="auto"/>
          </w:tcPr>
          <w:p w14:paraId="0EC9D6A3" w14:textId="54DEA8B7" w:rsidR="00EB05C7" w:rsidRPr="00EB05C7" w:rsidRDefault="00EB05C7" w:rsidP="00EB05C7">
            <w:pPr>
              <w:pStyle w:val="TAL"/>
              <w:rPr>
                <w:sz w:val="16"/>
              </w:rPr>
            </w:pPr>
            <w:r>
              <w:rPr>
                <w:sz w:val="16"/>
              </w:rPr>
              <w:t>Resolving Editor’s notes in clause describing MC service group affiliation and MC service group de-affiliation</w:t>
            </w:r>
          </w:p>
        </w:tc>
        <w:tc>
          <w:tcPr>
            <w:tcW w:w="0" w:type="auto"/>
          </w:tcPr>
          <w:p w14:paraId="703BDB9E" w14:textId="7CFB61CC" w:rsidR="00EB05C7" w:rsidRPr="00EB05C7" w:rsidRDefault="00EB05C7" w:rsidP="00EB05C7">
            <w:pPr>
              <w:pStyle w:val="TAL"/>
              <w:rPr>
                <w:sz w:val="16"/>
              </w:rPr>
            </w:pPr>
            <w:r>
              <w:rPr>
                <w:sz w:val="16"/>
              </w:rPr>
              <w:t>Nokia</w:t>
            </w:r>
          </w:p>
        </w:tc>
        <w:tc>
          <w:tcPr>
            <w:tcW w:w="0" w:type="auto"/>
          </w:tcPr>
          <w:p w14:paraId="43652346" w14:textId="52E3CFD6" w:rsidR="00EB05C7" w:rsidRPr="00EB05C7" w:rsidRDefault="00EB05C7" w:rsidP="00EB05C7">
            <w:pPr>
              <w:pStyle w:val="TAL"/>
              <w:rPr>
                <w:sz w:val="16"/>
              </w:rPr>
            </w:pPr>
            <w:r>
              <w:rPr>
                <w:sz w:val="16"/>
              </w:rPr>
              <w:t>agreed</w:t>
            </w:r>
          </w:p>
        </w:tc>
        <w:tc>
          <w:tcPr>
            <w:tcW w:w="0" w:type="auto"/>
          </w:tcPr>
          <w:p w14:paraId="1A071D68" w14:textId="08A920FC" w:rsidR="00EB05C7" w:rsidRPr="00EB05C7" w:rsidRDefault="00EB05C7" w:rsidP="00EB05C7">
            <w:pPr>
              <w:pStyle w:val="TAL"/>
              <w:rPr>
                <w:sz w:val="16"/>
              </w:rPr>
            </w:pPr>
            <w:r>
              <w:rPr>
                <w:sz w:val="16"/>
              </w:rPr>
              <w:t>-</w:t>
            </w:r>
          </w:p>
        </w:tc>
        <w:tc>
          <w:tcPr>
            <w:tcW w:w="0" w:type="auto"/>
          </w:tcPr>
          <w:p w14:paraId="1DFFE49E" w14:textId="5B6307A9" w:rsidR="00EB05C7" w:rsidRPr="00EB05C7" w:rsidRDefault="00EB05C7" w:rsidP="00EB05C7">
            <w:pPr>
              <w:pStyle w:val="TAL"/>
              <w:rPr>
                <w:sz w:val="16"/>
              </w:rPr>
            </w:pPr>
            <w:r>
              <w:rPr>
                <w:sz w:val="16"/>
              </w:rPr>
              <w:t>-</w:t>
            </w:r>
          </w:p>
        </w:tc>
      </w:tr>
      <w:tr w:rsidR="00EB05C7" w14:paraId="16EA1FF5" w14:textId="77777777" w:rsidTr="00EB05C7">
        <w:tc>
          <w:tcPr>
            <w:tcW w:w="0" w:type="auto"/>
          </w:tcPr>
          <w:p w14:paraId="433A60C3" w14:textId="2ED8B8CC" w:rsidR="00EB05C7" w:rsidRPr="00EB05C7" w:rsidRDefault="00EB05C7" w:rsidP="00EB05C7">
            <w:pPr>
              <w:pStyle w:val="TAL"/>
              <w:rPr>
                <w:sz w:val="16"/>
              </w:rPr>
            </w:pPr>
            <w:r>
              <w:rPr>
                <w:sz w:val="16"/>
              </w:rPr>
              <w:t>S6-250327</w:t>
            </w:r>
          </w:p>
        </w:tc>
        <w:tc>
          <w:tcPr>
            <w:tcW w:w="0" w:type="auto"/>
          </w:tcPr>
          <w:p w14:paraId="319EE1F9" w14:textId="4B3625D4" w:rsidR="00EB05C7" w:rsidRPr="00EB05C7" w:rsidRDefault="00EB05C7" w:rsidP="00EB05C7">
            <w:pPr>
              <w:pStyle w:val="TAL"/>
              <w:rPr>
                <w:sz w:val="16"/>
              </w:rPr>
            </w:pPr>
            <w:r>
              <w:rPr>
                <w:sz w:val="16"/>
              </w:rPr>
              <w:t>Resolving Editor’s notes in clause describing MC service group affiliation and MC service group de-affiliation</w:t>
            </w:r>
          </w:p>
        </w:tc>
        <w:tc>
          <w:tcPr>
            <w:tcW w:w="0" w:type="auto"/>
          </w:tcPr>
          <w:p w14:paraId="374FCBB9" w14:textId="775606EF" w:rsidR="00EB05C7" w:rsidRPr="00EB05C7" w:rsidRDefault="00EB05C7" w:rsidP="00EB05C7">
            <w:pPr>
              <w:pStyle w:val="TAL"/>
              <w:rPr>
                <w:sz w:val="16"/>
              </w:rPr>
            </w:pPr>
            <w:r>
              <w:rPr>
                <w:sz w:val="16"/>
              </w:rPr>
              <w:t>Nokia</w:t>
            </w:r>
          </w:p>
        </w:tc>
        <w:tc>
          <w:tcPr>
            <w:tcW w:w="0" w:type="auto"/>
          </w:tcPr>
          <w:p w14:paraId="0B474FE0" w14:textId="3A55059F" w:rsidR="00EB05C7" w:rsidRPr="00EB05C7" w:rsidRDefault="00EB05C7" w:rsidP="00EB05C7">
            <w:pPr>
              <w:pStyle w:val="TAL"/>
              <w:rPr>
                <w:sz w:val="16"/>
              </w:rPr>
            </w:pPr>
            <w:r>
              <w:rPr>
                <w:sz w:val="16"/>
              </w:rPr>
              <w:t>agreed</w:t>
            </w:r>
          </w:p>
        </w:tc>
        <w:tc>
          <w:tcPr>
            <w:tcW w:w="0" w:type="auto"/>
          </w:tcPr>
          <w:p w14:paraId="49D00BC8" w14:textId="6AC575E8" w:rsidR="00EB05C7" w:rsidRPr="00EB05C7" w:rsidRDefault="00EB05C7" w:rsidP="00EB05C7">
            <w:pPr>
              <w:pStyle w:val="TAL"/>
              <w:rPr>
                <w:sz w:val="16"/>
              </w:rPr>
            </w:pPr>
            <w:r>
              <w:rPr>
                <w:sz w:val="16"/>
              </w:rPr>
              <w:t>-</w:t>
            </w:r>
          </w:p>
        </w:tc>
        <w:tc>
          <w:tcPr>
            <w:tcW w:w="0" w:type="auto"/>
          </w:tcPr>
          <w:p w14:paraId="4D60D577" w14:textId="34493A9F" w:rsidR="00EB05C7" w:rsidRPr="00EB05C7" w:rsidRDefault="00EB05C7" w:rsidP="00EB05C7">
            <w:pPr>
              <w:pStyle w:val="TAL"/>
              <w:rPr>
                <w:sz w:val="16"/>
              </w:rPr>
            </w:pPr>
            <w:r>
              <w:rPr>
                <w:sz w:val="16"/>
              </w:rPr>
              <w:t>-</w:t>
            </w:r>
          </w:p>
        </w:tc>
      </w:tr>
      <w:tr w:rsidR="00EB05C7" w14:paraId="60E153C0" w14:textId="77777777" w:rsidTr="00EB05C7">
        <w:tc>
          <w:tcPr>
            <w:tcW w:w="0" w:type="auto"/>
          </w:tcPr>
          <w:p w14:paraId="59EE61C6" w14:textId="3F56DF51" w:rsidR="00EB05C7" w:rsidRPr="00EB05C7" w:rsidRDefault="00EB05C7" w:rsidP="00EB05C7">
            <w:pPr>
              <w:pStyle w:val="TAL"/>
              <w:rPr>
                <w:sz w:val="16"/>
              </w:rPr>
            </w:pPr>
            <w:r>
              <w:rPr>
                <w:sz w:val="16"/>
              </w:rPr>
              <w:t>S6-250328</w:t>
            </w:r>
          </w:p>
        </w:tc>
        <w:tc>
          <w:tcPr>
            <w:tcW w:w="0" w:type="auto"/>
          </w:tcPr>
          <w:p w14:paraId="2929CE62" w14:textId="02C1F5DB" w:rsidR="00EB05C7" w:rsidRPr="00EB05C7" w:rsidRDefault="00EB05C7" w:rsidP="00EB05C7">
            <w:pPr>
              <w:pStyle w:val="TAL"/>
              <w:rPr>
                <w:sz w:val="16"/>
              </w:rPr>
            </w:pPr>
            <w:r>
              <w:rPr>
                <w:sz w:val="16"/>
              </w:rPr>
              <w:t>Adding the Off-network functional model</w:t>
            </w:r>
          </w:p>
        </w:tc>
        <w:tc>
          <w:tcPr>
            <w:tcW w:w="0" w:type="auto"/>
          </w:tcPr>
          <w:p w14:paraId="43DF5D31" w14:textId="66017459" w:rsidR="00EB05C7" w:rsidRPr="00EB05C7" w:rsidRDefault="00EB05C7" w:rsidP="00EB05C7">
            <w:pPr>
              <w:pStyle w:val="TAL"/>
              <w:rPr>
                <w:sz w:val="16"/>
              </w:rPr>
            </w:pPr>
            <w:r>
              <w:rPr>
                <w:sz w:val="16"/>
              </w:rPr>
              <w:t>Nokia</w:t>
            </w:r>
          </w:p>
        </w:tc>
        <w:tc>
          <w:tcPr>
            <w:tcW w:w="0" w:type="auto"/>
          </w:tcPr>
          <w:p w14:paraId="6B07079A" w14:textId="60D97777" w:rsidR="00EB05C7" w:rsidRPr="00EB05C7" w:rsidRDefault="00EB05C7" w:rsidP="00EB05C7">
            <w:pPr>
              <w:pStyle w:val="TAL"/>
              <w:rPr>
                <w:sz w:val="16"/>
              </w:rPr>
            </w:pPr>
            <w:r>
              <w:rPr>
                <w:sz w:val="16"/>
              </w:rPr>
              <w:t>agreed</w:t>
            </w:r>
          </w:p>
        </w:tc>
        <w:tc>
          <w:tcPr>
            <w:tcW w:w="0" w:type="auto"/>
          </w:tcPr>
          <w:p w14:paraId="07BB80E1" w14:textId="11C8E7C0" w:rsidR="00EB05C7" w:rsidRPr="00EB05C7" w:rsidRDefault="00EB05C7" w:rsidP="00EB05C7">
            <w:pPr>
              <w:pStyle w:val="TAL"/>
              <w:rPr>
                <w:sz w:val="16"/>
              </w:rPr>
            </w:pPr>
            <w:r>
              <w:rPr>
                <w:sz w:val="16"/>
              </w:rPr>
              <w:t>S6-250222</w:t>
            </w:r>
          </w:p>
        </w:tc>
        <w:tc>
          <w:tcPr>
            <w:tcW w:w="0" w:type="auto"/>
          </w:tcPr>
          <w:p w14:paraId="3F4BFACD" w14:textId="636F6A38" w:rsidR="00EB05C7" w:rsidRPr="00EB05C7" w:rsidRDefault="00EB05C7" w:rsidP="00EB05C7">
            <w:pPr>
              <w:pStyle w:val="TAL"/>
              <w:rPr>
                <w:sz w:val="16"/>
              </w:rPr>
            </w:pPr>
            <w:r>
              <w:rPr>
                <w:sz w:val="16"/>
              </w:rPr>
              <w:t>-</w:t>
            </w:r>
          </w:p>
        </w:tc>
      </w:tr>
      <w:tr w:rsidR="00EB05C7" w14:paraId="52DBAB8A" w14:textId="77777777" w:rsidTr="00EB05C7">
        <w:tc>
          <w:tcPr>
            <w:tcW w:w="0" w:type="auto"/>
          </w:tcPr>
          <w:p w14:paraId="3DE75603" w14:textId="5050BBE0" w:rsidR="00EB05C7" w:rsidRPr="00EB05C7" w:rsidRDefault="00EB05C7" w:rsidP="00EB05C7">
            <w:pPr>
              <w:pStyle w:val="TAL"/>
              <w:rPr>
                <w:sz w:val="16"/>
              </w:rPr>
            </w:pPr>
            <w:r>
              <w:rPr>
                <w:sz w:val="16"/>
              </w:rPr>
              <w:t>S6-250329</w:t>
            </w:r>
          </w:p>
        </w:tc>
        <w:tc>
          <w:tcPr>
            <w:tcW w:w="0" w:type="auto"/>
          </w:tcPr>
          <w:p w14:paraId="6EDB8CBA" w14:textId="44446C0C" w:rsidR="00EB05C7" w:rsidRPr="00EB05C7" w:rsidRDefault="00EB05C7" w:rsidP="00EB05C7">
            <w:pPr>
              <w:pStyle w:val="TAL"/>
              <w:rPr>
                <w:sz w:val="16"/>
              </w:rPr>
            </w:pPr>
            <w:r>
              <w:rPr>
                <w:sz w:val="16"/>
              </w:rPr>
              <w:t>Adding the Off-network functional model</w:t>
            </w:r>
          </w:p>
        </w:tc>
        <w:tc>
          <w:tcPr>
            <w:tcW w:w="0" w:type="auto"/>
          </w:tcPr>
          <w:p w14:paraId="77B29B07" w14:textId="0FF1E2E0" w:rsidR="00EB05C7" w:rsidRPr="00EB05C7" w:rsidRDefault="00EB05C7" w:rsidP="00EB05C7">
            <w:pPr>
              <w:pStyle w:val="TAL"/>
              <w:rPr>
                <w:sz w:val="16"/>
              </w:rPr>
            </w:pPr>
            <w:r>
              <w:rPr>
                <w:sz w:val="16"/>
              </w:rPr>
              <w:t>Nokia</w:t>
            </w:r>
          </w:p>
        </w:tc>
        <w:tc>
          <w:tcPr>
            <w:tcW w:w="0" w:type="auto"/>
          </w:tcPr>
          <w:p w14:paraId="19F24545" w14:textId="4D996F09" w:rsidR="00EB05C7" w:rsidRPr="00EB05C7" w:rsidRDefault="00EB05C7" w:rsidP="00EB05C7">
            <w:pPr>
              <w:pStyle w:val="TAL"/>
              <w:rPr>
                <w:sz w:val="16"/>
              </w:rPr>
            </w:pPr>
            <w:r>
              <w:rPr>
                <w:sz w:val="16"/>
              </w:rPr>
              <w:t>agreed</w:t>
            </w:r>
          </w:p>
        </w:tc>
        <w:tc>
          <w:tcPr>
            <w:tcW w:w="0" w:type="auto"/>
          </w:tcPr>
          <w:p w14:paraId="7E5826EE" w14:textId="124586F0" w:rsidR="00EB05C7" w:rsidRPr="00EB05C7" w:rsidRDefault="00EB05C7" w:rsidP="00EB05C7">
            <w:pPr>
              <w:pStyle w:val="TAL"/>
              <w:rPr>
                <w:sz w:val="16"/>
              </w:rPr>
            </w:pPr>
            <w:r>
              <w:rPr>
                <w:sz w:val="16"/>
              </w:rPr>
              <w:t>S6-250223</w:t>
            </w:r>
          </w:p>
        </w:tc>
        <w:tc>
          <w:tcPr>
            <w:tcW w:w="0" w:type="auto"/>
          </w:tcPr>
          <w:p w14:paraId="16DA6183" w14:textId="1056506D" w:rsidR="00EB05C7" w:rsidRPr="00EB05C7" w:rsidRDefault="00EB05C7" w:rsidP="00EB05C7">
            <w:pPr>
              <w:pStyle w:val="TAL"/>
              <w:rPr>
                <w:sz w:val="16"/>
              </w:rPr>
            </w:pPr>
            <w:r>
              <w:rPr>
                <w:sz w:val="16"/>
              </w:rPr>
              <w:t>-</w:t>
            </w:r>
          </w:p>
        </w:tc>
      </w:tr>
      <w:tr w:rsidR="00EB05C7" w14:paraId="5DE8C4E1" w14:textId="77777777" w:rsidTr="00EB05C7">
        <w:tc>
          <w:tcPr>
            <w:tcW w:w="0" w:type="auto"/>
          </w:tcPr>
          <w:p w14:paraId="2B3E3C38" w14:textId="45D5D0E4" w:rsidR="00EB05C7" w:rsidRPr="00EB05C7" w:rsidRDefault="00EB05C7" w:rsidP="00EB05C7">
            <w:pPr>
              <w:pStyle w:val="TAL"/>
              <w:rPr>
                <w:sz w:val="16"/>
              </w:rPr>
            </w:pPr>
            <w:r>
              <w:rPr>
                <w:sz w:val="16"/>
              </w:rPr>
              <w:t>S6-250330</w:t>
            </w:r>
          </w:p>
        </w:tc>
        <w:tc>
          <w:tcPr>
            <w:tcW w:w="0" w:type="auto"/>
          </w:tcPr>
          <w:p w14:paraId="0D98E852" w14:textId="36BB9CE9" w:rsidR="00EB05C7" w:rsidRPr="00EB05C7" w:rsidRDefault="00EB05C7" w:rsidP="00EB05C7">
            <w:pPr>
              <w:pStyle w:val="TAL"/>
              <w:rPr>
                <w:sz w:val="16"/>
              </w:rPr>
            </w:pPr>
            <w:r>
              <w:rPr>
                <w:sz w:val="16"/>
              </w:rPr>
              <w:t>LS on User Authentication for IOPS</w:t>
            </w:r>
          </w:p>
        </w:tc>
        <w:tc>
          <w:tcPr>
            <w:tcW w:w="0" w:type="auto"/>
          </w:tcPr>
          <w:p w14:paraId="3E153934" w14:textId="567F6791" w:rsidR="00EB05C7" w:rsidRPr="00EB05C7" w:rsidRDefault="00EB05C7" w:rsidP="00EB05C7">
            <w:pPr>
              <w:pStyle w:val="TAL"/>
              <w:rPr>
                <w:sz w:val="16"/>
              </w:rPr>
            </w:pPr>
            <w:r>
              <w:rPr>
                <w:sz w:val="16"/>
              </w:rPr>
              <w:t>SA6</w:t>
            </w:r>
          </w:p>
        </w:tc>
        <w:tc>
          <w:tcPr>
            <w:tcW w:w="0" w:type="auto"/>
          </w:tcPr>
          <w:p w14:paraId="4F404832" w14:textId="70B5061B" w:rsidR="00EB05C7" w:rsidRPr="00EB05C7" w:rsidRDefault="00EB05C7" w:rsidP="00EB05C7">
            <w:pPr>
              <w:pStyle w:val="TAL"/>
              <w:rPr>
                <w:sz w:val="16"/>
              </w:rPr>
            </w:pPr>
            <w:r>
              <w:rPr>
                <w:sz w:val="16"/>
              </w:rPr>
              <w:t>approved</w:t>
            </w:r>
          </w:p>
        </w:tc>
        <w:tc>
          <w:tcPr>
            <w:tcW w:w="0" w:type="auto"/>
          </w:tcPr>
          <w:p w14:paraId="701E8ADD" w14:textId="6BB8313E" w:rsidR="00EB05C7" w:rsidRPr="00EB05C7" w:rsidRDefault="00EB05C7" w:rsidP="00EB05C7">
            <w:pPr>
              <w:pStyle w:val="TAL"/>
              <w:rPr>
                <w:sz w:val="16"/>
              </w:rPr>
            </w:pPr>
            <w:r>
              <w:rPr>
                <w:sz w:val="16"/>
              </w:rPr>
              <w:t>-</w:t>
            </w:r>
          </w:p>
        </w:tc>
        <w:tc>
          <w:tcPr>
            <w:tcW w:w="0" w:type="auto"/>
          </w:tcPr>
          <w:p w14:paraId="5EC24548" w14:textId="1446060C" w:rsidR="00EB05C7" w:rsidRPr="00EB05C7" w:rsidRDefault="00EB05C7" w:rsidP="00EB05C7">
            <w:pPr>
              <w:pStyle w:val="TAL"/>
              <w:rPr>
                <w:sz w:val="16"/>
              </w:rPr>
            </w:pPr>
            <w:r>
              <w:rPr>
                <w:sz w:val="16"/>
              </w:rPr>
              <w:t>-</w:t>
            </w:r>
          </w:p>
        </w:tc>
      </w:tr>
      <w:tr w:rsidR="00EB05C7" w14:paraId="6D39E564" w14:textId="77777777" w:rsidTr="00EB05C7">
        <w:tc>
          <w:tcPr>
            <w:tcW w:w="0" w:type="auto"/>
          </w:tcPr>
          <w:p w14:paraId="14A3DBF8" w14:textId="61222450" w:rsidR="00EB05C7" w:rsidRPr="00EB05C7" w:rsidRDefault="00EB05C7" w:rsidP="00EB05C7">
            <w:pPr>
              <w:pStyle w:val="TAL"/>
              <w:rPr>
                <w:sz w:val="16"/>
              </w:rPr>
            </w:pPr>
            <w:r>
              <w:rPr>
                <w:sz w:val="16"/>
              </w:rPr>
              <w:t>S6-250331</w:t>
            </w:r>
          </w:p>
        </w:tc>
        <w:tc>
          <w:tcPr>
            <w:tcW w:w="0" w:type="auto"/>
          </w:tcPr>
          <w:p w14:paraId="6D3A751C" w14:textId="75D7FBFB" w:rsidR="00EB05C7" w:rsidRPr="00EB05C7" w:rsidRDefault="00EB05C7" w:rsidP="00EB05C7">
            <w:pPr>
              <w:pStyle w:val="TAL"/>
              <w:rPr>
                <w:sz w:val="16"/>
              </w:rPr>
            </w:pPr>
            <w:r>
              <w:rPr>
                <w:sz w:val="16"/>
              </w:rPr>
              <w:t>Resolve the EN in clause 7.5.3.4</w:t>
            </w:r>
          </w:p>
        </w:tc>
        <w:tc>
          <w:tcPr>
            <w:tcW w:w="0" w:type="auto"/>
          </w:tcPr>
          <w:p w14:paraId="76AB9FF7" w14:textId="79EAD41A" w:rsidR="00EB05C7" w:rsidRPr="00EB05C7" w:rsidRDefault="00EB05C7" w:rsidP="00EB05C7">
            <w:pPr>
              <w:pStyle w:val="TAL"/>
              <w:rPr>
                <w:sz w:val="16"/>
              </w:rPr>
            </w:pPr>
            <w:r>
              <w:rPr>
                <w:sz w:val="16"/>
              </w:rPr>
              <w:t>Huawei, Hisilicon</w:t>
            </w:r>
          </w:p>
        </w:tc>
        <w:tc>
          <w:tcPr>
            <w:tcW w:w="0" w:type="auto"/>
          </w:tcPr>
          <w:p w14:paraId="3124BD0B" w14:textId="40D7D677" w:rsidR="00EB05C7" w:rsidRPr="00EB05C7" w:rsidRDefault="00EB05C7" w:rsidP="00EB05C7">
            <w:pPr>
              <w:pStyle w:val="TAL"/>
              <w:rPr>
                <w:sz w:val="16"/>
              </w:rPr>
            </w:pPr>
            <w:r>
              <w:rPr>
                <w:sz w:val="16"/>
              </w:rPr>
              <w:t>agreed</w:t>
            </w:r>
          </w:p>
        </w:tc>
        <w:tc>
          <w:tcPr>
            <w:tcW w:w="0" w:type="auto"/>
          </w:tcPr>
          <w:p w14:paraId="697521A4" w14:textId="334B7829" w:rsidR="00EB05C7" w:rsidRPr="00EB05C7" w:rsidRDefault="00EB05C7" w:rsidP="00EB05C7">
            <w:pPr>
              <w:pStyle w:val="TAL"/>
              <w:rPr>
                <w:sz w:val="16"/>
              </w:rPr>
            </w:pPr>
            <w:r>
              <w:rPr>
                <w:sz w:val="16"/>
              </w:rPr>
              <w:t>S6-250123</w:t>
            </w:r>
          </w:p>
        </w:tc>
        <w:tc>
          <w:tcPr>
            <w:tcW w:w="0" w:type="auto"/>
          </w:tcPr>
          <w:p w14:paraId="4D9877D4" w14:textId="714D8A11" w:rsidR="00EB05C7" w:rsidRPr="00EB05C7" w:rsidRDefault="00EB05C7" w:rsidP="00EB05C7">
            <w:pPr>
              <w:pStyle w:val="TAL"/>
              <w:rPr>
                <w:sz w:val="16"/>
              </w:rPr>
            </w:pPr>
            <w:r>
              <w:rPr>
                <w:sz w:val="16"/>
              </w:rPr>
              <w:t>-</w:t>
            </w:r>
          </w:p>
        </w:tc>
      </w:tr>
      <w:tr w:rsidR="00EB05C7" w14:paraId="1A9FDA0B" w14:textId="77777777" w:rsidTr="00EB05C7">
        <w:tc>
          <w:tcPr>
            <w:tcW w:w="0" w:type="auto"/>
          </w:tcPr>
          <w:p w14:paraId="4BDEA9BB" w14:textId="017C8F86" w:rsidR="00EB05C7" w:rsidRPr="00EB05C7" w:rsidRDefault="00EB05C7" w:rsidP="00EB05C7">
            <w:pPr>
              <w:pStyle w:val="TAL"/>
              <w:rPr>
                <w:sz w:val="16"/>
              </w:rPr>
            </w:pPr>
            <w:r>
              <w:rPr>
                <w:sz w:val="16"/>
              </w:rPr>
              <w:t>S6-250332</w:t>
            </w:r>
          </w:p>
        </w:tc>
        <w:tc>
          <w:tcPr>
            <w:tcW w:w="0" w:type="auto"/>
          </w:tcPr>
          <w:p w14:paraId="38223CFB" w14:textId="229AABA6" w:rsidR="00EB05C7" w:rsidRPr="00EB05C7" w:rsidRDefault="00EB05C7" w:rsidP="00EB05C7">
            <w:pPr>
              <w:pStyle w:val="TAL"/>
              <w:rPr>
                <w:sz w:val="16"/>
              </w:rPr>
            </w:pPr>
            <w:r>
              <w:rPr>
                <w:sz w:val="16"/>
              </w:rPr>
              <w:t>Resolve the EN in clause 7.5.3.7</w:t>
            </w:r>
          </w:p>
        </w:tc>
        <w:tc>
          <w:tcPr>
            <w:tcW w:w="0" w:type="auto"/>
          </w:tcPr>
          <w:p w14:paraId="148A3F0E" w14:textId="22B7B9FA" w:rsidR="00EB05C7" w:rsidRPr="00EB05C7" w:rsidRDefault="00EB05C7" w:rsidP="00EB05C7">
            <w:pPr>
              <w:pStyle w:val="TAL"/>
              <w:rPr>
                <w:sz w:val="16"/>
              </w:rPr>
            </w:pPr>
            <w:r>
              <w:rPr>
                <w:sz w:val="16"/>
              </w:rPr>
              <w:t>Huawei, Hisilicon</w:t>
            </w:r>
          </w:p>
        </w:tc>
        <w:tc>
          <w:tcPr>
            <w:tcW w:w="0" w:type="auto"/>
          </w:tcPr>
          <w:p w14:paraId="16A1B5B5" w14:textId="7D667369" w:rsidR="00EB05C7" w:rsidRPr="00EB05C7" w:rsidRDefault="00EB05C7" w:rsidP="00EB05C7">
            <w:pPr>
              <w:pStyle w:val="TAL"/>
              <w:rPr>
                <w:sz w:val="16"/>
              </w:rPr>
            </w:pPr>
            <w:r>
              <w:rPr>
                <w:sz w:val="16"/>
              </w:rPr>
              <w:t>agreed</w:t>
            </w:r>
          </w:p>
        </w:tc>
        <w:tc>
          <w:tcPr>
            <w:tcW w:w="0" w:type="auto"/>
          </w:tcPr>
          <w:p w14:paraId="54C4AE61" w14:textId="5E66858E" w:rsidR="00EB05C7" w:rsidRPr="00EB05C7" w:rsidRDefault="00EB05C7" w:rsidP="00EB05C7">
            <w:pPr>
              <w:pStyle w:val="TAL"/>
              <w:rPr>
                <w:sz w:val="16"/>
              </w:rPr>
            </w:pPr>
            <w:r>
              <w:rPr>
                <w:sz w:val="16"/>
              </w:rPr>
              <w:t>S6-250125</w:t>
            </w:r>
          </w:p>
        </w:tc>
        <w:tc>
          <w:tcPr>
            <w:tcW w:w="0" w:type="auto"/>
          </w:tcPr>
          <w:p w14:paraId="18629FF9" w14:textId="1E1E8B4E" w:rsidR="00EB05C7" w:rsidRPr="00EB05C7" w:rsidRDefault="00EB05C7" w:rsidP="00EB05C7">
            <w:pPr>
              <w:pStyle w:val="TAL"/>
              <w:rPr>
                <w:sz w:val="16"/>
              </w:rPr>
            </w:pPr>
            <w:r>
              <w:rPr>
                <w:sz w:val="16"/>
              </w:rPr>
              <w:t>-</w:t>
            </w:r>
          </w:p>
        </w:tc>
      </w:tr>
      <w:tr w:rsidR="00EB05C7" w14:paraId="384644C4" w14:textId="77777777" w:rsidTr="00EB05C7">
        <w:tc>
          <w:tcPr>
            <w:tcW w:w="0" w:type="auto"/>
          </w:tcPr>
          <w:p w14:paraId="3B9375E5" w14:textId="7AC8EB2A" w:rsidR="00EB05C7" w:rsidRPr="00EB05C7" w:rsidRDefault="00EB05C7" w:rsidP="00EB05C7">
            <w:pPr>
              <w:pStyle w:val="TAL"/>
              <w:rPr>
                <w:sz w:val="16"/>
              </w:rPr>
            </w:pPr>
            <w:r>
              <w:rPr>
                <w:sz w:val="16"/>
              </w:rPr>
              <w:t>S6-250333</w:t>
            </w:r>
          </w:p>
        </w:tc>
        <w:tc>
          <w:tcPr>
            <w:tcW w:w="0" w:type="auto"/>
          </w:tcPr>
          <w:p w14:paraId="231E97BA" w14:textId="08F2B3E8" w:rsidR="00EB05C7" w:rsidRPr="00EB05C7" w:rsidRDefault="00EB05C7" w:rsidP="00EB05C7">
            <w:pPr>
              <w:pStyle w:val="TAL"/>
              <w:rPr>
                <w:sz w:val="16"/>
              </w:rPr>
            </w:pPr>
            <w:r>
              <w:rPr>
                <w:sz w:val="16"/>
              </w:rPr>
              <w:t>Resolve the EN in clause 10.16.2.1</w:t>
            </w:r>
          </w:p>
        </w:tc>
        <w:tc>
          <w:tcPr>
            <w:tcW w:w="0" w:type="auto"/>
          </w:tcPr>
          <w:p w14:paraId="67AF83A0" w14:textId="61EC7251" w:rsidR="00EB05C7" w:rsidRPr="00EB05C7" w:rsidRDefault="00EB05C7" w:rsidP="00EB05C7">
            <w:pPr>
              <w:pStyle w:val="TAL"/>
              <w:rPr>
                <w:sz w:val="16"/>
              </w:rPr>
            </w:pPr>
            <w:r>
              <w:rPr>
                <w:sz w:val="16"/>
              </w:rPr>
              <w:t>Huawei, Hisilicon</w:t>
            </w:r>
          </w:p>
        </w:tc>
        <w:tc>
          <w:tcPr>
            <w:tcW w:w="0" w:type="auto"/>
          </w:tcPr>
          <w:p w14:paraId="53596EC9" w14:textId="46EA7F9E" w:rsidR="00EB05C7" w:rsidRPr="00EB05C7" w:rsidRDefault="00EB05C7" w:rsidP="00EB05C7">
            <w:pPr>
              <w:pStyle w:val="TAL"/>
              <w:rPr>
                <w:sz w:val="16"/>
              </w:rPr>
            </w:pPr>
            <w:r>
              <w:rPr>
                <w:sz w:val="16"/>
              </w:rPr>
              <w:t>agreed</w:t>
            </w:r>
          </w:p>
        </w:tc>
        <w:tc>
          <w:tcPr>
            <w:tcW w:w="0" w:type="auto"/>
          </w:tcPr>
          <w:p w14:paraId="28FBF0CF" w14:textId="2D2EA358" w:rsidR="00EB05C7" w:rsidRPr="00EB05C7" w:rsidRDefault="00EB05C7" w:rsidP="00EB05C7">
            <w:pPr>
              <w:pStyle w:val="TAL"/>
              <w:rPr>
                <w:sz w:val="16"/>
              </w:rPr>
            </w:pPr>
            <w:r>
              <w:rPr>
                <w:sz w:val="16"/>
              </w:rPr>
              <w:t>S6-250127</w:t>
            </w:r>
          </w:p>
        </w:tc>
        <w:tc>
          <w:tcPr>
            <w:tcW w:w="0" w:type="auto"/>
          </w:tcPr>
          <w:p w14:paraId="6451FC3B" w14:textId="713D43BA" w:rsidR="00EB05C7" w:rsidRPr="00EB05C7" w:rsidRDefault="00EB05C7" w:rsidP="00EB05C7">
            <w:pPr>
              <w:pStyle w:val="TAL"/>
              <w:rPr>
                <w:sz w:val="16"/>
              </w:rPr>
            </w:pPr>
            <w:r>
              <w:rPr>
                <w:sz w:val="16"/>
              </w:rPr>
              <w:t>-</w:t>
            </w:r>
          </w:p>
        </w:tc>
      </w:tr>
      <w:tr w:rsidR="00EB05C7" w14:paraId="207C14A5" w14:textId="77777777" w:rsidTr="00EB05C7">
        <w:tc>
          <w:tcPr>
            <w:tcW w:w="0" w:type="auto"/>
          </w:tcPr>
          <w:p w14:paraId="513FFA4B" w14:textId="5330BB75" w:rsidR="00EB05C7" w:rsidRPr="00EB05C7" w:rsidRDefault="00EB05C7" w:rsidP="00EB05C7">
            <w:pPr>
              <w:pStyle w:val="TAL"/>
              <w:rPr>
                <w:sz w:val="16"/>
              </w:rPr>
            </w:pPr>
            <w:r>
              <w:rPr>
                <w:sz w:val="16"/>
              </w:rPr>
              <w:lastRenderedPageBreak/>
              <w:t>S6-250334</w:t>
            </w:r>
          </w:p>
        </w:tc>
        <w:tc>
          <w:tcPr>
            <w:tcW w:w="0" w:type="auto"/>
          </w:tcPr>
          <w:p w14:paraId="1E71F0E1" w14:textId="0F945637" w:rsidR="00EB05C7" w:rsidRPr="00EB05C7" w:rsidRDefault="00EB05C7" w:rsidP="00EB05C7">
            <w:pPr>
              <w:pStyle w:val="TAL"/>
              <w:rPr>
                <w:sz w:val="16"/>
              </w:rPr>
            </w:pPr>
            <w:r>
              <w:rPr>
                <w:sz w:val="16"/>
              </w:rPr>
              <w:t>Remove MCData recording from Rel-19</w:t>
            </w:r>
          </w:p>
        </w:tc>
        <w:tc>
          <w:tcPr>
            <w:tcW w:w="0" w:type="auto"/>
          </w:tcPr>
          <w:p w14:paraId="1432B538" w14:textId="48BC463C" w:rsidR="00EB05C7" w:rsidRPr="00EB05C7" w:rsidRDefault="00EB05C7" w:rsidP="00EB05C7">
            <w:pPr>
              <w:pStyle w:val="TAL"/>
              <w:rPr>
                <w:sz w:val="16"/>
              </w:rPr>
            </w:pPr>
            <w:r>
              <w:rPr>
                <w:sz w:val="16"/>
              </w:rPr>
              <w:t>Airbus</w:t>
            </w:r>
          </w:p>
        </w:tc>
        <w:tc>
          <w:tcPr>
            <w:tcW w:w="0" w:type="auto"/>
          </w:tcPr>
          <w:p w14:paraId="785ED1C6" w14:textId="79DF45DC" w:rsidR="00EB05C7" w:rsidRPr="00EB05C7" w:rsidRDefault="00EB05C7" w:rsidP="00EB05C7">
            <w:pPr>
              <w:pStyle w:val="TAL"/>
              <w:rPr>
                <w:sz w:val="16"/>
              </w:rPr>
            </w:pPr>
            <w:r>
              <w:rPr>
                <w:sz w:val="16"/>
              </w:rPr>
              <w:t>agreed</w:t>
            </w:r>
          </w:p>
        </w:tc>
        <w:tc>
          <w:tcPr>
            <w:tcW w:w="0" w:type="auto"/>
          </w:tcPr>
          <w:p w14:paraId="68A28E1E" w14:textId="0587EF81" w:rsidR="00EB05C7" w:rsidRPr="00EB05C7" w:rsidRDefault="00EB05C7" w:rsidP="00EB05C7">
            <w:pPr>
              <w:pStyle w:val="TAL"/>
              <w:rPr>
                <w:sz w:val="16"/>
              </w:rPr>
            </w:pPr>
            <w:r>
              <w:rPr>
                <w:sz w:val="16"/>
              </w:rPr>
              <w:t>S6-250015</w:t>
            </w:r>
          </w:p>
        </w:tc>
        <w:tc>
          <w:tcPr>
            <w:tcW w:w="0" w:type="auto"/>
          </w:tcPr>
          <w:p w14:paraId="3F32F209" w14:textId="4AFBCE9A" w:rsidR="00EB05C7" w:rsidRPr="00EB05C7" w:rsidRDefault="00EB05C7" w:rsidP="00EB05C7">
            <w:pPr>
              <w:pStyle w:val="TAL"/>
              <w:rPr>
                <w:sz w:val="16"/>
              </w:rPr>
            </w:pPr>
            <w:r>
              <w:rPr>
                <w:sz w:val="16"/>
              </w:rPr>
              <w:t>-</w:t>
            </w:r>
          </w:p>
        </w:tc>
      </w:tr>
      <w:tr w:rsidR="00EB05C7" w14:paraId="5A5197FA" w14:textId="77777777" w:rsidTr="00EB05C7">
        <w:tc>
          <w:tcPr>
            <w:tcW w:w="0" w:type="auto"/>
          </w:tcPr>
          <w:p w14:paraId="7B602F9D" w14:textId="07403E52" w:rsidR="00EB05C7" w:rsidRPr="00EB05C7" w:rsidRDefault="00EB05C7" w:rsidP="00EB05C7">
            <w:pPr>
              <w:pStyle w:val="TAL"/>
              <w:rPr>
                <w:sz w:val="16"/>
              </w:rPr>
            </w:pPr>
            <w:r>
              <w:rPr>
                <w:sz w:val="16"/>
              </w:rPr>
              <w:t>S6-250335</w:t>
            </w:r>
          </w:p>
        </w:tc>
        <w:tc>
          <w:tcPr>
            <w:tcW w:w="0" w:type="auto"/>
          </w:tcPr>
          <w:p w14:paraId="340F8482" w14:textId="46A383DD" w:rsidR="00EB05C7" w:rsidRPr="00EB05C7" w:rsidRDefault="00EB05C7" w:rsidP="00EB05C7">
            <w:pPr>
              <w:pStyle w:val="TAL"/>
              <w:rPr>
                <w:sz w:val="16"/>
              </w:rPr>
            </w:pPr>
            <w:r>
              <w:rPr>
                <w:sz w:val="16"/>
              </w:rPr>
              <w:t>Remove MCData recording from Rel-19</w:t>
            </w:r>
          </w:p>
        </w:tc>
        <w:tc>
          <w:tcPr>
            <w:tcW w:w="0" w:type="auto"/>
          </w:tcPr>
          <w:p w14:paraId="525B4D69" w14:textId="0A069858" w:rsidR="00EB05C7" w:rsidRPr="00EB05C7" w:rsidRDefault="00EB05C7" w:rsidP="00EB05C7">
            <w:pPr>
              <w:pStyle w:val="TAL"/>
              <w:rPr>
                <w:sz w:val="16"/>
              </w:rPr>
            </w:pPr>
            <w:r>
              <w:rPr>
                <w:sz w:val="16"/>
              </w:rPr>
              <w:t>Airbus</w:t>
            </w:r>
          </w:p>
        </w:tc>
        <w:tc>
          <w:tcPr>
            <w:tcW w:w="0" w:type="auto"/>
          </w:tcPr>
          <w:p w14:paraId="13B59B5A" w14:textId="3A0F2064" w:rsidR="00EB05C7" w:rsidRPr="00EB05C7" w:rsidRDefault="00EB05C7" w:rsidP="00EB05C7">
            <w:pPr>
              <w:pStyle w:val="TAL"/>
              <w:rPr>
                <w:sz w:val="16"/>
              </w:rPr>
            </w:pPr>
            <w:r>
              <w:rPr>
                <w:sz w:val="16"/>
              </w:rPr>
              <w:t>agreed</w:t>
            </w:r>
          </w:p>
        </w:tc>
        <w:tc>
          <w:tcPr>
            <w:tcW w:w="0" w:type="auto"/>
          </w:tcPr>
          <w:p w14:paraId="391575E1" w14:textId="715A6D8C" w:rsidR="00EB05C7" w:rsidRPr="00EB05C7" w:rsidRDefault="00EB05C7" w:rsidP="00EB05C7">
            <w:pPr>
              <w:pStyle w:val="TAL"/>
              <w:rPr>
                <w:sz w:val="16"/>
              </w:rPr>
            </w:pPr>
            <w:r>
              <w:rPr>
                <w:sz w:val="16"/>
              </w:rPr>
              <w:t>S6-250016</w:t>
            </w:r>
          </w:p>
        </w:tc>
        <w:tc>
          <w:tcPr>
            <w:tcW w:w="0" w:type="auto"/>
          </w:tcPr>
          <w:p w14:paraId="07581CB2" w14:textId="3529902B" w:rsidR="00EB05C7" w:rsidRPr="00EB05C7" w:rsidRDefault="00EB05C7" w:rsidP="00EB05C7">
            <w:pPr>
              <w:pStyle w:val="TAL"/>
              <w:rPr>
                <w:sz w:val="16"/>
              </w:rPr>
            </w:pPr>
            <w:r>
              <w:rPr>
                <w:sz w:val="16"/>
              </w:rPr>
              <w:t>-</w:t>
            </w:r>
          </w:p>
        </w:tc>
      </w:tr>
      <w:tr w:rsidR="00EB05C7" w14:paraId="226B40EA" w14:textId="77777777" w:rsidTr="00EB05C7">
        <w:tc>
          <w:tcPr>
            <w:tcW w:w="0" w:type="auto"/>
          </w:tcPr>
          <w:p w14:paraId="5EF2C2BE" w14:textId="07A617AB" w:rsidR="00EB05C7" w:rsidRPr="00EB05C7" w:rsidRDefault="00EB05C7" w:rsidP="00EB05C7">
            <w:pPr>
              <w:pStyle w:val="TAL"/>
              <w:rPr>
                <w:sz w:val="16"/>
              </w:rPr>
            </w:pPr>
            <w:r>
              <w:rPr>
                <w:sz w:val="16"/>
              </w:rPr>
              <w:t>S6-250336</w:t>
            </w:r>
          </w:p>
        </w:tc>
        <w:tc>
          <w:tcPr>
            <w:tcW w:w="0" w:type="auto"/>
          </w:tcPr>
          <w:p w14:paraId="2225CBD1" w14:textId="09E6B99D" w:rsidR="00EB05C7" w:rsidRPr="00EB05C7" w:rsidRDefault="00EB05C7" w:rsidP="00EB05C7">
            <w:pPr>
              <w:pStyle w:val="TAL"/>
              <w:rPr>
                <w:sz w:val="16"/>
              </w:rPr>
            </w:pPr>
            <w:r>
              <w:rPr>
                <w:sz w:val="16"/>
              </w:rPr>
              <w:t>MC gateway UE fixes</w:t>
            </w:r>
          </w:p>
        </w:tc>
        <w:tc>
          <w:tcPr>
            <w:tcW w:w="0" w:type="auto"/>
          </w:tcPr>
          <w:p w14:paraId="1F08CDC5" w14:textId="736B823D" w:rsidR="00EB05C7" w:rsidRPr="00EB05C7" w:rsidRDefault="00EB05C7" w:rsidP="00EB05C7">
            <w:pPr>
              <w:pStyle w:val="TAL"/>
              <w:rPr>
                <w:sz w:val="16"/>
              </w:rPr>
            </w:pPr>
            <w:r>
              <w:rPr>
                <w:sz w:val="16"/>
              </w:rPr>
              <w:t>Samsung, Nokia, Huawei, Hisilicon</w:t>
            </w:r>
          </w:p>
        </w:tc>
        <w:tc>
          <w:tcPr>
            <w:tcW w:w="0" w:type="auto"/>
          </w:tcPr>
          <w:p w14:paraId="2FCAC4ED" w14:textId="7E7065ED" w:rsidR="00EB05C7" w:rsidRPr="00EB05C7" w:rsidRDefault="00EB05C7" w:rsidP="00EB05C7">
            <w:pPr>
              <w:pStyle w:val="TAL"/>
              <w:rPr>
                <w:sz w:val="16"/>
              </w:rPr>
            </w:pPr>
            <w:r>
              <w:rPr>
                <w:sz w:val="16"/>
              </w:rPr>
              <w:t>revised</w:t>
            </w:r>
          </w:p>
        </w:tc>
        <w:tc>
          <w:tcPr>
            <w:tcW w:w="0" w:type="auto"/>
          </w:tcPr>
          <w:p w14:paraId="10F18115" w14:textId="39033A65" w:rsidR="00EB05C7" w:rsidRPr="00EB05C7" w:rsidRDefault="00EB05C7" w:rsidP="00EB05C7">
            <w:pPr>
              <w:pStyle w:val="TAL"/>
              <w:rPr>
                <w:sz w:val="16"/>
              </w:rPr>
            </w:pPr>
            <w:r>
              <w:rPr>
                <w:sz w:val="16"/>
              </w:rPr>
              <w:t>S6-250185</w:t>
            </w:r>
          </w:p>
        </w:tc>
        <w:tc>
          <w:tcPr>
            <w:tcW w:w="0" w:type="auto"/>
          </w:tcPr>
          <w:p w14:paraId="1BF1B2F6" w14:textId="4BE413ED" w:rsidR="00EB05C7" w:rsidRPr="00EB05C7" w:rsidRDefault="00EB05C7" w:rsidP="00EB05C7">
            <w:pPr>
              <w:pStyle w:val="TAL"/>
              <w:rPr>
                <w:sz w:val="16"/>
              </w:rPr>
            </w:pPr>
            <w:r>
              <w:rPr>
                <w:sz w:val="16"/>
              </w:rPr>
              <w:t>S6-250547</w:t>
            </w:r>
          </w:p>
        </w:tc>
      </w:tr>
      <w:tr w:rsidR="00EB05C7" w14:paraId="7E896D96" w14:textId="77777777" w:rsidTr="00EB05C7">
        <w:tc>
          <w:tcPr>
            <w:tcW w:w="0" w:type="auto"/>
          </w:tcPr>
          <w:p w14:paraId="1C89F907" w14:textId="793E1E7B" w:rsidR="00EB05C7" w:rsidRPr="00EB05C7" w:rsidRDefault="00EB05C7" w:rsidP="00EB05C7">
            <w:pPr>
              <w:pStyle w:val="TAL"/>
              <w:rPr>
                <w:sz w:val="16"/>
              </w:rPr>
            </w:pPr>
            <w:r>
              <w:rPr>
                <w:sz w:val="16"/>
              </w:rPr>
              <w:t>S6-250337</w:t>
            </w:r>
          </w:p>
        </w:tc>
        <w:tc>
          <w:tcPr>
            <w:tcW w:w="0" w:type="auto"/>
          </w:tcPr>
          <w:p w14:paraId="74234965" w14:textId="5F2452C9" w:rsidR="00EB05C7" w:rsidRPr="00EB05C7" w:rsidRDefault="00EB05C7" w:rsidP="00EB05C7">
            <w:pPr>
              <w:pStyle w:val="TAL"/>
              <w:rPr>
                <w:sz w:val="16"/>
              </w:rPr>
            </w:pPr>
            <w:r>
              <w:rPr>
                <w:sz w:val="16"/>
              </w:rPr>
              <w:t>(reserved)</w:t>
            </w:r>
          </w:p>
        </w:tc>
        <w:tc>
          <w:tcPr>
            <w:tcW w:w="0" w:type="auto"/>
          </w:tcPr>
          <w:p w14:paraId="08C3AF51" w14:textId="0F88DDD6" w:rsidR="00EB05C7" w:rsidRPr="00EB05C7" w:rsidRDefault="00EB05C7" w:rsidP="00EB05C7">
            <w:pPr>
              <w:pStyle w:val="TAL"/>
              <w:rPr>
                <w:sz w:val="16"/>
              </w:rPr>
            </w:pPr>
            <w:r>
              <w:rPr>
                <w:sz w:val="16"/>
              </w:rPr>
              <w:t>n/a</w:t>
            </w:r>
          </w:p>
        </w:tc>
        <w:tc>
          <w:tcPr>
            <w:tcW w:w="0" w:type="auto"/>
          </w:tcPr>
          <w:p w14:paraId="56296135" w14:textId="10B3150A" w:rsidR="00EB05C7" w:rsidRPr="00EB05C7" w:rsidRDefault="00EB05C7" w:rsidP="00EB05C7">
            <w:pPr>
              <w:pStyle w:val="TAL"/>
              <w:rPr>
                <w:sz w:val="16"/>
              </w:rPr>
            </w:pPr>
            <w:r>
              <w:rPr>
                <w:sz w:val="16"/>
              </w:rPr>
              <w:t>withdrawn</w:t>
            </w:r>
          </w:p>
        </w:tc>
        <w:tc>
          <w:tcPr>
            <w:tcW w:w="0" w:type="auto"/>
          </w:tcPr>
          <w:p w14:paraId="0C832398" w14:textId="413AE03F" w:rsidR="00EB05C7" w:rsidRPr="00EB05C7" w:rsidRDefault="00EB05C7" w:rsidP="00EB05C7">
            <w:pPr>
              <w:pStyle w:val="TAL"/>
              <w:rPr>
                <w:sz w:val="16"/>
              </w:rPr>
            </w:pPr>
            <w:r>
              <w:rPr>
                <w:sz w:val="16"/>
              </w:rPr>
              <w:t>-</w:t>
            </w:r>
          </w:p>
        </w:tc>
        <w:tc>
          <w:tcPr>
            <w:tcW w:w="0" w:type="auto"/>
          </w:tcPr>
          <w:p w14:paraId="1DF942EE" w14:textId="0AB9B2E6" w:rsidR="00EB05C7" w:rsidRPr="00EB05C7" w:rsidRDefault="00EB05C7" w:rsidP="00EB05C7">
            <w:pPr>
              <w:pStyle w:val="TAL"/>
              <w:rPr>
                <w:sz w:val="16"/>
              </w:rPr>
            </w:pPr>
            <w:r>
              <w:rPr>
                <w:sz w:val="16"/>
              </w:rPr>
              <w:t>-</w:t>
            </w:r>
          </w:p>
        </w:tc>
      </w:tr>
      <w:tr w:rsidR="00EB05C7" w14:paraId="6B387020" w14:textId="77777777" w:rsidTr="00EB05C7">
        <w:tc>
          <w:tcPr>
            <w:tcW w:w="0" w:type="auto"/>
          </w:tcPr>
          <w:p w14:paraId="23873549" w14:textId="6F326246" w:rsidR="00EB05C7" w:rsidRPr="00EB05C7" w:rsidRDefault="00EB05C7" w:rsidP="00EB05C7">
            <w:pPr>
              <w:pStyle w:val="TAL"/>
              <w:rPr>
                <w:sz w:val="16"/>
              </w:rPr>
            </w:pPr>
            <w:r>
              <w:rPr>
                <w:sz w:val="16"/>
              </w:rPr>
              <w:t>S6-250338</w:t>
            </w:r>
          </w:p>
        </w:tc>
        <w:tc>
          <w:tcPr>
            <w:tcW w:w="0" w:type="auto"/>
          </w:tcPr>
          <w:p w14:paraId="1513EB5E" w14:textId="7AF111EF" w:rsidR="00EB05C7" w:rsidRPr="00EB05C7" w:rsidRDefault="00EB05C7" w:rsidP="00EB05C7">
            <w:pPr>
              <w:pStyle w:val="TAL"/>
              <w:rPr>
                <w:sz w:val="16"/>
              </w:rPr>
            </w:pPr>
            <w:r>
              <w:rPr>
                <w:sz w:val="16"/>
              </w:rPr>
              <w:t>(reserved)</w:t>
            </w:r>
          </w:p>
        </w:tc>
        <w:tc>
          <w:tcPr>
            <w:tcW w:w="0" w:type="auto"/>
          </w:tcPr>
          <w:p w14:paraId="38393151" w14:textId="0D49FD6E" w:rsidR="00EB05C7" w:rsidRPr="00EB05C7" w:rsidRDefault="00EB05C7" w:rsidP="00EB05C7">
            <w:pPr>
              <w:pStyle w:val="TAL"/>
              <w:rPr>
                <w:sz w:val="16"/>
              </w:rPr>
            </w:pPr>
            <w:r>
              <w:rPr>
                <w:sz w:val="16"/>
              </w:rPr>
              <w:t>n/a</w:t>
            </w:r>
          </w:p>
        </w:tc>
        <w:tc>
          <w:tcPr>
            <w:tcW w:w="0" w:type="auto"/>
          </w:tcPr>
          <w:p w14:paraId="0525C4CD" w14:textId="6A8C2552" w:rsidR="00EB05C7" w:rsidRPr="00EB05C7" w:rsidRDefault="00EB05C7" w:rsidP="00EB05C7">
            <w:pPr>
              <w:pStyle w:val="TAL"/>
              <w:rPr>
                <w:sz w:val="16"/>
              </w:rPr>
            </w:pPr>
            <w:r>
              <w:rPr>
                <w:sz w:val="16"/>
              </w:rPr>
              <w:t>withdrawn</w:t>
            </w:r>
          </w:p>
        </w:tc>
        <w:tc>
          <w:tcPr>
            <w:tcW w:w="0" w:type="auto"/>
          </w:tcPr>
          <w:p w14:paraId="14FB8DD2" w14:textId="1D80BC1E" w:rsidR="00EB05C7" w:rsidRPr="00EB05C7" w:rsidRDefault="00EB05C7" w:rsidP="00EB05C7">
            <w:pPr>
              <w:pStyle w:val="TAL"/>
              <w:rPr>
                <w:sz w:val="16"/>
              </w:rPr>
            </w:pPr>
            <w:r>
              <w:rPr>
                <w:sz w:val="16"/>
              </w:rPr>
              <w:t>-</w:t>
            </w:r>
          </w:p>
        </w:tc>
        <w:tc>
          <w:tcPr>
            <w:tcW w:w="0" w:type="auto"/>
          </w:tcPr>
          <w:p w14:paraId="117C5E40" w14:textId="6EBD9201" w:rsidR="00EB05C7" w:rsidRPr="00EB05C7" w:rsidRDefault="00EB05C7" w:rsidP="00EB05C7">
            <w:pPr>
              <w:pStyle w:val="TAL"/>
              <w:rPr>
                <w:sz w:val="16"/>
              </w:rPr>
            </w:pPr>
            <w:r>
              <w:rPr>
                <w:sz w:val="16"/>
              </w:rPr>
              <w:t>-</w:t>
            </w:r>
          </w:p>
        </w:tc>
      </w:tr>
      <w:tr w:rsidR="00EB05C7" w14:paraId="10393B3E" w14:textId="77777777" w:rsidTr="00EB05C7">
        <w:tc>
          <w:tcPr>
            <w:tcW w:w="0" w:type="auto"/>
          </w:tcPr>
          <w:p w14:paraId="5226FC81" w14:textId="7EA26F05" w:rsidR="00EB05C7" w:rsidRPr="00EB05C7" w:rsidRDefault="00EB05C7" w:rsidP="00EB05C7">
            <w:pPr>
              <w:pStyle w:val="TAL"/>
              <w:rPr>
                <w:sz w:val="16"/>
              </w:rPr>
            </w:pPr>
            <w:r>
              <w:rPr>
                <w:sz w:val="16"/>
              </w:rPr>
              <w:t>S6-250339</w:t>
            </w:r>
          </w:p>
        </w:tc>
        <w:tc>
          <w:tcPr>
            <w:tcW w:w="0" w:type="auto"/>
          </w:tcPr>
          <w:p w14:paraId="3CB1B0BD" w14:textId="388A072E" w:rsidR="00EB05C7" w:rsidRPr="00EB05C7" w:rsidRDefault="00EB05C7" w:rsidP="00EB05C7">
            <w:pPr>
              <w:pStyle w:val="TAL"/>
              <w:rPr>
                <w:sz w:val="16"/>
              </w:rPr>
            </w:pPr>
            <w:r>
              <w:rPr>
                <w:sz w:val="16"/>
              </w:rPr>
              <w:t>(reserved)</w:t>
            </w:r>
          </w:p>
        </w:tc>
        <w:tc>
          <w:tcPr>
            <w:tcW w:w="0" w:type="auto"/>
          </w:tcPr>
          <w:p w14:paraId="07D60E44" w14:textId="22424D00" w:rsidR="00EB05C7" w:rsidRPr="00EB05C7" w:rsidRDefault="00EB05C7" w:rsidP="00EB05C7">
            <w:pPr>
              <w:pStyle w:val="TAL"/>
              <w:rPr>
                <w:sz w:val="16"/>
              </w:rPr>
            </w:pPr>
            <w:r>
              <w:rPr>
                <w:sz w:val="16"/>
              </w:rPr>
              <w:t>n/a</w:t>
            </w:r>
          </w:p>
        </w:tc>
        <w:tc>
          <w:tcPr>
            <w:tcW w:w="0" w:type="auto"/>
          </w:tcPr>
          <w:p w14:paraId="39EE04BF" w14:textId="6490B1F2" w:rsidR="00EB05C7" w:rsidRPr="00EB05C7" w:rsidRDefault="00EB05C7" w:rsidP="00EB05C7">
            <w:pPr>
              <w:pStyle w:val="TAL"/>
              <w:rPr>
                <w:sz w:val="16"/>
              </w:rPr>
            </w:pPr>
            <w:r>
              <w:rPr>
                <w:sz w:val="16"/>
              </w:rPr>
              <w:t>withdrawn</w:t>
            </w:r>
          </w:p>
        </w:tc>
        <w:tc>
          <w:tcPr>
            <w:tcW w:w="0" w:type="auto"/>
          </w:tcPr>
          <w:p w14:paraId="7B38D625" w14:textId="1E076C8E" w:rsidR="00EB05C7" w:rsidRPr="00EB05C7" w:rsidRDefault="00EB05C7" w:rsidP="00EB05C7">
            <w:pPr>
              <w:pStyle w:val="TAL"/>
              <w:rPr>
                <w:sz w:val="16"/>
              </w:rPr>
            </w:pPr>
            <w:r>
              <w:rPr>
                <w:sz w:val="16"/>
              </w:rPr>
              <w:t>-</w:t>
            </w:r>
          </w:p>
        </w:tc>
        <w:tc>
          <w:tcPr>
            <w:tcW w:w="0" w:type="auto"/>
          </w:tcPr>
          <w:p w14:paraId="4E7C4393" w14:textId="1DDC3CAF" w:rsidR="00EB05C7" w:rsidRPr="00EB05C7" w:rsidRDefault="00EB05C7" w:rsidP="00EB05C7">
            <w:pPr>
              <w:pStyle w:val="TAL"/>
              <w:rPr>
                <w:sz w:val="16"/>
              </w:rPr>
            </w:pPr>
            <w:r>
              <w:rPr>
                <w:sz w:val="16"/>
              </w:rPr>
              <w:t>-</w:t>
            </w:r>
          </w:p>
        </w:tc>
      </w:tr>
      <w:tr w:rsidR="00EB05C7" w14:paraId="05CB7908" w14:textId="77777777" w:rsidTr="00EB05C7">
        <w:tc>
          <w:tcPr>
            <w:tcW w:w="0" w:type="auto"/>
          </w:tcPr>
          <w:p w14:paraId="57992AE5" w14:textId="69EED995" w:rsidR="00EB05C7" w:rsidRPr="00EB05C7" w:rsidRDefault="00EB05C7" w:rsidP="00EB05C7">
            <w:pPr>
              <w:pStyle w:val="TAL"/>
              <w:rPr>
                <w:sz w:val="16"/>
              </w:rPr>
            </w:pPr>
            <w:r>
              <w:rPr>
                <w:sz w:val="16"/>
              </w:rPr>
              <w:t>S6-250340</w:t>
            </w:r>
          </w:p>
        </w:tc>
        <w:tc>
          <w:tcPr>
            <w:tcW w:w="0" w:type="auto"/>
          </w:tcPr>
          <w:p w14:paraId="2A0F8229" w14:textId="0B1E1361" w:rsidR="00EB05C7" w:rsidRPr="00EB05C7" w:rsidRDefault="00EB05C7" w:rsidP="00EB05C7">
            <w:pPr>
              <w:pStyle w:val="TAL"/>
              <w:rPr>
                <w:sz w:val="16"/>
              </w:rPr>
            </w:pPr>
            <w:r>
              <w:rPr>
                <w:sz w:val="16"/>
              </w:rPr>
              <w:t>(reserved)</w:t>
            </w:r>
          </w:p>
        </w:tc>
        <w:tc>
          <w:tcPr>
            <w:tcW w:w="0" w:type="auto"/>
          </w:tcPr>
          <w:p w14:paraId="3001391C" w14:textId="1BDA3972" w:rsidR="00EB05C7" w:rsidRPr="00EB05C7" w:rsidRDefault="00EB05C7" w:rsidP="00EB05C7">
            <w:pPr>
              <w:pStyle w:val="TAL"/>
              <w:rPr>
                <w:sz w:val="16"/>
              </w:rPr>
            </w:pPr>
            <w:r>
              <w:rPr>
                <w:sz w:val="16"/>
              </w:rPr>
              <w:t>n/a</w:t>
            </w:r>
          </w:p>
        </w:tc>
        <w:tc>
          <w:tcPr>
            <w:tcW w:w="0" w:type="auto"/>
          </w:tcPr>
          <w:p w14:paraId="39F8B553" w14:textId="1DDA8FA6" w:rsidR="00EB05C7" w:rsidRPr="00EB05C7" w:rsidRDefault="00EB05C7" w:rsidP="00EB05C7">
            <w:pPr>
              <w:pStyle w:val="TAL"/>
              <w:rPr>
                <w:sz w:val="16"/>
              </w:rPr>
            </w:pPr>
            <w:r>
              <w:rPr>
                <w:sz w:val="16"/>
              </w:rPr>
              <w:t>withdrawn</w:t>
            </w:r>
          </w:p>
        </w:tc>
        <w:tc>
          <w:tcPr>
            <w:tcW w:w="0" w:type="auto"/>
          </w:tcPr>
          <w:p w14:paraId="1550F5F0" w14:textId="64C5A6D9" w:rsidR="00EB05C7" w:rsidRPr="00EB05C7" w:rsidRDefault="00EB05C7" w:rsidP="00EB05C7">
            <w:pPr>
              <w:pStyle w:val="TAL"/>
              <w:rPr>
                <w:sz w:val="16"/>
              </w:rPr>
            </w:pPr>
            <w:r>
              <w:rPr>
                <w:sz w:val="16"/>
              </w:rPr>
              <w:t>-</w:t>
            </w:r>
          </w:p>
        </w:tc>
        <w:tc>
          <w:tcPr>
            <w:tcW w:w="0" w:type="auto"/>
          </w:tcPr>
          <w:p w14:paraId="5DF7C849" w14:textId="0D9EC0FB" w:rsidR="00EB05C7" w:rsidRPr="00EB05C7" w:rsidRDefault="00EB05C7" w:rsidP="00EB05C7">
            <w:pPr>
              <w:pStyle w:val="TAL"/>
              <w:rPr>
                <w:sz w:val="16"/>
              </w:rPr>
            </w:pPr>
            <w:r>
              <w:rPr>
                <w:sz w:val="16"/>
              </w:rPr>
              <w:t>-</w:t>
            </w:r>
          </w:p>
        </w:tc>
      </w:tr>
      <w:tr w:rsidR="00EB05C7" w14:paraId="770C654C" w14:textId="77777777" w:rsidTr="00EB05C7">
        <w:tc>
          <w:tcPr>
            <w:tcW w:w="0" w:type="auto"/>
          </w:tcPr>
          <w:p w14:paraId="23624D76" w14:textId="3196FE09" w:rsidR="00EB05C7" w:rsidRPr="00EB05C7" w:rsidRDefault="00EB05C7" w:rsidP="00EB05C7">
            <w:pPr>
              <w:pStyle w:val="TAL"/>
              <w:rPr>
                <w:sz w:val="16"/>
              </w:rPr>
            </w:pPr>
            <w:r>
              <w:rPr>
                <w:sz w:val="16"/>
              </w:rPr>
              <w:t>S6-250341</w:t>
            </w:r>
          </w:p>
        </w:tc>
        <w:tc>
          <w:tcPr>
            <w:tcW w:w="0" w:type="auto"/>
          </w:tcPr>
          <w:p w14:paraId="0D42604B" w14:textId="089C68A1" w:rsidR="00EB05C7" w:rsidRPr="00EB05C7" w:rsidRDefault="00EB05C7" w:rsidP="00EB05C7">
            <w:pPr>
              <w:pStyle w:val="TAL"/>
              <w:rPr>
                <w:sz w:val="16"/>
              </w:rPr>
            </w:pPr>
            <w:r>
              <w:rPr>
                <w:sz w:val="16"/>
              </w:rPr>
              <w:t>(reserved)</w:t>
            </w:r>
          </w:p>
        </w:tc>
        <w:tc>
          <w:tcPr>
            <w:tcW w:w="0" w:type="auto"/>
          </w:tcPr>
          <w:p w14:paraId="4674C81B" w14:textId="7366954B" w:rsidR="00EB05C7" w:rsidRPr="00EB05C7" w:rsidRDefault="00EB05C7" w:rsidP="00EB05C7">
            <w:pPr>
              <w:pStyle w:val="TAL"/>
              <w:rPr>
                <w:sz w:val="16"/>
              </w:rPr>
            </w:pPr>
            <w:r>
              <w:rPr>
                <w:sz w:val="16"/>
              </w:rPr>
              <w:t>n/a</w:t>
            </w:r>
          </w:p>
        </w:tc>
        <w:tc>
          <w:tcPr>
            <w:tcW w:w="0" w:type="auto"/>
          </w:tcPr>
          <w:p w14:paraId="092D89C1" w14:textId="417A4FEA" w:rsidR="00EB05C7" w:rsidRPr="00EB05C7" w:rsidRDefault="00EB05C7" w:rsidP="00EB05C7">
            <w:pPr>
              <w:pStyle w:val="TAL"/>
              <w:rPr>
                <w:sz w:val="16"/>
              </w:rPr>
            </w:pPr>
            <w:r>
              <w:rPr>
                <w:sz w:val="16"/>
              </w:rPr>
              <w:t>withdrawn</w:t>
            </w:r>
          </w:p>
        </w:tc>
        <w:tc>
          <w:tcPr>
            <w:tcW w:w="0" w:type="auto"/>
          </w:tcPr>
          <w:p w14:paraId="330A71B4" w14:textId="0C588C9E" w:rsidR="00EB05C7" w:rsidRPr="00EB05C7" w:rsidRDefault="00EB05C7" w:rsidP="00EB05C7">
            <w:pPr>
              <w:pStyle w:val="TAL"/>
              <w:rPr>
                <w:sz w:val="16"/>
              </w:rPr>
            </w:pPr>
            <w:r>
              <w:rPr>
                <w:sz w:val="16"/>
              </w:rPr>
              <w:t>-</w:t>
            </w:r>
          </w:p>
        </w:tc>
        <w:tc>
          <w:tcPr>
            <w:tcW w:w="0" w:type="auto"/>
          </w:tcPr>
          <w:p w14:paraId="32B8CFE5" w14:textId="3C173D40" w:rsidR="00EB05C7" w:rsidRPr="00EB05C7" w:rsidRDefault="00EB05C7" w:rsidP="00EB05C7">
            <w:pPr>
              <w:pStyle w:val="TAL"/>
              <w:rPr>
                <w:sz w:val="16"/>
              </w:rPr>
            </w:pPr>
            <w:r>
              <w:rPr>
                <w:sz w:val="16"/>
              </w:rPr>
              <w:t>-</w:t>
            </w:r>
          </w:p>
        </w:tc>
      </w:tr>
      <w:tr w:rsidR="00EB05C7" w14:paraId="58629EA5" w14:textId="77777777" w:rsidTr="00EB05C7">
        <w:tc>
          <w:tcPr>
            <w:tcW w:w="0" w:type="auto"/>
          </w:tcPr>
          <w:p w14:paraId="3AEFAC66" w14:textId="5A6CF249" w:rsidR="00EB05C7" w:rsidRPr="00EB05C7" w:rsidRDefault="00EB05C7" w:rsidP="00EB05C7">
            <w:pPr>
              <w:pStyle w:val="TAL"/>
              <w:rPr>
                <w:sz w:val="16"/>
              </w:rPr>
            </w:pPr>
            <w:r>
              <w:rPr>
                <w:sz w:val="16"/>
              </w:rPr>
              <w:t>S6-250342</w:t>
            </w:r>
          </w:p>
        </w:tc>
        <w:tc>
          <w:tcPr>
            <w:tcW w:w="0" w:type="auto"/>
          </w:tcPr>
          <w:p w14:paraId="17B58A5E" w14:textId="2097CC43" w:rsidR="00EB05C7" w:rsidRPr="00EB05C7" w:rsidRDefault="00EB05C7" w:rsidP="00EB05C7">
            <w:pPr>
              <w:pStyle w:val="TAL"/>
              <w:rPr>
                <w:sz w:val="16"/>
              </w:rPr>
            </w:pPr>
            <w:r>
              <w:rPr>
                <w:sz w:val="16"/>
              </w:rPr>
              <w:t>(reserved)</w:t>
            </w:r>
          </w:p>
        </w:tc>
        <w:tc>
          <w:tcPr>
            <w:tcW w:w="0" w:type="auto"/>
          </w:tcPr>
          <w:p w14:paraId="2A89EC4D" w14:textId="7A83F5D6" w:rsidR="00EB05C7" w:rsidRPr="00EB05C7" w:rsidRDefault="00EB05C7" w:rsidP="00EB05C7">
            <w:pPr>
              <w:pStyle w:val="TAL"/>
              <w:rPr>
                <w:sz w:val="16"/>
              </w:rPr>
            </w:pPr>
            <w:r>
              <w:rPr>
                <w:sz w:val="16"/>
              </w:rPr>
              <w:t>n/a</w:t>
            </w:r>
          </w:p>
        </w:tc>
        <w:tc>
          <w:tcPr>
            <w:tcW w:w="0" w:type="auto"/>
          </w:tcPr>
          <w:p w14:paraId="083B09A3" w14:textId="337B083B" w:rsidR="00EB05C7" w:rsidRPr="00EB05C7" w:rsidRDefault="00EB05C7" w:rsidP="00EB05C7">
            <w:pPr>
              <w:pStyle w:val="TAL"/>
              <w:rPr>
                <w:sz w:val="16"/>
              </w:rPr>
            </w:pPr>
            <w:r>
              <w:rPr>
                <w:sz w:val="16"/>
              </w:rPr>
              <w:t>withdrawn</w:t>
            </w:r>
          </w:p>
        </w:tc>
        <w:tc>
          <w:tcPr>
            <w:tcW w:w="0" w:type="auto"/>
          </w:tcPr>
          <w:p w14:paraId="5BED6683" w14:textId="11F79215" w:rsidR="00EB05C7" w:rsidRPr="00EB05C7" w:rsidRDefault="00EB05C7" w:rsidP="00EB05C7">
            <w:pPr>
              <w:pStyle w:val="TAL"/>
              <w:rPr>
                <w:sz w:val="16"/>
              </w:rPr>
            </w:pPr>
            <w:r>
              <w:rPr>
                <w:sz w:val="16"/>
              </w:rPr>
              <w:t>-</w:t>
            </w:r>
          </w:p>
        </w:tc>
        <w:tc>
          <w:tcPr>
            <w:tcW w:w="0" w:type="auto"/>
          </w:tcPr>
          <w:p w14:paraId="3D82A78D" w14:textId="61ABF084" w:rsidR="00EB05C7" w:rsidRPr="00EB05C7" w:rsidRDefault="00EB05C7" w:rsidP="00EB05C7">
            <w:pPr>
              <w:pStyle w:val="TAL"/>
              <w:rPr>
                <w:sz w:val="16"/>
              </w:rPr>
            </w:pPr>
            <w:r>
              <w:rPr>
                <w:sz w:val="16"/>
              </w:rPr>
              <w:t>-</w:t>
            </w:r>
          </w:p>
        </w:tc>
      </w:tr>
      <w:tr w:rsidR="00EB05C7" w14:paraId="5E5A4B65" w14:textId="77777777" w:rsidTr="00EB05C7">
        <w:tc>
          <w:tcPr>
            <w:tcW w:w="0" w:type="auto"/>
          </w:tcPr>
          <w:p w14:paraId="47E15D0F" w14:textId="490B486B" w:rsidR="00EB05C7" w:rsidRPr="00EB05C7" w:rsidRDefault="00EB05C7" w:rsidP="00EB05C7">
            <w:pPr>
              <w:pStyle w:val="TAL"/>
              <w:rPr>
                <w:sz w:val="16"/>
              </w:rPr>
            </w:pPr>
            <w:r>
              <w:rPr>
                <w:sz w:val="16"/>
              </w:rPr>
              <w:t>S6-250343</w:t>
            </w:r>
          </w:p>
        </w:tc>
        <w:tc>
          <w:tcPr>
            <w:tcW w:w="0" w:type="auto"/>
          </w:tcPr>
          <w:p w14:paraId="2BBBE596" w14:textId="50E60BD5" w:rsidR="00EB05C7" w:rsidRPr="00EB05C7" w:rsidRDefault="00EB05C7" w:rsidP="00EB05C7">
            <w:pPr>
              <w:pStyle w:val="TAL"/>
              <w:rPr>
                <w:sz w:val="16"/>
              </w:rPr>
            </w:pPr>
            <w:r>
              <w:rPr>
                <w:sz w:val="16"/>
              </w:rPr>
              <w:t>(reserved)</w:t>
            </w:r>
          </w:p>
        </w:tc>
        <w:tc>
          <w:tcPr>
            <w:tcW w:w="0" w:type="auto"/>
          </w:tcPr>
          <w:p w14:paraId="62637CDD" w14:textId="2460D7DA" w:rsidR="00EB05C7" w:rsidRPr="00EB05C7" w:rsidRDefault="00EB05C7" w:rsidP="00EB05C7">
            <w:pPr>
              <w:pStyle w:val="TAL"/>
              <w:rPr>
                <w:sz w:val="16"/>
              </w:rPr>
            </w:pPr>
            <w:r>
              <w:rPr>
                <w:sz w:val="16"/>
              </w:rPr>
              <w:t>n/a</w:t>
            </w:r>
          </w:p>
        </w:tc>
        <w:tc>
          <w:tcPr>
            <w:tcW w:w="0" w:type="auto"/>
          </w:tcPr>
          <w:p w14:paraId="1DBA0E2B" w14:textId="32458822" w:rsidR="00EB05C7" w:rsidRPr="00EB05C7" w:rsidRDefault="00EB05C7" w:rsidP="00EB05C7">
            <w:pPr>
              <w:pStyle w:val="TAL"/>
              <w:rPr>
                <w:sz w:val="16"/>
              </w:rPr>
            </w:pPr>
            <w:r>
              <w:rPr>
                <w:sz w:val="16"/>
              </w:rPr>
              <w:t>withdrawn</w:t>
            </w:r>
          </w:p>
        </w:tc>
        <w:tc>
          <w:tcPr>
            <w:tcW w:w="0" w:type="auto"/>
          </w:tcPr>
          <w:p w14:paraId="05BE3FF9" w14:textId="30845433" w:rsidR="00EB05C7" w:rsidRPr="00EB05C7" w:rsidRDefault="00EB05C7" w:rsidP="00EB05C7">
            <w:pPr>
              <w:pStyle w:val="TAL"/>
              <w:rPr>
                <w:sz w:val="16"/>
              </w:rPr>
            </w:pPr>
            <w:r>
              <w:rPr>
                <w:sz w:val="16"/>
              </w:rPr>
              <w:t>-</w:t>
            </w:r>
          </w:p>
        </w:tc>
        <w:tc>
          <w:tcPr>
            <w:tcW w:w="0" w:type="auto"/>
          </w:tcPr>
          <w:p w14:paraId="6EA8D758" w14:textId="5F9EE5D1" w:rsidR="00EB05C7" w:rsidRPr="00EB05C7" w:rsidRDefault="00EB05C7" w:rsidP="00EB05C7">
            <w:pPr>
              <w:pStyle w:val="TAL"/>
              <w:rPr>
                <w:sz w:val="16"/>
              </w:rPr>
            </w:pPr>
            <w:r>
              <w:rPr>
                <w:sz w:val="16"/>
              </w:rPr>
              <w:t>-</w:t>
            </w:r>
          </w:p>
        </w:tc>
      </w:tr>
      <w:tr w:rsidR="00EB05C7" w14:paraId="58956960" w14:textId="77777777" w:rsidTr="00EB05C7">
        <w:tc>
          <w:tcPr>
            <w:tcW w:w="0" w:type="auto"/>
          </w:tcPr>
          <w:p w14:paraId="4A62056A" w14:textId="76F86C93" w:rsidR="00EB05C7" w:rsidRPr="00EB05C7" w:rsidRDefault="00EB05C7" w:rsidP="00EB05C7">
            <w:pPr>
              <w:pStyle w:val="TAL"/>
              <w:rPr>
                <w:sz w:val="16"/>
              </w:rPr>
            </w:pPr>
            <w:r>
              <w:rPr>
                <w:sz w:val="16"/>
              </w:rPr>
              <w:t>S6-250344</w:t>
            </w:r>
          </w:p>
        </w:tc>
        <w:tc>
          <w:tcPr>
            <w:tcW w:w="0" w:type="auto"/>
          </w:tcPr>
          <w:p w14:paraId="2D769092" w14:textId="336A4867" w:rsidR="00EB05C7" w:rsidRPr="00EB05C7" w:rsidRDefault="00EB05C7" w:rsidP="00EB05C7">
            <w:pPr>
              <w:pStyle w:val="TAL"/>
              <w:rPr>
                <w:sz w:val="16"/>
              </w:rPr>
            </w:pPr>
            <w:r>
              <w:rPr>
                <w:sz w:val="16"/>
              </w:rPr>
              <w:t>(reserved)</w:t>
            </w:r>
          </w:p>
        </w:tc>
        <w:tc>
          <w:tcPr>
            <w:tcW w:w="0" w:type="auto"/>
          </w:tcPr>
          <w:p w14:paraId="3894FB72" w14:textId="0F685AC8" w:rsidR="00EB05C7" w:rsidRPr="00EB05C7" w:rsidRDefault="00EB05C7" w:rsidP="00EB05C7">
            <w:pPr>
              <w:pStyle w:val="TAL"/>
              <w:rPr>
                <w:sz w:val="16"/>
              </w:rPr>
            </w:pPr>
            <w:r>
              <w:rPr>
                <w:sz w:val="16"/>
              </w:rPr>
              <w:t>n/a</w:t>
            </w:r>
          </w:p>
        </w:tc>
        <w:tc>
          <w:tcPr>
            <w:tcW w:w="0" w:type="auto"/>
          </w:tcPr>
          <w:p w14:paraId="467F060D" w14:textId="316F6973" w:rsidR="00EB05C7" w:rsidRPr="00EB05C7" w:rsidRDefault="00EB05C7" w:rsidP="00EB05C7">
            <w:pPr>
              <w:pStyle w:val="TAL"/>
              <w:rPr>
                <w:sz w:val="16"/>
              </w:rPr>
            </w:pPr>
            <w:r>
              <w:rPr>
                <w:sz w:val="16"/>
              </w:rPr>
              <w:t>withdrawn</w:t>
            </w:r>
          </w:p>
        </w:tc>
        <w:tc>
          <w:tcPr>
            <w:tcW w:w="0" w:type="auto"/>
          </w:tcPr>
          <w:p w14:paraId="1217FF0F" w14:textId="1A2D1C7F" w:rsidR="00EB05C7" w:rsidRPr="00EB05C7" w:rsidRDefault="00EB05C7" w:rsidP="00EB05C7">
            <w:pPr>
              <w:pStyle w:val="TAL"/>
              <w:rPr>
                <w:sz w:val="16"/>
              </w:rPr>
            </w:pPr>
            <w:r>
              <w:rPr>
                <w:sz w:val="16"/>
              </w:rPr>
              <w:t>-</w:t>
            </w:r>
          </w:p>
        </w:tc>
        <w:tc>
          <w:tcPr>
            <w:tcW w:w="0" w:type="auto"/>
          </w:tcPr>
          <w:p w14:paraId="3DA0B03A" w14:textId="4FAB050F" w:rsidR="00EB05C7" w:rsidRPr="00EB05C7" w:rsidRDefault="00EB05C7" w:rsidP="00EB05C7">
            <w:pPr>
              <w:pStyle w:val="TAL"/>
              <w:rPr>
                <w:sz w:val="16"/>
              </w:rPr>
            </w:pPr>
            <w:r>
              <w:rPr>
                <w:sz w:val="16"/>
              </w:rPr>
              <w:t>-</w:t>
            </w:r>
          </w:p>
        </w:tc>
      </w:tr>
      <w:tr w:rsidR="00EB05C7" w14:paraId="2AFF7414" w14:textId="77777777" w:rsidTr="00EB05C7">
        <w:tc>
          <w:tcPr>
            <w:tcW w:w="0" w:type="auto"/>
          </w:tcPr>
          <w:p w14:paraId="5C40C5CD" w14:textId="2514DA6A" w:rsidR="00EB05C7" w:rsidRPr="00EB05C7" w:rsidRDefault="00EB05C7" w:rsidP="00EB05C7">
            <w:pPr>
              <w:pStyle w:val="TAL"/>
              <w:rPr>
                <w:sz w:val="16"/>
              </w:rPr>
            </w:pPr>
            <w:r>
              <w:rPr>
                <w:sz w:val="16"/>
              </w:rPr>
              <w:t>S6-250345</w:t>
            </w:r>
          </w:p>
        </w:tc>
        <w:tc>
          <w:tcPr>
            <w:tcW w:w="0" w:type="auto"/>
          </w:tcPr>
          <w:p w14:paraId="3BF13286" w14:textId="2C0BE25C" w:rsidR="00EB05C7" w:rsidRPr="00EB05C7" w:rsidRDefault="00EB05C7" w:rsidP="00EB05C7">
            <w:pPr>
              <w:pStyle w:val="TAL"/>
              <w:rPr>
                <w:sz w:val="16"/>
              </w:rPr>
            </w:pPr>
            <w:r>
              <w:rPr>
                <w:sz w:val="16"/>
              </w:rPr>
              <w:t>(reserved)</w:t>
            </w:r>
          </w:p>
        </w:tc>
        <w:tc>
          <w:tcPr>
            <w:tcW w:w="0" w:type="auto"/>
          </w:tcPr>
          <w:p w14:paraId="2F2C0B7C" w14:textId="5EF7B2B2" w:rsidR="00EB05C7" w:rsidRPr="00EB05C7" w:rsidRDefault="00EB05C7" w:rsidP="00EB05C7">
            <w:pPr>
              <w:pStyle w:val="TAL"/>
              <w:rPr>
                <w:sz w:val="16"/>
              </w:rPr>
            </w:pPr>
            <w:r>
              <w:rPr>
                <w:sz w:val="16"/>
              </w:rPr>
              <w:t>n/a</w:t>
            </w:r>
          </w:p>
        </w:tc>
        <w:tc>
          <w:tcPr>
            <w:tcW w:w="0" w:type="auto"/>
          </w:tcPr>
          <w:p w14:paraId="47C14E7E" w14:textId="5F8F373F" w:rsidR="00EB05C7" w:rsidRPr="00EB05C7" w:rsidRDefault="00EB05C7" w:rsidP="00EB05C7">
            <w:pPr>
              <w:pStyle w:val="TAL"/>
              <w:rPr>
                <w:sz w:val="16"/>
              </w:rPr>
            </w:pPr>
            <w:r>
              <w:rPr>
                <w:sz w:val="16"/>
              </w:rPr>
              <w:t>withdrawn</w:t>
            </w:r>
          </w:p>
        </w:tc>
        <w:tc>
          <w:tcPr>
            <w:tcW w:w="0" w:type="auto"/>
          </w:tcPr>
          <w:p w14:paraId="5DED0553" w14:textId="14474AE6" w:rsidR="00EB05C7" w:rsidRPr="00EB05C7" w:rsidRDefault="00EB05C7" w:rsidP="00EB05C7">
            <w:pPr>
              <w:pStyle w:val="TAL"/>
              <w:rPr>
                <w:sz w:val="16"/>
              </w:rPr>
            </w:pPr>
            <w:r>
              <w:rPr>
                <w:sz w:val="16"/>
              </w:rPr>
              <w:t>-</w:t>
            </w:r>
          </w:p>
        </w:tc>
        <w:tc>
          <w:tcPr>
            <w:tcW w:w="0" w:type="auto"/>
          </w:tcPr>
          <w:p w14:paraId="68F21AEA" w14:textId="0E111952" w:rsidR="00EB05C7" w:rsidRPr="00EB05C7" w:rsidRDefault="00EB05C7" w:rsidP="00EB05C7">
            <w:pPr>
              <w:pStyle w:val="TAL"/>
              <w:rPr>
                <w:sz w:val="16"/>
              </w:rPr>
            </w:pPr>
            <w:r>
              <w:rPr>
                <w:sz w:val="16"/>
              </w:rPr>
              <w:t>-</w:t>
            </w:r>
          </w:p>
        </w:tc>
      </w:tr>
      <w:tr w:rsidR="00EB05C7" w14:paraId="1A21FC47" w14:textId="77777777" w:rsidTr="00EB05C7">
        <w:tc>
          <w:tcPr>
            <w:tcW w:w="0" w:type="auto"/>
          </w:tcPr>
          <w:p w14:paraId="26667E74" w14:textId="24D7DF00" w:rsidR="00EB05C7" w:rsidRPr="00EB05C7" w:rsidRDefault="00EB05C7" w:rsidP="00EB05C7">
            <w:pPr>
              <w:pStyle w:val="TAL"/>
              <w:rPr>
                <w:sz w:val="16"/>
              </w:rPr>
            </w:pPr>
            <w:r>
              <w:rPr>
                <w:sz w:val="16"/>
              </w:rPr>
              <w:t>S6-250346</w:t>
            </w:r>
          </w:p>
        </w:tc>
        <w:tc>
          <w:tcPr>
            <w:tcW w:w="0" w:type="auto"/>
          </w:tcPr>
          <w:p w14:paraId="450DED4D" w14:textId="0892C71D" w:rsidR="00EB05C7" w:rsidRPr="00EB05C7" w:rsidRDefault="00EB05C7" w:rsidP="00EB05C7">
            <w:pPr>
              <w:pStyle w:val="TAL"/>
              <w:rPr>
                <w:sz w:val="16"/>
              </w:rPr>
            </w:pPr>
            <w:r>
              <w:rPr>
                <w:sz w:val="16"/>
              </w:rPr>
              <w:t>(reserved)</w:t>
            </w:r>
          </w:p>
        </w:tc>
        <w:tc>
          <w:tcPr>
            <w:tcW w:w="0" w:type="auto"/>
          </w:tcPr>
          <w:p w14:paraId="42556F8D" w14:textId="01ED5B49" w:rsidR="00EB05C7" w:rsidRPr="00EB05C7" w:rsidRDefault="00EB05C7" w:rsidP="00EB05C7">
            <w:pPr>
              <w:pStyle w:val="TAL"/>
              <w:rPr>
                <w:sz w:val="16"/>
              </w:rPr>
            </w:pPr>
            <w:r>
              <w:rPr>
                <w:sz w:val="16"/>
              </w:rPr>
              <w:t>n/a</w:t>
            </w:r>
          </w:p>
        </w:tc>
        <w:tc>
          <w:tcPr>
            <w:tcW w:w="0" w:type="auto"/>
          </w:tcPr>
          <w:p w14:paraId="62A54020" w14:textId="09D3B865" w:rsidR="00EB05C7" w:rsidRPr="00EB05C7" w:rsidRDefault="00EB05C7" w:rsidP="00EB05C7">
            <w:pPr>
              <w:pStyle w:val="TAL"/>
              <w:rPr>
                <w:sz w:val="16"/>
              </w:rPr>
            </w:pPr>
            <w:r>
              <w:rPr>
                <w:sz w:val="16"/>
              </w:rPr>
              <w:t>withdrawn</w:t>
            </w:r>
          </w:p>
        </w:tc>
        <w:tc>
          <w:tcPr>
            <w:tcW w:w="0" w:type="auto"/>
          </w:tcPr>
          <w:p w14:paraId="7899E589" w14:textId="1A55A901" w:rsidR="00EB05C7" w:rsidRPr="00EB05C7" w:rsidRDefault="00EB05C7" w:rsidP="00EB05C7">
            <w:pPr>
              <w:pStyle w:val="TAL"/>
              <w:rPr>
                <w:sz w:val="16"/>
              </w:rPr>
            </w:pPr>
            <w:r>
              <w:rPr>
                <w:sz w:val="16"/>
              </w:rPr>
              <w:t>-</w:t>
            </w:r>
          </w:p>
        </w:tc>
        <w:tc>
          <w:tcPr>
            <w:tcW w:w="0" w:type="auto"/>
          </w:tcPr>
          <w:p w14:paraId="4307B7C6" w14:textId="63413935" w:rsidR="00EB05C7" w:rsidRPr="00EB05C7" w:rsidRDefault="00EB05C7" w:rsidP="00EB05C7">
            <w:pPr>
              <w:pStyle w:val="TAL"/>
              <w:rPr>
                <w:sz w:val="16"/>
              </w:rPr>
            </w:pPr>
            <w:r>
              <w:rPr>
                <w:sz w:val="16"/>
              </w:rPr>
              <w:t>-</w:t>
            </w:r>
          </w:p>
        </w:tc>
      </w:tr>
      <w:tr w:rsidR="00EB05C7" w14:paraId="26DBF14E" w14:textId="77777777" w:rsidTr="00EB05C7">
        <w:tc>
          <w:tcPr>
            <w:tcW w:w="0" w:type="auto"/>
          </w:tcPr>
          <w:p w14:paraId="2F6485C3" w14:textId="5EC50B1C" w:rsidR="00EB05C7" w:rsidRPr="00EB05C7" w:rsidRDefault="00EB05C7" w:rsidP="00EB05C7">
            <w:pPr>
              <w:pStyle w:val="TAL"/>
              <w:rPr>
                <w:sz w:val="16"/>
              </w:rPr>
            </w:pPr>
            <w:r>
              <w:rPr>
                <w:sz w:val="16"/>
              </w:rPr>
              <w:t>S6-250347</w:t>
            </w:r>
          </w:p>
        </w:tc>
        <w:tc>
          <w:tcPr>
            <w:tcW w:w="0" w:type="auto"/>
          </w:tcPr>
          <w:p w14:paraId="3E6C579E" w14:textId="48481FD7" w:rsidR="00EB05C7" w:rsidRPr="00EB05C7" w:rsidRDefault="00EB05C7" w:rsidP="00EB05C7">
            <w:pPr>
              <w:pStyle w:val="TAL"/>
              <w:rPr>
                <w:sz w:val="16"/>
              </w:rPr>
            </w:pPr>
            <w:r>
              <w:rPr>
                <w:sz w:val="16"/>
              </w:rPr>
              <w:t>(reserved)</w:t>
            </w:r>
          </w:p>
        </w:tc>
        <w:tc>
          <w:tcPr>
            <w:tcW w:w="0" w:type="auto"/>
          </w:tcPr>
          <w:p w14:paraId="5D6A10B4" w14:textId="11FA5FD0" w:rsidR="00EB05C7" w:rsidRPr="00EB05C7" w:rsidRDefault="00EB05C7" w:rsidP="00EB05C7">
            <w:pPr>
              <w:pStyle w:val="TAL"/>
              <w:rPr>
                <w:sz w:val="16"/>
              </w:rPr>
            </w:pPr>
            <w:r>
              <w:rPr>
                <w:sz w:val="16"/>
              </w:rPr>
              <w:t>n/a</w:t>
            </w:r>
          </w:p>
        </w:tc>
        <w:tc>
          <w:tcPr>
            <w:tcW w:w="0" w:type="auto"/>
          </w:tcPr>
          <w:p w14:paraId="490FAE18" w14:textId="4D3A66D5" w:rsidR="00EB05C7" w:rsidRPr="00EB05C7" w:rsidRDefault="00EB05C7" w:rsidP="00EB05C7">
            <w:pPr>
              <w:pStyle w:val="TAL"/>
              <w:rPr>
                <w:sz w:val="16"/>
              </w:rPr>
            </w:pPr>
            <w:r>
              <w:rPr>
                <w:sz w:val="16"/>
              </w:rPr>
              <w:t>withdrawn</w:t>
            </w:r>
          </w:p>
        </w:tc>
        <w:tc>
          <w:tcPr>
            <w:tcW w:w="0" w:type="auto"/>
          </w:tcPr>
          <w:p w14:paraId="7996AD5A" w14:textId="5487E307" w:rsidR="00EB05C7" w:rsidRPr="00EB05C7" w:rsidRDefault="00EB05C7" w:rsidP="00EB05C7">
            <w:pPr>
              <w:pStyle w:val="TAL"/>
              <w:rPr>
                <w:sz w:val="16"/>
              </w:rPr>
            </w:pPr>
            <w:r>
              <w:rPr>
                <w:sz w:val="16"/>
              </w:rPr>
              <w:t>-</w:t>
            </w:r>
          </w:p>
        </w:tc>
        <w:tc>
          <w:tcPr>
            <w:tcW w:w="0" w:type="auto"/>
          </w:tcPr>
          <w:p w14:paraId="24853F59" w14:textId="7C1D61B9" w:rsidR="00EB05C7" w:rsidRPr="00EB05C7" w:rsidRDefault="00EB05C7" w:rsidP="00EB05C7">
            <w:pPr>
              <w:pStyle w:val="TAL"/>
              <w:rPr>
                <w:sz w:val="16"/>
              </w:rPr>
            </w:pPr>
            <w:r>
              <w:rPr>
                <w:sz w:val="16"/>
              </w:rPr>
              <w:t>-</w:t>
            </w:r>
          </w:p>
        </w:tc>
      </w:tr>
      <w:tr w:rsidR="00EB05C7" w14:paraId="52345CAD" w14:textId="77777777" w:rsidTr="00EB05C7">
        <w:tc>
          <w:tcPr>
            <w:tcW w:w="0" w:type="auto"/>
          </w:tcPr>
          <w:p w14:paraId="0029BA49" w14:textId="3DD43AC8" w:rsidR="00EB05C7" w:rsidRPr="00EB05C7" w:rsidRDefault="00EB05C7" w:rsidP="00EB05C7">
            <w:pPr>
              <w:pStyle w:val="TAL"/>
              <w:rPr>
                <w:sz w:val="16"/>
              </w:rPr>
            </w:pPr>
            <w:r>
              <w:rPr>
                <w:sz w:val="16"/>
              </w:rPr>
              <w:t>S6-250348</w:t>
            </w:r>
          </w:p>
        </w:tc>
        <w:tc>
          <w:tcPr>
            <w:tcW w:w="0" w:type="auto"/>
          </w:tcPr>
          <w:p w14:paraId="5BDC3BC3" w14:textId="11DFCDA5" w:rsidR="00EB05C7" w:rsidRPr="00EB05C7" w:rsidRDefault="00EB05C7" w:rsidP="00EB05C7">
            <w:pPr>
              <w:pStyle w:val="TAL"/>
              <w:rPr>
                <w:sz w:val="16"/>
              </w:rPr>
            </w:pPr>
            <w:r>
              <w:rPr>
                <w:sz w:val="16"/>
              </w:rPr>
              <w:t>(reserved)</w:t>
            </w:r>
          </w:p>
        </w:tc>
        <w:tc>
          <w:tcPr>
            <w:tcW w:w="0" w:type="auto"/>
          </w:tcPr>
          <w:p w14:paraId="2AED9F5B" w14:textId="51E0F541" w:rsidR="00EB05C7" w:rsidRPr="00EB05C7" w:rsidRDefault="00EB05C7" w:rsidP="00EB05C7">
            <w:pPr>
              <w:pStyle w:val="TAL"/>
              <w:rPr>
                <w:sz w:val="16"/>
              </w:rPr>
            </w:pPr>
            <w:r>
              <w:rPr>
                <w:sz w:val="16"/>
              </w:rPr>
              <w:t>n/a</w:t>
            </w:r>
          </w:p>
        </w:tc>
        <w:tc>
          <w:tcPr>
            <w:tcW w:w="0" w:type="auto"/>
          </w:tcPr>
          <w:p w14:paraId="79071D0E" w14:textId="3E2D8EF0" w:rsidR="00EB05C7" w:rsidRPr="00EB05C7" w:rsidRDefault="00EB05C7" w:rsidP="00EB05C7">
            <w:pPr>
              <w:pStyle w:val="TAL"/>
              <w:rPr>
                <w:sz w:val="16"/>
              </w:rPr>
            </w:pPr>
            <w:r>
              <w:rPr>
                <w:sz w:val="16"/>
              </w:rPr>
              <w:t>withdrawn</w:t>
            </w:r>
          </w:p>
        </w:tc>
        <w:tc>
          <w:tcPr>
            <w:tcW w:w="0" w:type="auto"/>
          </w:tcPr>
          <w:p w14:paraId="20F2885E" w14:textId="74D15C3C" w:rsidR="00EB05C7" w:rsidRPr="00EB05C7" w:rsidRDefault="00EB05C7" w:rsidP="00EB05C7">
            <w:pPr>
              <w:pStyle w:val="TAL"/>
              <w:rPr>
                <w:sz w:val="16"/>
              </w:rPr>
            </w:pPr>
            <w:r>
              <w:rPr>
                <w:sz w:val="16"/>
              </w:rPr>
              <w:t>-</w:t>
            </w:r>
          </w:p>
        </w:tc>
        <w:tc>
          <w:tcPr>
            <w:tcW w:w="0" w:type="auto"/>
          </w:tcPr>
          <w:p w14:paraId="13662F61" w14:textId="1ECC5BD7" w:rsidR="00EB05C7" w:rsidRPr="00EB05C7" w:rsidRDefault="00EB05C7" w:rsidP="00EB05C7">
            <w:pPr>
              <w:pStyle w:val="TAL"/>
              <w:rPr>
                <w:sz w:val="16"/>
              </w:rPr>
            </w:pPr>
            <w:r>
              <w:rPr>
                <w:sz w:val="16"/>
              </w:rPr>
              <w:t>-</w:t>
            </w:r>
          </w:p>
        </w:tc>
      </w:tr>
      <w:tr w:rsidR="00EB05C7" w14:paraId="28C8BC4F" w14:textId="77777777" w:rsidTr="00EB05C7">
        <w:tc>
          <w:tcPr>
            <w:tcW w:w="0" w:type="auto"/>
          </w:tcPr>
          <w:p w14:paraId="0101B541" w14:textId="37ECEFA7" w:rsidR="00EB05C7" w:rsidRPr="00EB05C7" w:rsidRDefault="00EB05C7" w:rsidP="00EB05C7">
            <w:pPr>
              <w:pStyle w:val="TAL"/>
              <w:rPr>
                <w:sz w:val="16"/>
              </w:rPr>
            </w:pPr>
            <w:r>
              <w:rPr>
                <w:sz w:val="16"/>
              </w:rPr>
              <w:t>S6-250349</w:t>
            </w:r>
          </w:p>
        </w:tc>
        <w:tc>
          <w:tcPr>
            <w:tcW w:w="0" w:type="auto"/>
          </w:tcPr>
          <w:p w14:paraId="3993207B" w14:textId="17B2A20D" w:rsidR="00EB05C7" w:rsidRPr="00EB05C7" w:rsidRDefault="00EB05C7" w:rsidP="00EB05C7">
            <w:pPr>
              <w:pStyle w:val="TAL"/>
              <w:rPr>
                <w:sz w:val="16"/>
              </w:rPr>
            </w:pPr>
            <w:r>
              <w:rPr>
                <w:sz w:val="16"/>
              </w:rPr>
              <w:t>(reserved)</w:t>
            </w:r>
          </w:p>
        </w:tc>
        <w:tc>
          <w:tcPr>
            <w:tcW w:w="0" w:type="auto"/>
          </w:tcPr>
          <w:p w14:paraId="5C51EC6B" w14:textId="3AFF9208" w:rsidR="00EB05C7" w:rsidRPr="00EB05C7" w:rsidRDefault="00EB05C7" w:rsidP="00EB05C7">
            <w:pPr>
              <w:pStyle w:val="TAL"/>
              <w:rPr>
                <w:sz w:val="16"/>
              </w:rPr>
            </w:pPr>
            <w:r>
              <w:rPr>
                <w:sz w:val="16"/>
              </w:rPr>
              <w:t>n/a</w:t>
            </w:r>
          </w:p>
        </w:tc>
        <w:tc>
          <w:tcPr>
            <w:tcW w:w="0" w:type="auto"/>
          </w:tcPr>
          <w:p w14:paraId="4DE7B317" w14:textId="7992176B" w:rsidR="00EB05C7" w:rsidRPr="00EB05C7" w:rsidRDefault="00EB05C7" w:rsidP="00EB05C7">
            <w:pPr>
              <w:pStyle w:val="TAL"/>
              <w:rPr>
                <w:sz w:val="16"/>
              </w:rPr>
            </w:pPr>
            <w:r>
              <w:rPr>
                <w:sz w:val="16"/>
              </w:rPr>
              <w:t>withdrawn</w:t>
            </w:r>
          </w:p>
        </w:tc>
        <w:tc>
          <w:tcPr>
            <w:tcW w:w="0" w:type="auto"/>
          </w:tcPr>
          <w:p w14:paraId="4CCE5A9D" w14:textId="74994DE4" w:rsidR="00EB05C7" w:rsidRPr="00EB05C7" w:rsidRDefault="00EB05C7" w:rsidP="00EB05C7">
            <w:pPr>
              <w:pStyle w:val="TAL"/>
              <w:rPr>
                <w:sz w:val="16"/>
              </w:rPr>
            </w:pPr>
            <w:r>
              <w:rPr>
                <w:sz w:val="16"/>
              </w:rPr>
              <w:t>-</w:t>
            </w:r>
          </w:p>
        </w:tc>
        <w:tc>
          <w:tcPr>
            <w:tcW w:w="0" w:type="auto"/>
          </w:tcPr>
          <w:p w14:paraId="23770A09" w14:textId="384E24EE" w:rsidR="00EB05C7" w:rsidRPr="00EB05C7" w:rsidRDefault="00EB05C7" w:rsidP="00EB05C7">
            <w:pPr>
              <w:pStyle w:val="TAL"/>
              <w:rPr>
                <w:sz w:val="16"/>
              </w:rPr>
            </w:pPr>
            <w:r>
              <w:rPr>
                <w:sz w:val="16"/>
              </w:rPr>
              <w:t>-</w:t>
            </w:r>
          </w:p>
        </w:tc>
      </w:tr>
      <w:tr w:rsidR="00EB05C7" w14:paraId="56C890EA" w14:textId="77777777" w:rsidTr="00EB05C7">
        <w:tc>
          <w:tcPr>
            <w:tcW w:w="0" w:type="auto"/>
          </w:tcPr>
          <w:p w14:paraId="6494C57F" w14:textId="676C3BD2" w:rsidR="00EB05C7" w:rsidRPr="00EB05C7" w:rsidRDefault="00EB05C7" w:rsidP="00EB05C7">
            <w:pPr>
              <w:pStyle w:val="TAL"/>
              <w:rPr>
                <w:sz w:val="16"/>
              </w:rPr>
            </w:pPr>
            <w:r>
              <w:rPr>
                <w:sz w:val="16"/>
              </w:rPr>
              <w:t>S6-250350</w:t>
            </w:r>
          </w:p>
        </w:tc>
        <w:tc>
          <w:tcPr>
            <w:tcW w:w="0" w:type="auto"/>
          </w:tcPr>
          <w:p w14:paraId="3A697752" w14:textId="3E3FC6D3" w:rsidR="00EB05C7" w:rsidRPr="00EB05C7" w:rsidRDefault="00EB05C7" w:rsidP="00EB05C7">
            <w:pPr>
              <w:pStyle w:val="TAL"/>
              <w:rPr>
                <w:sz w:val="16"/>
              </w:rPr>
            </w:pPr>
            <w:r>
              <w:rPr>
                <w:sz w:val="16"/>
              </w:rPr>
              <w:t>(reserved)</w:t>
            </w:r>
          </w:p>
        </w:tc>
        <w:tc>
          <w:tcPr>
            <w:tcW w:w="0" w:type="auto"/>
          </w:tcPr>
          <w:p w14:paraId="7B136AFD" w14:textId="2FBB56D5" w:rsidR="00EB05C7" w:rsidRPr="00EB05C7" w:rsidRDefault="00EB05C7" w:rsidP="00EB05C7">
            <w:pPr>
              <w:pStyle w:val="TAL"/>
              <w:rPr>
                <w:sz w:val="16"/>
              </w:rPr>
            </w:pPr>
            <w:r>
              <w:rPr>
                <w:sz w:val="16"/>
              </w:rPr>
              <w:t>n/a</w:t>
            </w:r>
          </w:p>
        </w:tc>
        <w:tc>
          <w:tcPr>
            <w:tcW w:w="0" w:type="auto"/>
          </w:tcPr>
          <w:p w14:paraId="32FC62D3" w14:textId="40FEFC7A" w:rsidR="00EB05C7" w:rsidRPr="00EB05C7" w:rsidRDefault="00EB05C7" w:rsidP="00EB05C7">
            <w:pPr>
              <w:pStyle w:val="TAL"/>
              <w:rPr>
                <w:sz w:val="16"/>
              </w:rPr>
            </w:pPr>
            <w:r>
              <w:rPr>
                <w:sz w:val="16"/>
              </w:rPr>
              <w:t>withdrawn</w:t>
            </w:r>
          </w:p>
        </w:tc>
        <w:tc>
          <w:tcPr>
            <w:tcW w:w="0" w:type="auto"/>
          </w:tcPr>
          <w:p w14:paraId="1767F652" w14:textId="112898A8" w:rsidR="00EB05C7" w:rsidRPr="00EB05C7" w:rsidRDefault="00EB05C7" w:rsidP="00EB05C7">
            <w:pPr>
              <w:pStyle w:val="TAL"/>
              <w:rPr>
                <w:sz w:val="16"/>
              </w:rPr>
            </w:pPr>
            <w:r>
              <w:rPr>
                <w:sz w:val="16"/>
              </w:rPr>
              <w:t>-</w:t>
            </w:r>
          </w:p>
        </w:tc>
        <w:tc>
          <w:tcPr>
            <w:tcW w:w="0" w:type="auto"/>
          </w:tcPr>
          <w:p w14:paraId="0A616E13" w14:textId="5D7531AE" w:rsidR="00EB05C7" w:rsidRPr="00EB05C7" w:rsidRDefault="00EB05C7" w:rsidP="00EB05C7">
            <w:pPr>
              <w:pStyle w:val="TAL"/>
              <w:rPr>
                <w:sz w:val="16"/>
              </w:rPr>
            </w:pPr>
            <w:r>
              <w:rPr>
                <w:sz w:val="16"/>
              </w:rPr>
              <w:t>-</w:t>
            </w:r>
          </w:p>
        </w:tc>
      </w:tr>
      <w:tr w:rsidR="00EB05C7" w14:paraId="79AF25ED" w14:textId="77777777" w:rsidTr="00EB05C7">
        <w:tc>
          <w:tcPr>
            <w:tcW w:w="0" w:type="auto"/>
          </w:tcPr>
          <w:p w14:paraId="454F1BC0" w14:textId="4F4EE27E" w:rsidR="00EB05C7" w:rsidRPr="00EB05C7" w:rsidRDefault="00EB05C7" w:rsidP="00EB05C7">
            <w:pPr>
              <w:pStyle w:val="TAL"/>
              <w:rPr>
                <w:sz w:val="16"/>
              </w:rPr>
            </w:pPr>
            <w:r>
              <w:rPr>
                <w:sz w:val="16"/>
              </w:rPr>
              <w:t>S6-250351</w:t>
            </w:r>
          </w:p>
        </w:tc>
        <w:tc>
          <w:tcPr>
            <w:tcW w:w="0" w:type="auto"/>
          </w:tcPr>
          <w:p w14:paraId="06E87CE7" w14:textId="2053E8A6" w:rsidR="00EB05C7" w:rsidRPr="00EB05C7" w:rsidRDefault="00EB05C7" w:rsidP="00EB05C7">
            <w:pPr>
              <w:pStyle w:val="TAL"/>
              <w:rPr>
                <w:sz w:val="16"/>
              </w:rPr>
            </w:pPr>
            <w:r>
              <w:rPr>
                <w:sz w:val="16"/>
              </w:rPr>
              <w:t>(reserved)</w:t>
            </w:r>
          </w:p>
        </w:tc>
        <w:tc>
          <w:tcPr>
            <w:tcW w:w="0" w:type="auto"/>
          </w:tcPr>
          <w:p w14:paraId="200C6FD4" w14:textId="4E10D8DC" w:rsidR="00EB05C7" w:rsidRPr="00EB05C7" w:rsidRDefault="00EB05C7" w:rsidP="00EB05C7">
            <w:pPr>
              <w:pStyle w:val="TAL"/>
              <w:rPr>
                <w:sz w:val="16"/>
              </w:rPr>
            </w:pPr>
            <w:r>
              <w:rPr>
                <w:sz w:val="16"/>
              </w:rPr>
              <w:t>n/a</w:t>
            </w:r>
          </w:p>
        </w:tc>
        <w:tc>
          <w:tcPr>
            <w:tcW w:w="0" w:type="auto"/>
          </w:tcPr>
          <w:p w14:paraId="182ADD8D" w14:textId="775C3E5E" w:rsidR="00EB05C7" w:rsidRPr="00EB05C7" w:rsidRDefault="00EB05C7" w:rsidP="00EB05C7">
            <w:pPr>
              <w:pStyle w:val="TAL"/>
              <w:rPr>
                <w:sz w:val="16"/>
              </w:rPr>
            </w:pPr>
            <w:r>
              <w:rPr>
                <w:sz w:val="16"/>
              </w:rPr>
              <w:t>withdrawn</w:t>
            </w:r>
          </w:p>
        </w:tc>
        <w:tc>
          <w:tcPr>
            <w:tcW w:w="0" w:type="auto"/>
          </w:tcPr>
          <w:p w14:paraId="3F823347" w14:textId="28D1A32C" w:rsidR="00EB05C7" w:rsidRPr="00EB05C7" w:rsidRDefault="00EB05C7" w:rsidP="00EB05C7">
            <w:pPr>
              <w:pStyle w:val="TAL"/>
              <w:rPr>
                <w:sz w:val="16"/>
              </w:rPr>
            </w:pPr>
            <w:r>
              <w:rPr>
                <w:sz w:val="16"/>
              </w:rPr>
              <w:t>-</w:t>
            </w:r>
          </w:p>
        </w:tc>
        <w:tc>
          <w:tcPr>
            <w:tcW w:w="0" w:type="auto"/>
          </w:tcPr>
          <w:p w14:paraId="00F60875" w14:textId="0D6D8EC0" w:rsidR="00EB05C7" w:rsidRPr="00EB05C7" w:rsidRDefault="00EB05C7" w:rsidP="00EB05C7">
            <w:pPr>
              <w:pStyle w:val="TAL"/>
              <w:rPr>
                <w:sz w:val="16"/>
              </w:rPr>
            </w:pPr>
            <w:r>
              <w:rPr>
                <w:sz w:val="16"/>
              </w:rPr>
              <w:t>-</w:t>
            </w:r>
          </w:p>
        </w:tc>
      </w:tr>
      <w:tr w:rsidR="00EB05C7" w14:paraId="2F8C91A4" w14:textId="77777777" w:rsidTr="00EB05C7">
        <w:tc>
          <w:tcPr>
            <w:tcW w:w="0" w:type="auto"/>
          </w:tcPr>
          <w:p w14:paraId="34ACEEC8" w14:textId="3EBC1985" w:rsidR="00EB05C7" w:rsidRPr="00EB05C7" w:rsidRDefault="00EB05C7" w:rsidP="00EB05C7">
            <w:pPr>
              <w:pStyle w:val="TAL"/>
              <w:rPr>
                <w:sz w:val="16"/>
              </w:rPr>
            </w:pPr>
            <w:r>
              <w:rPr>
                <w:sz w:val="16"/>
              </w:rPr>
              <w:t>S6-250352</w:t>
            </w:r>
          </w:p>
        </w:tc>
        <w:tc>
          <w:tcPr>
            <w:tcW w:w="0" w:type="auto"/>
          </w:tcPr>
          <w:p w14:paraId="69512F9E" w14:textId="512BCE18" w:rsidR="00EB05C7" w:rsidRPr="00EB05C7" w:rsidRDefault="00EB05C7" w:rsidP="00EB05C7">
            <w:pPr>
              <w:pStyle w:val="TAL"/>
              <w:rPr>
                <w:sz w:val="16"/>
              </w:rPr>
            </w:pPr>
            <w:r>
              <w:rPr>
                <w:sz w:val="16"/>
              </w:rPr>
              <w:t>(reserved)</w:t>
            </w:r>
          </w:p>
        </w:tc>
        <w:tc>
          <w:tcPr>
            <w:tcW w:w="0" w:type="auto"/>
          </w:tcPr>
          <w:p w14:paraId="6A9CACBE" w14:textId="188E5333" w:rsidR="00EB05C7" w:rsidRPr="00EB05C7" w:rsidRDefault="00EB05C7" w:rsidP="00EB05C7">
            <w:pPr>
              <w:pStyle w:val="TAL"/>
              <w:rPr>
                <w:sz w:val="16"/>
              </w:rPr>
            </w:pPr>
            <w:r>
              <w:rPr>
                <w:sz w:val="16"/>
              </w:rPr>
              <w:t>n/a</w:t>
            </w:r>
          </w:p>
        </w:tc>
        <w:tc>
          <w:tcPr>
            <w:tcW w:w="0" w:type="auto"/>
          </w:tcPr>
          <w:p w14:paraId="179BE7E4" w14:textId="271A9542" w:rsidR="00EB05C7" w:rsidRPr="00EB05C7" w:rsidRDefault="00EB05C7" w:rsidP="00EB05C7">
            <w:pPr>
              <w:pStyle w:val="TAL"/>
              <w:rPr>
                <w:sz w:val="16"/>
              </w:rPr>
            </w:pPr>
            <w:r>
              <w:rPr>
                <w:sz w:val="16"/>
              </w:rPr>
              <w:t>withdrawn</w:t>
            </w:r>
          </w:p>
        </w:tc>
        <w:tc>
          <w:tcPr>
            <w:tcW w:w="0" w:type="auto"/>
          </w:tcPr>
          <w:p w14:paraId="531BDAC3" w14:textId="41DCD4A0" w:rsidR="00EB05C7" w:rsidRPr="00EB05C7" w:rsidRDefault="00EB05C7" w:rsidP="00EB05C7">
            <w:pPr>
              <w:pStyle w:val="TAL"/>
              <w:rPr>
                <w:sz w:val="16"/>
              </w:rPr>
            </w:pPr>
            <w:r>
              <w:rPr>
                <w:sz w:val="16"/>
              </w:rPr>
              <w:t>-</w:t>
            </w:r>
          </w:p>
        </w:tc>
        <w:tc>
          <w:tcPr>
            <w:tcW w:w="0" w:type="auto"/>
          </w:tcPr>
          <w:p w14:paraId="6EA448DF" w14:textId="4FD5DB2F" w:rsidR="00EB05C7" w:rsidRPr="00EB05C7" w:rsidRDefault="00EB05C7" w:rsidP="00EB05C7">
            <w:pPr>
              <w:pStyle w:val="TAL"/>
              <w:rPr>
                <w:sz w:val="16"/>
              </w:rPr>
            </w:pPr>
            <w:r>
              <w:rPr>
                <w:sz w:val="16"/>
              </w:rPr>
              <w:t>-</w:t>
            </w:r>
          </w:p>
        </w:tc>
      </w:tr>
      <w:tr w:rsidR="00EB05C7" w14:paraId="02E9B734" w14:textId="77777777" w:rsidTr="00EB05C7">
        <w:tc>
          <w:tcPr>
            <w:tcW w:w="0" w:type="auto"/>
          </w:tcPr>
          <w:p w14:paraId="0A42295D" w14:textId="5B25E788" w:rsidR="00EB05C7" w:rsidRPr="00EB05C7" w:rsidRDefault="00EB05C7" w:rsidP="00EB05C7">
            <w:pPr>
              <w:pStyle w:val="TAL"/>
              <w:rPr>
                <w:sz w:val="16"/>
              </w:rPr>
            </w:pPr>
            <w:r>
              <w:rPr>
                <w:sz w:val="16"/>
              </w:rPr>
              <w:t>S6-250353</w:t>
            </w:r>
          </w:p>
        </w:tc>
        <w:tc>
          <w:tcPr>
            <w:tcW w:w="0" w:type="auto"/>
          </w:tcPr>
          <w:p w14:paraId="27399826" w14:textId="58303B9A" w:rsidR="00EB05C7" w:rsidRPr="00EB05C7" w:rsidRDefault="00EB05C7" w:rsidP="00EB05C7">
            <w:pPr>
              <w:pStyle w:val="TAL"/>
              <w:rPr>
                <w:sz w:val="16"/>
              </w:rPr>
            </w:pPr>
            <w:r>
              <w:rPr>
                <w:sz w:val="16"/>
              </w:rPr>
              <w:t>(reserved)</w:t>
            </w:r>
          </w:p>
        </w:tc>
        <w:tc>
          <w:tcPr>
            <w:tcW w:w="0" w:type="auto"/>
          </w:tcPr>
          <w:p w14:paraId="678EA898" w14:textId="4D6B62B4" w:rsidR="00EB05C7" w:rsidRPr="00EB05C7" w:rsidRDefault="00EB05C7" w:rsidP="00EB05C7">
            <w:pPr>
              <w:pStyle w:val="TAL"/>
              <w:rPr>
                <w:sz w:val="16"/>
              </w:rPr>
            </w:pPr>
            <w:r>
              <w:rPr>
                <w:sz w:val="16"/>
              </w:rPr>
              <w:t>n/a</w:t>
            </w:r>
          </w:p>
        </w:tc>
        <w:tc>
          <w:tcPr>
            <w:tcW w:w="0" w:type="auto"/>
          </w:tcPr>
          <w:p w14:paraId="66E6B14C" w14:textId="2BB6727A" w:rsidR="00EB05C7" w:rsidRPr="00EB05C7" w:rsidRDefault="00EB05C7" w:rsidP="00EB05C7">
            <w:pPr>
              <w:pStyle w:val="TAL"/>
              <w:rPr>
                <w:sz w:val="16"/>
              </w:rPr>
            </w:pPr>
            <w:r>
              <w:rPr>
                <w:sz w:val="16"/>
              </w:rPr>
              <w:t>withdrawn</w:t>
            </w:r>
          </w:p>
        </w:tc>
        <w:tc>
          <w:tcPr>
            <w:tcW w:w="0" w:type="auto"/>
          </w:tcPr>
          <w:p w14:paraId="3B2CA7E5" w14:textId="1152790E" w:rsidR="00EB05C7" w:rsidRPr="00EB05C7" w:rsidRDefault="00EB05C7" w:rsidP="00EB05C7">
            <w:pPr>
              <w:pStyle w:val="TAL"/>
              <w:rPr>
                <w:sz w:val="16"/>
              </w:rPr>
            </w:pPr>
            <w:r>
              <w:rPr>
                <w:sz w:val="16"/>
              </w:rPr>
              <w:t>-</w:t>
            </w:r>
          </w:p>
        </w:tc>
        <w:tc>
          <w:tcPr>
            <w:tcW w:w="0" w:type="auto"/>
          </w:tcPr>
          <w:p w14:paraId="3B31DCA0" w14:textId="23FAD38C" w:rsidR="00EB05C7" w:rsidRPr="00EB05C7" w:rsidRDefault="00EB05C7" w:rsidP="00EB05C7">
            <w:pPr>
              <w:pStyle w:val="TAL"/>
              <w:rPr>
                <w:sz w:val="16"/>
              </w:rPr>
            </w:pPr>
            <w:r>
              <w:rPr>
                <w:sz w:val="16"/>
              </w:rPr>
              <w:t>-</w:t>
            </w:r>
          </w:p>
        </w:tc>
      </w:tr>
      <w:tr w:rsidR="00EB05C7" w14:paraId="7C2141DF" w14:textId="77777777" w:rsidTr="00EB05C7">
        <w:tc>
          <w:tcPr>
            <w:tcW w:w="0" w:type="auto"/>
          </w:tcPr>
          <w:p w14:paraId="65EF9BC3" w14:textId="22E90EA9" w:rsidR="00EB05C7" w:rsidRPr="00EB05C7" w:rsidRDefault="00EB05C7" w:rsidP="00EB05C7">
            <w:pPr>
              <w:pStyle w:val="TAL"/>
              <w:rPr>
                <w:sz w:val="16"/>
              </w:rPr>
            </w:pPr>
            <w:r>
              <w:rPr>
                <w:sz w:val="16"/>
              </w:rPr>
              <w:t>S6-250354</w:t>
            </w:r>
          </w:p>
        </w:tc>
        <w:tc>
          <w:tcPr>
            <w:tcW w:w="0" w:type="auto"/>
          </w:tcPr>
          <w:p w14:paraId="34376F77" w14:textId="61E42C9A" w:rsidR="00EB05C7" w:rsidRPr="00EB05C7" w:rsidRDefault="00EB05C7" w:rsidP="00EB05C7">
            <w:pPr>
              <w:pStyle w:val="TAL"/>
              <w:rPr>
                <w:sz w:val="16"/>
              </w:rPr>
            </w:pPr>
            <w:r>
              <w:rPr>
                <w:sz w:val="16"/>
              </w:rPr>
              <w:t>(reserved)</w:t>
            </w:r>
          </w:p>
        </w:tc>
        <w:tc>
          <w:tcPr>
            <w:tcW w:w="0" w:type="auto"/>
          </w:tcPr>
          <w:p w14:paraId="4DBC0A16" w14:textId="09900D87" w:rsidR="00EB05C7" w:rsidRPr="00EB05C7" w:rsidRDefault="00EB05C7" w:rsidP="00EB05C7">
            <w:pPr>
              <w:pStyle w:val="TAL"/>
              <w:rPr>
                <w:sz w:val="16"/>
              </w:rPr>
            </w:pPr>
            <w:r>
              <w:rPr>
                <w:sz w:val="16"/>
              </w:rPr>
              <w:t>n/a</w:t>
            </w:r>
          </w:p>
        </w:tc>
        <w:tc>
          <w:tcPr>
            <w:tcW w:w="0" w:type="auto"/>
          </w:tcPr>
          <w:p w14:paraId="41DBD060" w14:textId="7663B800" w:rsidR="00EB05C7" w:rsidRPr="00EB05C7" w:rsidRDefault="00EB05C7" w:rsidP="00EB05C7">
            <w:pPr>
              <w:pStyle w:val="TAL"/>
              <w:rPr>
                <w:sz w:val="16"/>
              </w:rPr>
            </w:pPr>
            <w:r>
              <w:rPr>
                <w:sz w:val="16"/>
              </w:rPr>
              <w:t>withdrawn</w:t>
            </w:r>
          </w:p>
        </w:tc>
        <w:tc>
          <w:tcPr>
            <w:tcW w:w="0" w:type="auto"/>
          </w:tcPr>
          <w:p w14:paraId="28D5B94F" w14:textId="6A96CE89" w:rsidR="00EB05C7" w:rsidRPr="00EB05C7" w:rsidRDefault="00EB05C7" w:rsidP="00EB05C7">
            <w:pPr>
              <w:pStyle w:val="TAL"/>
              <w:rPr>
                <w:sz w:val="16"/>
              </w:rPr>
            </w:pPr>
            <w:r>
              <w:rPr>
                <w:sz w:val="16"/>
              </w:rPr>
              <w:t>-</w:t>
            </w:r>
          </w:p>
        </w:tc>
        <w:tc>
          <w:tcPr>
            <w:tcW w:w="0" w:type="auto"/>
          </w:tcPr>
          <w:p w14:paraId="2A32DBA6" w14:textId="367E4565" w:rsidR="00EB05C7" w:rsidRPr="00EB05C7" w:rsidRDefault="00EB05C7" w:rsidP="00EB05C7">
            <w:pPr>
              <w:pStyle w:val="TAL"/>
              <w:rPr>
                <w:sz w:val="16"/>
              </w:rPr>
            </w:pPr>
            <w:r>
              <w:rPr>
                <w:sz w:val="16"/>
              </w:rPr>
              <w:t>-</w:t>
            </w:r>
          </w:p>
        </w:tc>
      </w:tr>
      <w:tr w:rsidR="00EB05C7" w14:paraId="291293DF" w14:textId="77777777" w:rsidTr="00EB05C7">
        <w:tc>
          <w:tcPr>
            <w:tcW w:w="0" w:type="auto"/>
          </w:tcPr>
          <w:p w14:paraId="02B82B22" w14:textId="48BF97C5" w:rsidR="00EB05C7" w:rsidRPr="00EB05C7" w:rsidRDefault="00EB05C7" w:rsidP="00EB05C7">
            <w:pPr>
              <w:pStyle w:val="TAL"/>
              <w:rPr>
                <w:sz w:val="16"/>
              </w:rPr>
            </w:pPr>
            <w:r>
              <w:rPr>
                <w:sz w:val="16"/>
              </w:rPr>
              <w:t>S6-250355</w:t>
            </w:r>
          </w:p>
        </w:tc>
        <w:tc>
          <w:tcPr>
            <w:tcW w:w="0" w:type="auto"/>
          </w:tcPr>
          <w:p w14:paraId="6E5B6834" w14:textId="792E3E86" w:rsidR="00EB05C7" w:rsidRPr="00EB05C7" w:rsidRDefault="00EB05C7" w:rsidP="00EB05C7">
            <w:pPr>
              <w:pStyle w:val="TAL"/>
              <w:rPr>
                <w:sz w:val="16"/>
              </w:rPr>
            </w:pPr>
            <w:r>
              <w:rPr>
                <w:sz w:val="16"/>
              </w:rPr>
              <w:t>(reserved)</w:t>
            </w:r>
          </w:p>
        </w:tc>
        <w:tc>
          <w:tcPr>
            <w:tcW w:w="0" w:type="auto"/>
          </w:tcPr>
          <w:p w14:paraId="43B97D37" w14:textId="7E219256" w:rsidR="00EB05C7" w:rsidRPr="00EB05C7" w:rsidRDefault="00EB05C7" w:rsidP="00EB05C7">
            <w:pPr>
              <w:pStyle w:val="TAL"/>
              <w:rPr>
                <w:sz w:val="16"/>
              </w:rPr>
            </w:pPr>
            <w:r>
              <w:rPr>
                <w:sz w:val="16"/>
              </w:rPr>
              <w:t>n/a</w:t>
            </w:r>
          </w:p>
        </w:tc>
        <w:tc>
          <w:tcPr>
            <w:tcW w:w="0" w:type="auto"/>
          </w:tcPr>
          <w:p w14:paraId="3E058E28" w14:textId="68F7F097" w:rsidR="00EB05C7" w:rsidRPr="00EB05C7" w:rsidRDefault="00EB05C7" w:rsidP="00EB05C7">
            <w:pPr>
              <w:pStyle w:val="TAL"/>
              <w:rPr>
                <w:sz w:val="16"/>
              </w:rPr>
            </w:pPr>
            <w:r>
              <w:rPr>
                <w:sz w:val="16"/>
              </w:rPr>
              <w:t>withdrawn</w:t>
            </w:r>
          </w:p>
        </w:tc>
        <w:tc>
          <w:tcPr>
            <w:tcW w:w="0" w:type="auto"/>
          </w:tcPr>
          <w:p w14:paraId="762B72F0" w14:textId="0AD5BABC" w:rsidR="00EB05C7" w:rsidRPr="00EB05C7" w:rsidRDefault="00EB05C7" w:rsidP="00EB05C7">
            <w:pPr>
              <w:pStyle w:val="TAL"/>
              <w:rPr>
                <w:sz w:val="16"/>
              </w:rPr>
            </w:pPr>
            <w:r>
              <w:rPr>
                <w:sz w:val="16"/>
              </w:rPr>
              <w:t>-</w:t>
            </w:r>
          </w:p>
        </w:tc>
        <w:tc>
          <w:tcPr>
            <w:tcW w:w="0" w:type="auto"/>
          </w:tcPr>
          <w:p w14:paraId="7BE55C4B" w14:textId="446964A9" w:rsidR="00EB05C7" w:rsidRPr="00EB05C7" w:rsidRDefault="00EB05C7" w:rsidP="00EB05C7">
            <w:pPr>
              <w:pStyle w:val="TAL"/>
              <w:rPr>
                <w:sz w:val="16"/>
              </w:rPr>
            </w:pPr>
            <w:r>
              <w:rPr>
                <w:sz w:val="16"/>
              </w:rPr>
              <w:t>-</w:t>
            </w:r>
          </w:p>
        </w:tc>
      </w:tr>
      <w:tr w:rsidR="00EB05C7" w14:paraId="59E7CC1B" w14:textId="77777777" w:rsidTr="00EB05C7">
        <w:tc>
          <w:tcPr>
            <w:tcW w:w="0" w:type="auto"/>
          </w:tcPr>
          <w:p w14:paraId="49FB671B" w14:textId="2C8E1DE6" w:rsidR="00EB05C7" w:rsidRPr="00EB05C7" w:rsidRDefault="00EB05C7" w:rsidP="00EB05C7">
            <w:pPr>
              <w:pStyle w:val="TAL"/>
              <w:rPr>
                <w:sz w:val="16"/>
              </w:rPr>
            </w:pPr>
            <w:r>
              <w:rPr>
                <w:sz w:val="16"/>
              </w:rPr>
              <w:t>S6-250356</w:t>
            </w:r>
          </w:p>
        </w:tc>
        <w:tc>
          <w:tcPr>
            <w:tcW w:w="0" w:type="auto"/>
          </w:tcPr>
          <w:p w14:paraId="4CAF4B54" w14:textId="631DBE38" w:rsidR="00EB05C7" w:rsidRPr="00EB05C7" w:rsidRDefault="00EB05C7" w:rsidP="00EB05C7">
            <w:pPr>
              <w:pStyle w:val="TAL"/>
              <w:rPr>
                <w:sz w:val="16"/>
              </w:rPr>
            </w:pPr>
            <w:r>
              <w:rPr>
                <w:sz w:val="16"/>
              </w:rPr>
              <w:t>(reserved)</w:t>
            </w:r>
          </w:p>
        </w:tc>
        <w:tc>
          <w:tcPr>
            <w:tcW w:w="0" w:type="auto"/>
          </w:tcPr>
          <w:p w14:paraId="7BE9AB28" w14:textId="071756FE" w:rsidR="00EB05C7" w:rsidRPr="00EB05C7" w:rsidRDefault="00EB05C7" w:rsidP="00EB05C7">
            <w:pPr>
              <w:pStyle w:val="TAL"/>
              <w:rPr>
                <w:sz w:val="16"/>
              </w:rPr>
            </w:pPr>
            <w:r>
              <w:rPr>
                <w:sz w:val="16"/>
              </w:rPr>
              <w:t>n/a</w:t>
            </w:r>
          </w:p>
        </w:tc>
        <w:tc>
          <w:tcPr>
            <w:tcW w:w="0" w:type="auto"/>
          </w:tcPr>
          <w:p w14:paraId="4E580EF9" w14:textId="2571104A" w:rsidR="00EB05C7" w:rsidRPr="00EB05C7" w:rsidRDefault="00EB05C7" w:rsidP="00EB05C7">
            <w:pPr>
              <w:pStyle w:val="TAL"/>
              <w:rPr>
                <w:sz w:val="16"/>
              </w:rPr>
            </w:pPr>
            <w:r>
              <w:rPr>
                <w:sz w:val="16"/>
              </w:rPr>
              <w:t>withdrawn</w:t>
            </w:r>
          </w:p>
        </w:tc>
        <w:tc>
          <w:tcPr>
            <w:tcW w:w="0" w:type="auto"/>
          </w:tcPr>
          <w:p w14:paraId="23434099" w14:textId="7D8A9B54" w:rsidR="00EB05C7" w:rsidRPr="00EB05C7" w:rsidRDefault="00EB05C7" w:rsidP="00EB05C7">
            <w:pPr>
              <w:pStyle w:val="TAL"/>
              <w:rPr>
                <w:sz w:val="16"/>
              </w:rPr>
            </w:pPr>
            <w:r>
              <w:rPr>
                <w:sz w:val="16"/>
              </w:rPr>
              <w:t>-</w:t>
            </w:r>
          </w:p>
        </w:tc>
        <w:tc>
          <w:tcPr>
            <w:tcW w:w="0" w:type="auto"/>
          </w:tcPr>
          <w:p w14:paraId="6611F4C3" w14:textId="4975EB6A" w:rsidR="00EB05C7" w:rsidRPr="00EB05C7" w:rsidRDefault="00EB05C7" w:rsidP="00EB05C7">
            <w:pPr>
              <w:pStyle w:val="TAL"/>
              <w:rPr>
                <w:sz w:val="16"/>
              </w:rPr>
            </w:pPr>
            <w:r>
              <w:rPr>
                <w:sz w:val="16"/>
              </w:rPr>
              <w:t>-</w:t>
            </w:r>
          </w:p>
        </w:tc>
      </w:tr>
      <w:tr w:rsidR="00EB05C7" w14:paraId="4908CC3F" w14:textId="77777777" w:rsidTr="00EB05C7">
        <w:tc>
          <w:tcPr>
            <w:tcW w:w="0" w:type="auto"/>
          </w:tcPr>
          <w:p w14:paraId="5A3BE3CF" w14:textId="719079AE" w:rsidR="00EB05C7" w:rsidRPr="00EB05C7" w:rsidRDefault="00EB05C7" w:rsidP="00EB05C7">
            <w:pPr>
              <w:pStyle w:val="TAL"/>
              <w:rPr>
                <w:sz w:val="16"/>
              </w:rPr>
            </w:pPr>
            <w:r>
              <w:rPr>
                <w:sz w:val="16"/>
              </w:rPr>
              <w:t>S6-250357</w:t>
            </w:r>
          </w:p>
        </w:tc>
        <w:tc>
          <w:tcPr>
            <w:tcW w:w="0" w:type="auto"/>
          </w:tcPr>
          <w:p w14:paraId="469F62C7" w14:textId="4E9909FC" w:rsidR="00EB05C7" w:rsidRPr="00EB05C7" w:rsidRDefault="00EB05C7" w:rsidP="00EB05C7">
            <w:pPr>
              <w:pStyle w:val="TAL"/>
              <w:rPr>
                <w:sz w:val="16"/>
              </w:rPr>
            </w:pPr>
            <w:r>
              <w:rPr>
                <w:sz w:val="16"/>
              </w:rPr>
              <w:t>(reserved)</w:t>
            </w:r>
          </w:p>
        </w:tc>
        <w:tc>
          <w:tcPr>
            <w:tcW w:w="0" w:type="auto"/>
          </w:tcPr>
          <w:p w14:paraId="6B9D3951" w14:textId="6020F976" w:rsidR="00EB05C7" w:rsidRPr="00EB05C7" w:rsidRDefault="00EB05C7" w:rsidP="00EB05C7">
            <w:pPr>
              <w:pStyle w:val="TAL"/>
              <w:rPr>
                <w:sz w:val="16"/>
              </w:rPr>
            </w:pPr>
            <w:r>
              <w:rPr>
                <w:sz w:val="16"/>
              </w:rPr>
              <w:t>n/a</w:t>
            </w:r>
          </w:p>
        </w:tc>
        <w:tc>
          <w:tcPr>
            <w:tcW w:w="0" w:type="auto"/>
          </w:tcPr>
          <w:p w14:paraId="09ACCE24" w14:textId="6C0F19CD" w:rsidR="00EB05C7" w:rsidRPr="00EB05C7" w:rsidRDefault="00EB05C7" w:rsidP="00EB05C7">
            <w:pPr>
              <w:pStyle w:val="TAL"/>
              <w:rPr>
                <w:sz w:val="16"/>
              </w:rPr>
            </w:pPr>
            <w:r>
              <w:rPr>
                <w:sz w:val="16"/>
              </w:rPr>
              <w:t>withdrawn</w:t>
            </w:r>
          </w:p>
        </w:tc>
        <w:tc>
          <w:tcPr>
            <w:tcW w:w="0" w:type="auto"/>
          </w:tcPr>
          <w:p w14:paraId="456CFC57" w14:textId="1A5DC9EE" w:rsidR="00EB05C7" w:rsidRPr="00EB05C7" w:rsidRDefault="00EB05C7" w:rsidP="00EB05C7">
            <w:pPr>
              <w:pStyle w:val="TAL"/>
              <w:rPr>
                <w:sz w:val="16"/>
              </w:rPr>
            </w:pPr>
            <w:r>
              <w:rPr>
                <w:sz w:val="16"/>
              </w:rPr>
              <w:t>-</w:t>
            </w:r>
          </w:p>
        </w:tc>
        <w:tc>
          <w:tcPr>
            <w:tcW w:w="0" w:type="auto"/>
          </w:tcPr>
          <w:p w14:paraId="01197777" w14:textId="1B187E10" w:rsidR="00EB05C7" w:rsidRPr="00EB05C7" w:rsidRDefault="00EB05C7" w:rsidP="00EB05C7">
            <w:pPr>
              <w:pStyle w:val="TAL"/>
              <w:rPr>
                <w:sz w:val="16"/>
              </w:rPr>
            </w:pPr>
            <w:r>
              <w:rPr>
                <w:sz w:val="16"/>
              </w:rPr>
              <w:t>-</w:t>
            </w:r>
          </w:p>
        </w:tc>
      </w:tr>
      <w:tr w:rsidR="00EB05C7" w14:paraId="66838206" w14:textId="77777777" w:rsidTr="00EB05C7">
        <w:tc>
          <w:tcPr>
            <w:tcW w:w="0" w:type="auto"/>
          </w:tcPr>
          <w:p w14:paraId="25A2E155" w14:textId="5E201537" w:rsidR="00EB05C7" w:rsidRPr="00EB05C7" w:rsidRDefault="00EB05C7" w:rsidP="00EB05C7">
            <w:pPr>
              <w:pStyle w:val="TAL"/>
              <w:rPr>
                <w:sz w:val="16"/>
              </w:rPr>
            </w:pPr>
            <w:r>
              <w:rPr>
                <w:sz w:val="16"/>
              </w:rPr>
              <w:t>S6-250358</w:t>
            </w:r>
          </w:p>
        </w:tc>
        <w:tc>
          <w:tcPr>
            <w:tcW w:w="0" w:type="auto"/>
          </w:tcPr>
          <w:p w14:paraId="74AB500B" w14:textId="0FDAD48C" w:rsidR="00EB05C7" w:rsidRPr="00EB05C7" w:rsidRDefault="00EB05C7" w:rsidP="00EB05C7">
            <w:pPr>
              <w:pStyle w:val="TAL"/>
              <w:rPr>
                <w:sz w:val="16"/>
              </w:rPr>
            </w:pPr>
            <w:r>
              <w:rPr>
                <w:sz w:val="16"/>
              </w:rPr>
              <w:t>(reserved)</w:t>
            </w:r>
          </w:p>
        </w:tc>
        <w:tc>
          <w:tcPr>
            <w:tcW w:w="0" w:type="auto"/>
          </w:tcPr>
          <w:p w14:paraId="6B2AB1DA" w14:textId="5918B21C" w:rsidR="00EB05C7" w:rsidRPr="00EB05C7" w:rsidRDefault="00EB05C7" w:rsidP="00EB05C7">
            <w:pPr>
              <w:pStyle w:val="TAL"/>
              <w:rPr>
                <w:sz w:val="16"/>
              </w:rPr>
            </w:pPr>
            <w:r>
              <w:rPr>
                <w:sz w:val="16"/>
              </w:rPr>
              <w:t>n/a</w:t>
            </w:r>
          </w:p>
        </w:tc>
        <w:tc>
          <w:tcPr>
            <w:tcW w:w="0" w:type="auto"/>
          </w:tcPr>
          <w:p w14:paraId="5FF5DBC6" w14:textId="2375BF4E" w:rsidR="00EB05C7" w:rsidRPr="00EB05C7" w:rsidRDefault="00EB05C7" w:rsidP="00EB05C7">
            <w:pPr>
              <w:pStyle w:val="TAL"/>
              <w:rPr>
                <w:sz w:val="16"/>
              </w:rPr>
            </w:pPr>
            <w:r>
              <w:rPr>
                <w:sz w:val="16"/>
              </w:rPr>
              <w:t>withdrawn</w:t>
            </w:r>
          </w:p>
        </w:tc>
        <w:tc>
          <w:tcPr>
            <w:tcW w:w="0" w:type="auto"/>
          </w:tcPr>
          <w:p w14:paraId="75FD2433" w14:textId="7738D2B9" w:rsidR="00EB05C7" w:rsidRPr="00EB05C7" w:rsidRDefault="00EB05C7" w:rsidP="00EB05C7">
            <w:pPr>
              <w:pStyle w:val="TAL"/>
              <w:rPr>
                <w:sz w:val="16"/>
              </w:rPr>
            </w:pPr>
            <w:r>
              <w:rPr>
                <w:sz w:val="16"/>
              </w:rPr>
              <w:t>-</w:t>
            </w:r>
          </w:p>
        </w:tc>
        <w:tc>
          <w:tcPr>
            <w:tcW w:w="0" w:type="auto"/>
          </w:tcPr>
          <w:p w14:paraId="0B62C09A" w14:textId="59F8F6AC" w:rsidR="00EB05C7" w:rsidRPr="00EB05C7" w:rsidRDefault="00EB05C7" w:rsidP="00EB05C7">
            <w:pPr>
              <w:pStyle w:val="TAL"/>
              <w:rPr>
                <w:sz w:val="16"/>
              </w:rPr>
            </w:pPr>
            <w:r>
              <w:rPr>
                <w:sz w:val="16"/>
              </w:rPr>
              <w:t>-</w:t>
            </w:r>
          </w:p>
        </w:tc>
      </w:tr>
      <w:tr w:rsidR="00EB05C7" w14:paraId="5D83C46A" w14:textId="77777777" w:rsidTr="00EB05C7">
        <w:tc>
          <w:tcPr>
            <w:tcW w:w="0" w:type="auto"/>
          </w:tcPr>
          <w:p w14:paraId="3B96C73F" w14:textId="23130567" w:rsidR="00EB05C7" w:rsidRPr="00EB05C7" w:rsidRDefault="00EB05C7" w:rsidP="00EB05C7">
            <w:pPr>
              <w:pStyle w:val="TAL"/>
              <w:rPr>
                <w:sz w:val="16"/>
              </w:rPr>
            </w:pPr>
            <w:r>
              <w:rPr>
                <w:sz w:val="16"/>
              </w:rPr>
              <w:t>S6-250359</w:t>
            </w:r>
          </w:p>
        </w:tc>
        <w:tc>
          <w:tcPr>
            <w:tcW w:w="0" w:type="auto"/>
          </w:tcPr>
          <w:p w14:paraId="226694C1" w14:textId="2BC313AA" w:rsidR="00EB05C7" w:rsidRPr="00EB05C7" w:rsidRDefault="00EB05C7" w:rsidP="00EB05C7">
            <w:pPr>
              <w:pStyle w:val="TAL"/>
              <w:rPr>
                <w:sz w:val="16"/>
              </w:rPr>
            </w:pPr>
            <w:r>
              <w:rPr>
                <w:sz w:val="16"/>
              </w:rPr>
              <w:t>(reserved)</w:t>
            </w:r>
          </w:p>
        </w:tc>
        <w:tc>
          <w:tcPr>
            <w:tcW w:w="0" w:type="auto"/>
          </w:tcPr>
          <w:p w14:paraId="546573EC" w14:textId="75D63307" w:rsidR="00EB05C7" w:rsidRPr="00EB05C7" w:rsidRDefault="00EB05C7" w:rsidP="00EB05C7">
            <w:pPr>
              <w:pStyle w:val="TAL"/>
              <w:rPr>
                <w:sz w:val="16"/>
              </w:rPr>
            </w:pPr>
            <w:r>
              <w:rPr>
                <w:sz w:val="16"/>
              </w:rPr>
              <w:t>n/a</w:t>
            </w:r>
          </w:p>
        </w:tc>
        <w:tc>
          <w:tcPr>
            <w:tcW w:w="0" w:type="auto"/>
          </w:tcPr>
          <w:p w14:paraId="531D0D55" w14:textId="35707E51" w:rsidR="00EB05C7" w:rsidRPr="00EB05C7" w:rsidRDefault="00EB05C7" w:rsidP="00EB05C7">
            <w:pPr>
              <w:pStyle w:val="TAL"/>
              <w:rPr>
                <w:sz w:val="16"/>
              </w:rPr>
            </w:pPr>
            <w:r>
              <w:rPr>
                <w:sz w:val="16"/>
              </w:rPr>
              <w:t>withdrawn</w:t>
            </w:r>
          </w:p>
        </w:tc>
        <w:tc>
          <w:tcPr>
            <w:tcW w:w="0" w:type="auto"/>
          </w:tcPr>
          <w:p w14:paraId="1C956599" w14:textId="37AABD1F" w:rsidR="00EB05C7" w:rsidRPr="00EB05C7" w:rsidRDefault="00EB05C7" w:rsidP="00EB05C7">
            <w:pPr>
              <w:pStyle w:val="TAL"/>
              <w:rPr>
                <w:sz w:val="16"/>
              </w:rPr>
            </w:pPr>
            <w:r>
              <w:rPr>
                <w:sz w:val="16"/>
              </w:rPr>
              <w:t>-</w:t>
            </w:r>
          </w:p>
        </w:tc>
        <w:tc>
          <w:tcPr>
            <w:tcW w:w="0" w:type="auto"/>
          </w:tcPr>
          <w:p w14:paraId="2A6771C1" w14:textId="2C2623FB" w:rsidR="00EB05C7" w:rsidRPr="00EB05C7" w:rsidRDefault="00EB05C7" w:rsidP="00EB05C7">
            <w:pPr>
              <w:pStyle w:val="TAL"/>
              <w:rPr>
                <w:sz w:val="16"/>
              </w:rPr>
            </w:pPr>
            <w:r>
              <w:rPr>
                <w:sz w:val="16"/>
              </w:rPr>
              <w:t>-</w:t>
            </w:r>
          </w:p>
        </w:tc>
      </w:tr>
      <w:tr w:rsidR="00EB05C7" w14:paraId="2369F4A8" w14:textId="77777777" w:rsidTr="00EB05C7">
        <w:tc>
          <w:tcPr>
            <w:tcW w:w="0" w:type="auto"/>
          </w:tcPr>
          <w:p w14:paraId="561356C4" w14:textId="32DB876E" w:rsidR="00EB05C7" w:rsidRPr="00EB05C7" w:rsidRDefault="00EB05C7" w:rsidP="00EB05C7">
            <w:pPr>
              <w:pStyle w:val="TAL"/>
              <w:rPr>
                <w:sz w:val="16"/>
              </w:rPr>
            </w:pPr>
            <w:r>
              <w:rPr>
                <w:sz w:val="16"/>
              </w:rPr>
              <w:t>S6-250360</w:t>
            </w:r>
          </w:p>
        </w:tc>
        <w:tc>
          <w:tcPr>
            <w:tcW w:w="0" w:type="auto"/>
          </w:tcPr>
          <w:p w14:paraId="3EF48DE5" w14:textId="2AE75BDB" w:rsidR="00EB05C7" w:rsidRPr="00EB05C7" w:rsidRDefault="00EB05C7" w:rsidP="00EB05C7">
            <w:pPr>
              <w:pStyle w:val="TAL"/>
              <w:rPr>
                <w:sz w:val="16"/>
              </w:rPr>
            </w:pPr>
            <w:r>
              <w:rPr>
                <w:sz w:val="16"/>
              </w:rPr>
              <w:t>Handling of Editors Notes in TS 23.434</w:t>
            </w:r>
          </w:p>
        </w:tc>
        <w:tc>
          <w:tcPr>
            <w:tcW w:w="0" w:type="auto"/>
          </w:tcPr>
          <w:p w14:paraId="46F46B39" w14:textId="08BBB2AF" w:rsidR="00EB05C7" w:rsidRPr="00EB05C7" w:rsidRDefault="00EB05C7" w:rsidP="00EB05C7">
            <w:pPr>
              <w:pStyle w:val="TAL"/>
              <w:rPr>
                <w:sz w:val="16"/>
              </w:rPr>
            </w:pPr>
            <w:r>
              <w:rPr>
                <w:sz w:val="16"/>
              </w:rPr>
              <w:t>Samsung</w:t>
            </w:r>
          </w:p>
        </w:tc>
        <w:tc>
          <w:tcPr>
            <w:tcW w:w="0" w:type="auto"/>
          </w:tcPr>
          <w:p w14:paraId="29C24C2A" w14:textId="23C29A0D" w:rsidR="00EB05C7" w:rsidRPr="00EB05C7" w:rsidRDefault="00EB05C7" w:rsidP="00EB05C7">
            <w:pPr>
              <w:pStyle w:val="TAL"/>
              <w:rPr>
                <w:sz w:val="16"/>
              </w:rPr>
            </w:pPr>
            <w:r>
              <w:rPr>
                <w:sz w:val="16"/>
              </w:rPr>
              <w:t>agreed</w:t>
            </w:r>
          </w:p>
        </w:tc>
        <w:tc>
          <w:tcPr>
            <w:tcW w:w="0" w:type="auto"/>
          </w:tcPr>
          <w:p w14:paraId="1DF0B4A9" w14:textId="7B9C9A38" w:rsidR="00EB05C7" w:rsidRPr="00EB05C7" w:rsidRDefault="00EB05C7" w:rsidP="00EB05C7">
            <w:pPr>
              <w:pStyle w:val="TAL"/>
              <w:rPr>
                <w:sz w:val="16"/>
              </w:rPr>
            </w:pPr>
            <w:r>
              <w:rPr>
                <w:sz w:val="16"/>
              </w:rPr>
              <w:t>S6-250153</w:t>
            </w:r>
          </w:p>
        </w:tc>
        <w:tc>
          <w:tcPr>
            <w:tcW w:w="0" w:type="auto"/>
          </w:tcPr>
          <w:p w14:paraId="364F8339" w14:textId="41D54AB5" w:rsidR="00EB05C7" w:rsidRPr="00EB05C7" w:rsidRDefault="00EB05C7" w:rsidP="00EB05C7">
            <w:pPr>
              <w:pStyle w:val="TAL"/>
              <w:rPr>
                <w:sz w:val="16"/>
              </w:rPr>
            </w:pPr>
            <w:r>
              <w:rPr>
                <w:sz w:val="16"/>
              </w:rPr>
              <w:t>-</w:t>
            </w:r>
          </w:p>
        </w:tc>
      </w:tr>
      <w:tr w:rsidR="00EB05C7" w14:paraId="65DBBABC" w14:textId="77777777" w:rsidTr="00EB05C7">
        <w:tc>
          <w:tcPr>
            <w:tcW w:w="0" w:type="auto"/>
          </w:tcPr>
          <w:p w14:paraId="6F8D8131" w14:textId="3997B73B" w:rsidR="00EB05C7" w:rsidRPr="00EB05C7" w:rsidRDefault="00EB05C7" w:rsidP="00EB05C7">
            <w:pPr>
              <w:pStyle w:val="TAL"/>
              <w:rPr>
                <w:sz w:val="16"/>
              </w:rPr>
            </w:pPr>
            <w:r>
              <w:rPr>
                <w:sz w:val="16"/>
              </w:rPr>
              <w:t>S6-250361</w:t>
            </w:r>
          </w:p>
        </w:tc>
        <w:tc>
          <w:tcPr>
            <w:tcW w:w="0" w:type="auto"/>
          </w:tcPr>
          <w:p w14:paraId="22A22B57" w14:textId="0C5D32B8" w:rsidR="00EB05C7" w:rsidRPr="00EB05C7" w:rsidRDefault="00EB05C7" w:rsidP="00EB05C7">
            <w:pPr>
              <w:pStyle w:val="TAL"/>
              <w:rPr>
                <w:sz w:val="16"/>
              </w:rPr>
            </w:pPr>
            <w:r>
              <w:rPr>
                <w:sz w:val="16"/>
              </w:rPr>
              <w:t>Update to discovery process</w:t>
            </w:r>
          </w:p>
        </w:tc>
        <w:tc>
          <w:tcPr>
            <w:tcW w:w="0" w:type="auto"/>
          </w:tcPr>
          <w:p w14:paraId="426569DE" w14:textId="6E6F7FFA" w:rsidR="00EB05C7" w:rsidRPr="00EB05C7" w:rsidRDefault="00EB05C7" w:rsidP="00EB05C7">
            <w:pPr>
              <w:pStyle w:val="TAL"/>
              <w:rPr>
                <w:sz w:val="16"/>
              </w:rPr>
            </w:pPr>
            <w:r>
              <w:rPr>
                <w:sz w:val="16"/>
              </w:rPr>
              <w:t>Samsung</w:t>
            </w:r>
          </w:p>
        </w:tc>
        <w:tc>
          <w:tcPr>
            <w:tcW w:w="0" w:type="auto"/>
          </w:tcPr>
          <w:p w14:paraId="479B4B81" w14:textId="468D906F" w:rsidR="00EB05C7" w:rsidRPr="00EB05C7" w:rsidRDefault="00EB05C7" w:rsidP="00EB05C7">
            <w:pPr>
              <w:pStyle w:val="TAL"/>
              <w:rPr>
                <w:sz w:val="16"/>
              </w:rPr>
            </w:pPr>
            <w:r>
              <w:rPr>
                <w:sz w:val="16"/>
              </w:rPr>
              <w:t>postponed</w:t>
            </w:r>
          </w:p>
        </w:tc>
        <w:tc>
          <w:tcPr>
            <w:tcW w:w="0" w:type="auto"/>
          </w:tcPr>
          <w:p w14:paraId="2BAC763F" w14:textId="3FEABA7B" w:rsidR="00EB05C7" w:rsidRPr="00EB05C7" w:rsidRDefault="00EB05C7" w:rsidP="00EB05C7">
            <w:pPr>
              <w:pStyle w:val="TAL"/>
              <w:rPr>
                <w:sz w:val="16"/>
              </w:rPr>
            </w:pPr>
            <w:r>
              <w:rPr>
                <w:sz w:val="16"/>
              </w:rPr>
              <w:t>S6-250147</w:t>
            </w:r>
          </w:p>
        </w:tc>
        <w:tc>
          <w:tcPr>
            <w:tcW w:w="0" w:type="auto"/>
          </w:tcPr>
          <w:p w14:paraId="12411553" w14:textId="2B00D774" w:rsidR="00EB05C7" w:rsidRPr="00EB05C7" w:rsidRDefault="00EB05C7" w:rsidP="00EB05C7">
            <w:pPr>
              <w:pStyle w:val="TAL"/>
              <w:rPr>
                <w:sz w:val="16"/>
              </w:rPr>
            </w:pPr>
            <w:r>
              <w:rPr>
                <w:sz w:val="16"/>
              </w:rPr>
              <w:t>-</w:t>
            </w:r>
          </w:p>
        </w:tc>
      </w:tr>
      <w:tr w:rsidR="00EB05C7" w14:paraId="3DE8221D" w14:textId="77777777" w:rsidTr="00EB05C7">
        <w:tc>
          <w:tcPr>
            <w:tcW w:w="0" w:type="auto"/>
          </w:tcPr>
          <w:p w14:paraId="57EEC28D" w14:textId="0D718E07" w:rsidR="00EB05C7" w:rsidRPr="00EB05C7" w:rsidRDefault="00EB05C7" w:rsidP="00EB05C7">
            <w:pPr>
              <w:pStyle w:val="TAL"/>
              <w:rPr>
                <w:sz w:val="16"/>
              </w:rPr>
            </w:pPr>
            <w:r>
              <w:rPr>
                <w:sz w:val="16"/>
              </w:rPr>
              <w:t>S6-250362</w:t>
            </w:r>
          </w:p>
        </w:tc>
        <w:tc>
          <w:tcPr>
            <w:tcW w:w="0" w:type="auto"/>
          </w:tcPr>
          <w:p w14:paraId="7DAA74FC" w14:textId="58624DB3" w:rsidR="00EB05C7" w:rsidRPr="00EB05C7" w:rsidRDefault="00EB05C7" w:rsidP="00EB05C7">
            <w:pPr>
              <w:pStyle w:val="TAL"/>
              <w:rPr>
                <w:sz w:val="16"/>
              </w:rPr>
            </w:pPr>
            <w:r>
              <w:rPr>
                <w:sz w:val="16"/>
              </w:rPr>
              <w:t>Correction on service provisioning</w:t>
            </w:r>
          </w:p>
        </w:tc>
        <w:tc>
          <w:tcPr>
            <w:tcW w:w="0" w:type="auto"/>
          </w:tcPr>
          <w:p w14:paraId="0F56D89E" w14:textId="4E4BBDD8" w:rsidR="00EB05C7" w:rsidRPr="00EB05C7" w:rsidRDefault="00EB05C7" w:rsidP="00EB05C7">
            <w:pPr>
              <w:pStyle w:val="TAL"/>
              <w:rPr>
                <w:sz w:val="16"/>
              </w:rPr>
            </w:pPr>
            <w:r>
              <w:rPr>
                <w:sz w:val="16"/>
              </w:rPr>
              <w:t>Samsung</w:t>
            </w:r>
          </w:p>
        </w:tc>
        <w:tc>
          <w:tcPr>
            <w:tcW w:w="0" w:type="auto"/>
          </w:tcPr>
          <w:p w14:paraId="11C0DCA0" w14:textId="4ABEDDF0" w:rsidR="00EB05C7" w:rsidRPr="00EB05C7" w:rsidRDefault="00EB05C7" w:rsidP="00EB05C7">
            <w:pPr>
              <w:pStyle w:val="TAL"/>
              <w:rPr>
                <w:sz w:val="16"/>
              </w:rPr>
            </w:pPr>
            <w:r>
              <w:rPr>
                <w:sz w:val="16"/>
              </w:rPr>
              <w:t>agreed</w:t>
            </w:r>
          </w:p>
        </w:tc>
        <w:tc>
          <w:tcPr>
            <w:tcW w:w="0" w:type="auto"/>
          </w:tcPr>
          <w:p w14:paraId="2EDC9495" w14:textId="17550B32" w:rsidR="00EB05C7" w:rsidRPr="00EB05C7" w:rsidRDefault="00EB05C7" w:rsidP="00EB05C7">
            <w:pPr>
              <w:pStyle w:val="TAL"/>
              <w:rPr>
                <w:sz w:val="16"/>
              </w:rPr>
            </w:pPr>
            <w:r>
              <w:rPr>
                <w:sz w:val="16"/>
              </w:rPr>
              <w:t>S6-250083</w:t>
            </w:r>
          </w:p>
        </w:tc>
        <w:tc>
          <w:tcPr>
            <w:tcW w:w="0" w:type="auto"/>
          </w:tcPr>
          <w:p w14:paraId="5F3CE348" w14:textId="349B29D3" w:rsidR="00EB05C7" w:rsidRPr="00EB05C7" w:rsidRDefault="00EB05C7" w:rsidP="00EB05C7">
            <w:pPr>
              <w:pStyle w:val="TAL"/>
              <w:rPr>
                <w:sz w:val="16"/>
              </w:rPr>
            </w:pPr>
            <w:r>
              <w:rPr>
                <w:sz w:val="16"/>
              </w:rPr>
              <w:t>-</w:t>
            </w:r>
          </w:p>
        </w:tc>
      </w:tr>
      <w:tr w:rsidR="00EB05C7" w14:paraId="5CCFB02D" w14:textId="77777777" w:rsidTr="00EB05C7">
        <w:tc>
          <w:tcPr>
            <w:tcW w:w="0" w:type="auto"/>
          </w:tcPr>
          <w:p w14:paraId="34920B1C" w14:textId="26A68F75" w:rsidR="00EB05C7" w:rsidRPr="00EB05C7" w:rsidRDefault="00EB05C7" w:rsidP="00EB05C7">
            <w:pPr>
              <w:pStyle w:val="TAL"/>
              <w:rPr>
                <w:sz w:val="16"/>
              </w:rPr>
            </w:pPr>
            <w:r>
              <w:rPr>
                <w:sz w:val="16"/>
              </w:rPr>
              <w:t>S6-250363</w:t>
            </w:r>
          </w:p>
        </w:tc>
        <w:tc>
          <w:tcPr>
            <w:tcW w:w="0" w:type="auto"/>
          </w:tcPr>
          <w:p w14:paraId="61C0EDDD" w14:textId="5EDA3E90" w:rsidR="00EB05C7" w:rsidRPr="00EB05C7" w:rsidRDefault="00EB05C7" w:rsidP="00EB05C7">
            <w:pPr>
              <w:pStyle w:val="TAL"/>
              <w:rPr>
                <w:sz w:val="16"/>
              </w:rPr>
            </w:pPr>
            <w:r>
              <w:rPr>
                <w:sz w:val="16"/>
              </w:rPr>
              <w:t>Correction on service provisioning</w:t>
            </w:r>
          </w:p>
        </w:tc>
        <w:tc>
          <w:tcPr>
            <w:tcW w:w="0" w:type="auto"/>
          </w:tcPr>
          <w:p w14:paraId="41721612" w14:textId="759F09F4" w:rsidR="00EB05C7" w:rsidRPr="00EB05C7" w:rsidRDefault="00EB05C7" w:rsidP="00EB05C7">
            <w:pPr>
              <w:pStyle w:val="TAL"/>
              <w:rPr>
                <w:sz w:val="16"/>
              </w:rPr>
            </w:pPr>
            <w:r>
              <w:rPr>
                <w:sz w:val="16"/>
              </w:rPr>
              <w:t>Samsung</w:t>
            </w:r>
          </w:p>
        </w:tc>
        <w:tc>
          <w:tcPr>
            <w:tcW w:w="0" w:type="auto"/>
          </w:tcPr>
          <w:p w14:paraId="50C581C3" w14:textId="714DC834" w:rsidR="00EB05C7" w:rsidRPr="00EB05C7" w:rsidRDefault="00EB05C7" w:rsidP="00EB05C7">
            <w:pPr>
              <w:pStyle w:val="TAL"/>
              <w:rPr>
                <w:sz w:val="16"/>
              </w:rPr>
            </w:pPr>
            <w:r>
              <w:rPr>
                <w:sz w:val="16"/>
              </w:rPr>
              <w:t>agreed</w:t>
            </w:r>
          </w:p>
        </w:tc>
        <w:tc>
          <w:tcPr>
            <w:tcW w:w="0" w:type="auto"/>
          </w:tcPr>
          <w:p w14:paraId="440FEBC8" w14:textId="500668C1" w:rsidR="00EB05C7" w:rsidRPr="00EB05C7" w:rsidRDefault="00EB05C7" w:rsidP="00EB05C7">
            <w:pPr>
              <w:pStyle w:val="TAL"/>
              <w:rPr>
                <w:sz w:val="16"/>
              </w:rPr>
            </w:pPr>
            <w:r>
              <w:rPr>
                <w:sz w:val="16"/>
              </w:rPr>
              <w:t>S6-250084</w:t>
            </w:r>
          </w:p>
        </w:tc>
        <w:tc>
          <w:tcPr>
            <w:tcW w:w="0" w:type="auto"/>
          </w:tcPr>
          <w:p w14:paraId="31D53E9C" w14:textId="20ED8351" w:rsidR="00EB05C7" w:rsidRPr="00EB05C7" w:rsidRDefault="00EB05C7" w:rsidP="00EB05C7">
            <w:pPr>
              <w:pStyle w:val="TAL"/>
              <w:rPr>
                <w:sz w:val="16"/>
              </w:rPr>
            </w:pPr>
            <w:r>
              <w:rPr>
                <w:sz w:val="16"/>
              </w:rPr>
              <w:t>-</w:t>
            </w:r>
          </w:p>
        </w:tc>
      </w:tr>
      <w:tr w:rsidR="00EB05C7" w14:paraId="1397DAC1" w14:textId="77777777" w:rsidTr="00EB05C7">
        <w:tc>
          <w:tcPr>
            <w:tcW w:w="0" w:type="auto"/>
          </w:tcPr>
          <w:p w14:paraId="47894A58" w14:textId="43AFD6FC" w:rsidR="00EB05C7" w:rsidRPr="00EB05C7" w:rsidRDefault="00EB05C7" w:rsidP="00EB05C7">
            <w:pPr>
              <w:pStyle w:val="TAL"/>
              <w:rPr>
                <w:sz w:val="16"/>
              </w:rPr>
            </w:pPr>
            <w:r>
              <w:rPr>
                <w:sz w:val="16"/>
              </w:rPr>
              <w:t>S6-250364</w:t>
            </w:r>
          </w:p>
        </w:tc>
        <w:tc>
          <w:tcPr>
            <w:tcW w:w="0" w:type="auto"/>
          </w:tcPr>
          <w:p w14:paraId="78F5EBE1" w14:textId="4BD75637" w:rsidR="00EB05C7" w:rsidRPr="00EB05C7" w:rsidRDefault="00EB05C7" w:rsidP="00EB05C7">
            <w:pPr>
              <w:pStyle w:val="TAL"/>
              <w:rPr>
                <w:sz w:val="16"/>
              </w:rPr>
            </w:pPr>
            <w:r>
              <w:rPr>
                <w:sz w:val="16"/>
              </w:rPr>
              <w:t>Correction on service provisioning</w:t>
            </w:r>
          </w:p>
        </w:tc>
        <w:tc>
          <w:tcPr>
            <w:tcW w:w="0" w:type="auto"/>
          </w:tcPr>
          <w:p w14:paraId="0D6715BF" w14:textId="1F135F90" w:rsidR="00EB05C7" w:rsidRPr="00EB05C7" w:rsidRDefault="00EB05C7" w:rsidP="00EB05C7">
            <w:pPr>
              <w:pStyle w:val="TAL"/>
              <w:rPr>
                <w:sz w:val="16"/>
              </w:rPr>
            </w:pPr>
            <w:r>
              <w:rPr>
                <w:sz w:val="16"/>
              </w:rPr>
              <w:t>Samsung</w:t>
            </w:r>
          </w:p>
        </w:tc>
        <w:tc>
          <w:tcPr>
            <w:tcW w:w="0" w:type="auto"/>
          </w:tcPr>
          <w:p w14:paraId="46B9EF5E" w14:textId="4545DA26" w:rsidR="00EB05C7" w:rsidRPr="00EB05C7" w:rsidRDefault="00EB05C7" w:rsidP="00EB05C7">
            <w:pPr>
              <w:pStyle w:val="TAL"/>
              <w:rPr>
                <w:sz w:val="16"/>
              </w:rPr>
            </w:pPr>
            <w:r>
              <w:rPr>
                <w:sz w:val="16"/>
              </w:rPr>
              <w:t>agreed</w:t>
            </w:r>
          </w:p>
        </w:tc>
        <w:tc>
          <w:tcPr>
            <w:tcW w:w="0" w:type="auto"/>
          </w:tcPr>
          <w:p w14:paraId="6620BEB7" w14:textId="23CEBE8B" w:rsidR="00EB05C7" w:rsidRPr="00EB05C7" w:rsidRDefault="00EB05C7" w:rsidP="00EB05C7">
            <w:pPr>
              <w:pStyle w:val="TAL"/>
              <w:rPr>
                <w:sz w:val="16"/>
              </w:rPr>
            </w:pPr>
            <w:r>
              <w:rPr>
                <w:sz w:val="16"/>
              </w:rPr>
              <w:t>S6-250085</w:t>
            </w:r>
          </w:p>
        </w:tc>
        <w:tc>
          <w:tcPr>
            <w:tcW w:w="0" w:type="auto"/>
          </w:tcPr>
          <w:p w14:paraId="11415CF5" w14:textId="4D70B310" w:rsidR="00EB05C7" w:rsidRPr="00EB05C7" w:rsidRDefault="00EB05C7" w:rsidP="00EB05C7">
            <w:pPr>
              <w:pStyle w:val="TAL"/>
              <w:rPr>
                <w:sz w:val="16"/>
              </w:rPr>
            </w:pPr>
            <w:r>
              <w:rPr>
                <w:sz w:val="16"/>
              </w:rPr>
              <w:t>-</w:t>
            </w:r>
          </w:p>
        </w:tc>
      </w:tr>
      <w:tr w:rsidR="00EB05C7" w14:paraId="213907D3" w14:textId="77777777" w:rsidTr="00EB05C7">
        <w:tc>
          <w:tcPr>
            <w:tcW w:w="0" w:type="auto"/>
          </w:tcPr>
          <w:p w14:paraId="70CB06C4" w14:textId="23EDF93A" w:rsidR="00EB05C7" w:rsidRPr="00EB05C7" w:rsidRDefault="00EB05C7" w:rsidP="00EB05C7">
            <w:pPr>
              <w:pStyle w:val="TAL"/>
              <w:rPr>
                <w:sz w:val="16"/>
              </w:rPr>
            </w:pPr>
            <w:r>
              <w:rPr>
                <w:sz w:val="16"/>
              </w:rPr>
              <w:t>S6-250365</w:t>
            </w:r>
          </w:p>
        </w:tc>
        <w:tc>
          <w:tcPr>
            <w:tcW w:w="0" w:type="auto"/>
          </w:tcPr>
          <w:p w14:paraId="37CF7BF3" w14:textId="7B7EFC29" w:rsidR="00EB05C7" w:rsidRPr="00EB05C7" w:rsidRDefault="00EB05C7" w:rsidP="00EB05C7">
            <w:pPr>
              <w:pStyle w:val="TAL"/>
              <w:rPr>
                <w:sz w:val="16"/>
              </w:rPr>
            </w:pPr>
            <w:r>
              <w:rPr>
                <w:sz w:val="16"/>
              </w:rPr>
              <w:t>Correction to obtaining CAPIF credentials</w:t>
            </w:r>
          </w:p>
        </w:tc>
        <w:tc>
          <w:tcPr>
            <w:tcW w:w="0" w:type="auto"/>
          </w:tcPr>
          <w:p w14:paraId="2DD2DEBD" w14:textId="519CA5C8" w:rsidR="00EB05C7" w:rsidRPr="00EB05C7" w:rsidRDefault="00EB05C7" w:rsidP="00EB05C7">
            <w:pPr>
              <w:pStyle w:val="TAL"/>
              <w:rPr>
                <w:sz w:val="16"/>
              </w:rPr>
            </w:pPr>
            <w:r>
              <w:rPr>
                <w:sz w:val="16"/>
              </w:rPr>
              <w:t>Apple, Telefonica, Lenovo, NCSRD, UMA</w:t>
            </w:r>
          </w:p>
        </w:tc>
        <w:tc>
          <w:tcPr>
            <w:tcW w:w="0" w:type="auto"/>
          </w:tcPr>
          <w:p w14:paraId="0DB7BAC0" w14:textId="0190D149" w:rsidR="00EB05C7" w:rsidRPr="00EB05C7" w:rsidRDefault="00EB05C7" w:rsidP="00EB05C7">
            <w:pPr>
              <w:pStyle w:val="TAL"/>
              <w:rPr>
                <w:sz w:val="16"/>
              </w:rPr>
            </w:pPr>
            <w:r>
              <w:rPr>
                <w:sz w:val="16"/>
              </w:rPr>
              <w:t>agreed</w:t>
            </w:r>
          </w:p>
        </w:tc>
        <w:tc>
          <w:tcPr>
            <w:tcW w:w="0" w:type="auto"/>
          </w:tcPr>
          <w:p w14:paraId="5C84132B" w14:textId="2BB99904" w:rsidR="00EB05C7" w:rsidRPr="00EB05C7" w:rsidRDefault="00EB05C7" w:rsidP="00EB05C7">
            <w:pPr>
              <w:pStyle w:val="TAL"/>
              <w:rPr>
                <w:sz w:val="16"/>
              </w:rPr>
            </w:pPr>
            <w:r>
              <w:rPr>
                <w:sz w:val="16"/>
              </w:rPr>
              <w:t>S6-250057</w:t>
            </w:r>
          </w:p>
        </w:tc>
        <w:tc>
          <w:tcPr>
            <w:tcW w:w="0" w:type="auto"/>
          </w:tcPr>
          <w:p w14:paraId="51E03408" w14:textId="0A2FEA7A" w:rsidR="00EB05C7" w:rsidRPr="00EB05C7" w:rsidRDefault="00EB05C7" w:rsidP="00EB05C7">
            <w:pPr>
              <w:pStyle w:val="TAL"/>
              <w:rPr>
                <w:sz w:val="16"/>
              </w:rPr>
            </w:pPr>
            <w:r>
              <w:rPr>
                <w:sz w:val="16"/>
              </w:rPr>
              <w:t>-</w:t>
            </w:r>
          </w:p>
        </w:tc>
      </w:tr>
      <w:tr w:rsidR="00EB05C7" w14:paraId="464614EA" w14:textId="77777777" w:rsidTr="00EB05C7">
        <w:tc>
          <w:tcPr>
            <w:tcW w:w="0" w:type="auto"/>
          </w:tcPr>
          <w:p w14:paraId="0DE4A05D" w14:textId="099D4208" w:rsidR="00EB05C7" w:rsidRPr="00EB05C7" w:rsidRDefault="00EB05C7" w:rsidP="00EB05C7">
            <w:pPr>
              <w:pStyle w:val="TAL"/>
              <w:rPr>
                <w:sz w:val="16"/>
              </w:rPr>
            </w:pPr>
            <w:r>
              <w:rPr>
                <w:sz w:val="16"/>
              </w:rPr>
              <w:t>S6-250366</w:t>
            </w:r>
          </w:p>
        </w:tc>
        <w:tc>
          <w:tcPr>
            <w:tcW w:w="0" w:type="auto"/>
          </w:tcPr>
          <w:p w14:paraId="16E8C25D" w14:textId="70FAEB65" w:rsidR="00EB05C7" w:rsidRPr="00EB05C7" w:rsidRDefault="00EB05C7" w:rsidP="00EB05C7">
            <w:pPr>
              <w:pStyle w:val="TAL"/>
              <w:rPr>
                <w:sz w:val="16"/>
              </w:rPr>
            </w:pPr>
            <w:r>
              <w:rPr>
                <w:sz w:val="16"/>
              </w:rPr>
              <w:t>Correction on ACR operation related to simultaneous connectivity</w:t>
            </w:r>
          </w:p>
        </w:tc>
        <w:tc>
          <w:tcPr>
            <w:tcW w:w="0" w:type="auto"/>
          </w:tcPr>
          <w:p w14:paraId="7A75348F" w14:textId="65256E43" w:rsidR="00EB05C7" w:rsidRPr="00EB05C7" w:rsidRDefault="00EB05C7" w:rsidP="00EB05C7">
            <w:pPr>
              <w:pStyle w:val="TAL"/>
              <w:rPr>
                <w:sz w:val="16"/>
              </w:rPr>
            </w:pPr>
            <w:r>
              <w:rPr>
                <w:sz w:val="16"/>
              </w:rPr>
              <w:t>Samsung</w:t>
            </w:r>
          </w:p>
        </w:tc>
        <w:tc>
          <w:tcPr>
            <w:tcW w:w="0" w:type="auto"/>
          </w:tcPr>
          <w:p w14:paraId="7D6E5CCA" w14:textId="6803E1D2" w:rsidR="00EB05C7" w:rsidRPr="00EB05C7" w:rsidRDefault="00EB05C7" w:rsidP="00EB05C7">
            <w:pPr>
              <w:pStyle w:val="TAL"/>
              <w:rPr>
                <w:sz w:val="16"/>
              </w:rPr>
            </w:pPr>
            <w:r>
              <w:rPr>
                <w:sz w:val="16"/>
              </w:rPr>
              <w:t>agreed</w:t>
            </w:r>
          </w:p>
        </w:tc>
        <w:tc>
          <w:tcPr>
            <w:tcW w:w="0" w:type="auto"/>
          </w:tcPr>
          <w:p w14:paraId="0DEAA18E" w14:textId="77FB1B30" w:rsidR="00EB05C7" w:rsidRPr="00EB05C7" w:rsidRDefault="00EB05C7" w:rsidP="00EB05C7">
            <w:pPr>
              <w:pStyle w:val="TAL"/>
              <w:rPr>
                <w:sz w:val="16"/>
              </w:rPr>
            </w:pPr>
            <w:r>
              <w:rPr>
                <w:sz w:val="16"/>
              </w:rPr>
              <w:t>S6-250087</w:t>
            </w:r>
          </w:p>
        </w:tc>
        <w:tc>
          <w:tcPr>
            <w:tcW w:w="0" w:type="auto"/>
          </w:tcPr>
          <w:p w14:paraId="7D4474E9" w14:textId="774F01D6" w:rsidR="00EB05C7" w:rsidRPr="00EB05C7" w:rsidRDefault="00EB05C7" w:rsidP="00EB05C7">
            <w:pPr>
              <w:pStyle w:val="TAL"/>
              <w:rPr>
                <w:sz w:val="16"/>
              </w:rPr>
            </w:pPr>
            <w:r>
              <w:rPr>
                <w:sz w:val="16"/>
              </w:rPr>
              <w:t>-</w:t>
            </w:r>
          </w:p>
        </w:tc>
      </w:tr>
      <w:tr w:rsidR="00EB05C7" w14:paraId="1D54A2E3" w14:textId="77777777" w:rsidTr="00EB05C7">
        <w:tc>
          <w:tcPr>
            <w:tcW w:w="0" w:type="auto"/>
          </w:tcPr>
          <w:p w14:paraId="0F13A8C5" w14:textId="52F9A113" w:rsidR="00EB05C7" w:rsidRPr="00EB05C7" w:rsidRDefault="00EB05C7" w:rsidP="00EB05C7">
            <w:pPr>
              <w:pStyle w:val="TAL"/>
              <w:rPr>
                <w:sz w:val="16"/>
              </w:rPr>
            </w:pPr>
            <w:r>
              <w:rPr>
                <w:sz w:val="16"/>
              </w:rPr>
              <w:t>S6-250367</w:t>
            </w:r>
          </w:p>
        </w:tc>
        <w:tc>
          <w:tcPr>
            <w:tcW w:w="0" w:type="auto"/>
          </w:tcPr>
          <w:p w14:paraId="003E3548" w14:textId="4DA54219" w:rsidR="00EB05C7" w:rsidRPr="00EB05C7" w:rsidRDefault="00EB05C7" w:rsidP="00EB05C7">
            <w:pPr>
              <w:pStyle w:val="TAL"/>
              <w:rPr>
                <w:sz w:val="16"/>
              </w:rPr>
            </w:pPr>
            <w:r>
              <w:rPr>
                <w:sz w:val="16"/>
              </w:rPr>
              <w:t>Correction on ACR operation related to simultaneous connectivity</w:t>
            </w:r>
          </w:p>
        </w:tc>
        <w:tc>
          <w:tcPr>
            <w:tcW w:w="0" w:type="auto"/>
          </w:tcPr>
          <w:p w14:paraId="6D8EC8F8" w14:textId="57E59E02" w:rsidR="00EB05C7" w:rsidRPr="00EB05C7" w:rsidRDefault="00EB05C7" w:rsidP="00EB05C7">
            <w:pPr>
              <w:pStyle w:val="TAL"/>
              <w:rPr>
                <w:sz w:val="16"/>
              </w:rPr>
            </w:pPr>
            <w:r>
              <w:rPr>
                <w:sz w:val="16"/>
              </w:rPr>
              <w:t>Samsung</w:t>
            </w:r>
          </w:p>
        </w:tc>
        <w:tc>
          <w:tcPr>
            <w:tcW w:w="0" w:type="auto"/>
          </w:tcPr>
          <w:p w14:paraId="19C0CCAE" w14:textId="1EEBA645" w:rsidR="00EB05C7" w:rsidRPr="00EB05C7" w:rsidRDefault="00EB05C7" w:rsidP="00EB05C7">
            <w:pPr>
              <w:pStyle w:val="TAL"/>
              <w:rPr>
                <w:sz w:val="16"/>
              </w:rPr>
            </w:pPr>
            <w:r>
              <w:rPr>
                <w:sz w:val="16"/>
              </w:rPr>
              <w:t>agreed</w:t>
            </w:r>
          </w:p>
        </w:tc>
        <w:tc>
          <w:tcPr>
            <w:tcW w:w="0" w:type="auto"/>
          </w:tcPr>
          <w:p w14:paraId="1478F75F" w14:textId="51565BFD" w:rsidR="00EB05C7" w:rsidRPr="00EB05C7" w:rsidRDefault="00EB05C7" w:rsidP="00EB05C7">
            <w:pPr>
              <w:pStyle w:val="TAL"/>
              <w:rPr>
                <w:sz w:val="16"/>
              </w:rPr>
            </w:pPr>
            <w:r>
              <w:rPr>
                <w:sz w:val="16"/>
              </w:rPr>
              <w:t>S6-250088</w:t>
            </w:r>
          </w:p>
        </w:tc>
        <w:tc>
          <w:tcPr>
            <w:tcW w:w="0" w:type="auto"/>
          </w:tcPr>
          <w:p w14:paraId="7FB6A7E9" w14:textId="7913D837" w:rsidR="00EB05C7" w:rsidRPr="00EB05C7" w:rsidRDefault="00EB05C7" w:rsidP="00EB05C7">
            <w:pPr>
              <w:pStyle w:val="TAL"/>
              <w:rPr>
                <w:sz w:val="16"/>
              </w:rPr>
            </w:pPr>
            <w:r>
              <w:rPr>
                <w:sz w:val="16"/>
              </w:rPr>
              <w:t>-</w:t>
            </w:r>
          </w:p>
        </w:tc>
      </w:tr>
      <w:tr w:rsidR="00EB05C7" w14:paraId="71CE0E1E" w14:textId="77777777" w:rsidTr="00EB05C7">
        <w:tc>
          <w:tcPr>
            <w:tcW w:w="0" w:type="auto"/>
          </w:tcPr>
          <w:p w14:paraId="3D16A999" w14:textId="0900933B" w:rsidR="00EB05C7" w:rsidRPr="00EB05C7" w:rsidRDefault="00EB05C7" w:rsidP="00EB05C7">
            <w:pPr>
              <w:pStyle w:val="TAL"/>
              <w:rPr>
                <w:sz w:val="16"/>
              </w:rPr>
            </w:pPr>
            <w:r>
              <w:rPr>
                <w:sz w:val="16"/>
              </w:rPr>
              <w:t>S6-250368</w:t>
            </w:r>
          </w:p>
        </w:tc>
        <w:tc>
          <w:tcPr>
            <w:tcW w:w="0" w:type="auto"/>
          </w:tcPr>
          <w:p w14:paraId="29751917" w14:textId="761CFB7F" w:rsidR="00EB05C7" w:rsidRPr="00EB05C7" w:rsidRDefault="00EB05C7" w:rsidP="00EB05C7">
            <w:pPr>
              <w:pStyle w:val="TAL"/>
              <w:rPr>
                <w:sz w:val="16"/>
              </w:rPr>
            </w:pPr>
            <w:r>
              <w:rPr>
                <w:sz w:val="16"/>
              </w:rPr>
              <w:t>Corrections to figure 6.3-1</w:t>
            </w:r>
          </w:p>
        </w:tc>
        <w:tc>
          <w:tcPr>
            <w:tcW w:w="0" w:type="auto"/>
          </w:tcPr>
          <w:p w14:paraId="0C505E47" w14:textId="50E938C3" w:rsidR="00EB05C7" w:rsidRPr="00EB05C7" w:rsidRDefault="00EB05C7" w:rsidP="00EB05C7">
            <w:pPr>
              <w:pStyle w:val="TAL"/>
              <w:rPr>
                <w:sz w:val="16"/>
              </w:rPr>
            </w:pPr>
            <w:r>
              <w:rPr>
                <w:sz w:val="16"/>
              </w:rPr>
              <w:t>Huawei, Hisilicon</w:t>
            </w:r>
          </w:p>
        </w:tc>
        <w:tc>
          <w:tcPr>
            <w:tcW w:w="0" w:type="auto"/>
          </w:tcPr>
          <w:p w14:paraId="023D71E2" w14:textId="1E3373F9" w:rsidR="00EB05C7" w:rsidRPr="00EB05C7" w:rsidRDefault="00EB05C7" w:rsidP="00EB05C7">
            <w:pPr>
              <w:pStyle w:val="TAL"/>
              <w:rPr>
                <w:sz w:val="16"/>
              </w:rPr>
            </w:pPr>
            <w:r>
              <w:rPr>
                <w:sz w:val="16"/>
              </w:rPr>
              <w:t>postponed</w:t>
            </w:r>
          </w:p>
        </w:tc>
        <w:tc>
          <w:tcPr>
            <w:tcW w:w="0" w:type="auto"/>
          </w:tcPr>
          <w:p w14:paraId="0A46A566" w14:textId="36F4D6D9" w:rsidR="00EB05C7" w:rsidRPr="00EB05C7" w:rsidRDefault="00EB05C7" w:rsidP="00EB05C7">
            <w:pPr>
              <w:pStyle w:val="TAL"/>
              <w:rPr>
                <w:sz w:val="16"/>
              </w:rPr>
            </w:pPr>
            <w:r>
              <w:rPr>
                <w:sz w:val="16"/>
              </w:rPr>
              <w:t>S6-250105</w:t>
            </w:r>
          </w:p>
        </w:tc>
        <w:tc>
          <w:tcPr>
            <w:tcW w:w="0" w:type="auto"/>
          </w:tcPr>
          <w:p w14:paraId="5343F9AC" w14:textId="69E30FEE" w:rsidR="00EB05C7" w:rsidRPr="00EB05C7" w:rsidRDefault="00EB05C7" w:rsidP="00EB05C7">
            <w:pPr>
              <w:pStyle w:val="TAL"/>
              <w:rPr>
                <w:sz w:val="16"/>
              </w:rPr>
            </w:pPr>
            <w:r>
              <w:rPr>
                <w:sz w:val="16"/>
              </w:rPr>
              <w:t>-</w:t>
            </w:r>
          </w:p>
        </w:tc>
      </w:tr>
      <w:tr w:rsidR="00EB05C7" w14:paraId="5CC638D1" w14:textId="77777777" w:rsidTr="00EB05C7">
        <w:tc>
          <w:tcPr>
            <w:tcW w:w="0" w:type="auto"/>
          </w:tcPr>
          <w:p w14:paraId="2901C697" w14:textId="3B7E850A" w:rsidR="00EB05C7" w:rsidRPr="00EB05C7" w:rsidRDefault="00EB05C7" w:rsidP="00EB05C7">
            <w:pPr>
              <w:pStyle w:val="TAL"/>
              <w:rPr>
                <w:sz w:val="16"/>
              </w:rPr>
            </w:pPr>
            <w:r>
              <w:rPr>
                <w:sz w:val="16"/>
              </w:rPr>
              <w:t>S6-250369</w:t>
            </w:r>
          </w:p>
        </w:tc>
        <w:tc>
          <w:tcPr>
            <w:tcW w:w="0" w:type="auto"/>
          </w:tcPr>
          <w:p w14:paraId="442C52F7" w14:textId="7FC2A5AC" w:rsidR="00EB05C7" w:rsidRPr="00EB05C7" w:rsidRDefault="00EB05C7" w:rsidP="00EB05C7">
            <w:pPr>
              <w:pStyle w:val="TAL"/>
              <w:rPr>
                <w:sz w:val="16"/>
              </w:rPr>
            </w:pPr>
            <w:proofErr w:type="spellStart"/>
            <w:r>
              <w:rPr>
                <w:sz w:val="16"/>
              </w:rPr>
              <w:t>Resvole</w:t>
            </w:r>
            <w:proofErr w:type="spellEnd"/>
            <w:r>
              <w:rPr>
                <w:sz w:val="16"/>
              </w:rPr>
              <w:t xml:space="preserve"> the EN about the security and privacy aspects for location management</w:t>
            </w:r>
          </w:p>
        </w:tc>
        <w:tc>
          <w:tcPr>
            <w:tcW w:w="0" w:type="auto"/>
          </w:tcPr>
          <w:p w14:paraId="7377ABD6" w14:textId="695ABDE7" w:rsidR="00EB05C7" w:rsidRPr="00EB05C7" w:rsidRDefault="00EB05C7" w:rsidP="00EB05C7">
            <w:pPr>
              <w:pStyle w:val="TAL"/>
              <w:rPr>
                <w:sz w:val="16"/>
              </w:rPr>
            </w:pPr>
            <w:r>
              <w:rPr>
                <w:sz w:val="16"/>
              </w:rPr>
              <w:t>CATT</w:t>
            </w:r>
          </w:p>
        </w:tc>
        <w:tc>
          <w:tcPr>
            <w:tcW w:w="0" w:type="auto"/>
          </w:tcPr>
          <w:p w14:paraId="51083657" w14:textId="59344206" w:rsidR="00EB05C7" w:rsidRPr="00EB05C7" w:rsidRDefault="00EB05C7" w:rsidP="00EB05C7">
            <w:pPr>
              <w:pStyle w:val="TAL"/>
              <w:rPr>
                <w:sz w:val="16"/>
              </w:rPr>
            </w:pPr>
            <w:r>
              <w:rPr>
                <w:sz w:val="16"/>
              </w:rPr>
              <w:t>agreed</w:t>
            </w:r>
          </w:p>
        </w:tc>
        <w:tc>
          <w:tcPr>
            <w:tcW w:w="0" w:type="auto"/>
          </w:tcPr>
          <w:p w14:paraId="43197C59" w14:textId="44D5CABA" w:rsidR="00EB05C7" w:rsidRPr="00EB05C7" w:rsidRDefault="00EB05C7" w:rsidP="00EB05C7">
            <w:pPr>
              <w:pStyle w:val="TAL"/>
              <w:rPr>
                <w:sz w:val="16"/>
              </w:rPr>
            </w:pPr>
            <w:r>
              <w:rPr>
                <w:sz w:val="16"/>
              </w:rPr>
              <w:t>S6-250174</w:t>
            </w:r>
          </w:p>
        </w:tc>
        <w:tc>
          <w:tcPr>
            <w:tcW w:w="0" w:type="auto"/>
          </w:tcPr>
          <w:p w14:paraId="43C44CE1" w14:textId="58CF26A6" w:rsidR="00EB05C7" w:rsidRPr="00EB05C7" w:rsidRDefault="00EB05C7" w:rsidP="00EB05C7">
            <w:pPr>
              <w:pStyle w:val="TAL"/>
              <w:rPr>
                <w:sz w:val="16"/>
              </w:rPr>
            </w:pPr>
            <w:r>
              <w:rPr>
                <w:sz w:val="16"/>
              </w:rPr>
              <w:t>-</w:t>
            </w:r>
          </w:p>
        </w:tc>
      </w:tr>
      <w:tr w:rsidR="00EB05C7" w14:paraId="4FCFDE59" w14:textId="77777777" w:rsidTr="00EB05C7">
        <w:tc>
          <w:tcPr>
            <w:tcW w:w="0" w:type="auto"/>
          </w:tcPr>
          <w:p w14:paraId="0D12267D" w14:textId="7491EF0B" w:rsidR="00EB05C7" w:rsidRPr="00EB05C7" w:rsidRDefault="00EB05C7" w:rsidP="00EB05C7">
            <w:pPr>
              <w:pStyle w:val="TAL"/>
              <w:rPr>
                <w:sz w:val="16"/>
              </w:rPr>
            </w:pPr>
            <w:r>
              <w:rPr>
                <w:sz w:val="16"/>
              </w:rPr>
              <w:t>S6-250370</w:t>
            </w:r>
          </w:p>
        </w:tc>
        <w:tc>
          <w:tcPr>
            <w:tcW w:w="0" w:type="auto"/>
          </w:tcPr>
          <w:p w14:paraId="0C5B3F23" w14:textId="1D8C7CB9" w:rsidR="00EB05C7" w:rsidRPr="00EB05C7" w:rsidRDefault="00EB05C7" w:rsidP="00EB05C7">
            <w:pPr>
              <w:pStyle w:val="TAL"/>
              <w:rPr>
                <w:sz w:val="16"/>
              </w:rPr>
            </w:pPr>
            <w:proofErr w:type="spellStart"/>
            <w:r>
              <w:rPr>
                <w:sz w:val="16"/>
              </w:rPr>
              <w:t>Resvole</w:t>
            </w:r>
            <w:proofErr w:type="spellEnd"/>
            <w:r>
              <w:rPr>
                <w:sz w:val="16"/>
              </w:rPr>
              <w:t xml:space="preserve"> the EN about the security and privacy aspects for location management</w:t>
            </w:r>
          </w:p>
        </w:tc>
        <w:tc>
          <w:tcPr>
            <w:tcW w:w="0" w:type="auto"/>
          </w:tcPr>
          <w:p w14:paraId="2391DE42" w14:textId="31998546" w:rsidR="00EB05C7" w:rsidRPr="00EB05C7" w:rsidRDefault="00EB05C7" w:rsidP="00EB05C7">
            <w:pPr>
              <w:pStyle w:val="TAL"/>
              <w:rPr>
                <w:sz w:val="16"/>
              </w:rPr>
            </w:pPr>
            <w:r>
              <w:rPr>
                <w:sz w:val="16"/>
              </w:rPr>
              <w:t>CATT</w:t>
            </w:r>
          </w:p>
        </w:tc>
        <w:tc>
          <w:tcPr>
            <w:tcW w:w="0" w:type="auto"/>
          </w:tcPr>
          <w:p w14:paraId="2E085AD3" w14:textId="699A8D84" w:rsidR="00EB05C7" w:rsidRPr="00EB05C7" w:rsidRDefault="00EB05C7" w:rsidP="00EB05C7">
            <w:pPr>
              <w:pStyle w:val="TAL"/>
              <w:rPr>
                <w:sz w:val="16"/>
              </w:rPr>
            </w:pPr>
            <w:r>
              <w:rPr>
                <w:sz w:val="16"/>
              </w:rPr>
              <w:t>agreed</w:t>
            </w:r>
          </w:p>
        </w:tc>
        <w:tc>
          <w:tcPr>
            <w:tcW w:w="0" w:type="auto"/>
          </w:tcPr>
          <w:p w14:paraId="11912A1F" w14:textId="6933FEE8" w:rsidR="00EB05C7" w:rsidRPr="00EB05C7" w:rsidRDefault="00EB05C7" w:rsidP="00EB05C7">
            <w:pPr>
              <w:pStyle w:val="TAL"/>
              <w:rPr>
                <w:sz w:val="16"/>
              </w:rPr>
            </w:pPr>
            <w:r>
              <w:rPr>
                <w:sz w:val="16"/>
              </w:rPr>
              <w:t>S6-250175</w:t>
            </w:r>
          </w:p>
        </w:tc>
        <w:tc>
          <w:tcPr>
            <w:tcW w:w="0" w:type="auto"/>
          </w:tcPr>
          <w:p w14:paraId="09099618" w14:textId="0AC6F116" w:rsidR="00EB05C7" w:rsidRPr="00EB05C7" w:rsidRDefault="00EB05C7" w:rsidP="00EB05C7">
            <w:pPr>
              <w:pStyle w:val="TAL"/>
              <w:rPr>
                <w:sz w:val="16"/>
              </w:rPr>
            </w:pPr>
            <w:r>
              <w:rPr>
                <w:sz w:val="16"/>
              </w:rPr>
              <w:t>-</w:t>
            </w:r>
          </w:p>
        </w:tc>
      </w:tr>
      <w:tr w:rsidR="00EB05C7" w14:paraId="589332B2" w14:textId="77777777" w:rsidTr="00EB05C7">
        <w:tc>
          <w:tcPr>
            <w:tcW w:w="0" w:type="auto"/>
          </w:tcPr>
          <w:p w14:paraId="600AA0D9" w14:textId="220CB6CD" w:rsidR="00EB05C7" w:rsidRPr="00EB05C7" w:rsidRDefault="00EB05C7" w:rsidP="00EB05C7">
            <w:pPr>
              <w:pStyle w:val="TAL"/>
              <w:rPr>
                <w:sz w:val="16"/>
              </w:rPr>
            </w:pPr>
            <w:r>
              <w:rPr>
                <w:sz w:val="16"/>
              </w:rPr>
              <w:t>S6-250371</w:t>
            </w:r>
          </w:p>
        </w:tc>
        <w:tc>
          <w:tcPr>
            <w:tcW w:w="0" w:type="auto"/>
          </w:tcPr>
          <w:p w14:paraId="12C98651" w14:textId="5CCD8BAC" w:rsidR="00EB05C7" w:rsidRPr="00EB05C7" w:rsidRDefault="00EB05C7" w:rsidP="00EB05C7">
            <w:pPr>
              <w:pStyle w:val="TAL"/>
              <w:rPr>
                <w:sz w:val="16"/>
              </w:rPr>
            </w:pPr>
            <w:r>
              <w:rPr>
                <w:sz w:val="16"/>
              </w:rPr>
              <w:t>CAPIF supported features</w:t>
            </w:r>
          </w:p>
        </w:tc>
        <w:tc>
          <w:tcPr>
            <w:tcW w:w="0" w:type="auto"/>
          </w:tcPr>
          <w:p w14:paraId="583290F7" w14:textId="54741DF9" w:rsidR="00EB05C7" w:rsidRPr="00EB05C7" w:rsidRDefault="00EB05C7" w:rsidP="00EB05C7">
            <w:pPr>
              <w:pStyle w:val="TAL"/>
              <w:rPr>
                <w:sz w:val="16"/>
              </w:rPr>
            </w:pPr>
            <w:r>
              <w:rPr>
                <w:sz w:val="16"/>
              </w:rPr>
              <w:t>Apple (UK) Limited</w:t>
            </w:r>
          </w:p>
        </w:tc>
        <w:tc>
          <w:tcPr>
            <w:tcW w:w="0" w:type="auto"/>
          </w:tcPr>
          <w:p w14:paraId="26F02EC5" w14:textId="05AEC728" w:rsidR="00EB05C7" w:rsidRPr="00EB05C7" w:rsidRDefault="00EB05C7" w:rsidP="00EB05C7">
            <w:pPr>
              <w:pStyle w:val="TAL"/>
              <w:rPr>
                <w:sz w:val="16"/>
              </w:rPr>
            </w:pPr>
            <w:r>
              <w:rPr>
                <w:sz w:val="16"/>
              </w:rPr>
              <w:t>revised</w:t>
            </w:r>
          </w:p>
        </w:tc>
        <w:tc>
          <w:tcPr>
            <w:tcW w:w="0" w:type="auto"/>
          </w:tcPr>
          <w:p w14:paraId="673F09A4" w14:textId="1D1AFA03" w:rsidR="00EB05C7" w:rsidRPr="00EB05C7" w:rsidRDefault="00EB05C7" w:rsidP="00EB05C7">
            <w:pPr>
              <w:pStyle w:val="TAL"/>
              <w:rPr>
                <w:sz w:val="16"/>
              </w:rPr>
            </w:pPr>
            <w:r>
              <w:rPr>
                <w:sz w:val="16"/>
              </w:rPr>
              <w:t>S6-250056</w:t>
            </w:r>
          </w:p>
        </w:tc>
        <w:tc>
          <w:tcPr>
            <w:tcW w:w="0" w:type="auto"/>
          </w:tcPr>
          <w:p w14:paraId="7861BCC1" w14:textId="2EF60C93" w:rsidR="00EB05C7" w:rsidRPr="00EB05C7" w:rsidRDefault="00EB05C7" w:rsidP="00EB05C7">
            <w:pPr>
              <w:pStyle w:val="TAL"/>
              <w:rPr>
                <w:sz w:val="16"/>
              </w:rPr>
            </w:pPr>
            <w:r>
              <w:rPr>
                <w:sz w:val="16"/>
              </w:rPr>
              <w:t>S6-250521</w:t>
            </w:r>
          </w:p>
        </w:tc>
      </w:tr>
      <w:tr w:rsidR="00EB05C7" w14:paraId="6E78227D" w14:textId="77777777" w:rsidTr="00EB05C7">
        <w:tc>
          <w:tcPr>
            <w:tcW w:w="0" w:type="auto"/>
          </w:tcPr>
          <w:p w14:paraId="66ABAAC4" w14:textId="11CFFF83" w:rsidR="00EB05C7" w:rsidRPr="00EB05C7" w:rsidRDefault="00EB05C7" w:rsidP="00EB05C7">
            <w:pPr>
              <w:pStyle w:val="TAL"/>
              <w:rPr>
                <w:sz w:val="16"/>
              </w:rPr>
            </w:pPr>
            <w:r>
              <w:rPr>
                <w:sz w:val="16"/>
              </w:rPr>
              <w:t>S6-250372</w:t>
            </w:r>
          </w:p>
        </w:tc>
        <w:tc>
          <w:tcPr>
            <w:tcW w:w="0" w:type="auto"/>
          </w:tcPr>
          <w:p w14:paraId="62C31BA2" w14:textId="7389FFDB" w:rsidR="00EB05C7" w:rsidRPr="00EB05C7" w:rsidRDefault="00EB05C7" w:rsidP="00EB05C7">
            <w:pPr>
              <w:pStyle w:val="TAL"/>
              <w:rPr>
                <w:sz w:val="16"/>
              </w:rPr>
            </w:pPr>
            <w:r>
              <w:rPr>
                <w:sz w:val="16"/>
              </w:rPr>
              <w:t>pCR on update the architecture</w:t>
            </w:r>
          </w:p>
        </w:tc>
        <w:tc>
          <w:tcPr>
            <w:tcW w:w="0" w:type="auto"/>
          </w:tcPr>
          <w:p w14:paraId="72080E69" w14:textId="10296867" w:rsidR="00EB05C7" w:rsidRPr="00EB05C7" w:rsidRDefault="00EB05C7" w:rsidP="00EB05C7">
            <w:pPr>
              <w:pStyle w:val="TAL"/>
              <w:rPr>
                <w:sz w:val="16"/>
              </w:rPr>
            </w:pPr>
            <w:r>
              <w:rPr>
                <w:sz w:val="16"/>
              </w:rPr>
              <w:t>China Mobile Com. Corporation</w:t>
            </w:r>
          </w:p>
        </w:tc>
        <w:tc>
          <w:tcPr>
            <w:tcW w:w="0" w:type="auto"/>
          </w:tcPr>
          <w:p w14:paraId="3A1DB5F3" w14:textId="1F96E401" w:rsidR="00EB05C7" w:rsidRPr="00EB05C7" w:rsidRDefault="00EB05C7" w:rsidP="00EB05C7">
            <w:pPr>
              <w:pStyle w:val="TAL"/>
              <w:rPr>
                <w:sz w:val="16"/>
              </w:rPr>
            </w:pPr>
            <w:r>
              <w:rPr>
                <w:sz w:val="16"/>
              </w:rPr>
              <w:t>approved</w:t>
            </w:r>
          </w:p>
        </w:tc>
        <w:tc>
          <w:tcPr>
            <w:tcW w:w="0" w:type="auto"/>
          </w:tcPr>
          <w:p w14:paraId="20DA0305" w14:textId="7AB5B0C2" w:rsidR="00EB05C7" w:rsidRPr="00EB05C7" w:rsidRDefault="00EB05C7" w:rsidP="00EB05C7">
            <w:pPr>
              <w:pStyle w:val="TAL"/>
              <w:rPr>
                <w:sz w:val="16"/>
              </w:rPr>
            </w:pPr>
            <w:r>
              <w:rPr>
                <w:sz w:val="16"/>
              </w:rPr>
              <w:t>S6-250148</w:t>
            </w:r>
          </w:p>
        </w:tc>
        <w:tc>
          <w:tcPr>
            <w:tcW w:w="0" w:type="auto"/>
          </w:tcPr>
          <w:p w14:paraId="66B2A530" w14:textId="274AFDBC" w:rsidR="00EB05C7" w:rsidRPr="00EB05C7" w:rsidRDefault="00EB05C7" w:rsidP="00EB05C7">
            <w:pPr>
              <w:pStyle w:val="TAL"/>
              <w:rPr>
                <w:sz w:val="16"/>
              </w:rPr>
            </w:pPr>
            <w:r>
              <w:rPr>
                <w:sz w:val="16"/>
              </w:rPr>
              <w:t>-</w:t>
            </w:r>
          </w:p>
        </w:tc>
      </w:tr>
      <w:tr w:rsidR="00EB05C7" w14:paraId="542BB8CF" w14:textId="77777777" w:rsidTr="00EB05C7">
        <w:tc>
          <w:tcPr>
            <w:tcW w:w="0" w:type="auto"/>
          </w:tcPr>
          <w:p w14:paraId="40D8B45F" w14:textId="2C5DB444" w:rsidR="00EB05C7" w:rsidRPr="00EB05C7" w:rsidRDefault="00EB05C7" w:rsidP="00EB05C7">
            <w:pPr>
              <w:pStyle w:val="TAL"/>
              <w:rPr>
                <w:sz w:val="16"/>
              </w:rPr>
            </w:pPr>
            <w:r>
              <w:rPr>
                <w:sz w:val="16"/>
              </w:rPr>
              <w:t>S6-250373</w:t>
            </w:r>
          </w:p>
        </w:tc>
        <w:tc>
          <w:tcPr>
            <w:tcW w:w="0" w:type="auto"/>
          </w:tcPr>
          <w:p w14:paraId="548C678B" w14:textId="21D97118" w:rsidR="00EB05C7" w:rsidRPr="00EB05C7" w:rsidRDefault="00EB05C7" w:rsidP="00EB05C7">
            <w:pPr>
              <w:pStyle w:val="TAL"/>
              <w:rPr>
                <w:sz w:val="16"/>
              </w:rPr>
            </w:pPr>
            <w:r>
              <w:rPr>
                <w:sz w:val="16"/>
              </w:rPr>
              <w:t>Update of Functional entities</w:t>
            </w:r>
          </w:p>
        </w:tc>
        <w:tc>
          <w:tcPr>
            <w:tcW w:w="0" w:type="auto"/>
          </w:tcPr>
          <w:p w14:paraId="296D20D4" w14:textId="2DD457C6" w:rsidR="00EB05C7" w:rsidRPr="00EB05C7" w:rsidRDefault="00EB05C7" w:rsidP="00EB05C7">
            <w:pPr>
              <w:pStyle w:val="TAL"/>
              <w:rPr>
                <w:sz w:val="16"/>
              </w:rPr>
            </w:pPr>
            <w:r>
              <w:rPr>
                <w:sz w:val="16"/>
              </w:rPr>
              <w:t>China Mobile M2M Company Ltd.</w:t>
            </w:r>
          </w:p>
        </w:tc>
        <w:tc>
          <w:tcPr>
            <w:tcW w:w="0" w:type="auto"/>
          </w:tcPr>
          <w:p w14:paraId="5A913CFB" w14:textId="4638074B" w:rsidR="00EB05C7" w:rsidRPr="00EB05C7" w:rsidRDefault="00EB05C7" w:rsidP="00EB05C7">
            <w:pPr>
              <w:pStyle w:val="TAL"/>
              <w:rPr>
                <w:sz w:val="16"/>
              </w:rPr>
            </w:pPr>
            <w:r>
              <w:rPr>
                <w:sz w:val="16"/>
              </w:rPr>
              <w:t>approved</w:t>
            </w:r>
          </w:p>
        </w:tc>
        <w:tc>
          <w:tcPr>
            <w:tcW w:w="0" w:type="auto"/>
          </w:tcPr>
          <w:p w14:paraId="10DD4C77" w14:textId="6E7CA335" w:rsidR="00EB05C7" w:rsidRPr="00EB05C7" w:rsidRDefault="00EB05C7" w:rsidP="00EB05C7">
            <w:pPr>
              <w:pStyle w:val="TAL"/>
              <w:rPr>
                <w:sz w:val="16"/>
              </w:rPr>
            </w:pPr>
            <w:r>
              <w:rPr>
                <w:sz w:val="16"/>
              </w:rPr>
              <w:t>S6-250136</w:t>
            </w:r>
          </w:p>
        </w:tc>
        <w:tc>
          <w:tcPr>
            <w:tcW w:w="0" w:type="auto"/>
          </w:tcPr>
          <w:p w14:paraId="14CB3E8F" w14:textId="3E8E15B9" w:rsidR="00EB05C7" w:rsidRPr="00EB05C7" w:rsidRDefault="00EB05C7" w:rsidP="00EB05C7">
            <w:pPr>
              <w:pStyle w:val="TAL"/>
              <w:rPr>
                <w:sz w:val="16"/>
              </w:rPr>
            </w:pPr>
            <w:r>
              <w:rPr>
                <w:sz w:val="16"/>
              </w:rPr>
              <w:t>-</w:t>
            </w:r>
          </w:p>
        </w:tc>
      </w:tr>
      <w:tr w:rsidR="00EB05C7" w14:paraId="38E3A200" w14:textId="77777777" w:rsidTr="00EB05C7">
        <w:tc>
          <w:tcPr>
            <w:tcW w:w="0" w:type="auto"/>
          </w:tcPr>
          <w:p w14:paraId="7F5B7B61" w14:textId="0FCABDE2" w:rsidR="00EB05C7" w:rsidRPr="00EB05C7" w:rsidRDefault="00EB05C7" w:rsidP="00EB05C7">
            <w:pPr>
              <w:pStyle w:val="TAL"/>
              <w:rPr>
                <w:sz w:val="16"/>
              </w:rPr>
            </w:pPr>
            <w:r>
              <w:rPr>
                <w:sz w:val="16"/>
              </w:rPr>
              <w:t>S6-250374</w:t>
            </w:r>
          </w:p>
        </w:tc>
        <w:tc>
          <w:tcPr>
            <w:tcW w:w="0" w:type="auto"/>
          </w:tcPr>
          <w:p w14:paraId="73993178" w14:textId="6FE33F72" w:rsidR="00EB05C7" w:rsidRPr="00EB05C7" w:rsidRDefault="00EB05C7" w:rsidP="00EB05C7">
            <w:pPr>
              <w:pStyle w:val="TAL"/>
              <w:rPr>
                <w:sz w:val="16"/>
              </w:rPr>
            </w:pPr>
            <w:r>
              <w:rPr>
                <w:sz w:val="16"/>
              </w:rPr>
              <w:t>Solution of Call control conflict handling</w:t>
            </w:r>
          </w:p>
        </w:tc>
        <w:tc>
          <w:tcPr>
            <w:tcW w:w="0" w:type="auto"/>
          </w:tcPr>
          <w:p w14:paraId="570BC4E6" w14:textId="7C05E907" w:rsidR="00EB05C7" w:rsidRPr="00EB05C7" w:rsidRDefault="00EB05C7" w:rsidP="00EB05C7">
            <w:pPr>
              <w:pStyle w:val="TAL"/>
              <w:rPr>
                <w:sz w:val="16"/>
              </w:rPr>
            </w:pPr>
            <w:r>
              <w:rPr>
                <w:sz w:val="16"/>
              </w:rPr>
              <w:t>China Mobile M2M Company Ltd.</w:t>
            </w:r>
          </w:p>
        </w:tc>
        <w:tc>
          <w:tcPr>
            <w:tcW w:w="0" w:type="auto"/>
          </w:tcPr>
          <w:p w14:paraId="798D9294" w14:textId="09C9B20C" w:rsidR="00EB05C7" w:rsidRPr="00EB05C7" w:rsidRDefault="00EB05C7" w:rsidP="00EB05C7">
            <w:pPr>
              <w:pStyle w:val="TAL"/>
              <w:rPr>
                <w:sz w:val="16"/>
              </w:rPr>
            </w:pPr>
            <w:r>
              <w:rPr>
                <w:sz w:val="16"/>
              </w:rPr>
              <w:t>approved</w:t>
            </w:r>
          </w:p>
        </w:tc>
        <w:tc>
          <w:tcPr>
            <w:tcW w:w="0" w:type="auto"/>
          </w:tcPr>
          <w:p w14:paraId="473D2E9A" w14:textId="19C03D9E" w:rsidR="00EB05C7" w:rsidRPr="00EB05C7" w:rsidRDefault="00EB05C7" w:rsidP="00EB05C7">
            <w:pPr>
              <w:pStyle w:val="TAL"/>
              <w:rPr>
                <w:sz w:val="16"/>
              </w:rPr>
            </w:pPr>
            <w:r>
              <w:rPr>
                <w:sz w:val="16"/>
              </w:rPr>
              <w:t>S6-250137</w:t>
            </w:r>
          </w:p>
        </w:tc>
        <w:tc>
          <w:tcPr>
            <w:tcW w:w="0" w:type="auto"/>
          </w:tcPr>
          <w:p w14:paraId="1131A716" w14:textId="7F08A645" w:rsidR="00EB05C7" w:rsidRPr="00EB05C7" w:rsidRDefault="00EB05C7" w:rsidP="00EB05C7">
            <w:pPr>
              <w:pStyle w:val="TAL"/>
              <w:rPr>
                <w:sz w:val="16"/>
              </w:rPr>
            </w:pPr>
            <w:r>
              <w:rPr>
                <w:sz w:val="16"/>
              </w:rPr>
              <w:t>-</w:t>
            </w:r>
          </w:p>
        </w:tc>
      </w:tr>
      <w:tr w:rsidR="00EB05C7" w14:paraId="77698966" w14:textId="77777777" w:rsidTr="00EB05C7">
        <w:tc>
          <w:tcPr>
            <w:tcW w:w="0" w:type="auto"/>
          </w:tcPr>
          <w:p w14:paraId="243D59D8" w14:textId="26C900D9" w:rsidR="00EB05C7" w:rsidRPr="00EB05C7" w:rsidRDefault="00EB05C7" w:rsidP="00EB05C7">
            <w:pPr>
              <w:pStyle w:val="TAL"/>
              <w:rPr>
                <w:sz w:val="16"/>
              </w:rPr>
            </w:pPr>
            <w:r>
              <w:rPr>
                <w:sz w:val="16"/>
              </w:rPr>
              <w:t>S6-250375</w:t>
            </w:r>
          </w:p>
        </w:tc>
        <w:tc>
          <w:tcPr>
            <w:tcW w:w="0" w:type="auto"/>
          </w:tcPr>
          <w:p w14:paraId="60AC6C43" w14:textId="083242CD" w:rsidR="00EB05C7" w:rsidRPr="00EB05C7" w:rsidRDefault="00EB05C7" w:rsidP="00EB05C7">
            <w:pPr>
              <w:pStyle w:val="TAL"/>
              <w:rPr>
                <w:sz w:val="16"/>
              </w:rPr>
            </w:pPr>
            <w:r>
              <w:rPr>
                <w:sz w:val="16"/>
              </w:rPr>
              <w:t>pCR on update of 8.4.2 third party call</w:t>
            </w:r>
          </w:p>
        </w:tc>
        <w:tc>
          <w:tcPr>
            <w:tcW w:w="0" w:type="auto"/>
          </w:tcPr>
          <w:p w14:paraId="51C23A67" w14:textId="0B396E45" w:rsidR="00EB05C7" w:rsidRPr="00EB05C7" w:rsidRDefault="00EB05C7" w:rsidP="00EB05C7">
            <w:pPr>
              <w:pStyle w:val="TAL"/>
              <w:rPr>
                <w:sz w:val="16"/>
              </w:rPr>
            </w:pPr>
            <w:r>
              <w:rPr>
                <w:sz w:val="16"/>
              </w:rPr>
              <w:t>China Mobile Com. Corporation</w:t>
            </w:r>
          </w:p>
        </w:tc>
        <w:tc>
          <w:tcPr>
            <w:tcW w:w="0" w:type="auto"/>
          </w:tcPr>
          <w:p w14:paraId="2347691F" w14:textId="3547FE98" w:rsidR="00EB05C7" w:rsidRPr="00EB05C7" w:rsidRDefault="00EB05C7" w:rsidP="00EB05C7">
            <w:pPr>
              <w:pStyle w:val="TAL"/>
              <w:rPr>
                <w:sz w:val="16"/>
              </w:rPr>
            </w:pPr>
            <w:r>
              <w:rPr>
                <w:sz w:val="16"/>
              </w:rPr>
              <w:t>approved</w:t>
            </w:r>
          </w:p>
        </w:tc>
        <w:tc>
          <w:tcPr>
            <w:tcW w:w="0" w:type="auto"/>
          </w:tcPr>
          <w:p w14:paraId="05988CBA" w14:textId="25FEE988" w:rsidR="00EB05C7" w:rsidRPr="00EB05C7" w:rsidRDefault="00EB05C7" w:rsidP="00EB05C7">
            <w:pPr>
              <w:pStyle w:val="TAL"/>
              <w:rPr>
                <w:sz w:val="16"/>
              </w:rPr>
            </w:pPr>
            <w:r>
              <w:rPr>
                <w:sz w:val="16"/>
              </w:rPr>
              <w:t>S6-250149</w:t>
            </w:r>
          </w:p>
        </w:tc>
        <w:tc>
          <w:tcPr>
            <w:tcW w:w="0" w:type="auto"/>
          </w:tcPr>
          <w:p w14:paraId="485B7377" w14:textId="3F51D7DB" w:rsidR="00EB05C7" w:rsidRPr="00EB05C7" w:rsidRDefault="00EB05C7" w:rsidP="00EB05C7">
            <w:pPr>
              <w:pStyle w:val="TAL"/>
              <w:rPr>
                <w:sz w:val="16"/>
              </w:rPr>
            </w:pPr>
            <w:r>
              <w:rPr>
                <w:sz w:val="16"/>
              </w:rPr>
              <w:t>-</w:t>
            </w:r>
          </w:p>
        </w:tc>
      </w:tr>
      <w:tr w:rsidR="00EB05C7" w14:paraId="55A7F74C" w14:textId="77777777" w:rsidTr="00EB05C7">
        <w:tc>
          <w:tcPr>
            <w:tcW w:w="0" w:type="auto"/>
          </w:tcPr>
          <w:p w14:paraId="2F851BEE" w14:textId="27C70FD4" w:rsidR="00EB05C7" w:rsidRPr="00EB05C7" w:rsidRDefault="00EB05C7" w:rsidP="00EB05C7">
            <w:pPr>
              <w:pStyle w:val="TAL"/>
              <w:rPr>
                <w:sz w:val="16"/>
              </w:rPr>
            </w:pPr>
            <w:r>
              <w:rPr>
                <w:sz w:val="16"/>
              </w:rPr>
              <w:t>S6-250376</w:t>
            </w:r>
          </w:p>
        </w:tc>
        <w:tc>
          <w:tcPr>
            <w:tcW w:w="0" w:type="auto"/>
          </w:tcPr>
          <w:p w14:paraId="208D3E79" w14:textId="1AB6FD1A" w:rsidR="00EB05C7" w:rsidRPr="00EB05C7" w:rsidRDefault="00EB05C7" w:rsidP="00EB05C7">
            <w:pPr>
              <w:pStyle w:val="TAL"/>
              <w:rPr>
                <w:sz w:val="16"/>
              </w:rPr>
            </w:pPr>
            <w:r>
              <w:rPr>
                <w:sz w:val="16"/>
              </w:rPr>
              <w:t>Pseudo-CR on information flows of the Application calling service API</w:t>
            </w:r>
          </w:p>
        </w:tc>
        <w:tc>
          <w:tcPr>
            <w:tcW w:w="0" w:type="auto"/>
          </w:tcPr>
          <w:p w14:paraId="65A26698" w14:textId="7918940D" w:rsidR="00EB05C7" w:rsidRPr="00EB05C7" w:rsidRDefault="00EB05C7" w:rsidP="00EB05C7">
            <w:pPr>
              <w:pStyle w:val="TAL"/>
              <w:rPr>
                <w:sz w:val="16"/>
              </w:rPr>
            </w:pPr>
            <w:r>
              <w:rPr>
                <w:sz w:val="16"/>
              </w:rPr>
              <w:t>Huawei, HiSilicon</w:t>
            </w:r>
          </w:p>
        </w:tc>
        <w:tc>
          <w:tcPr>
            <w:tcW w:w="0" w:type="auto"/>
          </w:tcPr>
          <w:p w14:paraId="2246CFBB" w14:textId="3EF4AD1C" w:rsidR="00EB05C7" w:rsidRPr="00EB05C7" w:rsidRDefault="00EB05C7" w:rsidP="00EB05C7">
            <w:pPr>
              <w:pStyle w:val="TAL"/>
              <w:rPr>
                <w:sz w:val="16"/>
              </w:rPr>
            </w:pPr>
            <w:r>
              <w:rPr>
                <w:sz w:val="16"/>
              </w:rPr>
              <w:t>approved</w:t>
            </w:r>
          </w:p>
        </w:tc>
        <w:tc>
          <w:tcPr>
            <w:tcW w:w="0" w:type="auto"/>
          </w:tcPr>
          <w:p w14:paraId="119BEBBD" w14:textId="4BA1E4B6" w:rsidR="00EB05C7" w:rsidRPr="00EB05C7" w:rsidRDefault="00EB05C7" w:rsidP="00EB05C7">
            <w:pPr>
              <w:pStyle w:val="TAL"/>
              <w:rPr>
                <w:sz w:val="16"/>
              </w:rPr>
            </w:pPr>
            <w:r>
              <w:rPr>
                <w:sz w:val="16"/>
              </w:rPr>
              <w:t>S6-250240</w:t>
            </w:r>
          </w:p>
        </w:tc>
        <w:tc>
          <w:tcPr>
            <w:tcW w:w="0" w:type="auto"/>
          </w:tcPr>
          <w:p w14:paraId="25AF6AFB" w14:textId="1CCFF648" w:rsidR="00EB05C7" w:rsidRPr="00EB05C7" w:rsidRDefault="00EB05C7" w:rsidP="00EB05C7">
            <w:pPr>
              <w:pStyle w:val="TAL"/>
              <w:rPr>
                <w:sz w:val="16"/>
              </w:rPr>
            </w:pPr>
            <w:r>
              <w:rPr>
                <w:sz w:val="16"/>
              </w:rPr>
              <w:t>-</w:t>
            </w:r>
          </w:p>
        </w:tc>
      </w:tr>
      <w:tr w:rsidR="00EB05C7" w14:paraId="23AF0A97" w14:textId="77777777" w:rsidTr="00EB05C7">
        <w:tc>
          <w:tcPr>
            <w:tcW w:w="0" w:type="auto"/>
          </w:tcPr>
          <w:p w14:paraId="31ADBC1F" w14:textId="0D35F895" w:rsidR="00EB05C7" w:rsidRPr="00EB05C7" w:rsidRDefault="00EB05C7" w:rsidP="00EB05C7">
            <w:pPr>
              <w:pStyle w:val="TAL"/>
              <w:rPr>
                <w:sz w:val="16"/>
              </w:rPr>
            </w:pPr>
            <w:r>
              <w:rPr>
                <w:sz w:val="16"/>
              </w:rPr>
              <w:t>S6-250377</w:t>
            </w:r>
          </w:p>
        </w:tc>
        <w:tc>
          <w:tcPr>
            <w:tcW w:w="0" w:type="auto"/>
          </w:tcPr>
          <w:p w14:paraId="7116BD3D" w14:textId="6A8E28AB" w:rsidR="00EB05C7" w:rsidRPr="00EB05C7" w:rsidRDefault="00EB05C7" w:rsidP="00EB05C7">
            <w:pPr>
              <w:pStyle w:val="TAL"/>
              <w:rPr>
                <w:sz w:val="16"/>
              </w:rPr>
            </w:pPr>
            <w:r>
              <w:rPr>
                <w:sz w:val="16"/>
              </w:rPr>
              <w:t>MMTel App DCH alignment with SA2 A2P flow</w:t>
            </w:r>
          </w:p>
        </w:tc>
        <w:tc>
          <w:tcPr>
            <w:tcW w:w="0" w:type="auto"/>
          </w:tcPr>
          <w:p w14:paraId="1066AE0C" w14:textId="6ABB1F54" w:rsidR="00EB05C7" w:rsidRPr="00EB05C7" w:rsidRDefault="00EB05C7" w:rsidP="00EB05C7">
            <w:pPr>
              <w:pStyle w:val="TAL"/>
              <w:rPr>
                <w:sz w:val="16"/>
              </w:rPr>
            </w:pPr>
            <w:r>
              <w:rPr>
                <w:sz w:val="16"/>
              </w:rPr>
              <w:t>Ericsson Canada Inc.</w:t>
            </w:r>
          </w:p>
        </w:tc>
        <w:tc>
          <w:tcPr>
            <w:tcW w:w="0" w:type="auto"/>
          </w:tcPr>
          <w:p w14:paraId="4E2FB097" w14:textId="27ADD958" w:rsidR="00EB05C7" w:rsidRPr="00EB05C7" w:rsidRDefault="00EB05C7" w:rsidP="00EB05C7">
            <w:pPr>
              <w:pStyle w:val="TAL"/>
              <w:rPr>
                <w:sz w:val="16"/>
              </w:rPr>
            </w:pPr>
            <w:r>
              <w:rPr>
                <w:sz w:val="16"/>
              </w:rPr>
              <w:t>revised</w:t>
            </w:r>
          </w:p>
        </w:tc>
        <w:tc>
          <w:tcPr>
            <w:tcW w:w="0" w:type="auto"/>
          </w:tcPr>
          <w:p w14:paraId="16966D78" w14:textId="5377DA29" w:rsidR="00EB05C7" w:rsidRPr="00EB05C7" w:rsidRDefault="00EB05C7" w:rsidP="00EB05C7">
            <w:pPr>
              <w:pStyle w:val="TAL"/>
              <w:rPr>
                <w:sz w:val="16"/>
              </w:rPr>
            </w:pPr>
            <w:r>
              <w:rPr>
                <w:sz w:val="16"/>
              </w:rPr>
              <w:t>S6-250276</w:t>
            </w:r>
          </w:p>
        </w:tc>
        <w:tc>
          <w:tcPr>
            <w:tcW w:w="0" w:type="auto"/>
          </w:tcPr>
          <w:p w14:paraId="23F25B8E" w14:textId="37F944E4" w:rsidR="00EB05C7" w:rsidRPr="00EB05C7" w:rsidRDefault="00EB05C7" w:rsidP="00EB05C7">
            <w:pPr>
              <w:pStyle w:val="TAL"/>
              <w:rPr>
                <w:sz w:val="16"/>
              </w:rPr>
            </w:pPr>
            <w:r>
              <w:rPr>
                <w:sz w:val="16"/>
              </w:rPr>
              <w:t>S6-250549</w:t>
            </w:r>
          </w:p>
        </w:tc>
      </w:tr>
      <w:tr w:rsidR="00EB05C7" w14:paraId="43C7BF86" w14:textId="77777777" w:rsidTr="00EB05C7">
        <w:tc>
          <w:tcPr>
            <w:tcW w:w="0" w:type="auto"/>
          </w:tcPr>
          <w:p w14:paraId="3E2593E2" w14:textId="610B588F" w:rsidR="00EB05C7" w:rsidRPr="00EB05C7" w:rsidRDefault="00EB05C7" w:rsidP="00EB05C7">
            <w:pPr>
              <w:pStyle w:val="TAL"/>
              <w:rPr>
                <w:sz w:val="16"/>
              </w:rPr>
            </w:pPr>
            <w:r>
              <w:rPr>
                <w:sz w:val="16"/>
              </w:rPr>
              <w:t>S6-250378</w:t>
            </w:r>
          </w:p>
        </w:tc>
        <w:tc>
          <w:tcPr>
            <w:tcW w:w="0" w:type="auto"/>
          </w:tcPr>
          <w:p w14:paraId="42A70816" w14:textId="0B5160D6" w:rsidR="00EB05C7" w:rsidRPr="00EB05C7" w:rsidRDefault="00EB05C7" w:rsidP="00EB05C7">
            <w:pPr>
              <w:pStyle w:val="TAL"/>
              <w:rPr>
                <w:sz w:val="16"/>
              </w:rPr>
            </w:pPr>
            <w:r>
              <w:rPr>
                <w:sz w:val="16"/>
              </w:rPr>
              <w:t>MMTel App DCH alignment with SA2 P2A flow</w:t>
            </w:r>
          </w:p>
        </w:tc>
        <w:tc>
          <w:tcPr>
            <w:tcW w:w="0" w:type="auto"/>
          </w:tcPr>
          <w:p w14:paraId="1CEE1CAB" w14:textId="4BFCA106" w:rsidR="00EB05C7" w:rsidRPr="00EB05C7" w:rsidRDefault="00EB05C7" w:rsidP="00EB05C7">
            <w:pPr>
              <w:pStyle w:val="TAL"/>
              <w:rPr>
                <w:sz w:val="16"/>
              </w:rPr>
            </w:pPr>
            <w:r>
              <w:rPr>
                <w:sz w:val="16"/>
              </w:rPr>
              <w:t>Ericsson Canada Inc.</w:t>
            </w:r>
          </w:p>
        </w:tc>
        <w:tc>
          <w:tcPr>
            <w:tcW w:w="0" w:type="auto"/>
          </w:tcPr>
          <w:p w14:paraId="75CE9C71" w14:textId="35BA2E42" w:rsidR="00EB05C7" w:rsidRPr="00EB05C7" w:rsidRDefault="00EB05C7" w:rsidP="00EB05C7">
            <w:pPr>
              <w:pStyle w:val="TAL"/>
              <w:rPr>
                <w:sz w:val="16"/>
              </w:rPr>
            </w:pPr>
            <w:r>
              <w:rPr>
                <w:sz w:val="16"/>
              </w:rPr>
              <w:t>revised</w:t>
            </w:r>
          </w:p>
        </w:tc>
        <w:tc>
          <w:tcPr>
            <w:tcW w:w="0" w:type="auto"/>
          </w:tcPr>
          <w:p w14:paraId="12549077" w14:textId="428D73F7" w:rsidR="00EB05C7" w:rsidRPr="00EB05C7" w:rsidRDefault="00EB05C7" w:rsidP="00EB05C7">
            <w:pPr>
              <w:pStyle w:val="TAL"/>
              <w:rPr>
                <w:sz w:val="16"/>
              </w:rPr>
            </w:pPr>
            <w:r>
              <w:rPr>
                <w:sz w:val="16"/>
              </w:rPr>
              <w:t>S6-250278</w:t>
            </w:r>
          </w:p>
        </w:tc>
        <w:tc>
          <w:tcPr>
            <w:tcW w:w="0" w:type="auto"/>
          </w:tcPr>
          <w:p w14:paraId="5136F0FB" w14:textId="47A6AA57" w:rsidR="00EB05C7" w:rsidRPr="00EB05C7" w:rsidRDefault="00EB05C7" w:rsidP="00EB05C7">
            <w:pPr>
              <w:pStyle w:val="TAL"/>
              <w:rPr>
                <w:sz w:val="16"/>
              </w:rPr>
            </w:pPr>
            <w:r>
              <w:rPr>
                <w:sz w:val="16"/>
              </w:rPr>
              <w:t>S6-250550</w:t>
            </w:r>
          </w:p>
        </w:tc>
      </w:tr>
      <w:tr w:rsidR="00EB05C7" w14:paraId="1F28A517" w14:textId="77777777" w:rsidTr="00EB05C7">
        <w:tc>
          <w:tcPr>
            <w:tcW w:w="0" w:type="auto"/>
          </w:tcPr>
          <w:p w14:paraId="69680EA9" w14:textId="7552291C" w:rsidR="00EB05C7" w:rsidRPr="00EB05C7" w:rsidRDefault="00EB05C7" w:rsidP="00EB05C7">
            <w:pPr>
              <w:pStyle w:val="TAL"/>
              <w:rPr>
                <w:sz w:val="16"/>
              </w:rPr>
            </w:pPr>
            <w:r>
              <w:rPr>
                <w:sz w:val="16"/>
              </w:rPr>
              <w:lastRenderedPageBreak/>
              <w:t>S6-250379</w:t>
            </w:r>
          </w:p>
        </w:tc>
        <w:tc>
          <w:tcPr>
            <w:tcW w:w="0" w:type="auto"/>
          </w:tcPr>
          <w:p w14:paraId="58076A0C" w14:textId="6C001B7E" w:rsidR="00EB05C7" w:rsidRPr="00EB05C7" w:rsidRDefault="00EB05C7" w:rsidP="00EB05C7">
            <w:pPr>
              <w:pStyle w:val="TAL"/>
              <w:rPr>
                <w:sz w:val="16"/>
              </w:rPr>
            </w:pPr>
            <w:r>
              <w:rPr>
                <w:sz w:val="16"/>
              </w:rPr>
              <w:t>Pseudo-CR on corrections on the DC application profiles downloading procedure</w:t>
            </w:r>
          </w:p>
        </w:tc>
        <w:tc>
          <w:tcPr>
            <w:tcW w:w="0" w:type="auto"/>
          </w:tcPr>
          <w:p w14:paraId="2F7C237B" w14:textId="5B2BA895" w:rsidR="00EB05C7" w:rsidRPr="00EB05C7" w:rsidRDefault="00EB05C7" w:rsidP="00EB05C7">
            <w:pPr>
              <w:pStyle w:val="TAL"/>
              <w:rPr>
                <w:sz w:val="16"/>
              </w:rPr>
            </w:pPr>
            <w:r>
              <w:rPr>
                <w:sz w:val="16"/>
              </w:rPr>
              <w:t>Huawei, HiSilicon</w:t>
            </w:r>
          </w:p>
        </w:tc>
        <w:tc>
          <w:tcPr>
            <w:tcW w:w="0" w:type="auto"/>
          </w:tcPr>
          <w:p w14:paraId="4869E659" w14:textId="34EF470D" w:rsidR="00EB05C7" w:rsidRPr="00EB05C7" w:rsidRDefault="00EB05C7" w:rsidP="00EB05C7">
            <w:pPr>
              <w:pStyle w:val="TAL"/>
              <w:rPr>
                <w:sz w:val="16"/>
              </w:rPr>
            </w:pPr>
            <w:r>
              <w:rPr>
                <w:sz w:val="16"/>
              </w:rPr>
              <w:t>approved</w:t>
            </w:r>
          </w:p>
        </w:tc>
        <w:tc>
          <w:tcPr>
            <w:tcW w:w="0" w:type="auto"/>
          </w:tcPr>
          <w:p w14:paraId="21B6B4CF" w14:textId="5A859F47" w:rsidR="00EB05C7" w:rsidRPr="00EB05C7" w:rsidRDefault="00EB05C7" w:rsidP="00EB05C7">
            <w:pPr>
              <w:pStyle w:val="TAL"/>
              <w:rPr>
                <w:sz w:val="16"/>
              </w:rPr>
            </w:pPr>
            <w:r>
              <w:rPr>
                <w:sz w:val="16"/>
              </w:rPr>
              <w:t>S6-250073</w:t>
            </w:r>
          </w:p>
        </w:tc>
        <w:tc>
          <w:tcPr>
            <w:tcW w:w="0" w:type="auto"/>
          </w:tcPr>
          <w:p w14:paraId="79431FD2" w14:textId="533C53AA" w:rsidR="00EB05C7" w:rsidRPr="00EB05C7" w:rsidRDefault="00EB05C7" w:rsidP="00EB05C7">
            <w:pPr>
              <w:pStyle w:val="TAL"/>
              <w:rPr>
                <w:sz w:val="16"/>
              </w:rPr>
            </w:pPr>
            <w:r>
              <w:rPr>
                <w:sz w:val="16"/>
              </w:rPr>
              <w:t>-</w:t>
            </w:r>
          </w:p>
        </w:tc>
      </w:tr>
      <w:tr w:rsidR="00EB05C7" w14:paraId="35D6CC5D" w14:textId="77777777" w:rsidTr="00EB05C7">
        <w:tc>
          <w:tcPr>
            <w:tcW w:w="0" w:type="auto"/>
          </w:tcPr>
          <w:p w14:paraId="08FF6B50" w14:textId="0C6AC974" w:rsidR="00EB05C7" w:rsidRPr="00EB05C7" w:rsidRDefault="00EB05C7" w:rsidP="00EB05C7">
            <w:pPr>
              <w:pStyle w:val="TAL"/>
              <w:rPr>
                <w:sz w:val="16"/>
              </w:rPr>
            </w:pPr>
            <w:r>
              <w:rPr>
                <w:sz w:val="16"/>
              </w:rPr>
              <w:t>S6-250380</w:t>
            </w:r>
          </w:p>
        </w:tc>
        <w:tc>
          <w:tcPr>
            <w:tcW w:w="0" w:type="auto"/>
          </w:tcPr>
          <w:p w14:paraId="49C49D7A" w14:textId="77BF2D6C" w:rsidR="00EB05C7" w:rsidRPr="00EB05C7" w:rsidRDefault="00EB05C7" w:rsidP="00EB05C7">
            <w:pPr>
              <w:pStyle w:val="TAL"/>
              <w:rPr>
                <w:sz w:val="16"/>
              </w:rPr>
            </w:pPr>
            <w:r>
              <w:rPr>
                <w:sz w:val="16"/>
              </w:rPr>
              <w:t>pCR on clause 4 overview</w:t>
            </w:r>
          </w:p>
        </w:tc>
        <w:tc>
          <w:tcPr>
            <w:tcW w:w="0" w:type="auto"/>
          </w:tcPr>
          <w:p w14:paraId="16DA1AC1" w14:textId="7C3E709B" w:rsidR="00EB05C7" w:rsidRPr="00EB05C7" w:rsidRDefault="00EB05C7" w:rsidP="00EB05C7">
            <w:pPr>
              <w:pStyle w:val="TAL"/>
              <w:rPr>
                <w:sz w:val="16"/>
              </w:rPr>
            </w:pPr>
            <w:r>
              <w:rPr>
                <w:sz w:val="16"/>
              </w:rPr>
              <w:t>China Mobile Com. Corporation, Huawei, HiSilicon</w:t>
            </w:r>
          </w:p>
        </w:tc>
        <w:tc>
          <w:tcPr>
            <w:tcW w:w="0" w:type="auto"/>
          </w:tcPr>
          <w:p w14:paraId="484111E3" w14:textId="0272EB90" w:rsidR="00EB05C7" w:rsidRPr="00EB05C7" w:rsidRDefault="00EB05C7" w:rsidP="00EB05C7">
            <w:pPr>
              <w:pStyle w:val="TAL"/>
              <w:rPr>
                <w:sz w:val="16"/>
              </w:rPr>
            </w:pPr>
            <w:r>
              <w:rPr>
                <w:sz w:val="16"/>
              </w:rPr>
              <w:t>approved</w:t>
            </w:r>
          </w:p>
        </w:tc>
        <w:tc>
          <w:tcPr>
            <w:tcW w:w="0" w:type="auto"/>
          </w:tcPr>
          <w:p w14:paraId="03581F04" w14:textId="0DC3B388" w:rsidR="00EB05C7" w:rsidRPr="00EB05C7" w:rsidRDefault="00EB05C7" w:rsidP="00EB05C7">
            <w:pPr>
              <w:pStyle w:val="TAL"/>
              <w:rPr>
                <w:sz w:val="16"/>
              </w:rPr>
            </w:pPr>
            <w:r>
              <w:rPr>
                <w:sz w:val="16"/>
              </w:rPr>
              <w:t>S6-250141</w:t>
            </w:r>
          </w:p>
        </w:tc>
        <w:tc>
          <w:tcPr>
            <w:tcW w:w="0" w:type="auto"/>
          </w:tcPr>
          <w:p w14:paraId="66AA7EFE" w14:textId="27CB0F13" w:rsidR="00EB05C7" w:rsidRPr="00EB05C7" w:rsidRDefault="00EB05C7" w:rsidP="00EB05C7">
            <w:pPr>
              <w:pStyle w:val="TAL"/>
              <w:rPr>
                <w:sz w:val="16"/>
              </w:rPr>
            </w:pPr>
            <w:r>
              <w:rPr>
                <w:sz w:val="16"/>
              </w:rPr>
              <w:t>-</w:t>
            </w:r>
          </w:p>
        </w:tc>
      </w:tr>
      <w:tr w:rsidR="00EB05C7" w14:paraId="30753158" w14:textId="77777777" w:rsidTr="00EB05C7">
        <w:tc>
          <w:tcPr>
            <w:tcW w:w="0" w:type="auto"/>
          </w:tcPr>
          <w:p w14:paraId="64A3E241" w14:textId="1AF2D683" w:rsidR="00EB05C7" w:rsidRPr="00EB05C7" w:rsidRDefault="00EB05C7" w:rsidP="00EB05C7">
            <w:pPr>
              <w:pStyle w:val="TAL"/>
              <w:rPr>
                <w:sz w:val="16"/>
              </w:rPr>
            </w:pPr>
            <w:r>
              <w:rPr>
                <w:sz w:val="16"/>
              </w:rPr>
              <w:t>S6-250381</w:t>
            </w:r>
          </w:p>
        </w:tc>
        <w:tc>
          <w:tcPr>
            <w:tcW w:w="0" w:type="auto"/>
          </w:tcPr>
          <w:p w14:paraId="7E2BB14D" w14:textId="711C1563" w:rsidR="00EB05C7" w:rsidRPr="00EB05C7" w:rsidRDefault="00EB05C7" w:rsidP="00EB05C7">
            <w:pPr>
              <w:pStyle w:val="TAL"/>
              <w:rPr>
                <w:sz w:val="16"/>
              </w:rPr>
            </w:pPr>
            <w:r>
              <w:rPr>
                <w:sz w:val="16"/>
              </w:rPr>
              <w:t>pCR on clause 5 Architectural requirements</w:t>
            </w:r>
          </w:p>
        </w:tc>
        <w:tc>
          <w:tcPr>
            <w:tcW w:w="0" w:type="auto"/>
          </w:tcPr>
          <w:p w14:paraId="6D3DC112" w14:textId="5D6D60D6" w:rsidR="00EB05C7" w:rsidRPr="00EB05C7" w:rsidRDefault="00EB05C7" w:rsidP="00EB05C7">
            <w:pPr>
              <w:pStyle w:val="TAL"/>
              <w:rPr>
                <w:sz w:val="16"/>
              </w:rPr>
            </w:pPr>
            <w:r>
              <w:rPr>
                <w:sz w:val="16"/>
              </w:rPr>
              <w:t>China Mobile Com. Corporation</w:t>
            </w:r>
          </w:p>
        </w:tc>
        <w:tc>
          <w:tcPr>
            <w:tcW w:w="0" w:type="auto"/>
          </w:tcPr>
          <w:p w14:paraId="7524B12B" w14:textId="4828E4E8" w:rsidR="00EB05C7" w:rsidRPr="00EB05C7" w:rsidRDefault="00EB05C7" w:rsidP="00EB05C7">
            <w:pPr>
              <w:pStyle w:val="TAL"/>
              <w:rPr>
                <w:sz w:val="16"/>
              </w:rPr>
            </w:pPr>
            <w:r>
              <w:rPr>
                <w:sz w:val="16"/>
              </w:rPr>
              <w:t>approved</w:t>
            </w:r>
          </w:p>
        </w:tc>
        <w:tc>
          <w:tcPr>
            <w:tcW w:w="0" w:type="auto"/>
          </w:tcPr>
          <w:p w14:paraId="1BADB28A" w14:textId="63E27916" w:rsidR="00EB05C7" w:rsidRPr="00EB05C7" w:rsidRDefault="00EB05C7" w:rsidP="00EB05C7">
            <w:pPr>
              <w:pStyle w:val="TAL"/>
              <w:rPr>
                <w:sz w:val="16"/>
              </w:rPr>
            </w:pPr>
            <w:r>
              <w:rPr>
                <w:sz w:val="16"/>
              </w:rPr>
              <w:t>S6-250143</w:t>
            </w:r>
          </w:p>
        </w:tc>
        <w:tc>
          <w:tcPr>
            <w:tcW w:w="0" w:type="auto"/>
          </w:tcPr>
          <w:p w14:paraId="71A70B9B" w14:textId="024C34E9" w:rsidR="00EB05C7" w:rsidRPr="00EB05C7" w:rsidRDefault="00EB05C7" w:rsidP="00EB05C7">
            <w:pPr>
              <w:pStyle w:val="TAL"/>
              <w:rPr>
                <w:sz w:val="16"/>
              </w:rPr>
            </w:pPr>
            <w:r>
              <w:rPr>
                <w:sz w:val="16"/>
              </w:rPr>
              <w:t>-</w:t>
            </w:r>
          </w:p>
        </w:tc>
      </w:tr>
      <w:tr w:rsidR="00EB05C7" w14:paraId="672DB21D" w14:textId="77777777" w:rsidTr="00EB05C7">
        <w:tc>
          <w:tcPr>
            <w:tcW w:w="0" w:type="auto"/>
          </w:tcPr>
          <w:p w14:paraId="66B4472E" w14:textId="5F16EA62" w:rsidR="00EB05C7" w:rsidRPr="00EB05C7" w:rsidRDefault="00EB05C7" w:rsidP="00EB05C7">
            <w:pPr>
              <w:pStyle w:val="TAL"/>
              <w:rPr>
                <w:sz w:val="16"/>
              </w:rPr>
            </w:pPr>
            <w:r>
              <w:rPr>
                <w:sz w:val="16"/>
              </w:rPr>
              <w:t>S6-250382</w:t>
            </w:r>
          </w:p>
        </w:tc>
        <w:tc>
          <w:tcPr>
            <w:tcW w:w="0" w:type="auto"/>
          </w:tcPr>
          <w:p w14:paraId="2D1B9AB6" w14:textId="0D2AA85E" w:rsidR="00EB05C7" w:rsidRPr="00EB05C7" w:rsidRDefault="00EB05C7" w:rsidP="00EB05C7">
            <w:pPr>
              <w:pStyle w:val="TAL"/>
              <w:rPr>
                <w:sz w:val="16"/>
              </w:rPr>
            </w:pPr>
            <w:r>
              <w:rPr>
                <w:sz w:val="16"/>
              </w:rPr>
              <w:t>pCR on adding Application ID</w:t>
            </w:r>
          </w:p>
        </w:tc>
        <w:tc>
          <w:tcPr>
            <w:tcW w:w="0" w:type="auto"/>
          </w:tcPr>
          <w:p w14:paraId="170AFA48" w14:textId="3889CDCE" w:rsidR="00EB05C7" w:rsidRPr="00EB05C7" w:rsidRDefault="00EB05C7" w:rsidP="00EB05C7">
            <w:pPr>
              <w:pStyle w:val="TAL"/>
              <w:rPr>
                <w:sz w:val="16"/>
              </w:rPr>
            </w:pPr>
            <w:r>
              <w:rPr>
                <w:sz w:val="16"/>
              </w:rPr>
              <w:t>China Mobile Com. Corporation, Huawei, HiSilicon</w:t>
            </w:r>
          </w:p>
        </w:tc>
        <w:tc>
          <w:tcPr>
            <w:tcW w:w="0" w:type="auto"/>
          </w:tcPr>
          <w:p w14:paraId="1B305E8C" w14:textId="19A91F65" w:rsidR="00EB05C7" w:rsidRPr="00EB05C7" w:rsidRDefault="00EB05C7" w:rsidP="00EB05C7">
            <w:pPr>
              <w:pStyle w:val="TAL"/>
              <w:rPr>
                <w:sz w:val="16"/>
              </w:rPr>
            </w:pPr>
            <w:r>
              <w:rPr>
                <w:sz w:val="16"/>
              </w:rPr>
              <w:t>approved</w:t>
            </w:r>
          </w:p>
        </w:tc>
        <w:tc>
          <w:tcPr>
            <w:tcW w:w="0" w:type="auto"/>
          </w:tcPr>
          <w:p w14:paraId="29A7D1CA" w14:textId="08262B14" w:rsidR="00EB05C7" w:rsidRPr="00EB05C7" w:rsidRDefault="00EB05C7" w:rsidP="00EB05C7">
            <w:pPr>
              <w:pStyle w:val="TAL"/>
              <w:rPr>
                <w:sz w:val="16"/>
              </w:rPr>
            </w:pPr>
            <w:r>
              <w:rPr>
                <w:sz w:val="16"/>
              </w:rPr>
              <w:t>S6-250145</w:t>
            </w:r>
          </w:p>
        </w:tc>
        <w:tc>
          <w:tcPr>
            <w:tcW w:w="0" w:type="auto"/>
          </w:tcPr>
          <w:p w14:paraId="2627FD50" w14:textId="3B4F5962" w:rsidR="00EB05C7" w:rsidRPr="00EB05C7" w:rsidRDefault="00EB05C7" w:rsidP="00EB05C7">
            <w:pPr>
              <w:pStyle w:val="TAL"/>
              <w:rPr>
                <w:sz w:val="16"/>
              </w:rPr>
            </w:pPr>
            <w:r>
              <w:rPr>
                <w:sz w:val="16"/>
              </w:rPr>
              <w:t>-</w:t>
            </w:r>
          </w:p>
        </w:tc>
      </w:tr>
      <w:tr w:rsidR="00EB05C7" w14:paraId="7EA76F58" w14:textId="77777777" w:rsidTr="00EB05C7">
        <w:tc>
          <w:tcPr>
            <w:tcW w:w="0" w:type="auto"/>
          </w:tcPr>
          <w:p w14:paraId="6D8B4D04" w14:textId="7867917B" w:rsidR="00EB05C7" w:rsidRPr="00EB05C7" w:rsidRDefault="00EB05C7" w:rsidP="00EB05C7">
            <w:pPr>
              <w:pStyle w:val="TAL"/>
              <w:rPr>
                <w:sz w:val="16"/>
              </w:rPr>
            </w:pPr>
            <w:r>
              <w:rPr>
                <w:sz w:val="16"/>
              </w:rPr>
              <w:t>S6-250383</w:t>
            </w:r>
          </w:p>
        </w:tc>
        <w:tc>
          <w:tcPr>
            <w:tcW w:w="0" w:type="auto"/>
          </w:tcPr>
          <w:p w14:paraId="14168B64" w14:textId="3845081B" w:rsidR="00EB05C7" w:rsidRPr="00EB05C7" w:rsidRDefault="00EB05C7" w:rsidP="00EB05C7">
            <w:pPr>
              <w:pStyle w:val="TAL"/>
              <w:rPr>
                <w:sz w:val="16"/>
              </w:rPr>
            </w:pPr>
            <w:r>
              <w:rPr>
                <w:sz w:val="16"/>
              </w:rPr>
              <w:t>pCR on add missing sub-clauses in clause 8</w:t>
            </w:r>
          </w:p>
        </w:tc>
        <w:tc>
          <w:tcPr>
            <w:tcW w:w="0" w:type="auto"/>
          </w:tcPr>
          <w:p w14:paraId="3FEE3566" w14:textId="4B54C75A" w:rsidR="00EB05C7" w:rsidRPr="00EB05C7" w:rsidRDefault="00EB05C7" w:rsidP="00EB05C7">
            <w:pPr>
              <w:pStyle w:val="TAL"/>
              <w:rPr>
                <w:sz w:val="16"/>
              </w:rPr>
            </w:pPr>
            <w:r>
              <w:rPr>
                <w:sz w:val="16"/>
              </w:rPr>
              <w:t>China Mobile Com. Corporation, Huawei, HiSilicon</w:t>
            </w:r>
          </w:p>
        </w:tc>
        <w:tc>
          <w:tcPr>
            <w:tcW w:w="0" w:type="auto"/>
          </w:tcPr>
          <w:p w14:paraId="30835B21" w14:textId="0E70B5D8" w:rsidR="00EB05C7" w:rsidRPr="00EB05C7" w:rsidRDefault="00EB05C7" w:rsidP="00EB05C7">
            <w:pPr>
              <w:pStyle w:val="TAL"/>
              <w:rPr>
                <w:sz w:val="16"/>
              </w:rPr>
            </w:pPr>
            <w:r>
              <w:rPr>
                <w:sz w:val="16"/>
              </w:rPr>
              <w:t>approved</w:t>
            </w:r>
          </w:p>
        </w:tc>
        <w:tc>
          <w:tcPr>
            <w:tcW w:w="0" w:type="auto"/>
          </w:tcPr>
          <w:p w14:paraId="3A4BC8FF" w14:textId="14FCD366" w:rsidR="00EB05C7" w:rsidRPr="00EB05C7" w:rsidRDefault="00EB05C7" w:rsidP="00EB05C7">
            <w:pPr>
              <w:pStyle w:val="TAL"/>
              <w:rPr>
                <w:sz w:val="16"/>
              </w:rPr>
            </w:pPr>
            <w:r>
              <w:rPr>
                <w:sz w:val="16"/>
              </w:rPr>
              <w:t>S6-250146</w:t>
            </w:r>
          </w:p>
        </w:tc>
        <w:tc>
          <w:tcPr>
            <w:tcW w:w="0" w:type="auto"/>
          </w:tcPr>
          <w:p w14:paraId="086AA779" w14:textId="42469ECF" w:rsidR="00EB05C7" w:rsidRPr="00EB05C7" w:rsidRDefault="00EB05C7" w:rsidP="00EB05C7">
            <w:pPr>
              <w:pStyle w:val="TAL"/>
              <w:rPr>
                <w:sz w:val="16"/>
              </w:rPr>
            </w:pPr>
            <w:r>
              <w:rPr>
                <w:sz w:val="16"/>
              </w:rPr>
              <w:t>-</w:t>
            </w:r>
          </w:p>
        </w:tc>
      </w:tr>
      <w:tr w:rsidR="00EB05C7" w14:paraId="36DA9CA6" w14:textId="77777777" w:rsidTr="00EB05C7">
        <w:tc>
          <w:tcPr>
            <w:tcW w:w="0" w:type="auto"/>
          </w:tcPr>
          <w:p w14:paraId="2959E15B" w14:textId="7BB86458" w:rsidR="00EB05C7" w:rsidRPr="00EB05C7" w:rsidRDefault="00EB05C7" w:rsidP="00EB05C7">
            <w:pPr>
              <w:pStyle w:val="TAL"/>
              <w:rPr>
                <w:sz w:val="16"/>
              </w:rPr>
            </w:pPr>
            <w:r>
              <w:rPr>
                <w:sz w:val="16"/>
              </w:rPr>
              <w:t>S6-250384</w:t>
            </w:r>
          </w:p>
        </w:tc>
        <w:tc>
          <w:tcPr>
            <w:tcW w:w="0" w:type="auto"/>
          </w:tcPr>
          <w:p w14:paraId="78271973" w14:textId="6BEE6E37" w:rsidR="00EB05C7" w:rsidRPr="00EB05C7" w:rsidRDefault="00EB05C7" w:rsidP="00EB05C7">
            <w:pPr>
              <w:pStyle w:val="TAL"/>
              <w:rPr>
                <w:sz w:val="16"/>
              </w:rPr>
            </w:pPr>
            <w:r>
              <w:rPr>
                <w:sz w:val="16"/>
              </w:rPr>
              <w:t>pCR on clause 9 Deployment Guideline</w:t>
            </w:r>
          </w:p>
        </w:tc>
        <w:tc>
          <w:tcPr>
            <w:tcW w:w="0" w:type="auto"/>
          </w:tcPr>
          <w:p w14:paraId="0F08563A" w14:textId="350723B3" w:rsidR="00EB05C7" w:rsidRPr="00EB05C7" w:rsidRDefault="00EB05C7" w:rsidP="00EB05C7">
            <w:pPr>
              <w:pStyle w:val="TAL"/>
              <w:rPr>
                <w:sz w:val="16"/>
              </w:rPr>
            </w:pPr>
            <w:r>
              <w:rPr>
                <w:sz w:val="16"/>
              </w:rPr>
              <w:t>China Mobile Com. Corporation</w:t>
            </w:r>
          </w:p>
        </w:tc>
        <w:tc>
          <w:tcPr>
            <w:tcW w:w="0" w:type="auto"/>
          </w:tcPr>
          <w:p w14:paraId="4DE0B5E1" w14:textId="6DF15D45" w:rsidR="00EB05C7" w:rsidRPr="00EB05C7" w:rsidRDefault="00EB05C7" w:rsidP="00EB05C7">
            <w:pPr>
              <w:pStyle w:val="TAL"/>
              <w:rPr>
                <w:sz w:val="16"/>
              </w:rPr>
            </w:pPr>
            <w:r>
              <w:rPr>
                <w:sz w:val="16"/>
              </w:rPr>
              <w:t>approved</w:t>
            </w:r>
          </w:p>
        </w:tc>
        <w:tc>
          <w:tcPr>
            <w:tcW w:w="0" w:type="auto"/>
          </w:tcPr>
          <w:p w14:paraId="40AE452A" w14:textId="5F9418B3" w:rsidR="00EB05C7" w:rsidRPr="00EB05C7" w:rsidRDefault="00EB05C7" w:rsidP="00EB05C7">
            <w:pPr>
              <w:pStyle w:val="TAL"/>
              <w:rPr>
                <w:sz w:val="16"/>
              </w:rPr>
            </w:pPr>
            <w:r>
              <w:rPr>
                <w:sz w:val="16"/>
              </w:rPr>
              <w:t>S6-250151</w:t>
            </w:r>
          </w:p>
        </w:tc>
        <w:tc>
          <w:tcPr>
            <w:tcW w:w="0" w:type="auto"/>
          </w:tcPr>
          <w:p w14:paraId="78A04095" w14:textId="4F8475F3" w:rsidR="00EB05C7" w:rsidRPr="00EB05C7" w:rsidRDefault="00EB05C7" w:rsidP="00EB05C7">
            <w:pPr>
              <w:pStyle w:val="TAL"/>
              <w:rPr>
                <w:sz w:val="16"/>
              </w:rPr>
            </w:pPr>
            <w:r>
              <w:rPr>
                <w:sz w:val="16"/>
              </w:rPr>
              <w:t>-</w:t>
            </w:r>
          </w:p>
        </w:tc>
      </w:tr>
      <w:tr w:rsidR="00EB05C7" w14:paraId="0D1EA0ED" w14:textId="77777777" w:rsidTr="00EB05C7">
        <w:tc>
          <w:tcPr>
            <w:tcW w:w="0" w:type="auto"/>
          </w:tcPr>
          <w:p w14:paraId="11E2F816" w14:textId="6B105180" w:rsidR="00EB05C7" w:rsidRPr="00EB05C7" w:rsidRDefault="00EB05C7" w:rsidP="00EB05C7">
            <w:pPr>
              <w:pStyle w:val="TAL"/>
              <w:rPr>
                <w:sz w:val="16"/>
              </w:rPr>
            </w:pPr>
            <w:r>
              <w:rPr>
                <w:sz w:val="16"/>
              </w:rPr>
              <w:t>S6-250385</w:t>
            </w:r>
          </w:p>
        </w:tc>
        <w:tc>
          <w:tcPr>
            <w:tcW w:w="0" w:type="auto"/>
          </w:tcPr>
          <w:p w14:paraId="4B542DF2" w14:textId="6C139E8C" w:rsidR="00EB05C7" w:rsidRPr="00EB05C7" w:rsidRDefault="00EB05C7" w:rsidP="00EB05C7">
            <w:pPr>
              <w:pStyle w:val="TAL"/>
              <w:rPr>
                <w:sz w:val="16"/>
              </w:rPr>
            </w:pPr>
            <w:r>
              <w:rPr>
                <w:sz w:val="16"/>
              </w:rPr>
              <w:t>(reserved)</w:t>
            </w:r>
          </w:p>
        </w:tc>
        <w:tc>
          <w:tcPr>
            <w:tcW w:w="0" w:type="auto"/>
          </w:tcPr>
          <w:p w14:paraId="77738177" w14:textId="47B65539" w:rsidR="00EB05C7" w:rsidRPr="00EB05C7" w:rsidRDefault="00EB05C7" w:rsidP="00EB05C7">
            <w:pPr>
              <w:pStyle w:val="TAL"/>
              <w:rPr>
                <w:sz w:val="16"/>
              </w:rPr>
            </w:pPr>
            <w:r>
              <w:rPr>
                <w:sz w:val="16"/>
              </w:rPr>
              <w:t>n/a</w:t>
            </w:r>
          </w:p>
        </w:tc>
        <w:tc>
          <w:tcPr>
            <w:tcW w:w="0" w:type="auto"/>
          </w:tcPr>
          <w:p w14:paraId="253AA94B" w14:textId="38F048FE" w:rsidR="00EB05C7" w:rsidRPr="00EB05C7" w:rsidRDefault="00EB05C7" w:rsidP="00EB05C7">
            <w:pPr>
              <w:pStyle w:val="TAL"/>
              <w:rPr>
                <w:sz w:val="16"/>
              </w:rPr>
            </w:pPr>
            <w:r>
              <w:rPr>
                <w:sz w:val="16"/>
              </w:rPr>
              <w:t>withdrawn</w:t>
            </w:r>
          </w:p>
        </w:tc>
        <w:tc>
          <w:tcPr>
            <w:tcW w:w="0" w:type="auto"/>
          </w:tcPr>
          <w:p w14:paraId="567D6DD9" w14:textId="752D1794" w:rsidR="00EB05C7" w:rsidRPr="00EB05C7" w:rsidRDefault="00EB05C7" w:rsidP="00EB05C7">
            <w:pPr>
              <w:pStyle w:val="TAL"/>
              <w:rPr>
                <w:sz w:val="16"/>
              </w:rPr>
            </w:pPr>
            <w:r>
              <w:rPr>
                <w:sz w:val="16"/>
              </w:rPr>
              <w:t>-</w:t>
            </w:r>
          </w:p>
        </w:tc>
        <w:tc>
          <w:tcPr>
            <w:tcW w:w="0" w:type="auto"/>
          </w:tcPr>
          <w:p w14:paraId="24EC023D" w14:textId="5DEE8AC4" w:rsidR="00EB05C7" w:rsidRPr="00EB05C7" w:rsidRDefault="00EB05C7" w:rsidP="00EB05C7">
            <w:pPr>
              <w:pStyle w:val="TAL"/>
              <w:rPr>
                <w:sz w:val="16"/>
              </w:rPr>
            </w:pPr>
            <w:r>
              <w:rPr>
                <w:sz w:val="16"/>
              </w:rPr>
              <w:t>-</w:t>
            </w:r>
          </w:p>
        </w:tc>
      </w:tr>
      <w:tr w:rsidR="00EB05C7" w14:paraId="67FB38A2" w14:textId="77777777" w:rsidTr="00EB05C7">
        <w:tc>
          <w:tcPr>
            <w:tcW w:w="0" w:type="auto"/>
          </w:tcPr>
          <w:p w14:paraId="6352E80F" w14:textId="2BB88E59" w:rsidR="00EB05C7" w:rsidRPr="00EB05C7" w:rsidRDefault="00EB05C7" w:rsidP="00EB05C7">
            <w:pPr>
              <w:pStyle w:val="TAL"/>
              <w:rPr>
                <w:sz w:val="16"/>
              </w:rPr>
            </w:pPr>
            <w:r>
              <w:rPr>
                <w:sz w:val="16"/>
              </w:rPr>
              <w:t>S6-250386</w:t>
            </w:r>
          </w:p>
        </w:tc>
        <w:tc>
          <w:tcPr>
            <w:tcW w:w="0" w:type="auto"/>
          </w:tcPr>
          <w:p w14:paraId="7E9D6076" w14:textId="6239AA98" w:rsidR="00EB05C7" w:rsidRPr="00EB05C7" w:rsidRDefault="00EB05C7" w:rsidP="00EB05C7">
            <w:pPr>
              <w:pStyle w:val="TAL"/>
              <w:rPr>
                <w:sz w:val="16"/>
              </w:rPr>
            </w:pPr>
            <w:r>
              <w:rPr>
                <w:sz w:val="16"/>
              </w:rPr>
              <w:t>(reserved)</w:t>
            </w:r>
          </w:p>
        </w:tc>
        <w:tc>
          <w:tcPr>
            <w:tcW w:w="0" w:type="auto"/>
          </w:tcPr>
          <w:p w14:paraId="768A86F9" w14:textId="5952873F" w:rsidR="00EB05C7" w:rsidRPr="00EB05C7" w:rsidRDefault="00EB05C7" w:rsidP="00EB05C7">
            <w:pPr>
              <w:pStyle w:val="TAL"/>
              <w:rPr>
                <w:sz w:val="16"/>
              </w:rPr>
            </w:pPr>
            <w:r>
              <w:rPr>
                <w:sz w:val="16"/>
              </w:rPr>
              <w:t>n/a</w:t>
            </w:r>
          </w:p>
        </w:tc>
        <w:tc>
          <w:tcPr>
            <w:tcW w:w="0" w:type="auto"/>
          </w:tcPr>
          <w:p w14:paraId="3B690541" w14:textId="4E1B69A8" w:rsidR="00EB05C7" w:rsidRPr="00EB05C7" w:rsidRDefault="00EB05C7" w:rsidP="00EB05C7">
            <w:pPr>
              <w:pStyle w:val="TAL"/>
              <w:rPr>
                <w:sz w:val="16"/>
              </w:rPr>
            </w:pPr>
            <w:r>
              <w:rPr>
                <w:sz w:val="16"/>
              </w:rPr>
              <w:t>withdrawn</w:t>
            </w:r>
          </w:p>
        </w:tc>
        <w:tc>
          <w:tcPr>
            <w:tcW w:w="0" w:type="auto"/>
          </w:tcPr>
          <w:p w14:paraId="46FB5FC3" w14:textId="0CB12FD8" w:rsidR="00EB05C7" w:rsidRPr="00EB05C7" w:rsidRDefault="00EB05C7" w:rsidP="00EB05C7">
            <w:pPr>
              <w:pStyle w:val="TAL"/>
              <w:rPr>
                <w:sz w:val="16"/>
              </w:rPr>
            </w:pPr>
            <w:r>
              <w:rPr>
                <w:sz w:val="16"/>
              </w:rPr>
              <w:t>-</w:t>
            </w:r>
          </w:p>
        </w:tc>
        <w:tc>
          <w:tcPr>
            <w:tcW w:w="0" w:type="auto"/>
          </w:tcPr>
          <w:p w14:paraId="34958AD1" w14:textId="048534D5" w:rsidR="00EB05C7" w:rsidRPr="00EB05C7" w:rsidRDefault="00EB05C7" w:rsidP="00EB05C7">
            <w:pPr>
              <w:pStyle w:val="TAL"/>
              <w:rPr>
                <w:sz w:val="16"/>
              </w:rPr>
            </w:pPr>
            <w:r>
              <w:rPr>
                <w:sz w:val="16"/>
              </w:rPr>
              <w:t>-</w:t>
            </w:r>
          </w:p>
        </w:tc>
      </w:tr>
      <w:tr w:rsidR="00EB05C7" w14:paraId="3CF3724E" w14:textId="77777777" w:rsidTr="00EB05C7">
        <w:tc>
          <w:tcPr>
            <w:tcW w:w="0" w:type="auto"/>
          </w:tcPr>
          <w:p w14:paraId="218480D9" w14:textId="6274FBF7" w:rsidR="00EB05C7" w:rsidRPr="00EB05C7" w:rsidRDefault="00EB05C7" w:rsidP="00EB05C7">
            <w:pPr>
              <w:pStyle w:val="TAL"/>
              <w:rPr>
                <w:sz w:val="16"/>
              </w:rPr>
            </w:pPr>
            <w:r>
              <w:rPr>
                <w:sz w:val="16"/>
              </w:rPr>
              <w:t>S6-250387</w:t>
            </w:r>
          </w:p>
        </w:tc>
        <w:tc>
          <w:tcPr>
            <w:tcW w:w="0" w:type="auto"/>
          </w:tcPr>
          <w:p w14:paraId="734FCDF6" w14:textId="3CF32692" w:rsidR="00EB05C7" w:rsidRPr="00EB05C7" w:rsidRDefault="00EB05C7" w:rsidP="00EB05C7">
            <w:pPr>
              <w:pStyle w:val="TAL"/>
              <w:rPr>
                <w:sz w:val="16"/>
              </w:rPr>
            </w:pPr>
            <w:r>
              <w:rPr>
                <w:sz w:val="16"/>
              </w:rPr>
              <w:t>(reserved)</w:t>
            </w:r>
          </w:p>
        </w:tc>
        <w:tc>
          <w:tcPr>
            <w:tcW w:w="0" w:type="auto"/>
          </w:tcPr>
          <w:p w14:paraId="579D3AFF" w14:textId="571B81D5" w:rsidR="00EB05C7" w:rsidRPr="00EB05C7" w:rsidRDefault="00EB05C7" w:rsidP="00EB05C7">
            <w:pPr>
              <w:pStyle w:val="TAL"/>
              <w:rPr>
                <w:sz w:val="16"/>
              </w:rPr>
            </w:pPr>
            <w:r>
              <w:rPr>
                <w:sz w:val="16"/>
              </w:rPr>
              <w:t>n/a</w:t>
            </w:r>
          </w:p>
        </w:tc>
        <w:tc>
          <w:tcPr>
            <w:tcW w:w="0" w:type="auto"/>
          </w:tcPr>
          <w:p w14:paraId="45ED2061" w14:textId="5550BD91" w:rsidR="00EB05C7" w:rsidRPr="00EB05C7" w:rsidRDefault="00EB05C7" w:rsidP="00EB05C7">
            <w:pPr>
              <w:pStyle w:val="TAL"/>
              <w:rPr>
                <w:sz w:val="16"/>
              </w:rPr>
            </w:pPr>
            <w:r>
              <w:rPr>
                <w:sz w:val="16"/>
              </w:rPr>
              <w:t>withdrawn</w:t>
            </w:r>
          </w:p>
        </w:tc>
        <w:tc>
          <w:tcPr>
            <w:tcW w:w="0" w:type="auto"/>
          </w:tcPr>
          <w:p w14:paraId="34FFF79D" w14:textId="158540D1" w:rsidR="00EB05C7" w:rsidRPr="00EB05C7" w:rsidRDefault="00EB05C7" w:rsidP="00EB05C7">
            <w:pPr>
              <w:pStyle w:val="TAL"/>
              <w:rPr>
                <w:sz w:val="16"/>
              </w:rPr>
            </w:pPr>
            <w:r>
              <w:rPr>
                <w:sz w:val="16"/>
              </w:rPr>
              <w:t>-</w:t>
            </w:r>
          </w:p>
        </w:tc>
        <w:tc>
          <w:tcPr>
            <w:tcW w:w="0" w:type="auto"/>
          </w:tcPr>
          <w:p w14:paraId="5ACB1BB9" w14:textId="34143CF0" w:rsidR="00EB05C7" w:rsidRPr="00EB05C7" w:rsidRDefault="00EB05C7" w:rsidP="00EB05C7">
            <w:pPr>
              <w:pStyle w:val="TAL"/>
              <w:rPr>
                <w:sz w:val="16"/>
              </w:rPr>
            </w:pPr>
            <w:r>
              <w:rPr>
                <w:sz w:val="16"/>
              </w:rPr>
              <w:t>-</w:t>
            </w:r>
          </w:p>
        </w:tc>
      </w:tr>
      <w:tr w:rsidR="00EB05C7" w14:paraId="24CD0030" w14:textId="77777777" w:rsidTr="00EB05C7">
        <w:tc>
          <w:tcPr>
            <w:tcW w:w="0" w:type="auto"/>
          </w:tcPr>
          <w:p w14:paraId="7199538B" w14:textId="678CE97B" w:rsidR="00EB05C7" w:rsidRPr="00EB05C7" w:rsidRDefault="00EB05C7" w:rsidP="00EB05C7">
            <w:pPr>
              <w:pStyle w:val="TAL"/>
              <w:rPr>
                <w:sz w:val="16"/>
              </w:rPr>
            </w:pPr>
            <w:r>
              <w:rPr>
                <w:sz w:val="16"/>
              </w:rPr>
              <w:t>S6-250388</w:t>
            </w:r>
          </w:p>
        </w:tc>
        <w:tc>
          <w:tcPr>
            <w:tcW w:w="0" w:type="auto"/>
          </w:tcPr>
          <w:p w14:paraId="2226E30D" w14:textId="23E60ECB" w:rsidR="00EB05C7" w:rsidRPr="00EB05C7" w:rsidRDefault="00EB05C7" w:rsidP="00EB05C7">
            <w:pPr>
              <w:pStyle w:val="TAL"/>
              <w:rPr>
                <w:sz w:val="16"/>
              </w:rPr>
            </w:pPr>
            <w:r>
              <w:rPr>
                <w:sz w:val="16"/>
              </w:rPr>
              <w:t>(reserved)</w:t>
            </w:r>
          </w:p>
        </w:tc>
        <w:tc>
          <w:tcPr>
            <w:tcW w:w="0" w:type="auto"/>
          </w:tcPr>
          <w:p w14:paraId="48E11E66" w14:textId="4BD245EE" w:rsidR="00EB05C7" w:rsidRPr="00EB05C7" w:rsidRDefault="00EB05C7" w:rsidP="00EB05C7">
            <w:pPr>
              <w:pStyle w:val="TAL"/>
              <w:rPr>
                <w:sz w:val="16"/>
              </w:rPr>
            </w:pPr>
            <w:r>
              <w:rPr>
                <w:sz w:val="16"/>
              </w:rPr>
              <w:t>n/a</w:t>
            </w:r>
          </w:p>
        </w:tc>
        <w:tc>
          <w:tcPr>
            <w:tcW w:w="0" w:type="auto"/>
          </w:tcPr>
          <w:p w14:paraId="7F57FD20" w14:textId="5CD1A08A" w:rsidR="00EB05C7" w:rsidRPr="00EB05C7" w:rsidRDefault="00EB05C7" w:rsidP="00EB05C7">
            <w:pPr>
              <w:pStyle w:val="TAL"/>
              <w:rPr>
                <w:sz w:val="16"/>
              </w:rPr>
            </w:pPr>
            <w:r>
              <w:rPr>
                <w:sz w:val="16"/>
              </w:rPr>
              <w:t>withdrawn</w:t>
            </w:r>
          </w:p>
        </w:tc>
        <w:tc>
          <w:tcPr>
            <w:tcW w:w="0" w:type="auto"/>
          </w:tcPr>
          <w:p w14:paraId="6D96BF2A" w14:textId="7108A93E" w:rsidR="00EB05C7" w:rsidRPr="00EB05C7" w:rsidRDefault="00EB05C7" w:rsidP="00EB05C7">
            <w:pPr>
              <w:pStyle w:val="TAL"/>
              <w:rPr>
                <w:sz w:val="16"/>
              </w:rPr>
            </w:pPr>
            <w:r>
              <w:rPr>
                <w:sz w:val="16"/>
              </w:rPr>
              <w:t>-</w:t>
            </w:r>
          </w:p>
        </w:tc>
        <w:tc>
          <w:tcPr>
            <w:tcW w:w="0" w:type="auto"/>
          </w:tcPr>
          <w:p w14:paraId="4B30A8EA" w14:textId="7451AAED" w:rsidR="00EB05C7" w:rsidRPr="00EB05C7" w:rsidRDefault="00EB05C7" w:rsidP="00EB05C7">
            <w:pPr>
              <w:pStyle w:val="TAL"/>
              <w:rPr>
                <w:sz w:val="16"/>
              </w:rPr>
            </w:pPr>
            <w:r>
              <w:rPr>
                <w:sz w:val="16"/>
              </w:rPr>
              <w:t>-</w:t>
            </w:r>
          </w:p>
        </w:tc>
      </w:tr>
      <w:tr w:rsidR="00EB05C7" w14:paraId="6FFAC15E" w14:textId="77777777" w:rsidTr="00EB05C7">
        <w:tc>
          <w:tcPr>
            <w:tcW w:w="0" w:type="auto"/>
          </w:tcPr>
          <w:p w14:paraId="470EB405" w14:textId="01D92CE9" w:rsidR="00EB05C7" w:rsidRPr="00EB05C7" w:rsidRDefault="00EB05C7" w:rsidP="00EB05C7">
            <w:pPr>
              <w:pStyle w:val="TAL"/>
              <w:rPr>
                <w:sz w:val="16"/>
              </w:rPr>
            </w:pPr>
            <w:r>
              <w:rPr>
                <w:sz w:val="16"/>
              </w:rPr>
              <w:t>S6-250389</w:t>
            </w:r>
          </w:p>
        </w:tc>
        <w:tc>
          <w:tcPr>
            <w:tcW w:w="0" w:type="auto"/>
          </w:tcPr>
          <w:p w14:paraId="1A1CEDC6" w14:textId="039CA091" w:rsidR="00EB05C7" w:rsidRPr="00EB05C7" w:rsidRDefault="00EB05C7" w:rsidP="00EB05C7">
            <w:pPr>
              <w:pStyle w:val="TAL"/>
              <w:rPr>
                <w:sz w:val="16"/>
              </w:rPr>
            </w:pPr>
            <w:r>
              <w:rPr>
                <w:sz w:val="16"/>
              </w:rPr>
              <w:t>(reserved)</w:t>
            </w:r>
          </w:p>
        </w:tc>
        <w:tc>
          <w:tcPr>
            <w:tcW w:w="0" w:type="auto"/>
          </w:tcPr>
          <w:p w14:paraId="62DA831E" w14:textId="2AC89DD1" w:rsidR="00EB05C7" w:rsidRPr="00EB05C7" w:rsidRDefault="00EB05C7" w:rsidP="00EB05C7">
            <w:pPr>
              <w:pStyle w:val="TAL"/>
              <w:rPr>
                <w:sz w:val="16"/>
              </w:rPr>
            </w:pPr>
            <w:r>
              <w:rPr>
                <w:sz w:val="16"/>
              </w:rPr>
              <w:t>n/a</w:t>
            </w:r>
          </w:p>
        </w:tc>
        <w:tc>
          <w:tcPr>
            <w:tcW w:w="0" w:type="auto"/>
          </w:tcPr>
          <w:p w14:paraId="73E50CF5" w14:textId="6D5B1BCD" w:rsidR="00EB05C7" w:rsidRPr="00EB05C7" w:rsidRDefault="00EB05C7" w:rsidP="00EB05C7">
            <w:pPr>
              <w:pStyle w:val="TAL"/>
              <w:rPr>
                <w:sz w:val="16"/>
              </w:rPr>
            </w:pPr>
            <w:r>
              <w:rPr>
                <w:sz w:val="16"/>
              </w:rPr>
              <w:t>withdrawn</w:t>
            </w:r>
          </w:p>
        </w:tc>
        <w:tc>
          <w:tcPr>
            <w:tcW w:w="0" w:type="auto"/>
          </w:tcPr>
          <w:p w14:paraId="352F04E5" w14:textId="5B4683F7" w:rsidR="00EB05C7" w:rsidRPr="00EB05C7" w:rsidRDefault="00EB05C7" w:rsidP="00EB05C7">
            <w:pPr>
              <w:pStyle w:val="TAL"/>
              <w:rPr>
                <w:sz w:val="16"/>
              </w:rPr>
            </w:pPr>
            <w:r>
              <w:rPr>
                <w:sz w:val="16"/>
              </w:rPr>
              <w:t>-</w:t>
            </w:r>
          </w:p>
        </w:tc>
        <w:tc>
          <w:tcPr>
            <w:tcW w:w="0" w:type="auto"/>
          </w:tcPr>
          <w:p w14:paraId="67DBA2A0" w14:textId="3B417FF6" w:rsidR="00EB05C7" w:rsidRPr="00EB05C7" w:rsidRDefault="00EB05C7" w:rsidP="00EB05C7">
            <w:pPr>
              <w:pStyle w:val="TAL"/>
              <w:rPr>
                <w:sz w:val="16"/>
              </w:rPr>
            </w:pPr>
            <w:r>
              <w:rPr>
                <w:sz w:val="16"/>
              </w:rPr>
              <w:t>-</w:t>
            </w:r>
          </w:p>
        </w:tc>
      </w:tr>
      <w:tr w:rsidR="00EB05C7" w14:paraId="37AC63CB" w14:textId="77777777" w:rsidTr="00EB05C7">
        <w:tc>
          <w:tcPr>
            <w:tcW w:w="0" w:type="auto"/>
          </w:tcPr>
          <w:p w14:paraId="2908EFFE" w14:textId="6B7D3923" w:rsidR="00EB05C7" w:rsidRPr="00EB05C7" w:rsidRDefault="00EB05C7" w:rsidP="00EB05C7">
            <w:pPr>
              <w:pStyle w:val="TAL"/>
              <w:rPr>
                <w:sz w:val="16"/>
              </w:rPr>
            </w:pPr>
            <w:r>
              <w:rPr>
                <w:sz w:val="16"/>
              </w:rPr>
              <w:t>S6-250390</w:t>
            </w:r>
          </w:p>
        </w:tc>
        <w:tc>
          <w:tcPr>
            <w:tcW w:w="0" w:type="auto"/>
          </w:tcPr>
          <w:p w14:paraId="56EBB1F2" w14:textId="3E05DE1D" w:rsidR="00EB05C7" w:rsidRPr="00EB05C7" w:rsidRDefault="00EB05C7" w:rsidP="00EB05C7">
            <w:pPr>
              <w:pStyle w:val="TAL"/>
              <w:rPr>
                <w:sz w:val="16"/>
              </w:rPr>
            </w:pPr>
            <w:r>
              <w:rPr>
                <w:sz w:val="16"/>
              </w:rPr>
              <w:t>(reserved)</w:t>
            </w:r>
          </w:p>
        </w:tc>
        <w:tc>
          <w:tcPr>
            <w:tcW w:w="0" w:type="auto"/>
          </w:tcPr>
          <w:p w14:paraId="2B16867A" w14:textId="0226D5AE" w:rsidR="00EB05C7" w:rsidRPr="00EB05C7" w:rsidRDefault="00EB05C7" w:rsidP="00EB05C7">
            <w:pPr>
              <w:pStyle w:val="TAL"/>
              <w:rPr>
                <w:sz w:val="16"/>
              </w:rPr>
            </w:pPr>
            <w:r>
              <w:rPr>
                <w:sz w:val="16"/>
              </w:rPr>
              <w:t>n/a</w:t>
            </w:r>
          </w:p>
        </w:tc>
        <w:tc>
          <w:tcPr>
            <w:tcW w:w="0" w:type="auto"/>
          </w:tcPr>
          <w:p w14:paraId="1A31CFF0" w14:textId="26E03134" w:rsidR="00EB05C7" w:rsidRPr="00EB05C7" w:rsidRDefault="00EB05C7" w:rsidP="00EB05C7">
            <w:pPr>
              <w:pStyle w:val="TAL"/>
              <w:rPr>
                <w:sz w:val="16"/>
              </w:rPr>
            </w:pPr>
            <w:r>
              <w:rPr>
                <w:sz w:val="16"/>
              </w:rPr>
              <w:t>withdrawn</w:t>
            </w:r>
          </w:p>
        </w:tc>
        <w:tc>
          <w:tcPr>
            <w:tcW w:w="0" w:type="auto"/>
          </w:tcPr>
          <w:p w14:paraId="0402E6F5" w14:textId="01CC6C31" w:rsidR="00EB05C7" w:rsidRPr="00EB05C7" w:rsidRDefault="00EB05C7" w:rsidP="00EB05C7">
            <w:pPr>
              <w:pStyle w:val="TAL"/>
              <w:rPr>
                <w:sz w:val="16"/>
              </w:rPr>
            </w:pPr>
            <w:r>
              <w:rPr>
                <w:sz w:val="16"/>
              </w:rPr>
              <w:t>-</w:t>
            </w:r>
          </w:p>
        </w:tc>
        <w:tc>
          <w:tcPr>
            <w:tcW w:w="0" w:type="auto"/>
          </w:tcPr>
          <w:p w14:paraId="7E630464" w14:textId="1A5F452E" w:rsidR="00EB05C7" w:rsidRPr="00EB05C7" w:rsidRDefault="00EB05C7" w:rsidP="00EB05C7">
            <w:pPr>
              <w:pStyle w:val="TAL"/>
              <w:rPr>
                <w:sz w:val="16"/>
              </w:rPr>
            </w:pPr>
            <w:r>
              <w:rPr>
                <w:sz w:val="16"/>
              </w:rPr>
              <w:t>-</w:t>
            </w:r>
          </w:p>
        </w:tc>
      </w:tr>
      <w:tr w:rsidR="00EB05C7" w14:paraId="73516FE6" w14:textId="77777777" w:rsidTr="00EB05C7">
        <w:tc>
          <w:tcPr>
            <w:tcW w:w="0" w:type="auto"/>
          </w:tcPr>
          <w:p w14:paraId="0A2B41AA" w14:textId="163ECE22" w:rsidR="00EB05C7" w:rsidRPr="00EB05C7" w:rsidRDefault="00EB05C7" w:rsidP="00EB05C7">
            <w:pPr>
              <w:pStyle w:val="TAL"/>
              <w:rPr>
                <w:sz w:val="16"/>
              </w:rPr>
            </w:pPr>
            <w:r>
              <w:rPr>
                <w:sz w:val="16"/>
              </w:rPr>
              <w:t>S6-250391</w:t>
            </w:r>
          </w:p>
        </w:tc>
        <w:tc>
          <w:tcPr>
            <w:tcW w:w="0" w:type="auto"/>
          </w:tcPr>
          <w:p w14:paraId="3882CD28" w14:textId="0276A055" w:rsidR="00EB05C7" w:rsidRPr="00EB05C7" w:rsidRDefault="00EB05C7" w:rsidP="00EB05C7">
            <w:pPr>
              <w:pStyle w:val="TAL"/>
              <w:rPr>
                <w:sz w:val="16"/>
              </w:rPr>
            </w:pPr>
            <w:r>
              <w:rPr>
                <w:sz w:val="16"/>
              </w:rPr>
              <w:t>(reserved)</w:t>
            </w:r>
          </w:p>
        </w:tc>
        <w:tc>
          <w:tcPr>
            <w:tcW w:w="0" w:type="auto"/>
          </w:tcPr>
          <w:p w14:paraId="0D054C6E" w14:textId="1BF19647" w:rsidR="00EB05C7" w:rsidRPr="00EB05C7" w:rsidRDefault="00EB05C7" w:rsidP="00EB05C7">
            <w:pPr>
              <w:pStyle w:val="TAL"/>
              <w:rPr>
                <w:sz w:val="16"/>
              </w:rPr>
            </w:pPr>
            <w:r>
              <w:rPr>
                <w:sz w:val="16"/>
              </w:rPr>
              <w:t>n/a</w:t>
            </w:r>
          </w:p>
        </w:tc>
        <w:tc>
          <w:tcPr>
            <w:tcW w:w="0" w:type="auto"/>
          </w:tcPr>
          <w:p w14:paraId="1F51C3B9" w14:textId="1E1EDA85" w:rsidR="00EB05C7" w:rsidRPr="00EB05C7" w:rsidRDefault="00EB05C7" w:rsidP="00EB05C7">
            <w:pPr>
              <w:pStyle w:val="TAL"/>
              <w:rPr>
                <w:sz w:val="16"/>
              </w:rPr>
            </w:pPr>
            <w:r>
              <w:rPr>
                <w:sz w:val="16"/>
              </w:rPr>
              <w:t>withdrawn</w:t>
            </w:r>
          </w:p>
        </w:tc>
        <w:tc>
          <w:tcPr>
            <w:tcW w:w="0" w:type="auto"/>
          </w:tcPr>
          <w:p w14:paraId="1ECE46AF" w14:textId="20B1D7B1" w:rsidR="00EB05C7" w:rsidRPr="00EB05C7" w:rsidRDefault="00EB05C7" w:rsidP="00EB05C7">
            <w:pPr>
              <w:pStyle w:val="TAL"/>
              <w:rPr>
                <w:sz w:val="16"/>
              </w:rPr>
            </w:pPr>
            <w:r>
              <w:rPr>
                <w:sz w:val="16"/>
              </w:rPr>
              <w:t>-</w:t>
            </w:r>
          </w:p>
        </w:tc>
        <w:tc>
          <w:tcPr>
            <w:tcW w:w="0" w:type="auto"/>
          </w:tcPr>
          <w:p w14:paraId="6A7A5D12" w14:textId="61AC5DB1" w:rsidR="00EB05C7" w:rsidRPr="00EB05C7" w:rsidRDefault="00EB05C7" w:rsidP="00EB05C7">
            <w:pPr>
              <w:pStyle w:val="TAL"/>
              <w:rPr>
                <w:sz w:val="16"/>
              </w:rPr>
            </w:pPr>
            <w:r>
              <w:rPr>
                <w:sz w:val="16"/>
              </w:rPr>
              <w:t>-</w:t>
            </w:r>
          </w:p>
        </w:tc>
      </w:tr>
      <w:tr w:rsidR="00EB05C7" w14:paraId="4DA11A8C" w14:textId="77777777" w:rsidTr="00EB05C7">
        <w:tc>
          <w:tcPr>
            <w:tcW w:w="0" w:type="auto"/>
          </w:tcPr>
          <w:p w14:paraId="3208CC74" w14:textId="388450BD" w:rsidR="00EB05C7" w:rsidRPr="00EB05C7" w:rsidRDefault="00EB05C7" w:rsidP="00EB05C7">
            <w:pPr>
              <w:pStyle w:val="TAL"/>
              <w:rPr>
                <w:sz w:val="16"/>
              </w:rPr>
            </w:pPr>
            <w:r>
              <w:rPr>
                <w:sz w:val="16"/>
              </w:rPr>
              <w:t>S6-250392</w:t>
            </w:r>
          </w:p>
        </w:tc>
        <w:tc>
          <w:tcPr>
            <w:tcW w:w="0" w:type="auto"/>
          </w:tcPr>
          <w:p w14:paraId="16983969" w14:textId="471A415F" w:rsidR="00EB05C7" w:rsidRPr="00EB05C7" w:rsidRDefault="00EB05C7" w:rsidP="00EB05C7">
            <w:pPr>
              <w:pStyle w:val="TAL"/>
              <w:rPr>
                <w:sz w:val="16"/>
              </w:rPr>
            </w:pPr>
            <w:r>
              <w:rPr>
                <w:sz w:val="16"/>
              </w:rPr>
              <w:t>(reserved)</w:t>
            </w:r>
          </w:p>
        </w:tc>
        <w:tc>
          <w:tcPr>
            <w:tcW w:w="0" w:type="auto"/>
          </w:tcPr>
          <w:p w14:paraId="68DF3E9E" w14:textId="554AA3C4" w:rsidR="00EB05C7" w:rsidRPr="00EB05C7" w:rsidRDefault="00EB05C7" w:rsidP="00EB05C7">
            <w:pPr>
              <w:pStyle w:val="TAL"/>
              <w:rPr>
                <w:sz w:val="16"/>
              </w:rPr>
            </w:pPr>
            <w:r>
              <w:rPr>
                <w:sz w:val="16"/>
              </w:rPr>
              <w:t>n/a</w:t>
            </w:r>
          </w:p>
        </w:tc>
        <w:tc>
          <w:tcPr>
            <w:tcW w:w="0" w:type="auto"/>
          </w:tcPr>
          <w:p w14:paraId="57722C8E" w14:textId="2B797045" w:rsidR="00EB05C7" w:rsidRPr="00EB05C7" w:rsidRDefault="00EB05C7" w:rsidP="00EB05C7">
            <w:pPr>
              <w:pStyle w:val="TAL"/>
              <w:rPr>
                <w:sz w:val="16"/>
              </w:rPr>
            </w:pPr>
            <w:r>
              <w:rPr>
                <w:sz w:val="16"/>
              </w:rPr>
              <w:t>withdrawn</w:t>
            </w:r>
          </w:p>
        </w:tc>
        <w:tc>
          <w:tcPr>
            <w:tcW w:w="0" w:type="auto"/>
          </w:tcPr>
          <w:p w14:paraId="522438C6" w14:textId="6CD4C747" w:rsidR="00EB05C7" w:rsidRPr="00EB05C7" w:rsidRDefault="00EB05C7" w:rsidP="00EB05C7">
            <w:pPr>
              <w:pStyle w:val="TAL"/>
              <w:rPr>
                <w:sz w:val="16"/>
              </w:rPr>
            </w:pPr>
            <w:r>
              <w:rPr>
                <w:sz w:val="16"/>
              </w:rPr>
              <w:t>-</w:t>
            </w:r>
          </w:p>
        </w:tc>
        <w:tc>
          <w:tcPr>
            <w:tcW w:w="0" w:type="auto"/>
          </w:tcPr>
          <w:p w14:paraId="52A2E111" w14:textId="39EDE22F" w:rsidR="00EB05C7" w:rsidRPr="00EB05C7" w:rsidRDefault="00EB05C7" w:rsidP="00EB05C7">
            <w:pPr>
              <w:pStyle w:val="TAL"/>
              <w:rPr>
                <w:sz w:val="16"/>
              </w:rPr>
            </w:pPr>
            <w:r>
              <w:rPr>
                <w:sz w:val="16"/>
              </w:rPr>
              <w:t>-</w:t>
            </w:r>
          </w:p>
        </w:tc>
      </w:tr>
      <w:tr w:rsidR="00EB05C7" w14:paraId="42B2E4B1" w14:textId="77777777" w:rsidTr="00EB05C7">
        <w:tc>
          <w:tcPr>
            <w:tcW w:w="0" w:type="auto"/>
          </w:tcPr>
          <w:p w14:paraId="477EB1AD" w14:textId="63FC37BC" w:rsidR="00EB05C7" w:rsidRPr="00EB05C7" w:rsidRDefault="00EB05C7" w:rsidP="00EB05C7">
            <w:pPr>
              <w:pStyle w:val="TAL"/>
              <w:rPr>
                <w:sz w:val="16"/>
              </w:rPr>
            </w:pPr>
            <w:r>
              <w:rPr>
                <w:sz w:val="16"/>
              </w:rPr>
              <w:t>S6-250393</w:t>
            </w:r>
          </w:p>
        </w:tc>
        <w:tc>
          <w:tcPr>
            <w:tcW w:w="0" w:type="auto"/>
          </w:tcPr>
          <w:p w14:paraId="62730D64" w14:textId="5DF3148A" w:rsidR="00EB05C7" w:rsidRPr="00EB05C7" w:rsidRDefault="00EB05C7" w:rsidP="00EB05C7">
            <w:pPr>
              <w:pStyle w:val="TAL"/>
              <w:rPr>
                <w:sz w:val="16"/>
              </w:rPr>
            </w:pPr>
            <w:r>
              <w:rPr>
                <w:sz w:val="16"/>
              </w:rPr>
              <w:t>(reserved)</w:t>
            </w:r>
          </w:p>
        </w:tc>
        <w:tc>
          <w:tcPr>
            <w:tcW w:w="0" w:type="auto"/>
          </w:tcPr>
          <w:p w14:paraId="72D5A378" w14:textId="5167EBE4" w:rsidR="00EB05C7" w:rsidRPr="00EB05C7" w:rsidRDefault="00EB05C7" w:rsidP="00EB05C7">
            <w:pPr>
              <w:pStyle w:val="TAL"/>
              <w:rPr>
                <w:sz w:val="16"/>
              </w:rPr>
            </w:pPr>
            <w:r>
              <w:rPr>
                <w:sz w:val="16"/>
              </w:rPr>
              <w:t>n/a</w:t>
            </w:r>
          </w:p>
        </w:tc>
        <w:tc>
          <w:tcPr>
            <w:tcW w:w="0" w:type="auto"/>
          </w:tcPr>
          <w:p w14:paraId="08ED3340" w14:textId="1AD16A0A" w:rsidR="00EB05C7" w:rsidRPr="00EB05C7" w:rsidRDefault="00EB05C7" w:rsidP="00EB05C7">
            <w:pPr>
              <w:pStyle w:val="TAL"/>
              <w:rPr>
                <w:sz w:val="16"/>
              </w:rPr>
            </w:pPr>
            <w:r>
              <w:rPr>
                <w:sz w:val="16"/>
              </w:rPr>
              <w:t>withdrawn</w:t>
            </w:r>
          </w:p>
        </w:tc>
        <w:tc>
          <w:tcPr>
            <w:tcW w:w="0" w:type="auto"/>
          </w:tcPr>
          <w:p w14:paraId="0ED3CD15" w14:textId="6EDDBDCC" w:rsidR="00EB05C7" w:rsidRPr="00EB05C7" w:rsidRDefault="00EB05C7" w:rsidP="00EB05C7">
            <w:pPr>
              <w:pStyle w:val="TAL"/>
              <w:rPr>
                <w:sz w:val="16"/>
              </w:rPr>
            </w:pPr>
            <w:r>
              <w:rPr>
                <w:sz w:val="16"/>
              </w:rPr>
              <w:t>-</w:t>
            </w:r>
          </w:p>
        </w:tc>
        <w:tc>
          <w:tcPr>
            <w:tcW w:w="0" w:type="auto"/>
          </w:tcPr>
          <w:p w14:paraId="6E6F6642" w14:textId="4BC735D7" w:rsidR="00EB05C7" w:rsidRPr="00EB05C7" w:rsidRDefault="00EB05C7" w:rsidP="00EB05C7">
            <w:pPr>
              <w:pStyle w:val="TAL"/>
              <w:rPr>
                <w:sz w:val="16"/>
              </w:rPr>
            </w:pPr>
            <w:r>
              <w:rPr>
                <w:sz w:val="16"/>
              </w:rPr>
              <w:t>-</w:t>
            </w:r>
          </w:p>
        </w:tc>
      </w:tr>
      <w:tr w:rsidR="00EB05C7" w14:paraId="126C2B1F" w14:textId="77777777" w:rsidTr="00EB05C7">
        <w:tc>
          <w:tcPr>
            <w:tcW w:w="0" w:type="auto"/>
          </w:tcPr>
          <w:p w14:paraId="1346EBE5" w14:textId="5ABF0945" w:rsidR="00EB05C7" w:rsidRPr="00EB05C7" w:rsidRDefault="00EB05C7" w:rsidP="00EB05C7">
            <w:pPr>
              <w:pStyle w:val="TAL"/>
              <w:rPr>
                <w:sz w:val="16"/>
              </w:rPr>
            </w:pPr>
            <w:r>
              <w:rPr>
                <w:sz w:val="16"/>
              </w:rPr>
              <w:t>S6-250394</w:t>
            </w:r>
          </w:p>
        </w:tc>
        <w:tc>
          <w:tcPr>
            <w:tcW w:w="0" w:type="auto"/>
          </w:tcPr>
          <w:p w14:paraId="22D4646B" w14:textId="6DD38111" w:rsidR="00EB05C7" w:rsidRPr="00EB05C7" w:rsidRDefault="00EB05C7" w:rsidP="00EB05C7">
            <w:pPr>
              <w:pStyle w:val="TAL"/>
              <w:rPr>
                <w:sz w:val="16"/>
              </w:rPr>
            </w:pPr>
            <w:r>
              <w:rPr>
                <w:sz w:val="16"/>
              </w:rPr>
              <w:t>(reserved)</w:t>
            </w:r>
          </w:p>
        </w:tc>
        <w:tc>
          <w:tcPr>
            <w:tcW w:w="0" w:type="auto"/>
          </w:tcPr>
          <w:p w14:paraId="491D2780" w14:textId="660B63AE" w:rsidR="00EB05C7" w:rsidRPr="00EB05C7" w:rsidRDefault="00EB05C7" w:rsidP="00EB05C7">
            <w:pPr>
              <w:pStyle w:val="TAL"/>
              <w:rPr>
                <w:sz w:val="16"/>
              </w:rPr>
            </w:pPr>
            <w:r>
              <w:rPr>
                <w:sz w:val="16"/>
              </w:rPr>
              <w:t>n/a</w:t>
            </w:r>
          </w:p>
        </w:tc>
        <w:tc>
          <w:tcPr>
            <w:tcW w:w="0" w:type="auto"/>
          </w:tcPr>
          <w:p w14:paraId="7E81300A" w14:textId="5DFC09D0" w:rsidR="00EB05C7" w:rsidRPr="00EB05C7" w:rsidRDefault="00EB05C7" w:rsidP="00EB05C7">
            <w:pPr>
              <w:pStyle w:val="TAL"/>
              <w:rPr>
                <w:sz w:val="16"/>
              </w:rPr>
            </w:pPr>
            <w:r>
              <w:rPr>
                <w:sz w:val="16"/>
              </w:rPr>
              <w:t>withdrawn</w:t>
            </w:r>
          </w:p>
        </w:tc>
        <w:tc>
          <w:tcPr>
            <w:tcW w:w="0" w:type="auto"/>
          </w:tcPr>
          <w:p w14:paraId="3D1CE7F8" w14:textId="29115737" w:rsidR="00EB05C7" w:rsidRPr="00EB05C7" w:rsidRDefault="00EB05C7" w:rsidP="00EB05C7">
            <w:pPr>
              <w:pStyle w:val="TAL"/>
              <w:rPr>
                <w:sz w:val="16"/>
              </w:rPr>
            </w:pPr>
            <w:r>
              <w:rPr>
                <w:sz w:val="16"/>
              </w:rPr>
              <w:t>-</w:t>
            </w:r>
          </w:p>
        </w:tc>
        <w:tc>
          <w:tcPr>
            <w:tcW w:w="0" w:type="auto"/>
          </w:tcPr>
          <w:p w14:paraId="18FBE425" w14:textId="194BACFA" w:rsidR="00EB05C7" w:rsidRPr="00EB05C7" w:rsidRDefault="00EB05C7" w:rsidP="00EB05C7">
            <w:pPr>
              <w:pStyle w:val="TAL"/>
              <w:rPr>
                <w:sz w:val="16"/>
              </w:rPr>
            </w:pPr>
            <w:r>
              <w:rPr>
                <w:sz w:val="16"/>
              </w:rPr>
              <w:t>-</w:t>
            </w:r>
          </w:p>
        </w:tc>
      </w:tr>
      <w:tr w:rsidR="00EB05C7" w14:paraId="520FAFE2" w14:textId="77777777" w:rsidTr="00EB05C7">
        <w:tc>
          <w:tcPr>
            <w:tcW w:w="0" w:type="auto"/>
          </w:tcPr>
          <w:p w14:paraId="14C674DA" w14:textId="3EDB4014" w:rsidR="00EB05C7" w:rsidRPr="00EB05C7" w:rsidRDefault="00EB05C7" w:rsidP="00EB05C7">
            <w:pPr>
              <w:pStyle w:val="TAL"/>
              <w:rPr>
                <w:sz w:val="16"/>
              </w:rPr>
            </w:pPr>
            <w:r>
              <w:rPr>
                <w:sz w:val="16"/>
              </w:rPr>
              <w:t>S6-250395</w:t>
            </w:r>
          </w:p>
        </w:tc>
        <w:tc>
          <w:tcPr>
            <w:tcW w:w="0" w:type="auto"/>
          </w:tcPr>
          <w:p w14:paraId="1C7D7D5B" w14:textId="7C3603F9" w:rsidR="00EB05C7" w:rsidRPr="00EB05C7" w:rsidRDefault="00EB05C7" w:rsidP="00EB05C7">
            <w:pPr>
              <w:pStyle w:val="TAL"/>
              <w:rPr>
                <w:sz w:val="16"/>
              </w:rPr>
            </w:pPr>
            <w:r>
              <w:rPr>
                <w:sz w:val="16"/>
              </w:rPr>
              <w:t>(reserved)</w:t>
            </w:r>
          </w:p>
        </w:tc>
        <w:tc>
          <w:tcPr>
            <w:tcW w:w="0" w:type="auto"/>
          </w:tcPr>
          <w:p w14:paraId="153EBB57" w14:textId="3F4356F3" w:rsidR="00EB05C7" w:rsidRPr="00EB05C7" w:rsidRDefault="00EB05C7" w:rsidP="00EB05C7">
            <w:pPr>
              <w:pStyle w:val="TAL"/>
              <w:rPr>
                <w:sz w:val="16"/>
              </w:rPr>
            </w:pPr>
            <w:r>
              <w:rPr>
                <w:sz w:val="16"/>
              </w:rPr>
              <w:t>n/a</w:t>
            </w:r>
          </w:p>
        </w:tc>
        <w:tc>
          <w:tcPr>
            <w:tcW w:w="0" w:type="auto"/>
          </w:tcPr>
          <w:p w14:paraId="22A5C3B0" w14:textId="156B8CE9" w:rsidR="00EB05C7" w:rsidRPr="00EB05C7" w:rsidRDefault="00EB05C7" w:rsidP="00EB05C7">
            <w:pPr>
              <w:pStyle w:val="TAL"/>
              <w:rPr>
                <w:sz w:val="16"/>
              </w:rPr>
            </w:pPr>
            <w:r>
              <w:rPr>
                <w:sz w:val="16"/>
              </w:rPr>
              <w:t>withdrawn</w:t>
            </w:r>
          </w:p>
        </w:tc>
        <w:tc>
          <w:tcPr>
            <w:tcW w:w="0" w:type="auto"/>
          </w:tcPr>
          <w:p w14:paraId="4C50EA90" w14:textId="5A0977F2" w:rsidR="00EB05C7" w:rsidRPr="00EB05C7" w:rsidRDefault="00EB05C7" w:rsidP="00EB05C7">
            <w:pPr>
              <w:pStyle w:val="TAL"/>
              <w:rPr>
                <w:sz w:val="16"/>
              </w:rPr>
            </w:pPr>
            <w:r>
              <w:rPr>
                <w:sz w:val="16"/>
              </w:rPr>
              <w:t>-</w:t>
            </w:r>
          </w:p>
        </w:tc>
        <w:tc>
          <w:tcPr>
            <w:tcW w:w="0" w:type="auto"/>
          </w:tcPr>
          <w:p w14:paraId="574375EB" w14:textId="384B6CAF" w:rsidR="00EB05C7" w:rsidRPr="00EB05C7" w:rsidRDefault="00EB05C7" w:rsidP="00EB05C7">
            <w:pPr>
              <w:pStyle w:val="TAL"/>
              <w:rPr>
                <w:sz w:val="16"/>
              </w:rPr>
            </w:pPr>
            <w:r>
              <w:rPr>
                <w:sz w:val="16"/>
              </w:rPr>
              <w:t>-</w:t>
            </w:r>
          </w:p>
        </w:tc>
      </w:tr>
      <w:tr w:rsidR="00EB05C7" w14:paraId="6A7AE2C1" w14:textId="77777777" w:rsidTr="00EB05C7">
        <w:tc>
          <w:tcPr>
            <w:tcW w:w="0" w:type="auto"/>
          </w:tcPr>
          <w:p w14:paraId="6E921BAC" w14:textId="0759FF81" w:rsidR="00EB05C7" w:rsidRPr="00EB05C7" w:rsidRDefault="00EB05C7" w:rsidP="00EB05C7">
            <w:pPr>
              <w:pStyle w:val="TAL"/>
              <w:rPr>
                <w:sz w:val="16"/>
              </w:rPr>
            </w:pPr>
            <w:r>
              <w:rPr>
                <w:sz w:val="16"/>
              </w:rPr>
              <w:t>S6-250396</w:t>
            </w:r>
          </w:p>
        </w:tc>
        <w:tc>
          <w:tcPr>
            <w:tcW w:w="0" w:type="auto"/>
          </w:tcPr>
          <w:p w14:paraId="763C843A" w14:textId="22ABA5DF" w:rsidR="00EB05C7" w:rsidRPr="00EB05C7" w:rsidRDefault="00EB05C7" w:rsidP="00EB05C7">
            <w:pPr>
              <w:pStyle w:val="TAL"/>
              <w:rPr>
                <w:sz w:val="16"/>
              </w:rPr>
            </w:pPr>
            <w:r>
              <w:rPr>
                <w:sz w:val="16"/>
              </w:rPr>
              <w:t>(reserved)</w:t>
            </w:r>
          </w:p>
        </w:tc>
        <w:tc>
          <w:tcPr>
            <w:tcW w:w="0" w:type="auto"/>
          </w:tcPr>
          <w:p w14:paraId="0AA990E5" w14:textId="2E0723B8" w:rsidR="00EB05C7" w:rsidRPr="00EB05C7" w:rsidRDefault="00EB05C7" w:rsidP="00EB05C7">
            <w:pPr>
              <w:pStyle w:val="TAL"/>
              <w:rPr>
                <w:sz w:val="16"/>
              </w:rPr>
            </w:pPr>
            <w:r>
              <w:rPr>
                <w:sz w:val="16"/>
              </w:rPr>
              <w:t>n/a</w:t>
            </w:r>
          </w:p>
        </w:tc>
        <w:tc>
          <w:tcPr>
            <w:tcW w:w="0" w:type="auto"/>
          </w:tcPr>
          <w:p w14:paraId="2628635B" w14:textId="62F21D2A" w:rsidR="00EB05C7" w:rsidRPr="00EB05C7" w:rsidRDefault="00EB05C7" w:rsidP="00EB05C7">
            <w:pPr>
              <w:pStyle w:val="TAL"/>
              <w:rPr>
                <w:sz w:val="16"/>
              </w:rPr>
            </w:pPr>
            <w:r>
              <w:rPr>
                <w:sz w:val="16"/>
              </w:rPr>
              <w:t>withdrawn</w:t>
            </w:r>
          </w:p>
        </w:tc>
        <w:tc>
          <w:tcPr>
            <w:tcW w:w="0" w:type="auto"/>
          </w:tcPr>
          <w:p w14:paraId="76785C71" w14:textId="7D55AD7E" w:rsidR="00EB05C7" w:rsidRPr="00EB05C7" w:rsidRDefault="00EB05C7" w:rsidP="00EB05C7">
            <w:pPr>
              <w:pStyle w:val="TAL"/>
              <w:rPr>
                <w:sz w:val="16"/>
              </w:rPr>
            </w:pPr>
            <w:r>
              <w:rPr>
                <w:sz w:val="16"/>
              </w:rPr>
              <w:t>-</w:t>
            </w:r>
          </w:p>
        </w:tc>
        <w:tc>
          <w:tcPr>
            <w:tcW w:w="0" w:type="auto"/>
          </w:tcPr>
          <w:p w14:paraId="027F58B6" w14:textId="5AEDC7CA" w:rsidR="00EB05C7" w:rsidRPr="00EB05C7" w:rsidRDefault="00EB05C7" w:rsidP="00EB05C7">
            <w:pPr>
              <w:pStyle w:val="TAL"/>
              <w:rPr>
                <w:sz w:val="16"/>
              </w:rPr>
            </w:pPr>
            <w:r>
              <w:rPr>
                <w:sz w:val="16"/>
              </w:rPr>
              <w:t>-</w:t>
            </w:r>
          </w:p>
        </w:tc>
      </w:tr>
      <w:tr w:rsidR="00EB05C7" w14:paraId="666C382B" w14:textId="77777777" w:rsidTr="00EB05C7">
        <w:tc>
          <w:tcPr>
            <w:tcW w:w="0" w:type="auto"/>
          </w:tcPr>
          <w:p w14:paraId="5A075ACF" w14:textId="60B3C733" w:rsidR="00EB05C7" w:rsidRPr="00EB05C7" w:rsidRDefault="00EB05C7" w:rsidP="00EB05C7">
            <w:pPr>
              <w:pStyle w:val="TAL"/>
              <w:rPr>
                <w:sz w:val="16"/>
              </w:rPr>
            </w:pPr>
            <w:r>
              <w:rPr>
                <w:sz w:val="16"/>
              </w:rPr>
              <w:t>S6-250397</w:t>
            </w:r>
          </w:p>
        </w:tc>
        <w:tc>
          <w:tcPr>
            <w:tcW w:w="0" w:type="auto"/>
          </w:tcPr>
          <w:p w14:paraId="6733AABD" w14:textId="6BEDD9D9" w:rsidR="00EB05C7" w:rsidRPr="00EB05C7" w:rsidRDefault="00EB05C7" w:rsidP="00EB05C7">
            <w:pPr>
              <w:pStyle w:val="TAL"/>
              <w:rPr>
                <w:sz w:val="16"/>
              </w:rPr>
            </w:pPr>
            <w:r>
              <w:rPr>
                <w:sz w:val="16"/>
              </w:rPr>
              <w:t>(reserved)</w:t>
            </w:r>
          </w:p>
        </w:tc>
        <w:tc>
          <w:tcPr>
            <w:tcW w:w="0" w:type="auto"/>
          </w:tcPr>
          <w:p w14:paraId="4429F1F2" w14:textId="1ECB505F" w:rsidR="00EB05C7" w:rsidRPr="00EB05C7" w:rsidRDefault="00EB05C7" w:rsidP="00EB05C7">
            <w:pPr>
              <w:pStyle w:val="TAL"/>
              <w:rPr>
                <w:sz w:val="16"/>
              </w:rPr>
            </w:pPr>
            <w:r>
              <w:rPr>
                <w:sz w:val="16"/>
              </w:rPr>
              <w:t>n/a</w:t>
            </w:r>
          </w:p>
        </w:tc>
        <w:tc>
          <w:tcPr>
            <w:tcW w:w="0" w:type="auto"/>
          </w:tcPr>
          <w:p w14:paraId="1833B03A" w14:textId="78D70DC5" w:rsidR="00EB05C7" w:rsidRPr="00EB05C7" w:rsidRDefault="00EB05C7" w:rsidP="00EB05C7">
            <w:pPr>
              <w:pStyle w:val="TAL"/>
              <w:rPr>
                <w:sz w:val="16"/>
              </w:rPr>
            </w:pPr>
            <w:r>
              <w:rPr>
                <w:sz w:val="16"/>
              </w:rPr>
              <w:t>withdrawn</w:t>
            </w:r>
          </w:p>
        </w:tc>
        <w:tc>
          <w:tcPr>
            <w:tcW w:w="0" w:type="auto"/>
          </w:tcPr>
          <w:p w14:paraId="11FC5659" w14:textId="6D3846C9" w:rsidR="00EB05C7" w:rsidRPr="00EB05C7" w:rsidRDefault="00EB05C7" w:rsidP="00EB05C7">
            <w:pPr>
              <w:pStyle w:val="TAL"/>
              <w:rPr>
                <w:sz w:val="16"/>
              </w:rPr>
            </w:pPr>
            <w:r>
              <w:rPr>
                <w:sz w:val="16"/>
              </w:rPr>
              <w:t>-</w:t>
            </w:r>
          </w:p>
        </w:tc>
        <w:tc>
          <w:tcPr>
            <w:tcW w:w="0" w:type="auto"/>
          </w:tcPr>
          <w:p w14:paraId="18894D6E" w14:textId="23006F8D" w:rsidR="00EB05C7" w:rsidRPr="00EB05C7" w:rsidRDefault="00EB05C7" w:rsidP="00EB05C7">
            <w:pPr>
              <w:pStyle w:val="TAL"/>
              <w:rPr>
                <w:sz w:val="16"/>
              </w:rPr>
            </w:pPr>
            <w:r>
              <w:rPr>
                <w:sz w:val="16"/>
              </w:rPr>
              <w:t>-</w:t>
            </w:r>
          </w:p>
        </w:tc>
      </w:tr>
      <w:tr w:rsidR="00EB05C7" w14:paraId="7645DCFB" w14:textId="77777777" w:rsidTr="00EB05C7">
        <w:tc>
          <w:tcPr>
            <w:tcW w:w="0" w:type="auto"/>
          </w:tcPr>
          <w:p w14:paraId="00E59CB1" w14:textId="713B8FE7" w:rsidR="00EB05C7" w:rsidRPr="00EB05C7" w:rsidRDefault="00EB05C7" w:rsidP="00EB05C7">
            <w:pPr>
              <w:pStyle w:val="TAL"/>
              <w:rPr>
                <w:sz w:val="16"/>
              </w:rPr>
            </w:pPr>
            <w:r>
              <w:rPr>
                <w:sz w:val="16"/>
              </w:rPr>
              <w:t>S6-250398</w:t>
            </w:r>
          </w:p>
        </w:tc>
        <w:tc>
          <w:tcPr>
            <w:tcW w:w="0" w:type="auto"/>
          </w:tcPr>
          <w:p w14:paraId="03B8E242" w14:textId="150C818A" w:rsidR="00EB05C7" w:rsidRPr="00EB05C7" w:rsidRDefault="00EB05C7" w:rsidP="00EB05C7">
            <w:pPr>
              <w:pStyle w:val="TAL"/>
              <w:rPr>
                <w:sz w:val="16"/>
              </w:rPr>
            </w:pPr>
            <w:r>
              <w:rPr>
                <w:sz w:val="16"/>
              </w:rPr>
              <w:t>(reserved)</w:t>
            </w:r>
          </w:p>
        </w:tc>
        <w:tc>
          <w:tcPr>
            <w:tcW w:w="0" w:type="auto"/>
          </w:tcPr>
          <w:p w14:paraId="66CCBB0B" w14:textId="1BD23EE9" w:rsidR="00EB05C7" w:rsidRPr="00EB05C7" w:rsidRDefault="00EB05C7" w:rsidP="00EB05C7">
            <w:pPr>
              <w:pStyle w:val="TAL"/>
              <w:rPr>
                <w:sz w:val="16"/>
              </w:rPr>
            </w:pPr>
            <w:r>
              <w:rPr>
                <w:sz w:val="16"/>
              </w:rPr>
              <w:t>n/a</w:t>
            </w:r>
          </w:p>
        </w:tc>
        <w:tc>
          <w:tcPr>
            <w:tcW w:w="0" w:type="auto"/>
          </w:tcPr>
          <w:p w14:paraId="57307BC1" w14:textId="6BC437D3" w:rsidR="00EB05C7" w:rsidRPr="00EB05C7" w:rsidRDefault="00EB05C7" w:rsidP="00EB05C7">
            <w:pPr>
              <w:pStyle w:val="TAL"/>
              <w:rPr>
                <w:sz w:val="16"/>
              </w:rPr>
            </w:pPr>
            <w:r>
              <w:rPr>
                <w:sz w:val="16"/>
              </w:rPr>
              <w:t>withdrawn</w:t>
            </w:r>
          </w:p>
        </w:tc>
        <w:tc>
          <w:tcPr>
            <w:tcW w:w="0" w:type="auto"/>
          </w:tcPr>
          <w:p w14:paraId="7A088522" w14:textId="619E88EB" w:rsidR="00EB05C7" w:rsidRPr="00EB05C7" w:rsidRDefault="00EB05C7" w:rsidP="00EB05C7">
            <w:pPr>
              <w:pStyle w:val="TAL"/>
              <w:rPr>
                <w:sz w:val="16"/>
              </w:rPr>
            </w:pPr>
            <w:r>
              <w:rPr>
                <w:sz w:val="16"/>
              </w:rPr>
              <w:t>-</w:t>
            </w:r>
          </w:p>
        </w:tc>
        <w:tc>
          <w:tcPr>
            <w:tcW w:w="0" w:type="auto"/>
          </w:tcPr>
          <w:p w14:paraId="33E86A61" w14:textId="19F79589" w:rsidR="00EB05C7" w:rsidRPr="00EB05C7" w:rsidRDefault="00EB05C7" w:rsidP="00EB05C7">
            <w:pPr>
              <w:pStyle w:val="TAL"/>
              <w:rPr>
                <w:sz w:val="16"/>
              </w:rPr>
            </w:pPr>
            <w:r>
              <w:rPr>
                <w:sz w:val="16"/>
              </w:rPr>
              <w:t>-</w:t>
            </w:r>
          </w:p>
        </w:tc>
      </w:tr>
      <w:tr w:rsidR="00EB05C7" w14:paraId="5B3B9287" w14:textId="77777777" w:rsidTr="00EB05C7">
        <w:tc>
          <w:tcPr>
            <w:tcW w:w="0" w:type="auto"/>
          </w:tcPr>
          <w:p w14:paraId="5E10960B" w14:textId="177124A7" w:rsidR="00EB05C7" w:rsidRPr="00EB05C7" w:rsidRDefault="00EB05C7" w:rsidP="00EB05C7">
            <w:pPr>
              <w:pStyle w:val="TAL"/>
              <w:rPr>
                <w:sz w:val="16"/>
              </w:rPr>
            </w:pPr>
            <w:r>
              <w:rPr>
                <w:sz w:val="16"/>
              </w:rPr>
              <w:t>S6-250399</w:t>
            </w:r>
          </w:p>
        </w:tc>
        <w:tc>
          <w:tcPr>
            <w:tcW w:w="0" w:type="auto"/>
          </w:tcPr>
          <w:p w14:paraId="3D591656" w14:textId="6A97EBD0" w:rsidR="00EB05C7" w:rsidRPr="00EB05C7" w:rsidRDefault="00EB05C7" w:rsidP="00EB05C7">
            <w:pPr>
              <w:pStyle w:val="TAL"/>
              <w:rPr>
                <w:sz w:val="16"/>
              </w:rPr>
            </w:pPr>
            <w:r>
              <w:rPr>
                <w:sz w:val="16"/>
              </w:rPr>
              <w:t>(reserved)</w:t>
            </w:r>
          </w:p>
        </w:tc>
        <w:tc>
          <w:tcPr>
            <w:tcW w:w="0" w:type="auto"/>
          </w:tcPr>
          <w:p w14:paraId="1DBAC220" w14:textId="613E7FE6" w:rsidR="00EB05C7" w:rsidRPr="00EB05C7" w:rsidRDefault="00EB05C7" w:rsidP="00EB05C7">
            <w:pPr>
              <w:pStyle w:val="TAL"/>
              <w:rPr>
                <w:sz w:val="16"/>
              </w:rPr>
            </w:pPr>
            <w:r>
              <w:rPr>
                <w:sz w:val="16"/>
              </w:rPr>
              <w:t>n/a</w:t>
            </w:r>
          </w:p>
        </w:tc>
        <w:tc>
          <w:tcPr>
            <w:tcW w:w="0" w:type="auto"/>
          </w:tcPr>
          <w:p w14:paraId="20B61A25" w14:textId="35BD85A1" w:rsidR="00EB05C7" w:rsidRPr="00EB05C7" w:rsidRDefault="00EB05C7" w:rsidP="00EB05C7">
            <w:pPr>
              <w:pStyle w:val="TAL"/>
              <w:rPr>
                <w:sz w:val="16"/>
              </w:rPr>
            </w:pPr>
            <w:r>
              <w:rPr>
                <w:sz w:val="16"/>
              </w:rPr>
              <w:t>withdrawn</w:t>
            </w:r>
          </w:p>
        </w:tc>
        <w:tc>
          <w:tcPr>
            <w:tcW w:w="0" w:type="auto"/>
          </w:tcPr>
          <w:p w14:paraId="0515D317" w14:textId="42BC3A9E" w:rsidR="00EB05C7" w:rsidRPr="00EB05C7" w:rsidRDefault="00EB05C7" w:rsidP="00EB05C7">
            <w:pPr>
              <w:pStyle w:val="TAL"/>
              <w:rPr>
                <w:sz w:val="16"/>
              </w:rPr>
            </w:pPr>
            <w:r>
              <w:rPr>
                <w:sz w:val="16"/>
              </w:rPr>
              <w:t>-</w:t>
            </w:r>
          </w:p>
        </w:tc>
        <w:tc>
          <w:tcPr>
            <w:tcW w:w="0" w:type="auto"/>
          </w:tcPr>
          <w:p w14:paraId="314FBE12" w14:textId="4A21A407" w:rsidR="00EB05C7" w:rsidRPr="00EB05C7" w:rsidRDefault="00EB05C7" w:rsidP="00EB05C7">
            <w:pPr>
              <w:pStyle w:val="TAL"/>
              <w:rPr>
                <w:sz w:val="16"/>
              </w:rPr>
            </w:pPr>
            <w:r>
              <w:rPr>
                <w:sz w:val="16"/>
              </w:rPr>
              <w:t>-</w:t>
            </w:r>
          </w:p>
        </w:tc>
      </w:tr>
      <w:tr w:rsidR="00EB05C7" w14:paraId="01A96C38" w14:textId="77777777" w:rsidTr="00EB05C7">
        <w:tc>
          <w:tcPr>
            <w:tcW w:w="0" w:type="auto"/>
          </w:tcPr>
          <w:p w14:paraId="694CD756" w14:textId="5BA93FE3" w:rsidR="00EB05C7" w:rsidRPr="00EB05C7" w:rsidRDefault="00EB05C7" w:rsidP="00EB05C7">
            <w:pPr>
              <w:pStyle w:val="TAL"/>
              <w:rPr>
                <w:sz w:val="16"/>
              </w:rPr>
            </w:pPr>
            <w:r>
              <w:rPr>
                <w:sz w:val="16"/>
              </w:rPr>
              <w:t>S6-250400</w:t>
            </w:r>
          </w:p>
        </w:tc>
        <w:tc>
          <w:tcPr>
            <w:tcW w:w="0" w:type="auto"/>
          </w:tcPr>
          <w:p w14:paraId="43EDDEAD" w14:textId="0704D35E" w:rsidR="00EB05C7" w:rsidRPr="00EB05C7" w:rsidRDefault="00EB05C7" w:rsidP="00EB05C7">
            <w:pPr>
              <w:pStyle w:val="TAL"/>
              <w:rPr>
                <w:sz w:val="16"/>
              </w:rPr>
            </w:pPr>
            <w:r>
              <w:rPr>
                <w:sz w:val="16"/>
              </w:rPr>
              <w:t>New SID on application enablement for AI/ML service; Phase 2</w:t>
            </w:r>
          </w:p>
        </w:tc>
        <w:tc>
          <w:tcPr>
            <w:tcW w:w="0" w:type="auto"/>
          </w:tcPr>
          <w:p w14:paraId="178463EC" w14:textId="5F2D6B4D" w:rsidR="00EB05C7" w:rsidRPr="00EB05C7" w:rsidRDefault="00EB05C7" w:rsidP="00EB05C7">
            <w:pPr>
              <w:pStyle w:val="TAL"/>
              <w:rPr>
                <w:sz w:val="16"/>
              </w:rPr>
            </w:pPr>
            <w:r>
              <w:rPr>
                <w:sz w:val="16"/>
              </w:rPr>
              <w:t>Lenovo</w:t>
            </w:r>
          </w:p>
        </w:tc>
        <w:tc>
          <w:tcPr>
            <w:tcW w:w="0" w:type="auto"/>
          </w:tcPr>
          <w:p w14:paraId="4CFA1CBD" w14:textId="6C7A64FA" w:rsidR="00EB05C7" w:rsidRPr="00EB05C7" w:rsidRDefault="00EB05C7" w:rsidP="00EB05C7">
            <w:pPr>
              <w:pStyle w:val="TAL"/>
              <w:rPr>
                <w:sz w:val="16"/>
              </w:rPr>
            </w:pPr>
            <w:r>
              <w:rPr>
                <w:sz w:val="16"/>
              </w:rPr>
              <w:t>revised</w:t>
            </w:r>
          </w:p>
        </w:tc>
        <w:tc>
          <w:tcPr>
            <w:tcW w:w="0" w:type="auto"/>
          </w:tcPr>
          <w:p w14:paraId="322D6DDB" w14:textId="2E80BC43" w:rsidR="00EB05C7" w:rsidRPr="00EB05C7" w:rsidRDefault="00EB05C7" w:rsidP="00EB05C7">
            <w:pPr>
              <w:pStyle w:val="TAL"/>
              <w:rPr>
                <w:sz w:val="16"/>
              </w:rPr>
            </w:pPr>
            <w:r>
              <w:rPr>
                <w:sz w:val="16"/>
              </w:rPr>
              <w:t>S6-250224</w:t>
            </w:r>
          </w:p>
        </w:tc>
        <w:tc>
          <w:tcPr>
            <w:tcW w:w="0" w:type="auto"/>
          </w:tcPr>
          <w:p w14:paraId="13DC3351" w14:textId="1BC3307B" w:rsidR="00EB05C7" w:rsidRPr="00EB05C7" w:rsidRDefault="00EB05C7" w:rsidP="00EB05C7">
            <w:pPr>
              <w:pStyle w:val="TAL"/>
              <w:rPr>
                <w:sz w:val="16"/>
              </w:rPr>
            </w:pPr>
            <w:r>
              <w:rPr>
                <w:sz w:val="16"/>
              </w:rPr>
              <w:t>S6-250515</w:t>
            </w:r>
          </w:p>
        </w:tc>
      </w:tr>
      <w:tr w:rsidR="00EB05C7" w14:paraId="13CEFDDF" w14:textId="77777777" w:rsidTr="00EB05C7">
        <w:tc>
          <w:tcPr>
            <w:tcW w:w="0" w:type="auto"/>
          </w:tcPr>
          <w:p w14:paraId="7E1006F1" w14:textId="06EE1833" w:rsidR="00EB05C7" w:rsidRPr="00EB05C7" w:rsidRDefault="00EB05C7" w:rsidP="00EB05C7">
            <w:pPr>
              <w:pStyle w:val="TAL"/>
              <w:rPr>
                <w:sz w:val="16"/>
              </w:rPr>
            </w:pPr>
            <w:r>
              <w:rPr>
                <w:sz w:val="16"/>
              </w:rPr>
              <w:t>S6-250401</w:t>
            </w:r>
          </w:p>
        </w:tc>
        <w:tc>
          <w:tcPr>
            <w:tcW w:w="0" w:type="auto"/>
          </w:tcPr>
          <w:p w14:paraId="47E7586A" w14:textId="77231B3D" w:rsidR="00EB05C7" w:rsidRPr="00EB05C7" w:rsidRDefault="00EB05C7" w:rsidP="00EB05C7">
            <w:pPr>
              <w:pStyle w:val="TAL"/>
              <w:rPr>
                <w:sz w:val="16"/>
              </w:rPr>
            </w:pPr>
            <w:r>
              <w:rPr>
                <w:sz w:val="16"/>
              </w:rPr>
              <w:t>Removing EN on Get operation</w:t>
            </w:r>
          </w:p>
        </w:tc>
        <w:tc>
          <w:tcPr>
            <w:tcW w:w="0" w:type="auto"/>
          </w:tcPr>
          <w:p w14:paraId="1137C6EF" w14:textId="18D8F4A4" w:rsidR="00EB05C7" w:rsidRPr="00EB05C7" w:rsidRDefault="00EB05C7" w:rsidP="00EB05C7">
            <w:pPr>
              <w:pStyle w:val="TAL"/>
              <w:rPr>
                <w:sz w:val="16"/>
              </w:rPr>
            </w:pPr>
            <w:r>
              <w:rPr>
                <w:sz w:val="16"/>
              </w:rPr>
              <w:t>Samsung, ZTE Corporation</w:t>
            </w:r>
          </w:p>
        </w:tc>
        <w:tc>
          <w:tcPr>
            <w:tcW w:w="0" w:type="auto"/>
          </w:tcPr>
          <w:p w14:paraId="23D76BEF" w14:textId="562DE642" w:rsidR="00EB05C7" w:rsidRPr="00EB05C7" w:rsidRDefault="00EB05C7" w:rsidP="00EB05C7">
            <w:pPr>
              <w:pStyle w:val="TAL"/>
              <w:rPr>
                <w:sz w:val="16"/>
              </w:rPr>
            </w:pPr>
            <w:r>
              <w:rPr>
                <w:sz w:val="16"/>
              </w:rPr>
              <w:t>agreed</w:t>
            </w:r>
          </w:p>
        </w:tc>
        <w:tc>
          <w:tcPr>
            <w:tcW w:w="0" w:type="auto"/>
          </w:tcPr>
          <w:p w14:paraId="1A5470A4" w14:textId="39E75209" w:rsidR="00EB05C7" w:rsidRPr="00EB05C7" w:rsidRDefault="00EB05C7" w:rsidP="00EB05C7">
            <w:pPr>
              <w:pStyle w:val="TAL"/>
              <w:rPr>
                <w:sz w:val="16"/>
              </w:rPr>
            </w:pPr>
            <w:r>
              <w:rPr>
                <w:sz w:val="16"/>
              </w:rPr>
              <w:t>S6-250173</w:t>
            </w:r>
          </w:p>
        </w:tc>
        <w:tc>
          <w:tcPr>
            <w:tcW w:w="0" w:type="auto"/>
          </w:tcPr>
          <w:p w14:paraId="3471FBA0" w14:textId="7A42F7DC" w:rsidR="00EB05C7" w:rsidRPr="00EB05C7" w:rsidRDefault="00EB05C7" w:rsidP="00EB05C7">
            <w:pPr>
              <w:pStyle w:val="TAL"/>
              <w:rPr>
                <w:sz w:val="16"/>
              </w:rPr>
            </w:pPr>
            <w:r>
              <w:rPr>
                <w:sz w:val="16"/>
              </w:rPr>
              <w:t>-</w:t>
            </w:r>
          </w:p>
        </w:tc>
      </w:tr>
      <w:tr w:rsidR="00EB05C7" w14:paraId="6A6FD7DF" w14:textId="77777777" w:rsidTr="00EB05C7">
        <w:tc>
          <w:tcPr>
            <w:tcW w:w="0" w:type="auto"/>
          </w:tcPr>
          <w:p w14:paraId="17E22375" w14:textId="5FB977D4" w:rsidR="00EB05C7" w:rsidRPr="00EB05C7" w:rsidRDefault="00EB05C7" w:rsidP="00EB05C7">
            <w:pPr>
              <w:pStyle w:val="TAL"/>
              <w:rPr>
                <w:sz w:val="16"/>
              </w:rPr>
            </w:pPr>
            <w:r>
              <w:rPr>
                <w:sz w:val="16"/>
              </w:rPr>
              <w:t>S6-250402</w:t>
            </w:r>
          </w:p>
        </w:tc>
        <w:tc>
          <w:tcPr>
            <w:tcW w:w="0" w:type="auto"/>
          </w:tcPr>
          <w:p w14:paraId="59770017" w14:textId="6936D67B" w:rsidR="00EB05C7" w:rsidRPr="00EB05C7" w:rsidRDefault="00EB05C7" w:rsidP="00EB05C7">
            <w:pPr>
              <w:pStyle w:val="TAL"/>
              <w:rPr>
                <w:sz w:val="16"/>
              </w:rPr>
            </w:pPr>
            <w:r>
              <w:rPr>
                <w:sz w:val="16"/>
              </w:rPr>
              <w:t>Spatial anchor usage reporting</w:t>
            </w:r>
          </w:p>
        </w:tc>
        <w:tc>
          <w:tcPr>
            <w:tcW w:w="0" w:type="auto"/>
          </w:tcPr>
          <w:p w14:paraId="454B6239" w14:textId="77CF1E0C" w:rsidR="00EB05C7" w:rsidRPr="00EB05C7" w:rsidRDefault="00EB05C7" w:rsidP="00EB05C7">
            <w:pPr>
              <w:pStyle w:val="TAL"/>
              <w:rPr>
                <w:sz w:val="16"/>
              </w:rPr>
            </w:pPr>
            <w:r>
              <w:rPr>
                <w:sz w:val="16"/>
              </w:rPr>
              <w:t>InterDigital, ZTE Corporation</w:t>
            </w:r>
          </w:p>
        </w:tc>
        <w:tc>
          <w:tcPr>
            <w:tcW w:w="0" w:type="auto"/>
          </w:tcPr>
          <w:p w14:paraId="780405D0" w14:textId="5FC0ABBE" w:rsidR="00EB05C7" w:rsidRPr="00EB05C7" w:rsidRDefault="00EB05C7" w:rsidP="00EB05C7">
            <w:pPr>
              <w:pStyle w:val="TAL"/>
              <w:rPr>
                <w:sz w:val="16"/>
              </w:rPr>
            </w:pPr>
            <w:r>
              <w:rPr>
                <w:sz w:val="16"/>
              </w:rPr>
              <w:t>revised</w:t>
            </w:r>
          </w:p>
        </w:tc>
        <w:tc>
          <w:tcPr>
            <w:tcW w:w="0" w:type="auto"/>
          </w:tcPr>
          <w:p w14:paraId="4D5FE5FC" w14:textId="7D897BC0" w:rsidR="00EB05C7" w:rsidRPr="00EB05C7" w:rsidRDefault="00EB05C7" w:rsidP="00EB05C7">
            <w:pPr>
              <w:pStyle w:val="TAL"/>
              <w:rPr>
                <w:sz w:val="16"/>
              </w:rPr>
            </w:pPr>
            <w:r>
              <w:rPr>
                <w:sz w:val="16"/>
              </w:rPr>
              <w:t>S6-250239</w:t>
            </w:r>
          </w:p>
        </w:tc>
        <w:tc>
          <w:tcPr>
            <w:tcW w:w="0" w:type="auto"/>
          </w:tcPr>
          <w:p w14:paraId="7306E443" w14:textId="1E5D6BE3" w:rsidR="00EB05C7" w:rsidRPr="00EB05C7" w:rsidRDefault="00EB05C7" w:rsidP="00EB05C7">
            <w:pPr>
              <w:pStyle w:val="TAL"/>
              <w:rPr>
                <w:sz w:val="16"/>
              </w:rPr>
            </w:pPr>
            <w:r>
              <w:rPr>
                <w:sz w:val="16"/>
              </w:rPr>
              <w:t>S6-250548</w:t>
            </w:r>
          </w:p>
        </w:tc>
      </w:tr>
      <w:tr w:rsidR="00EB05C7" w14:paraId="3738DE67" w14:textId="77777777" w:rsidTr="00EB05C7">
        <w:tc>
          <w:tcPr>
            <w:tcW w:w="0" w:type="auto"/>
          </w:tcPr>
          <w:p w14:paraId="72B65D18" w14:textId="1BB8EF69" w:rsidR="00EB05C7" w:rsidRPr="00EB05C7" w:rsidRDefault="00EB05C7" w:rsidP="00EB05C7">
            <w:pPr>
              <w:pStyle w:val="TAL"/>
              <w:rPr>
                <w:sz w:val="16"/>
              </w:rPr>
            </w:pPr>
            <w:r>
              <w:rPr>
                <w:sz w:val="16"/>
              </w:rPr>
              <w:t>S6-250403</w:t>
            </w:r>
          </w:p>
        </w:tc>
        <w:tc>
          <w:tcPr>
            <w:tcW w:w="0" w:type="auto"/>
          </w:tcPr>
          <w:p w14:paraId="591E4645" w14:textId="20C54864" w:rsidR="00EB05C7" w:rsidRPr="00EB05C7" w:rsidRDefault="00EB05C7" w:rsidP="00EB05C7">
            <w:pPr>
              <w:pStyle w:val="TAL"/>
              <w:rPr>
                <w:sz w:val="16"/>
              </w:rPr>
            </w:pPr>
            <w:r>
              <w:rPr>
                <w:sz w:val="16"/>
              </w:rPr>
              <w:t>Correction for clause 8.4</w:t>
            </w:r>
          </w:p>
        </w:tc>
        <w:tc>
          <w:tcPr>
            <w:tcW w:w="0" w:type="auto"/>
          </w:tcPr>
          <w:p w14:paraId="797ABC46" w14:textId="4B76F57A" w:rsidR="00EB05C7" w:rsidRPr="00EB05C7" w:rsidRDefault="00EB05C7" w:rsidP="00EB05C7">
            <w:pPr>
              <w:pStyle w:val="TAL"/>
              <w:rPr>
                <w:sz w:val="16"/>
              </w:rPr>
            </w:pPr>
            <w:r>
              <w:rPr>
                <w:sz w:val="16"/>
              </w:rPr>
              <w:t>ZTE Corporation, Ericsson, InterDigital</w:t>
            </w:r>
          </w:p>
        </w:tc>
        <w:tc>
          <w:tcPr>
            <w:tcW w:w="0" w:type="auto"/>
          </w:tcPr>
          <w:p w14:paraId="7495C941" w14:textId="2DB4184C" w:rsidR="00EB05C7" w:rsidRPr="00EB05C7" w:rsidRDefault="00EB05C7" w:rsidP="00EB05C7">
            <w:pPr>
              <w:pStyle w:val="TAL"/>
              <w:rPr>
                <w:sz w:val="16"/>
              </w:rPr>
            </w:pPr>
            <w:r>
              <w:rPr>
                <w:sz w:val="16"/>
              </w:rPr>
              <w:t>agreed</w:t>
            </w:r>
          </w:p>
        </w:tc>
        <w:tc>
          <w:tcPr>
            <w:tcW w:w="0" w:type="auto"/>
          </w:tcPr>
          <w:p w14:paraId="3156BE52" w14:textId="7114E051" w:rsidR="00EB05C7" w:rsidRPr="00EB05C7" w:rsidRDefault="00EB05C7" w:rsidP="00EB05C7">
            <w:pPr>
              <w:pStyle w:val="TAL"/>
              <w:rPr>
                <w:sz w:val="16"/>
              </w:rPr>
            </w:pPr>
            <w:r>
              <w:rPr>
                <w:sz w:val="16"/>
              </w:rPr>
              <w:t>S6-250032</w:t>
            </w:r>
          </w:p>
        </w:tc>
        <w:tc>
          <w:tcPr>
            <w:tcW w:w="0" w:type="auto"/>
          </w:tcPr>
          <w:p w14:paraId="67D0256E" w14:textId="48EE72EB" w:rsidR="00EB05C7" w:rsidRPr="00EB05C7" w:rsidRDefault="00EB05C7" w:rsidP="00EB05C7">
            <w:pPr>
              <w:pStyle w:val="TAL"/>
              <w:rPr>
                <w:sz w:val="16"/>
              </w:rPr>
            </w:pPr>
            <w:r>
              <w:rPr>
                <w:sz w:val="16"/>
              </w:rPr>
              <w:t>-</w:t>
            </w:r>
          </w:p>
        </w:tc>
      </w:tr>
      <w:tr w:rsidR="00EB05C7" w14:paraId="77FF48FE" w14:textId="77777777" w:rsidTr="00EB05C7">
        <w:tc>
          <w:tcPr>
            <w:tcW w:w="0" w:type="auto"/>
          </w:tcPr>
          <w:p w14:paraId="378605B4" w14:textId="17A01EC7" w:rsidR="00EB05C7" w:rsidRPr="00EB05C7" w:rsidRDefault="00EB05C7" w:rsidP="00EB05C7">
            <w:pPr>
              <w:pStyle w:val="TAL"/>
              <w:rPr>
                <w:sz w:val="16"/>
              </w:rPr>
            </w:pPr>
            <w:r>
              <w:rPr>
                <w:sz w:val="16"/>
              </w:rPr>
              <w:t>S6-250404</w:t>
            </w:r>
          </w:p>
        </w:tc>
        <w:tc>
          <w:tcPr>
            <w:tcW w:w="0" w:type="auto"/>
          </w:tcPr>
          <w:p w14:paraId="2B9594F3" w14:textId="74C97E59" w:rsidR="00EB05C7" w:rsidRPr="00EB05C7" w:rsidRDefault="00EB05C7" w:rsidP="00EB05C7">
            <w:pPr>
              <w:pStyle w:val="TAL"/>
              <w:rPr>
                <w:sz w:val="16"/>
              </w:rPr>
            </w:pPr>
            <w:r>
              <w:rPr>
                <w:sz w:val="16"/>
              </w:rPr>
              <w:t>SMAS discovery procedure</w:t>
            </w:r>
          </w:p>
        </w:tc>
        <w:tc>
          <w:tcPr>
            <w:tcW w:w="0" w:type="auto"/>
          </w:tcPr>
          <w:p w14:paraId="247FEE7E" w14:textId="7101162A" w:rsidR="00EB05C7" w:rsidRPr="00EB05C7" w:rsidRDefault="00EB05C7" w:rsidP="00EB05C7">
            <w:pPr>
              <w:pStyle w:val="TAL"/>
              <w:rPr>
                <w:sz w:val="16"/>
              </w:rPr>
            </w:pPr>
            <w:r>
              <w:rPr>
                <w:sz w:val="16"/>
              </w:rPr>
              <w:t>InterDigital, Samsung</w:t>
            </w:r>
          </w:p>
        </w:tc>
        <w:tc>
          <w:tcPr>
            <w:tcW w:w="0" w:type="auto"/>
          </w:tcPr>
          <w:p w14:paraId="5AED24CC" w14:textId="51BC3095" w:rsidR="00EB05C7" w:rsidRPr="00EB05C7" w:rsidRDefault="00EB05C7" w:rsidP="00EB05C7">
            <w:pPr>
              <w:pStyle w:val="TAL"/>
              <w:rPr>
                <w:sz w:val="16"/>
              </w:rPr>
            </w:pPr>
            <w:r>
              <w:rPr>
                <w:sz w:val="16"/>
              </w:rPr>
              <w:t>agreed</w:t>
            </w:r>
          </w:p>
        </w:tc>
        <w:tc>
          <w:tcPr>
            <w:tcW w:w="0" w:type="auto"/>
          </w:tcPr>
          <w:p w14:paraId="56A99BD2" w14:textId="3BA0B08D" w:rsidR="00EB05C7" w:rsidRPr="00EB05C7" w:rsidRDefault="00EB05C7" w:rsidP="00EB05C7">
            <w:pPr>
              <w:pStyle w:val="TAL"/>
              <w:rPr>
                <w:sz w:val="16"/>
              </w:rPr>
            </w:pPr>
            <w:r>
              <w:rPr>
                <w:sz w:val="16"/>
              </w:rPr>
              <w:t>S6-250238</w:t>
            </w:r>
          </w:p>
        </w:tc>
        <w:tc>
          <w:tcPr>
            <w:tcW w:w="0" w:type="auto"/>
          </w:tcPr>
          <w:p w14:paraId="43CBAED7" w14:textId="1EA1E4B2" w:rsidR="00EB05C7" w:rsidRPr="00EB05C7" w:rsidRDefault="00EB05C7" w:rsidP="00EB05C7">
            <w:pPr>
              <w:pStyle w:val="TAL"/>
              <w:rPr>
                <w:sz w:val="16"/>
              </w:rPr>
            </w:pPr>
            <w:r>
              <w:rPr>
                <w:sz w:val="16"/>
              </w:rPr>
              <w:t>-</w:t>
            </w:r>
          </w:p>
        </w:tc>
      </w:tr>
      <w:tr w:rsidR="00EB05C7" w14:paraId="5808E0A5" w14:textId="77777777" w:rsidTr="00EB05C7">
        <w:tc>
          <w:tcPr>
            <w:tcW w:w="0" w:type="auto"/>
          </w:tcPr>
          <w:p w14:paraId="68A90457" w14:textId="679EED69" w:rsidR="00EB05C7" w:rsidRPr="00EB05C7" w:rsidRDefault="00EB05C7" w:rsidP="00EB05C7">
            <w:pPr>
              <w:pStyle w:val="TAL"/>
              <w:rPr>
                <w:sz w:val="16"/>
              </w:rPr>
            </w:pPr>
            <w:r>
              <w:rPr>
                <w:sz w:val="16"/>
              </w:rPr>
              <w:t>S6-250405</w:t>
            </w:r>
          </w:p>
        </w:tc>
        <w:tc>
          <w:tcPr>
            <w:tcW w:w="0" w:type="auto"/>
          </w:tcPr>
          <w:p w14:paraId="37186F59" w14:textId="5706C9F5" w:rsidR="00EB05C7" w:rsidRPr="00EB05C7" w:rsidRDefault="00EB05C7" w:rsidP="00EB05C7">
            <w:pPr>
              <w:pStyle w:val="TAL"/>
              <w:rPr>
                <w:sz w:val="16"/>
              </w:rPr>
            </w:pPr>
            <w:r>
              <w:rPr>
                <w:sz w:val="16"/>
              </w:rPr>
              <w:t>Enhancements to SM data source services</w:t>
            </w:r>
          </w:p>
        </w:tc>
        <w:tc>
          <w:tcPr>
            <w:tcW w:w="0" w:type="auto"/>
          </w:tcPr>
          <w:p w14:paraId="3F7478D5" w14:textId="3A7E9CA9" w:rsidR="00EB05C7" w:rsidRPr="00EB05C7" w:rsidRDefault="00EB05C7" w:rsidP="00EB05C7">
            <w:pPr>
              <w:pStyle w:val="TAL"/>
              <w:rPr>
                <w:sz w:val="16"/>
              </w:rPr>
            </w:pPr>
            <w:r>
              <w:rPr>
                <w:sz w:val="16"/>
              </w:rPr>
              <w:t>Ericsson</w:t>
            </w:r>
          </w:p>
        </w:tc>
        <w:tc>
          <w:tcPr>
            <w:tcW w:w="0" w:type="auto"/>
          </w:tcPr>
          <w:p w14:paraId="724C5280" w14:textId="264CE560" w:rsidR="00EB05C7" w:rsidRPr="00EB05C7" w:rsidRDefault="00EB05C7" w:rsidP="00EB05C7">
            <w:pPr>
              <w:pStyle w:val="TAL"/>
              <w:rPr>
                <w:sz w:val="16"/>
              </w:rPr>
            </w:pPr>
            <w:r>
              <w:rPr>
                <w:sz w:val="16"/>
              </w:rPr>
              <w:t>agreed</w:t>
            </w:r>
          </w:p>
        </w:tc>
        <w:tc>
          <w:tcPr>
            <w:tcW w:w="0" w:type="auto"/>
          </w:tcPr>
          <w:p w14:paraId="7505F182" w14:textId="6F084F84" w:rsidR="00EB05C7" w:rsidRPr="00EB05C7" w:rsidRDefault="00EB05C7" w:rsidP="00EB05C7">
            <w:pPr>
              <w:pStyle w:val="TAL"/>
              <w:rPr>
                <w:sz w:val="16"/>
              </w:rPr>
            </w:pPr>
            <w:r>
              <w:rPr>
                <w:sz w:val="16"/>
              </w:rPr>
              <w:t>S6-250285</w:t>
            </w:r>
          </w:p>
        </w:tc>
        <w:tc>
          <w:tcPr>
            <w:tcW w:w="0" w:type="auto"/>
          </w:tcPr>
          <w:p w14:paraId="000EEF8F" w14:textId="2CDF6B46" w:rsidR="00EB05C7" w:rsidRPr="00EB05C7" w:rsidRDefault="00EB05C7" w:rsidP="00EB05C7">
            <w:pPr>
              <w:pStyle w:val="TAL"/>
              <w:rPr>
                <w:sz w:val="16"/>
              </w:rPr>
            </w:pPr>
            <w:r>
              <w:rPr>
                <w:sz w:val="16"/>
              </w:rPr>
              <w:t>-</w:t>
            </w:r>
          </w:p>
        </w:tc>
      </w:tr>
      <w:tr w:rsidR="00EB05C7" w14:paraId="3EC08813" w14:textId="77777777" w:rsidTr="00EB05C7">
        <w:tc>
          <w:tcPr>
            <w:tcW w:w="0" w:type="auto"/>
          </w:tcPr>
          <w:p w14:paraId="4D630C17" w14:textId="7B312022" w:rsidR="00EB05C7" w:rsidRPr="00EB05C7" w:rsidRDefault="00EB05C7" w:rsidP="00EB05C7">
            <w:pPr>
              <w:pStyle w:val="TAL"/>
              <w:rPr>
                <w:sz w:val="16"/>
              </w:rPr>
            </w:pPr>
            <w:r>
              <w:rPr>
                <w:sz w:val="16"/>
              </w:rPr>
              <w:t>S6-250406</w:t>
            </w:r>
          </w:p>
        </w:tc>
        <w:tc>
          <w:tcPr>
            <w:tcW w:w="0" w:type="auto"/>
          </w:tcPr>
          <w:p w14:paraId="6BD3A21F" w14:textId="26AAB363" w:rsidR="00EB05C7" w:rsidRPr="00EB05C7" w:rsidRDefault="00EB05C7" w:rsidP="00EB05C7">
            <w:pPr>
              <w:pStyle w:val="TAL"/>
              <w:rPr>
                <w:sz w:val="16"/>
              </w:rPr>
            </w:pPr>
            <w:r>
              <w:rPr>
                <w:sz w:val="16"/>
              </w:rPr>
              <w:t>Update to create spatial map</w:t>
            </w:r>
          </w:p>
        </w:tc>
        <w:tc>
          <w:tcPr>
            <w:tcW w:w="0" w:type="auto"/>
          </w:tcPr>
          <w:p w14:paraId="30FF8250" w14:textId="7DB09A54" w:rsidR="00EB05C7" w:rsidRPr="00EB05C7" w:rsidRDefault="00EB05C7" w:rsidP="00EB05C7">
            <w:pPr>
              <w:pStyle w:val="TAL"/>
              <w:rPr>
                <w:sz w:val="16"/>
              </w:rPr>
            </w:pPr>
            <w:r>
              <w:rPr>
                <w:sz w:val="16"/>
              </w:rPr>
              <w:t>Samsung</w:t>
            </w:r>
          </w:p>
        </w:tc>
        <w:tc>
          <w:tcPr>
            <w:tcW w:w="0" w:type="auto"/>
          </w:tcPr>
          <w:p w14:paraId="55370510" w14:textId="7B1D7FA6" w:rsidR="00EB05C7" w:rsidRPr="00EB05C7" w:rsidRDefault="00EB05C7" w:rsidP="00EB05C7">
            <w:pPr>
              <w:pStyle w:val="TAL"/>
              <w:rPr>
                <w:sz w:val="16"/>
              </w:rPr>
            </w:pPr>
            <w:r>
              <w:rPr>
                <w:sz w:val="16"/>
              </w:rPr>
              <w:t>postponed</w:t>
            </w:r>
          </w:p>
        </w:tc>
        <w:tc>
          <w:tcPr>
            <w:tcW w:w="0" w:type="auto"/>
          </w:tcPr>
          <w:p w14:paraId="3ACA1406" w14:textId="35B6FC51" w:rsidR="00EB05C7" w:rsidRPr="00EB05C7" w:rsidRDefault="00EB05C7" w:rsidP="00EB05C7">
            <w:pPr>
              <w:pStyle w:val="TAL"/>
              <w:rPr>
                <w:sz w:val="16"/>
              </w:rPr>
            </w:pPr>
            <w:r>
              <w:rPr>
                <w:sz w:val="16"/>
              </w:rPr>
              <w:t>S6-250183</w:t>
            </w:r>
          </w:p>
        </w:tc>
        <w:tc>
          <w:tcPr>
            <w:tcW w:w="0" w:type="auto"/>
          </w:tcPr>
          <w:p w14:paraId="756F0284" w14:textId="47FA7063" w:rsidR="00EB05C7" w:rsidRPr="00EB05C7" w:rsidRDefault="00EB05C7" w:rsidP="00EB05C7">
            <w:pPr>
              <w:pStyle w:val="TAL"/>
              <w:rPr>
                <w:sz w:val="16"/>
              </w:rPr>
            </w:pPr>
            <w:r>
              <w:rPr>
                <w:sz w:val="16"/>
              </w:rPr>
              <w:t>-</w:t>
            </w:r>
          </w:p>
        </w:tc>
      </w:tr>
      <w:tr w:rsidR="00EB05C7" w14:paraId="46053845" w14:textId="77777777" w:rsidTr="00EB05C7">
        <w:tc>
          <w:tcPr>
            <w:tcW w:w="0" w:type="auto"/>
          </w:tcPr>
          <w:p w14:paraId="462600E2" w14:textId="514C8B4D" w:rsidR="00EB05C7" w:rsidRPr="00EB05C7" w:rsidRDefault="00EB05C7" w:rsidP="00EB05C7">
            <w:pPr>
              <w:pStyle w:val="TAL"/>
              <w:rPr>
                <w:sz w:val="16"/>
              </w:rPr>
            </w:pPr>
            <w:r>
              <w:rPr>
                <w:sz w:val="16"/>
              </w:rPr>
              <w:t>S6-250407</w:t>
            </w:r>
          </w:p>
        </w:tc>
        <w:tc>
          <w:tcPr>
            <w:tcW w:w="0" w:type="auto"/>
          </w:tcPr>
          <w:p w14:paraId="3AFCB638" w14:textId="0088F9D2" w:rsidR="00EB05C7" w:rsidRPr="00EB05C7" w:rsidRDefault="00EB05C7" w:rsidP="00EB05C7">
            <w:pPr>
              <w:pStyle w:val="TAL"/>
              <w:rPr>
                <w:sz w:val="16"/>
              </w:rPr>
            </w:pPr>
            <w:r>
              <w:rPr>
                <w:sz w:val="16"/>
              </w:rPr>
              <w:t>Enhancements to the SM create service</w:t>
            </w:r>
          </w:p>
        </w:tc>
        <w:tc>
          <w:tcPr>
            <w:tcW w:w="0" w:type="auto"/>
          </w:tcPr>
          <w:p w14:paraId="0BE74D33" w14:textId="21E48F89" w:rsidR="00EB05C7" w:rsidRPr="00EB05C7" w:rsidRDefault="00EB05C7" w:rsidP="00EB05C7">
            <w:pPr>
              <w:pStyle w:val="TAL"/>
              <w:rPr>
                <w:sz w:val="16"/>
              </w:rPr>
            </w:pPr>
            <w:r>
              <w:rPr>
                <w:sz w:val="16"/>
              </w:rPr>
              <w:t>Ericsson</w:t>
            </w:r>
          </w:p>
        </w:tc>
        <w:tc>
          <w:tcPr>
            <w:tcW w:w="0" w:type="auto"/>
          </w:tcPr>
          <w:p w14:paraId="4389629D" w14:textId="58632E9F" w:rsidR="00EB05C7" w:rsidRPr="00EB05C7" w:rsidRDefault="00EB05C7" w:rsidP="00EB05C7">
            <w:pPr>
              <w:pStyle w:val="TAL"/>
              <w:rPr>
                <w:sz w:val="16"/>
              </w:rPr>
            </w:pPr>
            <w:r>
              <w:rPr>
                <w:sz w:val="16"/>
              </w:rPr>
              <w:t>postponed</w:t>
            </w:r>
          </w:p>
        </w:tc>
        <w:tc>
          <w:tcPr>
            <w:tcW w:w="0" w:type="auto"/>
          </w:tcPr>
          <w:p w14:paraId="0898E6A6" w14:textId="70006369" w:rsidR="00EB05C7" w:rsidRPr="00EB05C7" w:rsidRDefault="00EB05C7" w:rsidP="00EB05C7">
            <w:pPr>
              <w:pStyle w:val="TAL"/>
              <w:rPr>
                <w:sz w:val="16"/>
              </w:rPr>
            </w:pPr>
            <w:r>
              <w:rPr>
                <w:sz w:val="16"/>
              </w:rPr>
              <w:t>S6-250281</w:t>
            </w:r>
          </w:p>
        </w:tc>
        <w:tc>
          <w:tcPr>
            <w:tcW w:w="0" w:type="auto"/>
          </w:tcPr>
          <w:p w14:paraId="6CD517F6" w14:textId="59F2ACFA" w:rsidR="00EB05C7" w:rsidRPr="00EB05C7" w:rsidRDefault="00EB05C7" w:rsidP="00EB05C7">
            <w:pPr>
              <w:pStyle w:val="TAL"/>
              <w:rPr>
                <w:sz w:val="16"/>
              </w:rPr>
            </w:pPr>
            <w:r>
              <w:rPr>
                <w:sz w:val="16"/>
              </w:rPr>
              <w:t>-</w:t>
            </w:r>
          </w:p>
        </w:tc>
      </w:tr>
      <w:tr w:rsidR="00EB05C7" w14:paraId="151CF0DC" w14:textId="77777777" w:rsidTr="00EB05C7">
        <w:tc>
          <w:tcPr>
            <w:tcW w:w="0" w:type="auto"/>
          </w:tcPr>
          <w:p w14:paraId="17A9506D" w14:textId="1250F63A" w:rsidR="00EB05C7" w:rsidRPr="00EB05C7" w:rsidRDefault="00EB05C7" w:rsidP="00EB05C7">
            <w:pPr>
              <w:pStyle w:val="TAL"/>
              <w:rPr>
                <w:sz w:val="16"/>
              </w:rPr>
            </w:pPr>
            <w:r>
              <w:rPr>
                <w:sz w:val="16"/>
              </w:rPr>
              <w:t>S6-250408</w:t>
            </w:r>
          </w:p>
        </w:tc>
        <w:tc>
          <w:tcPr>
            <w:tcW w:w="0" w:type="auto"/>
          </w:tcPr>
          <w:p w14:paraId="557F1E78" w14:textId="4702BB6E" w:rsidR="00EB05C7" w:rsidRPr="00EB05C7" w:rsidRDefault="00EB05C7" w:rsidP="00EB05C7">
            <w:pPr>
              <w:pStyle w:val="TAL"/>
              <w:rPr>
                <w:sz w:val="16"/>
              </w:rPr>
            </w:pPr>
            <w:r>
              <w:rPr>
                <w:sz w:val="16"/>
              </w:rPr>
              <w:t>Enhancements to Spatial Map events</w:t>
            </w:r>
          </w:p>
        </w:tc>
        <w:tc>
          <w:tcPr>
            <w:tcW w:w="0" w:type="auto"/>
          </w:tcPr>
          <w:p w14:paraId="08C0B644" w14:textId="4EDD32D1" w:rsidR="00EB05C7" w:rsidRPr="00EB05C7" w:rsidRDefault="00EB05C7" w:rsidP="00EB05C7">
            <w:pPr>
              <w:pStyle w:val="TAL"/>
              <w:rPr>
                <w:sz w:val="16"/>
              </w:rPr>
            </w:pPr>
            <w:r>
              <w:rPr>
                <w:sz w:val="16"/>
              </w:rPr>
              <w:t>Ericsson</w:t>
            </w:r>
          </w:p>
        </w:tc>
        <w:tc>
          <w:tcPr>
            <w:tcW w:w="0" w:type="auto"/>
          </w:tcPr>
          <w:p w14:paraId="641D0BEB" w14:textId="16F35D2F" w:rsidR="00EB05C7" w:rsidRPr="00EB05C7" w:rsidRDefault="00EB05C7" w:rsidP="00EB05C7">
            <w:pPr>
              <w:pStyle w:val="TAL"/>
              <w:rPr>
                <w:sz w:val="16"/>
              </w:rPr>
            </w:pPr>
            <w:r>
              <w:rPr>
                <w:sz w:val="16"/>
              </w:rPr>
              <w:t>postponed</w:t>
            </w:r>
          </w:p>
        </w:tc>
        <w:tc>
          <w:tcPr>
            <w:tcW w:w="0" w:type="auto"/>
          </w:tcPr>
          <w:p w14:paraId="495F1F92" w14:textId="114AA513" w:rsidR="00EB05C7" w:rsidRPr="00EB05C7" w:rsidRDefault="00EB05C7" w:rsidP="00EB05C7">
            <w:pPr>
              <w:pStyle w:val="TAL"/>
              <w:rPr>
                <w:sz w:val="16"/>
              </w:rPr>
            </w:pPr>
            <w:r>
              <w:rPr>
                <w:sz w:val="16"/>
              </w:rPr>
              <w:t>S6-250280</w:t>
            </w:r>
          </w:p>
        </w:tc>
        <w:tc>
          <w:tcPr>
            <w:tcW w:w="0" w:type="auto"/>
          </w:tcPr>
          <w:p w14:paraId="614AFEC7" w14:textId="77AB8AF0" w:rsidR="00EB05C7" w:rsidRPr="00EB05C7" w:rsidRDefault="00EB05C7" w:rsidP="00EB05C7">
            <w:pPr>
              <w:pStyle w:val="TAL"/>
              <w:rPr>
                <w:sz w:val="16"/>
              </w:rPr>
            </w:pPr>
            <w:r>
              <w:rPr>
                <w:sz w:val="16"/>
              </w:rPr>
              <w:t>-</w:t>
            </w:r>
          </w:p>
        </w:tc>
      </w:tr>
      <w:tr w:rsidR="00EB05C7" w14:paraId="09C549D7" w14:textId="77777777" w:rsidTr="00EB05C7">
        <w:tc>
          <w:tcPr>
            <w:tcW w:w="0" w:type="auto"/>
          </w:tcPr>
          <w:p w14:paraId="2AADEB5A" w14:textId="70AE6710" w:rsidR="00EB05C7" w:rsidRPr="00EB05C7" w:rsidRDefault="00EB05C7" w:rsidP="00EB05C7">
            <w:pPr>
              <w:pStyle w:val="TAL"/>
              <w:rPr>
                <w:sz w:val="16"/>
              </w:rPr>
            </w:pPr>
            <w:r>
              <w:rPr>
                <w:sz w:val="16"/>
              </w:rPr>
              <w:t>S6-250409</w:t>
            </w:r>
          </w:p>
        </w:tc>
        <w:tc>
          <w:tcPr>
            <w:tcW w:w="0" w:type="auto"/>
          </w:tcPr>
          <w:p w14:paraId="6D2AAFFD" w14:textId="6DB4C639" w:rsidR="00EB05C7" w:rsidRPr="00EB05C7" w:rsidRDefault="00EB05C7" w:rsidP="00EB05C7">
            <w:pPr>
              <w:pStyle w:val="TAL"/>
              <w:rPr>
                <w:sz w:val="16"/>
              </w:rPr>
            </w:pPr>
            <w:proofErr w:type="spellStart"/>
            <w:r>
              <w:rPr>
                <w:sz w:val="16"/>
              </w:rPr>
              <w:t>Metaverse_App_Remove</w:t>
            </w:r>
            <w:proofErr w:type="spellEnd"/>
            <w:r>
              <w:rPr>
                <w:sz w:val="16"/>
              </w:rPr>
              <w:t xml:space="preserve"> EN on </w:t>
            </w:r>
            <w:proofErr w:type="spellStart"/>
            <w:r>
              <w:rPr>
                <w:sz w:val="16"/>
              </w:rPr>
              <w:t>acess</w:t>
            </w:r>
            <w:proofErr w:type="spellEnd"/>
            <w:r>
              <w:rPr>
                <w:sz w:val="16"/>
              </w:rPr>
              <w:t xml:space="preserve"> control rules</w:t>
            </w:r>
          </w:p>
        </w:tc>
        <w:tc>
          <w:tcPr>
            <w:tcW w:w="0" w:type="auto"/>
          </w:tcPr>
          <w:p w14:paraId="19AE6404" w14:textId="4B256AD3" w:rsidR="00EB05C7" w:rsidRPr="00EB05C7" w:rsidRDefault="00EB05C7" w:rsidP="00EB05C7">
            <w:pPr>
              <w:pStyle w:val="TAL"/>
              <w:rPr>
                <w:sz w:val="16"/>
              </w:rPr>
            </w:pPr>
            <w:r>
              <w:rPr>
                <w:sz w:val="16"/>
              </w:rPr>
              <w:t>Samsung</w:t>
            </w:r>
          </w:p>
        </w:tc>
        <w:tc>
          <w:tcPr>
            <w:tcW w:w="0" w:type="auto"/>
          </w:tcPr>
          <w:p w14:paraId="523F9E88" w14:textId="757FECB4" w:rsidR="00EB05C7" w:rsidRPr="00EB05C7" w:rsidRDefault="00EB05C7" w:rsidP="00EB05C7">
            <w:pPr>
              <w:pStyle w:val="TAL"/>
              <w:rPr>
                <w:sz w:val="16"/>
              </w:rPr>
            </w:pPr>
            <w:r>
              <w:rPr>
                <w:sz w:val="16"/>
              </w:rPr>
              <w:t>agreed</w:t>
            </w:r>
          </w:p>
        </w:tc>
        <w:tc>
          <w:tcPr>
            <w:tcW w:w="0" w:type="auto"/>
          </w:tcPr>
          <w:p w14:paraId="6DB1A045" w14:textId="47A89D3E" w:rsidR="00EB05C7" w:rsidRPr="00EB05C7" w:rsidRDefault="00EB05C7" w:rsidP="00EB05C7">
            <w:pPr>
              <w:pStyle w:val="TAL"/>
              <w:rPr>
                <w:sz w:val="16"/>
              </w:rPr>
            </w:pPr>
            <w:r>
              <w:rPr>
                <w:sz w:val="16"/>
              </w:rPr>
              <w:t>S6-250155</w:t>
            </w:r>
          </w:p>
        </w:tc>
        <w:tc>
          <w:tcPr>
            <w:tcW w:w="0" w:type="auto"/>
          </w:tcPr>
          <w:p w14:paraId="525E613D" w14:textId="2AA52413" w:rsidR="00EB05C7" w:rsidRPr="00EB05C7" w:rsidRDefault="00EB05C7" w:rsidP="00EB05C7">
            <w:pPr>
              <w:pStyle w:val="TAL"/>
              <w:rPr>
                <w:sz w:val="16"/>
              </w:rPr>
            </w:pPr>
            <w:r>
              <w:rPr>
                <w:sz w:val="16"/>
              </w:rPr>
              <w:t>-</w:t>
            </w:r>
          </w:p>
        </w:tc>
      </w:tr>
      <w:tr w:rsidR="00EB05C7" w14:paraId="4609161B" w14:textId="77777777" w:rsidTr="00EB05C7">
        <w:tc>
          <w:tcPr>
            <w:tcW w:w="0" w:type="auto"/>
          </w:tcPr>
          <w:p w14:paraId="48D5D301" w14:textId="65A1D436" w:rsidR="00EB05C7" w:rsidRPr="00EB05C7" w:rsidRDefault="00EB05C7" w:rsidP="00EB05C7">
            <w:pPr>
              <w:pStyle w:val="TAL"/>
              <w:rPr>
                <w:sz w:val="16"/>
              </w:rPr>
            </w:pPr>
            <w:r>
              <w:rPr>
                <w:sz w:val="16"/>
              </w:rPr>
              <w:t>S6-250410</w:t>
            </w:r>
          </w:p>
        </w:tc>
        <w:tc>
          <w:tcPr>
            <w:tcW w:w="0" w:type="auto"/>
          </w:tcPr>
          <w:p w14:paraId="4E0CA33B" w14:textId="0C57039F" w:rsidR="00EB05C7" w:rsidRPr="00EB05C7" w:rsidRDefault="00EB05C7" w:rsidP="00EB05C7">
            <w:pPr>
              <w:pStyle w:val="TAL"/>
              <w:rPr>
                <w:sz w:val="16"/>
              </w:rPr>
            </w:pPr>
            <w:r>
              <w:rPr>
                <w:sz w:val="16"/>
              </w:rPr>
              <w:t xml:space="preserve">Update to </w:t>
            </w:r>
            <w:proofErr w:type="spellStart"/>
            <w:r>
              <w:rPr>
                <w:sz w:val="16"/>
              </w:rPr>
              <w:t>requestory</w:t>
            </w:r>
            <w:proofErr w:type="spellEnd"/>
            <w:r>
              <w:rPr>
                <w:sz w:val="16"/>
              </w:rPr>
              <w:t xml:space="preserve"> identity in information flows</w:t>
            </w:r>
          </w:p>
        </w:tc>
        <w:tc>
          <w:tcPr>
            <w:tcW w:w="0" w:type="auto"/>
          </w:tcPr>
          <w:p w14:paraId="55DEEE6A" w14:textId="0132A2BD" w:rsidR="00EB05C7" w:rsidRPr="00EB05C7" w:rsidRDefault="00EB05C7" w:rsidP="00EB05C7">
            <w:pPr>
              <w:pStyle w:val="TAL"/>
              <w:rPr>
                <w:sz w:val="16"/>
              </w:rPr>
            </w:pPr>
            <w:r>
              <w:rPr>
                <w:sz w:val="16"/>
              </w:rPr>
              <w:t>Samsung</w:t>
            </w:r>
          </w:p>
        </w:tc>
        <w:tc>
          <w:tcPr>
            <w:tcW w:w="0" w:type="auto"/>
          </w:tcPr>
          <w:p w14:paraId="646D4C7F" w14:textId="0E99D413" w:rsidR="00EB05C7" w:rsidRPr="00EB05C7" w:rsidRDefault="00EB05C7" w:rsidP="00EB05C7">
            <w:pPr>
              <w:pStyle w:val="TAL"/>
              <w:rPr>
                <w:sz w:val="16"/>
              </w:rPr>
            </w:pPr>
            <w:r>
              <w:rPr>
                <w:sz w:val="16"/>
              </w:rPr>
              <w:t>revised</w:t>
            </w:r>
          </w:p>
        </w:tc>
        <w:tc>
          <w:tcPr>
            <w:tcW w:w="0" w:type="auto"/>
          </w:tcPr>
          <w:p w14:paraId="501C84DE" w14:textId="3E69A536" w:rsidR="00EB05C7" w:rsidRPr="00EB05C7" w:rsidRDefault="00EB05C7" w:rsidP="00EB05C7">
            <w:pPr>
              <w:pStyle w:val="TAL"/>
              <w:rPr>
                <w:sz w:val="16"/>
              </w:rPr>
            </w:pPr>
            <w:r>
              <w:rPr>
                <w:sz w:val="16"/>
              </w:rPr>
              <w:t>S6-250184</w:t>
            </w:r>
          </w:p>
        </w:tc>
        <w:tc>
          <w:tcPr>
            <w:tcW w:w="0" w:type="auto"/>
          </w:tcPr>
          <w:p w14:paraId="71222597" w14:textId="75F3D275" w:rsidR="00EB05C7" w:rsidRPr="00EB05C7" w:rsidRDefault="00EB05C7" w:rsidP="00EB05C7">
            <w:pPr>
              <w:pStyle w:val="TAL"/>
              <w:rPr>
                <w:sz w:val="16"/>
              </w:rPr>
            </w:pPr>
            <w:r>
              <w:rPr>
                <w:sz w:val="16"/>
              </w:rPr>
              <w:t>S6-250540</w:t>
            </w:r>
          </w:p>
        </w:tc>
      </w:tr>
      <w:tr w:rsidR="00EB05C7" w14:paraId="3CE24C96" w14:textId="77777777" w:rsidTr="00EB05C7">
        <w:tc>
          <w:tcPr>
            <w:tcW w:w="0" w:type="auto"/>
          </w:tcPr>
          <w:p w14:paraId="3B034ABB" w14:textId="50A0E996" w:rsidR="00EB05C7" w:rsidRPr="00EB05C7" w:rsidRDefault="00EB05C7" w:rsidP="00EB05C7">
            <w:pPr>
              <w:pStyle w:val="TAL"/>
              <w:rPr>
                <w:sz w:val="16"/>
              </w:rPr>
            </w:pPr>
            <w:r>
              <w:rPr>
                <w:sz w:val="16"/>
              </w:rPr>
              <w:t>S6-250411</w:t>
            </w:r>
          </w:p>
        </w:tc>
        <w:tc>
          <w:tcPr>
            <w:tcW w:w="0" w:type="auto"/>
          </w:tcPr>
          <w:p w14:paraId="0856CBF7" w14:textId="482E0A31" w:rsidR="00EB05C7" w:rsidRPr="00EB05C7" w:rsidRDefault="00EB05C7" w:rsidP="00EB05C7">
            <w:pPr>
              <w:pStyle w:val="TAL"/>
              <w:rPr>
                <w:sz w:val="16"/>
              </w:rPr>
            </w:pPr>
            <w:r>
              <w:rPr>
                <w:sz w:val="16"/>
              </w:rPr>
              <w:t>Proposal for clause 4 overview</w:t>
            </w:r>
          </w:p>
        </w:tc>
        <w:tc>
          <w:tcPr>
            <w:tcW w:w="0" w:type="auto"/>
          </w:tcPr>
          <w:p w14:paraId="04DB8904" w14:textId="2949C674" w:rsidR="00EB05C7" w:rsidRPr="00EB05C7" w:rsidRDefault="00EB05C7" w:rsidP="00EB05C7">
            <w:pPr>
              <w:pStyle w:val="TAL"/>
              <w:rPr>
                <w:sz w:val="16"/>
              </w:rPr>
            </w:pPr>
            <w:r>
              <w:rPr>
                <w:sz w:val="16"/>
              </w:rPr>
              <w:t>Nokia</w:t>
            </w:r>
          </w:p>
        </w:tc>
        <w:tc>
          <w:tcPr>
            <w:tcW w:w="0" w:type="auto"/>
          </w:tcPr>
          <w:p w14:paraId="75242076" w14:textId="0E4F2304" w:rsidR="00EB05C7" w:rsidRPr="00EB05C7" w:rsidRDefault="00EB05C7" w:rsidP="00EB05C7">
            <w:pPr>
              <w:pStyle w:val="TAL"/>
              <w:rPr>
                <w:sz w:val="16"/>
              </w:rPr>
            </w:pPr>
            <w:r>
              <w:rPr>
                <w:sz w:val="16"/>
              </w:rPr>
              <w:t>approved</w:t>
            </w:r>
          </w:p>
        </w:tc>
        <w:tc>
          <w:tcPr>
            <w:tcW w:w="0" w:type="auto"/>
          </w:tcPr>
          <w:p w14:paraId="05FE500C" w14:textId="0CFEFFE3" w:rsidR="00EB05C7" w:rsidRPr="00EB05C7" w:rsidRDefault="00EB05C7" w:rsidP="00EB05C7">
            <w:pPr>
              <w:pStyle w:val="TAL"/>
              <w:rPr>
                <w:sz w:val="16"/>
              </w:rPr>
            </w:pPr>
            <w:r>
              <w:rPr>
                <w:sz w:val="16"/>
              </w:rPr>
              <w:t>S6-250258</w:t>
            </w:r>
          </w:p>
        </w:tc>
        <w:tc>
          <w:tcPr>
            <w:tcW w:w="0" w:type="auto"/>
          </w:tcPr>
          <w:p w14:paraId="08519589" w14:textId="2DAB5A1E" w:rsidR="00EB05C7" w:rsidRPr="00EB05C7" w:rsidRDefault="00EB05C7" w:rsidP="00EB05C7">
            <w:pPr>
              <w:pStyle w:val="TAL"/>
              <w:rPr>
                <w:sz w:val="16"/>
              </w:rPr>
            </w:pPr>
            <w:r>
              <w:rPr>
                <w:sz w:val="16"/>
              </w:rPr>
              <w:t>-</w:t>
            </w:r>
          </w:p>
        </w:tc>
      </w:tr>
      <w:tr w:rsidR="00EB05C7" w14:paraId="0909A37F" w14:textId="77777777" w:rsidTr="00EB05C7">
        <w:tc>
          <w:tcPr>
            <w:tcW w:w="0" w:type="auto"/>
          </w:tcPr>
          <w:p w14:paraId="51E29F7C" w14:textId="51D1E905" w:rsidR="00EB05C7" w:rsidRPr="00EB05C7" w:rsidRDefault="00EB05C7" w:rsidP="00EB05C7">
            <w:pPr>
              <w:pStyle w:val="TAL"/>
              <w:rPr>
                <w:sz w:val="16"/>
              </w:rPr>
            </w:pPr>
            <w:r>
              <w:rPr>
                <w:sz w:val="16"/>
              </w:rPr>
              <w:t>S6-250412</w:t>
            </w:r>
          </w:p>
        </w:tc>
        <w:tc>
          <w:tcPr>
            <w:tcW w:w="0" w:type="auto"/>
          </w:tcPr>
          <w:p w14:paraId="7E0D3A6D" w14:textId="7CE55342" w:rsidR="00EB05C7" w:rsidRPr="00EB05C7" w:rsidRDefault="00EB05C7" w:rsidP="00EB05C7">
            <w:pPr>
              <w:pStyle w:val="TAL"/>
              <w:rPr>
                <w:sz w:val="16"/>
              </w:rPr>
            </w:pPr>
            <w:r>
              <w:rPr>
                <w:sz w:val="16"/>
              </w:rPr>
              <w:t>Proposal for clause 5 architectural requirements</w:t>
            </w:r>
          </w:p>
        </w:tc>
        <w:tc>
          <w:tcPr>
            <w:tcW w:w="0" w:type="auto"/>
          </w:tcPr>
          <w:p w14:paraId="5C875464" w14:textId="04B80124" w:rsidR="00EB05C7" w:rsidRPr="00EB05C7" w:rsidRDefault="00EB05C7" w:rsidP="00EB05C7">
            <w:pPr>
              <w:pStyle w:val="TAL"/>
              <w:rPr>
                <w:sz w:val="16"/>
              </w:rPr>
            </w:pPr>
            <w:r>
              <w:rPr>
                <w:sz w:val="16"/>
              </w:rPr>
              <w:t>Nokia, ZTE Corporation</w:t>
            </w:r>
          </w:p>
        </w:tc>
        <w:tc>
          <w:tcPr>
            <w:tcW w:w="0" w:type="auto"/>
          </w:tcPr>
          <w:p w14:paraId="4EBD76A4" w14:textId="221086CA" w:rsidR="00EB05C7" w:rsidRPr="00EB05C7" w:rsidRDefault="00EB05C7" w:rsidP="00EB05C7">
            <w:pPr>
              <w:pStyle w:val="TAL"/>
              <w:rPr>
                <w:sz w:val="16"/>
              </w:rPr>
            </w:pPr>
            <w:r>
              <w:rPr>
                <w:sz w:val="16"/>
              </w:rPr>
              <w:t>approved</w:t>
            </w:r>
          </w:p>
        </w:tc>
        <w:tc>
          <w:tcPr>
            <w:tcW w:w="0" w:type="auto"/>
          </w:tcPr>
          <w:p w14:paraId="557D4426" w14:textId="6F0FBC83" w:rsidR="00EB05C7" w:rsidRPr="00EB05C7" w:rsidRDefault="00EB05C7" w:rsidP="00EB05C7">
            <w:pPr>
              <w:pStyle w:val="TAL"/>
              <w:rPr>
                <w:sz w:val="16"/>
              </w:rPr>
            </w:pPr>
            <w:r>
              <w:rPr>
                <w:sz w:val="16"/>
              </w:rPr>
              <w:t>S6-250259</w:t>
            </w:r>
          </w:p>
        </w:tc>
        <w:tc>
          <w:tcPr>
            <w:tcW w:w="0" w:type="auto"/>
          </w:tcPr>
          <w:p w14:paraId="41AC4616" w14:textId="49BFD238" w:rsidR="00EB05C7" w:rsidRPr="00EB05C7" w:rsidRDefault="00EB05C7" w:rsidP="00EB05C7">
            <w:pPr>
              <w:pStyle w:val="TAL"/>
              <w:rPr>
                <w:sz w:val="16"/>
              </w:rPr>
            </w:pPr>
            <w:r>
              <w:rPr>
                <w:sz w:val="16"/>
              </w:rPr>
              <w:t>-</w:t>
            </w:r>
          </w:p>
        </w:tc>
      </w:tr>
      <w:tr w:rsidR="00EB05C7" w14:paraId="6493C364" w14:textId="77777777" w:rsidTr="00EB05C7">
        <w:tc>
          <w:tcPr>
            <w:tcW w:w="0" w:type="auto"/>
          </w:tcPr>
          <w:p w14:paraId="1E1C8083" w14:textId="13BBAFA5" w:rsidR="00EB05C7" w:rsidRPr="00EB05C7" w:rsidRDefault="00EB05C7" w:rsidP="00EB05C7">
            <w:pPr>
              <w:pStyle w:val="TAL"/>
              <w:rPr>
                <w:sz w:val="16"/>
              </w:rPr>
            </w:pPr>
            <w:r>
              <w:rPr>
                <w:sz w:val="16"/>
              </w:rPr>
              <w:t>S6-250413</w:t>
            </w:r>
          </w:p>
        </w:tc>
        <w:tc>
          <w:tcPr>
            <w:tcW w:w="0" w:type="auto"/>
          </w:tcPr>
          <w:p w14:paraId="467AF07D" w14:textId="224DF807" w:rsidR="00EB05C7" w:rsidRPr="00EB05C7" w:rsidRDefault="00EB05C7" w:rsidP="00EB05C7">
            <w:pPr>
              <w:pStyle w:val="TAL"/>
              <w:rPr>
                <w:sz w:val="16"/>
              </w:rPr>
            </w:pPr>
            <w:r>
              <w:rPr>
                <w:sz w:val="16"/>
              </w:rPr>
              <w:t>Proposal for Annex business relationships</w:t>
            </w:r>
          </w:p>
        </w:tc>
        <w:tc>
          <w:tcPr>
            <w:tcW w:w="0" w:type="auto"/>
          </w:tcPr>
          <w:p w14:paraId="7568CF83" w14:textId="2430E908" w:rsidR="00EB05C7" w:rsidRPr="00EB05C7" w:rsidRDefault="00EB05C7" w:rsidP="00EB05C7">
            <w:pPr>
              <w:pStyle w:val="TAL"/>
              <w:rPr>
                <w:sz w:val="16"/>
              </w:rPr>
            </w:pPr>
            <w:r>
              <w:rPr>
                <w:sz w:val="16"/>
              </w:rPr>
              <w:t>Nokia, ZTE Corporation</w:t>
            </w:r>
          </w:p>
        </w:tc>
        <w:tc>
          <w:tcPr>
            <w:tcW w:w="0" w:type="auto"/>
          </w:tcPr>
          <w:p w14:paraId="50EDC834" w14:textId="03688C23" w:rsidR="00EB05C7" w:rsidRPr="00EB05C7" w:rsidRDefault="00EB05C7" w:rsidP="00EB05C7">
            <w:pPr>
              <w:pStyle w:val="TAL"/>
              <w:rPr>
                <w:sz w:val="16"/>
              </w:rPr>
            </w:pPr>
            <w:r>
              <w:rPr>
                <w:sz w:val="16"/>
              </w:rPr>
              <w:t>approved</w:t>
            </w:r>
          </w:p>
        </w:tc>
        <w:tc>
          <w:tcPr>
            <w:tcW w:w="0" w:type="auto"/>
          </w:tcPr>
          <w:p w14:paraId="4D265738" w14:textId="5CD4BEFB" w:rsidR="00EB05C7" w:rsidRPr="00EB05C7" w:rsidRDefault="00EB05C7" w:rsidP="00EB05C7">
            <w:pPr>
              <w:pStyle w:val="TAL"/>
              <w:rPr>
                <w:sz w:val="16"/>
              </w:rPr>
            </w:pPr>
            <w:r>
              <w:rPr>
                <w:sz w:val="16"/>
              </w:rPr>
              <w:t>S6-250262</w:t>
            </w:r>
          </w:p>
        </w:tc>
        <w:tc>
          <w:tcPr>
            <w:tcW w:w="0" w:type="auto"/>
          </w:tcPr>
          <w:p w14:paraId="52ECE180" w14:textId="68AF79B9" w:rsidR="00EB05C7" w:rsidRPr="00EB05C7" w:rsidRDefault="00EB05C7" w:rsidP="00EB05C7">
            <w:pPr>
              <w:pStyle w:val="TAL"/>
              <w:rPr>
                <w:sz w:val="16"/>
              </w:rPr>
            </w:pPr>
            <w:r>
              <w:rPr>
                <w:sz w:val="16"/>
              </w:rPr>
              <w:t>-</w:t>
            </w:r>
          </w:p>
        </w:tc>
      </w:tr>
      <w:tr w:rsidR="00EB05C7" w14:paraId="54B56D75" w14:textId="77777777" w:rsidTr="00EB05C7">
        <w:tc>
          <w:tcPr>
            <w:tcW w:w="0" w:type="auto"/>
          </w:tcPr>
          <w:p w14:paraId="2A389048" w14:textId="4F351079" w:rsidR="00EB05C7" w:rsidRPr="00EB05C7" w:rsidRDefault="00EB05C7" w:rsidP="00EB05C7">
            <w:pPr>
              <w:pStyle w:val="TAL"/>
              <w:rPr>
                <w:sz w:val="16"/>
              </w:rPr>
            </w:pPr>
            <w:r>
              <w:rPr>
                <w:sz w:val="16"/>
              </w:rPr>
              <w:t>S6-250414</w:t>
            </w:r>
          </w:p>
        </w:tc>
        <w:tc>
          <w:tcPr>
            <w:tcW w:w="0" w:type="auto"/>
          </w:tcPr>
          <w:p w14:paraId="5703F618" w14:textId="41C5CC2C" w:rsidR="00EB05C7" w:rsidRPr="00EB05C7" w:rsidRDefault="00EB05C7" w:rsidP="00EB05C7">
            <w:pPr>
              <w:pStyle w:val="TAL"/>
              <w:rPr>
                <w:sz w:val="16"/>
              </w:rPr>
            </w:pPr>
            <w:r>
              <w:rPr>
                <w:sz w:val="16"/>
              </w:rPr>
              <w:t>Proposal for Annex deployment models</w:t>
            </w:r>
          </w:p>
        </w:tc>
        <w:tc>
          <w:tcPr>
            <w:tcW w:w="0" w:type="auto"/>
          </w:tcPr>
          <w:p w14:paraId="4E04CBB0" w14:textId="5C368222" w:rsidR="00EB05C7" w:rsidRPr="00EB05C7" w:rsidRDefault="00EB05C7" w:rsidP="00EB05C7">
            <w:pPr>
              <w:pStyle w:val="TAL"/>
              <w:rPr>
                <w:sz w:val="16"/>
              </w:rPr>
            </w:pPr>
            <w:r>
              <w:rPr>
                <w:sz w:val="16"/>
              </w:rPr>
              <w:t>Nokia, ZTE Corporation</w:t>
            </w:r>
          </w:p>
        </w:tc>
        <w:tc>
          <w:tcPr>
            <w:tcW w:w="0" w:type="auto"/>
          </w:tcPr>
          <w:p w14:paraId="2906F807" w14:textId="322B3D80" w:rsidR="00EB05C7" w:rsidRPr="00EB05C7" w:rsidRDefault="00EB05C7" w:rsidP="00EB05C7">
            <w:pPr>
              <w:pStyle w:val="TAL"/>
              <w:rPr>
                <w:sz w:val="16"/>
              </w:rPr>
            </w:pPr>
            <w:r>
              <w:rPr>
                <w:sz w:val="16"/>
              </w:rPr>
              <w:t>approved</w:t>
            </w:r>
          </w:p>
        </w:tc>
        <w:tc>
          <w:tcPr>
            <w:tcW w:w="0" w:type="auto"/>
          </w:tcPr>
          <w:p w14:paraId="0B65FD43" w14:textId="3FE32799" w:rsidR="00EB05C7" w:rsidRPr="00EB05C7" w:rsidRDefault="00EB05C7" w:rsidP="00EB05C7">
            <w:pPr>
              <w:pStyle w:val="TAL"/>
              <w:rPr>
                <w:sz w:val="16"/>
              </w:rPr>
            </w:pPr>
            <w:r>
              <w:rPr>
                <w:sz w:val="16"/>
              </w:rPr>
              <w:t>S6-250261</w:t>
            </w:r>
          </w:p>
        </w:tc>
        <w:tc>
          <w:tcPr>
            <w:tcW w:w="0" w:type="auto"/>
          </w:tcPr>
          <w:p w14:paraId="62B1A936" w14:textId="0872F918" w:rsidR="00EB05C7" w:rsidRPr="00EB05C7" w:rsidRDefault="00EB05C7" w:rsidP="00EB05C7">
            <w:pPr>
              <w:pStyle w:val="TAL"/>
              <w:rPr>
                <w:sz w:val="16"/>
              </w:rPr>
            </w:pPr>
            <w:r>
              <w:rPr>
                <w:sz w:val="16"/>
              </w:rPr>
              <w:t>-</w:t>
            </w:r>
          </w:p>
        </w:tc>
      </w:tr>
      <w:tr w:rsidR="00EB05C7" w14:paraId="5E1D0AF2" w14:textId="77777777" w:rsidTr="00EB05C7">
        <w:tc>
          <w:tcPr>
            <w:tcW w:w="0" w:type="auto"/>
          </w:tcPr>
          <w:p w14:paraId="1EA08293" w14:textId="1B39D509" w:rsidR="00EB05C7" w:rsidRPr="00EB05C7" w:rsidRDefault="00EB05C7" w:rsidP="00EB05C7">
            <w:pPr>
              <w:pStyle w:val="TAL"/>
              <w:rPr>
                <w:sz w:val="16"/>
              </w:rPr>
            </w:pPr>
            <w:r>
              <w:rPr>
                <w:sz w:val="16"/>
              </w:rPr>
              <w:t>S6-250415</w:t>
            </w:r>
          </w:p>
        </w:tc>
        <w:tc>
          <w:tcPr>
            <w:tcW w:w="0" w:type="auto"/>
          </w:tcPr>
          <w:p w14:paraId="0EBDFE19" w14:textId="14AE7C0F" w:rsidR="00EB05C7" w:rsidRPr="00EB05C7" w:rsidRDefault="00EB05C7" w:rsidP="00EB05C7">
            <w:pPr>
              <w:pStyle w:val="TAL"/>
              <w:rPr>
                <w:sz w:val="16"/>
              </w:rPr>
            </w:pPr>
            <w:r>
              <w:rPr>
                <w:sz w:val="16"/>
              </w:rPr>
              <w:t>Identities</w:t>
            </w:r>
          </w:p>
        </w:tc>
        <w:tc>
          <w:tcPr>
            <w:tcW w:w="0" w:type="auto"/>
          </w:tcPr>
          <w:p w14:paraId="29C9BD81" w14:textId="04DA115C" w:rsidR="00EB05C7" w:rsidRPr="00EB05C7" w:rsidRDefault="00EB05C7" w:rsidP="00EB05C7">
            <w:pPr>
              <w:pStyle w:val="TAL"/>
              <w:rPr>
                <w:sz w:val="16"/>
              </w:rPr>
            </w:pPr>
            <w:r>
              <w:rPr>
                <w:sz w:val="16"/>
              </w:rPr>
              <w:t>ZTE Corporation</w:t>
            </w:r>
          </w:p>
        </w:tc>
        <w:tc>
          <w:tcPr>
            <w:tcW w:w="0" w:type="auto"/>
          </w:tcPr>
          <w:p w14:paraId="3B77CF16" w14:textId="3CD8BBF5" w:rsidR="00EB05C7" w:rsidRPr="00EB05C7" w:rsidRDefault="00EB05C7" w:rsidP="00EB05C7">
            <w:pPr>
              <w:pStyle w:val="TAL"/>
              <w:rPr>
                <w:sz w:val="16"/>
              </w:rPr>
            </w:pPr>
            <w:r>
              <w:rPr>
                <w:sz w:val="16"/>
              </w:rPr>
              <w:t>approved</w:t>
            </w:r>
          </w:p>
        </w:tc>
        <w:tc>
          <w:tcPr>
            <w:tcW w:w="0" w:type="auto"/>
          </w:tcPr>
          <w:p w14:paraId="7E5054EE" w14:textId="61AF6F0F" w:rsidR="00EB05C7" w:rsidRPr="00EB05C7" w:rsidRDefault="00EB05C7" w:rsidP="00EB05C7">
            <w:pPr>
              <w:pStyle w:val="TAL"/>
              <w:rPr>
                <w:sz w:val="16"/>
              </w:rPr>
            </w:pPr>
            <w:r>
              <w:rPr>
                <w:sz w:val="16"/>
              </w:rPr>
              <w:t>S6-250040</w:t>
            </w:r>
          </w:p>
        </w:tc>
        <w:tc>
          <w:tcPr>
            <w:tcW w:w="0" w:type="auto"/>
          </w:tcPr>
          <w:p w14:paraId="6AD73BC6" w14:textId="2244701D" w:rsidR="00EB05C7" w:rsidRPr="00EB05C7" w:rsidRDefault="00EB05C7" w:rsidP="00EB05C7">
            <w:pPr>
              <w:pStyle w:val="TAL"/>
              <w:rPr>
                <w:sz w:val="16"/>
              </w:rPr>
            </w:pPr>
            <w:r>
              <w:rPr>
                <w:sz w:val="16"/>
              </w:rPr>
              <w:t>-</w:t>
            </w:r>
          </w:p>
        </w:tc>
      </w:tr>
      <w:tr w:rsidR="00EB05C7" w14:paraId="7A72ABD9" w14:textId="77777777" w:rsidTr="00EB05C7">
        <w:tc>
          <w:tcPr>
            <w:tcW w:w="0" w:type="auto"/>
          </w:tcPr>
          <w:p w14:paraId="3D63A8C2" w14:textId="1C37A755" w:rsidR="00EB05C7" w:rsidRPr="00EB05C7" w:rsidRDefault="00EB05C7" w:rsidP="00EB05C7">
            <w:pPr>
              <w:pStyle w:val="TAL"/>
              <w:rPr>
                <w:sz w:val="16"/>
              </w:rPr>
            </w:pPr>
            <w:r>
              <w:rPr>
                <w:sz w:val="16"/>
              </w:rPr>
              <w:t>S6-250416</w:t>
            </w:r>
          </w:p>
        </w:tc>
        <w:tc>
          <w:tcPr>
            <w:tcW w:w="0" w:type="auto"/>
          </w:tcPr>
          <w:p w14:paraId="334DEE06" w14:textId="1E1B3954" w:rsidR="00EB05C7" w:rsidRPr="00EB05C7" w:rsidRDefault="00EB05C7" w:rsidP="00EB05C7">
            <w:pPr>
              <w:pStyle w:val="TAL"/>
              <w:rPr>
                <w:sz w:val="16"/>
              </w:rPr>
            </w:pPr>
            <w:r>
              <w:rPr>
                <w:sz w:val="16"/>
              </w:rPr>
              <w:t>Proposal for clause 8 digital asset media management</w:t>
            </w:r>
          </w:p>
        </w:tc>
        <w:tc>
          <w:tcPr>
            <w:tcW w:w="0" w:type="auto"/>
          </w:tcPr>
          <w:p w14:paraId="4FB123F6" w14:textId="15731001" w:rsidR="00EB05C7" w:rsidRPr="00EB05C7" w:rsidRDefault="00EB05C7" w:rsidP="00EB05C7">
            <w:pPr>
              <w:pStyle w:val="TAL"/>
              <w:rPr>
                <w:sz w:val="16"/>
              </w:rPr>
            </w:pPr>
            <w:r>
              <w:rPr>
                <w:sz w:val="16"/>
              </w:rPr>
              <w:t>Nokia</w:t>
            </w:r>
          </w:p>
        </w:tc>
        <w:tc>
          <w:tcPr>
            <w:tcW w:w="0" w:type="auto"/>
          </w:tcPr>
          <w:p w14:paraId="59BD6EA8" w14:textId="7A39AA96" w:rsidR="00EB05C7" w:rsidRPr="00EB05C7" w:rsidRDefault="00EB05C7" w:rsidP="00EB05C7">
            <w:pPr>
              <w:pStyle w:val="TAL"/>
              <w:rPr>
                <w:sz w:val="16"/>
              </w:rPr>
            </w:pPr>
            <w:r>
              <w:rPr>
                <w:sz w:val="16"/>
              </w:rPr>
              <w:t>approved</w:t>
            </w:r>
          </w:p>
        </w:tc>
        <w:tc>
          <w:tcPr>
            <w:tcW w:w="0" w:type="auto"/>
          </w:tcPr>
          <w:p w14:paraId="534AF826" w14:textId="11522D7D" w:rsidR="00EB05C7" w:rsidRPr="00EB05C7" w:rsidRDefault="00EB05C7" w:rsidP="00EB05C7">
            <w:pPr>
              <w:pStyle w:val="TAL"/>
              <w:rPr>
                <w:sz w:val="16"/>
              </w:rPr>
            </w:pPr>
            <w:r>
              <w:rPr>
                <w:sz w:val="16"/>
              </w:rPr>
              <w:t>S6-250260</w:t>
            </w:r>
          </w:p>
        </w:tc>
        <w:tc>
          <w:tcPr>
            <w:tcW w:w="0" w:type="auto"/>
          </w:tcPr>
          <w:p w14:paraId="7E1EB0D4" w14:textId="18A7C497" w:rsidR="00EB05C7" w:rsidRPr="00EB05C7" w:rsidRDefault="00EB05C7" w:rsidP="00EB05C7">
            <w:pPr>
              <w:pStyle w:val="TAL"/>
              <w:rPr>
                <w:sz w:val="16"/>
              </w:rPr>
            </w:pPr>
            <w:r>
              <w:rPr>
                <w:sz w:val="16"/>
              </w:rPr>
              <w:t>-</w:t>
            </w:r>
          </w:p>
        </w:tc>
      </w:tr>
      <w:tr w:rsidR="00EB05C7" w14:paraId="2C7F5B99" w14:textId="77777777" w:rsidTr="00EB05C7">
        <w:tc>
          <w:tcPr>
            <w:tcW w:w="0" w:type="auto"/>
          </w:tcPr>
          <w:p w14:paraId="12D1BEC8" w14:textId="2CE9B6A7" w:rsidR="00EB05C7" w:rsidRPr="00EB05C7" w:rsidRDefault="00EB05C7" w:rsidP="00EB05C7">
            <w:pPr>
              <w:pStyle w:val="TAL"/>
              <w:rPr>
                <w:sz w:val="16"/>
              </w:rPr>
            </w:pPr>
            <w:r>
              <w:rPr>
                <w:sz w:val="16"/>
              </w:rPr>
              <w:lastRenderedPageBreak/>
              <w:t>S6-250417</w:t>
            </w:r>
          </w:p>
        </w:tc>
        <w:tc>
          <w:tcPr>
            <w:tcW w:w="0" w:type="auto"/>
          </w:tcPr>
          <w:p w14:paraId="1390C611" w14:textId="1D10F5BE" w:rsidR="00EB05C7" w:rsidRPr="00EB05C7" w:rsidRDefault="00EB05C7" w:rsidP="00EB05C7">
            <w:pPr>
              <w:pStyle w:val="TAL"/>
              <w:rPr>
                <w:sz w:val="16"/>
              </w:rPr>
            </w:pPr>
            <w:r>
              <w:rPr>
                <w:sz w:val="16"/>
              </w:rPr>
              <w:t>update on Architecture to support permission management</w:t>
            </w:r>
          </w:p>
        </w:tc>
        <w:tc>
          <w:tcPr>
            <w:tcW w:w="0" w:type="auto"/>
          </w:tcPr>
          <w:p w14:paraId="340B31A0" w14:textId="2EB04208" w:rsidR="00EB05C7" w:rsidRPr="00EB05C7" w:rsidRDefault="00EB05C7" w:rsidP="00EB05C7">
            <w:pPr>
              <w:pStyle w:val="TAL"/>
              <w:rPr>
                <w:sz w:val="16"/>
              </w:rPr>
            </w:pPr>
            <w:r>
              <w:rPr>
                <w:sz w:val="16"/>
              </w:rPr>
              <w:t>China Mobile Com. Corporation</w:t>
            </w:r>
          </w:p>
        </w:tc>
        <w:tc>
          <w:tcPr>
            <w:tcW w:w="0" w:type="auto"/>
          </w:tcPr>
          <w:p w14:paraId="2C7B8A7D" w14:textId="3AE1F5BD" w:rsidR="00EB05C7" w:rsidRPr="00EB05C7" w:rsidRDefault="00EB05C7" w:rsidP="00EB05C7">
            <w:pPr>
              <w:pStyle w:val="TAL"/>
              <w:rPr>
                <w:sz w:val="16"/>
              </w:rPr>
            </w:pPr>
            <w:r>
              <w:rPr>
                <w:sz w:val="16"/>
              </w:rPr>
              <w:t>postponed</w:t>
            </w:r>
          </w:p>
        </w:tc>
        <w:tc>
          <w:tcPr>
            <w:tcW w:w="0" w:type="auto"/>
          </w:tcPr>
          <w:p w14:paraId="1A7C9C34" w14:textId="099D1C6B" w:rsidR="00EB05C7" w:rsidRPr="00EB05C7" w:rsidRDefault="00EB05C7" w:rsidP="00EB05C7">
            <w:pPr>
              <w:pStyle w:val="TAL"/>
              <w:rPr>
                <w:sz w:val="16"/>
              </w:rPr>
            </w:pPr>
            <w:r>
              <w:rPr>
                <w:sz w:val="16"/>
              </w:rPr>
              <w:t>S6-250159</w:t>
            </w:r>
          </w:p>
        </w:tc>
        <w:tc>
          <w:tcPr>
            <w:tcW w:w="0" w:type="auto"/>
          </w:tcPr>
          <w:p w14:paraId="3981329C" w14:textId="6B57F6A8" w:rsidR="00EB05C7" w:rsidRPr="00EB05C7" w:rsidRDefault="00EB05C7" w:rsidP="00EB05C7">
            <w:pPr>
              <w:pStyle w:val="TAL"/>
              <w:rPr>
                <w:sz w:val="16"/>
              </w:rPr>
            </w:pPr>
            <w:r>
              <w:rPr>
                <w:sz w:val="16"/>
              </w:rPr>
              <w:t>-</w:t>
            </w:r>
          </w:p>
        </w:tc>
      </w:tr>
      <w:tr w:rsidR="00EB05C7" w14:paraId="4D216D90" w14:textId="77777777" w:rsidTr="00EB05C7">
        <w:tc>
          <w:tcPr>
            <w:tcW w:w="0" w:type="auto"/>
          </w:tcPr>
          <w:p w14:paraId="7F71FAEC" w14:textId="1674F998" w:rsidR="00EB05C7" w:rsidRPr="00EB05C7" w:rsidRDefault="00EB05C7" w:rsidP="00EB05C7">
            <w:pPr>
              <w:pStyle w:val="TAL"/>
              <w:rPr>
                <w:sz w:val="16"/>
              </w:rPr>
            </w:pPr>
            <w:r>
              <w:rPr>
                <w:sz w:val="16"/>
              </w:rPr>
              <w:t>S6-250418</w:t>
            </w:r>
          </w:p>
        </w:tc>
        <w:tc>
          <w:tcPr>
            <w:tcW w:w="0" w:type="auto"/>
          </w:tcPr>
          <w:p w14:paraId="52B42FF0" w14:textId="2097EC40" w:rsidR="00EB05C7" w:rsidRPr="00EB05C7" w:rsidRDefault="00EB05C7" w:rsidP="00EB05C7">
            <w:pPr>
              <w:pStyle w:val="TAL"/>
              <w:rPr>
                <w:sz w:val="16"/>
              </w:rPr>
            </w:pPr>
            <w:r>
              <w:rPr>
                <w:sz w:val="16"/>
              </w:rPr>
              <w:t>procedures on usage of digital asset permission</w:t>
            </w:r>
          </w:p>
        </w:tc>
        <w:tc>
          <w:tcPr>
            <w:tcW w:w="0" w:type="auto"/>
          </w:tcPr>
          <w:p w14:paraId="659FDBEF" w14:textId="7F4F1748" w:rsidR="00EB05C7" w:rsidRPr="00EB05C7" w:rsidRDefault="00EB05C7" w:rsidP="00EB05C7">
            <w:pPr>
              <w:pStyle w:val="TAL"/>
              <w:rPr>
                <w:sz w:val="16"/>
              </w:rPr>
            </w:pPr>
            <w:r>
              <w:rPr>
                <w:sz w:val="16"/>
              </w:rPr>
              <w:t>China Mobile Com. Corporation</w:t>
            </w:r>
          </w:p>
        </w:tc>
        <w:tc>
          <w:tcPr>
            <w:tcW w:w="0" w:type="auto"/>
          </w:tcPr>
          <w:p w14:paraId="40C5402F" w14:textId="183D22AA" w:rsidR="00EB05C7" w:rsidRPr="00EB05C7" w:rsidRDefault="00EB05C7" w:rsidP="00EB05C7">
            <w:pPr>
              <w:pStyle w:val="TAL"/>
              <w:rPr>
                <w:sz w:val="16"/>
              </w:rPr>
            </w:pPr>
            <w:r>
              <w:rPr>
                <w:sz w:val="16"/>
              </w:rPr>
              <w:t>postponed</w:t>
            </w:r>
          </w:p>
        </w:tc>
        <w:tc>
          <w:tcPr>
            <w:tcW w:w="0" w:type="auto"/>
          </w:tcPr>
          <w:p w14:paraId="6A3C152D" w14:textId="7C6790D2" w:rsidR="00EB05C7" w:rsidRPr="00EB05C7" w:rsidRDefault="00EB05C7" w:rsidP="00EB05C7">
            <w:pPr>
              <w:pStyle w:val="TAL"/>
              <w:rPr>
                <w:sz w:val="16"/>
              </w:rPr>
            </w:pPr>
            <w:r>
              <w:rPr>
                <w:sz w:val="16"/>
              </w:rPr>
              <w:t>S6-250160</w:t>
            </w:r>
          </w:p>
        </w:tc>
        <w:tc>
          <w:tcPr>
            <w:tcW w:w="0" w:type="auto"/>
          </w:tcPr>
          <w:p w14:paraId="1E0551D7" w14:textId="2C2BC9EB" w:rsidR="00EB05C7" w:rsidRPr="00EB05C7" w:rsidRDefault="00EB05C7" w:rsidP="00EB05C7">
            <w:pPr>
              <w:pStyle w:val="TAL"/>
              <w:rPr>
                <w:sz w:val="16"/>
              </w:rPr>
            </w:pPr>
            <w:r>
              <w:rPr>
                <w:sz w:val="16"/>
              </w:rPr>
              <w:t>-</w:t>
            </w:r>
          </w:p>
        </w:tc>
      </w:tr>
      <w:tr w:rsidR="00EB05C7" w14:paraId="215508D1" w14:textId="77777777" w:rsidTr="00EB05C7">
        <w:tc>
          <w:tcPr>
            <w:tcW w:w="0" w:type="auto"/>
          </w:tcPr>
          <w:p w14:paraId="71BCB775" w14:textId="56400288" w:rsidR="00EB05C7" w:rsidRPr="00EB05C7" w:rsidRDefault="00EB05C7" w:rsidP="00EB05C7">
            <w:pPr>
              <w:pStyle w:val="TAL"/>
              <w:rPr>
                <w:sz w:val="16"/>
              </w:rPr>
            </w:pPr>
            <w:r>
              <w:rPr>
                <w:sz w:val="16"/>
              </w:rPr>
              <w:t>S6-250419</w:t>
            </w:r>
          </w:p>
        </w:tc>
        <w:tc>
          <w:tcPr>
            <w:tcW w:w="0" w:type="auto"/>
          </w:tcPr>
          <w:p w14:paraId="6FD6FD8F" w14:textId="70ADF59E" w:rsidR="00EB05C7" w:rsidRPr="00EB05C7" w:rsidRDefault="00EB05C7" w:rsidP="00EB05C7">
            <w:pPr>
              <w:pStyle w:val="TAL"/>
              <w:rPr>
                <w:sz w:val="16"/>
              </w:rPr>
            </w:pPr>
            <w:r>
              <w:rPr>
                <w:sz w:val="16"/>
              </w:rPr>
              <w:t>Support for metaverse services requiring multiple devices</w:t>
            </w:r>
          </w:p>
        </w:tc>
        <w:tc>
          <w:tcPr>
            <w:tcW w:w="0" w:type="auto"/>
          </w:tcPr>
          <w:p w14:paraId="25CA531B" w14:textId="5CB4A2E9" w:rsidR="00EB05C7" w:rsidRPr="00EB05C7" w:rsidRDefault="00EB05C7" w:rsidP="00EB05C7">
            <w:pPr>
              <w:pStyle w:val="TAL"/>
              <w:rPr>
                <w:sz w:val="16"/>
              </w:rPr>
            </w:pPr>
            <w:r>
              <w:rPr>
                <w:sz w:val="16"/>
              </w:rPr>
              <w:t>Samsung</w:t>
            </w:r>
          </w:p>
        </w:tc>
        <w:tc>
          <w:tcPr>
            <w:tcW w:w="0" w:type="auto"/>
          </w:tcPr>
          <w:p w14:paraId="5DE30BE6" w14:textId="18DAAFDF" w:rsidR="00EB05C7" w:rsidRPr="00EB05C7" w:rsidRDefault="00EB05C7" w:rsidP="00EB05C7">
            <w:pPr>
              <w:pStyle w:val="TAL"/>
              <w:rPr>
                <w:sz w:val="16"/>
              </w:rPr>
            </w:pPr>
            <w:r>
              <w:rPr>
                <w:sz w:val="16"/>
              </w:rPr>
              <w:t>agreed</w:t>
            </w:r>
          </w:p>
        </w:tc>
        <w:tc>
          <w:tcPr>
            <w:tcW w:w="0" w:type="auto"/>
          </w:tcPr>
          <w:p w14:paraId="6A4C4F44" w14:textId="1899AEB8" w:rsidR="00EB05C7" w:rsidRPr="00EB05C7" w:rsidRDefault="00EB05C7" w:rsidP="00EB05C7">
            <w:pPr>
              <w:pStyle w:val="TAL"/>
              <w:rPr>
                <w:sz w:val="16"/>
              </w:rPr>
            </w:pPr>
            <w:r>
              <w:rPr>
                <w:sz w:val="16"/>
              </w:rPr>
              <w:t>S6-250182</w:t>
            </w:r>
          </w:p>
        </w:tc>
        <w:tc>
          <w:tcPr>
            <w:tcW w:w="0" w:type="auto"/>
          </w:tcPr>
          <w:p w14:paraId="0C89E64E" w14:textId="5AD07EDE" w:rsidR="00EB05C7" w:rsidRPr="00EB05C7" w:rsidRDefault="00EB05C7" w:rsidP="00EB05C7">
            <w:pPr>
              <w:pStyle w:val="TAL"/>
              <w:rPr>
                <w:sz w:val="16"/>
              </w:rPr>
            </w:pPr>
            <w:r>
              <w:rPr>
                <w:sz w:val="16"/>
              </w:rPr>
              <w:t>-</w:t>
            </w:r>
          </w:p>
        </w:tc>
      </w:tr>
      <w:tr w:rsidR="00EB05C7" w14:paraId="37B79136" w14:textId="77777777" w:rsidTr="00EB05C7">
        <w:tc>
          <w:tcPr>
            <w:tcW w:w="0" w:type="auto"/>
          </w:tcPr>
          <w:p w14:paraId="667CA597" w14:textId="184AA906" w:rsidR="00EB05C7" w:rsidRPr="00EB05C7" w:rsidRDefault="00EB05C7" w:rsidP="00EB05C7">
            <w:pPr>
              <w:pStyle w:val="TAL"/>
              <w:rPr>
                <w:sz w:val="16"/>
              </w:rPr>
            </w:pPr>
            <w:r>
              <w:rPr>
                <w:sz w:val="16"/>
              </w:rPr>
              <w:t>S6-250420</w:t>
            </w:r>
          </w:p>
        </w:tc>
        <w:tc>
          <w:tcPr>
            <w:tcW w:w="0" w:type="auto"/>
          </w:tcPr>
          <w:p w14:paraId="56E988FE" w14:textId="03430DF2" w:rsidR="00EB05C7" w:rsidRPr="00EB05C7" w:rsidRDefault="00EB05C7" w:rsidP="00EB05C7">
            <w:pPr>
              <w:pStyle w:val="TAL"/>
              <w:rPr>
                <w:sz w:val="16"/>
              </w:rPr>
            </w:pPr>
            <w:r>
              <w:rPr>
                <w:sz w:val="16"/>
              </w:rPr>
              <w:t>New SID on application enablement layer consolidation for IoT</w:t>
            </w:r>
          </w:p>
        </w:tc>
        <w:tc>
          <w:tcPr>
            <w:tcW w:w="0" w:type="auto"/>
          </w:tcPr>
          <w:p w14:paraId="58394AC5" w14:textId="3E7AAA52" w:rsidR="00EB05C7" w:rsidRPr="00EB05C7" w:rsidRDefault="00EB05C7" w:rsidP="00EB05C7">
            <w:pPr>
              <w:pStyle w:val="TAL"/>
              <w:rPr>
                <w:sz w:val="16"/>
              </w:rPr>
            </w:pPr>
            <w:r>
              <w:rPr>
                <w:sz w:val="16"/>
              </w:rPr>
              <w:t>InterDigital</w:t>
            </w:r>
          </w:p>
        </w:tc>
        <w:tc>
          <w:tcPr>
            <w:tcW w:w="0" w:type="auto"/>
          </w:tcPr>
          <w:p w14:paraId="28F640E2" w14:textId="02E4E87B" w:rsidR="00EB05C7" w:rsidRPr="00EB05C7" w:rsidRDefault="00EB05C7" w:rsidP="00EB05C7">
            <w:pPr>
              <w:pStyle w:val="TAL"/>
              <w:rPr>
                <w:sz w:val="16"/>
              </w:rPr>
            </w:pPr>
            <w:r>
              <w:rPr>
                <w:sz w:val="16"/>
              </w:rPr>
              <w:t>revised</w:t>
            </w:r>
          </w:p>
        </w:tc>
        <w:tc>
          <w:tcPr>
            <w:tcW w:w="0" w:type="auto"/>
          </w:tcPr>
          <w:p w14:paraId="0A23E55D" w14:textId="22B77540" w:rsidR="00EB05C7" w:rsidRPr="00EB05C7" w:rsidRDefault="00EB05C7" w:rsidP="00EB05C7">
            <w:pPr>
              <w:pStyle w:val="TAL"/>
              <w:rPr>
                <w:sz w:val="16"/>
              </w:rPr>
            </w:pPr>
            <w:r>
              <w:rPr>
                <w:sz w:val="16"/>
              </w:rPr>
              <w:t>S6-250236</w:t>
            </w:r>
          </w:p>
        </w:tc>
        <w:tc>
          <w:tcPr>
            <w:tcW w:w="0" w:type="auto"/>
          </w:tcPr>
          <w:p w14:paraId="1E22CA4C" w14:textId="7319E56D" w:rsidR="00EB05C7" w:rsidRPr="00EB05C7" w:rsidRDefault="00EB05C7" w:rsidP="00EB05C7">
            <w:pPr>
              <w:pStyle w:val="TAL"/>
              <w:rPr>
                <w:sz w:val="16"/>
              </w:rPr>
            </w:pPr>
            <w:r>
              <w:rPr>
                <w:sz w:val="16"/>
              </w:rPr>
              <w:t>S6-250505</w:t>
            </w:r>
          </w:p>
        </w:tc>
      </w:tr>
      <w:tr w:rsidR="00EB05C7" w14:paraId="590FEEC9" w14:textId="77777777" w:rsidTr="00EB05C7">
        <w:tc>
          <w:tcPr>
            <w:tcW w:w="0" w:type="auto"/>
          </w:tcPr>
          <w:p w14:paraId="13CF69B6" w14:textId="534884C6" w:rsidR="00EB05C7" w:rsidRPr="00EB05C7" w:rsidRDefault="00EB05C7" w:rsidP="00EB05C7">
            <w:pPr>
              <w:pStyle w:val="TAL"/>
              <w:rPr>
                <w:sz w:val="16"/>
              </w:rPr>
            </w:pPr>
            <w:r>
              <w:rPr>
                <w:sz w:val="16"/>
              </w:rPr>
              <w:t>S6-250421</w:t>
            </w:r>
          </w:p>
        </w:tc>
        <w:tc>
          <w:tcPr>
            <w:tcW w:w="0" w:type="auto"/>
          </w:tcPr>
          <w:p w14:paraId="17171874" w14:textId="201A89BB" w:rsidR="00EB05C7" w:rsidRPr="00EB05C7" w:rsidRDefault="00EB05C7" w:rsidP="00EB05C7">
            <w:pPr>
              <w:pStyle w:val="TAL"/>
              <w:rPr>
                <w:sz w:val="16"/>
              </w:rPr>
            </w:pPr>
            <w:r>
              <w:rPr>
                <w:sz w:val="16"/>
              </w:rPr>
              <w:t>Updates to RNAA deployments</w:t>
            </w:r>
          </w:p>
        </w:tc>
        <w:tc>
          <w:tcPr>
            <w:tcW w:w="0" w:type="auto"/>
          </w:tcPr>
          <w:p w14:paraId="6C11C97E" w14:textId="352290B1" w:rsidR="00EB05C7" w:rsidRPr="00EB05C7" w:rsidRDefault="00EB05C7" w:rsidP="00EB05C7">
            <w:pPr>
              <w:pStyle w:val="TAL"/>
              <w:rPr>
                <w:sz w:val="16"/>
              </w:rPr>
            </w:pPr>
            <w:r>
              <w:rPr>
                <w:sz w:val="16"/>
              </w:rPr>
              <w:t>NTT DOCOMO, Nokia</w:t>
            </w:r>
          </w:p>
        </w:tc>
        <w:tc>
          <w:tcPr>
            <w:tcW w:w="0" w:type="auto"/>
          </w:tcPr>
          <w:p w14:paraId="016BDF30" w14:textId="0A15B444" w:rsidR="00EB05C7" w:rsidRPr="00EB05C7" w:rsidRDefault="00EB05C7" w:rsidP="00EB05C7">
            <w:pPr>
              <w:pStyle w:val="TAL"/>
              <w:rPr>
                <w:sz w:val="16"/>
              </w:rPr>
            </w:pPr>
            <w:r>
              <w:rPr>
                <w:sz w:val="16"/>
              </w:rPr>
              <w:t>agreed</w:t>
            </w:r>
          </w:p>
        </w:tc>
        <w:tc>
          <w:tcPr>
            <w:tcW w:w="0" w:type="auto"/>
          </w:tcPr>
          <w:p w14:paraId="225DE405" w14:textId="7DB13FA2" w:rsidR="00EB05C7" w:rsidRPr="00EB05C7" w:rsidRDefault="00EB05C7" w:rsidP="00EB05C7">
            <w:pPr>
              <w:pStyle w:val="TAL"/>
              <w:rPr>
                <w:sz w:val="16"/>
              </w:rPr>
            </w:pPr>
            <w:r>
              <w:rPr>
                <w:sz w:val="16"/>
              </w:rPr>
              <w:t>S6-250043</w:t>
            </w:r>
          </w:p>
        </w:tc>
        <w:tc>
          <w:tcPr>
            <w:tcW w:w="0" w:type="auto"/>
          </w:tcPr>
          <w:p w14:paraId="07015469" w14:textId="13E32D21" w:rsidR="00EB05C7" w:rsidRPr="00EB05C7" w:rsidRDefault="00EB05C7" w:rsidP="00EB05C7">
            <w:pPr>
              <w:pStyle w:val="TAL"/>
              <w:rPr>
                <w:sz w:val="16"/>
              </w:rPr>
            </w:pPr>
            <w:r>
              <w:rPr>
                <w:sz w:val="16"/>
              </w:rPr>
              <w:t>-</w:t>
            </w:r>
          </w:p>
        </w:tc>
      </w:tr>
      <w:tr w:rsidR="00EB05C7" w14:paraId="53800CF7" w14:textId="77777777" w:rsidTr="00EB05C7">
        <w:tc>
          <w:tcPr>
            <w:tcW w:w="0" w:type="auto"/>
          </w:tcPr>
          <w:p w14:paraId="635BF49A" w14:textId="727E4B8D" w:rsidR="00EB05C7" w:rsidRPr="00EB05C7" w:rsidRDefault="00EB05C7" w:rsidP="00EB05C7">
            <w:pPr>
              <w:pStyle w:val="TAL"/>
              <w:rPr>
                <w:sz w:val="16"/>
              </w:rPr>
            </w:pPr>
            <w:r>
              <w:rPr>
                <w:sz w:val="16"/>
              </w:rPr>
              <w:t>S6-250422</w:t>
            </w:r>
          </w:p>
        </w:tc>
        <w:tc>
          <w:tcPr>
            <w:tcW w:w="0" w:type="auto"/>
          </w:tcPr>
          <w:p w14:paraId="59C3AC4F" w14:textId="722548AC" w:rsidR="00EB05C7" w:rsidRPr="00EB05C7" w:rsidRDefault="00EB05C7" w:rsidP="00EB05C7">
            <w:pPr>
              <w:pStyle w:val="TAL"/>
              <w:rPr>
                <w:sz w:val="16"/>
              </w:rPr>
            </w:pPr>
            <w:r>
              <w:rPr>
                <w:sz w:val="16"/>
              </w:rPr>
              <w:t>Procedure for CCF Obtaining Resource Owner Authorization</w:t>
            </w:r>
          </w:p>
        </w:tc>
        <w:tc>
          <w:tcPr>
            <w:tcW w:w="0" w:type="auto"/>
          </w:tcPr>
          <w:p w14:paraId="42B62FE9" w14:textId="1B61D06B" w:rsidR="00EB05C7" w:rsidRPr="00EB05C7" w:rsidRDefault="00EB05C7" w:rsidP="00EB05C7">
            <w:pPr>
              <w:pStyle w:val="TAL"/>
              <w:rPr>
                <w:sz w:val="16"/>
              </w:rPr>
            </w:pPr>
            <w:r>
              <w:rPr>
                <w:sz w:val="16"/>
              </w:rPr>
              <w:t>ZTE Corporation, NTT DOCOMO</w:t>
            </w:r>
          </w:p>
        </w:tc>
        <w:tc>
          <w:tcPr>
            <w:tcW w:w="0" w:type="auto"/>
          </w:tcPr>
          <w:p w14:paraId="6258D5FC" w14:textId="12855BEF" w:rsidR="00EB05C7" w:rsidRPr="00EB05C7" w:rsidRDefault="00EB05C7" w:rsidP="00EB05C7">
            <w:pPr>
              <w:pStyle w:val="TAL"/>
              <w:rPr>
                <w:sz w:val="16"/>
              </w:rPr>
            </w:pPr>
            <w:r>
              <w:rPr>
                <w:sz w:val="16"/>
              </w:rPr>
              <w:t>revised</w:t>
            </w:r>
          </w:p>
        </w:tc>
        <w:tc>
          <w:tcPr>
            <w:tcW w:w="0" w:type="auto"/>
          </w:tcPr>
          <w:p w14:paraId="0516044F" w14:textId="2124A91B" w:rsidR="00EB05C7" w:rsidRPr="00EB05C7" w:rsidRDefault="00EB05C7" w:rsidP="00EB05C7">
            <w:pPr>
              <w:pStyle w:val="TAL"/>
              <w:rPr>
                <w:sz w:val="16"/>
              </w:rPr>
            </w:pPr>
            <w:r>
              <w:rPr>
                <w:sz w:val="16"/>
              </w:rPr>
              <w:t>S6-250065</w:t>
            </w:r>
          </w:p>
        </w:tc>
        <w:tc>
          <w:tcPr>
            <w:tcW w:w="0" w:type="auto"/>
          </w:tcPr>
          <w:p w14:paraId="38B0036C" w14:textId="16783D03" w:rsidR="00EB05C7" w:rsidRPr="00EB05C7" w:rsidRDefault="00EB05C7" w:rsidP="00EB05C7">
            <w:pPr>
              <w:pStyle w:val="TAL"/>
              <w:rPr>
                <w:sz w:val="16"/>
              </w:rPr>
            </w:pPr>
            <w:r>
              <w:rPr>
                <w:sz w:val="16"/>
              </w:rPr>
              <w:t>S6-250573</w:t>
            </w:r>
          </w:p>
        </w:tc>
      </w:tr>
      <w:tr w:rsidR="00EB05C7" w14:paraId="5EAE9AF8" w14:textId="77777777" w:rsidTr="00EB05C7">
        <w:tc>
          <w:tcPr>
            <w:tcW w:w="0" w:type="auto"/>
          </w:tcPr>
          <w:p w14:paraId="5CB29717" w14:textId="6B7BFEB2" w:rsidR="00EB05C7" w:rsidRPr="00EB05C7" w:rsidRDefault="00EB05C7" w:rsidP="00EB05C7">
            <w:pPr>
              <w:pStyle w:val="TAL"/>
              <w:rPr>
                <w:sz w:val="16"/>
              </w:rPr>
            </w:pPr>
            <w:r>
              <w:rPr>
                <w:sz w:val="16"/>
              </w:rPr>
              <w:t>S6-250423</w:t>
            </w:r>
          </w:p>
        </w:tc>
        <w:tc>
          <w:tcPr>
            <w:tcW w:w="0" w:type="auto"/>
          </w:tcPr>
          <w:p w14:paraId="4A5B477D" w14:textId="0EE6F45E" w:rsidR="00EB05C7" w:rsidRPr="00EB05C7" w:rsidRDefault="00EB05C7" w:rsidP="00EB05C7">
            <w:pPr>
              <w:pStyle w:val="TAL"/>
              <w:rPr>
                <w:sz w:val="16"/>
              </w:rPr>
            </w:pPr>
            <w:r>
              <w:rPr>
                <w:sz w:val="16"/>
              </w:rPr>
              <w:t>Procedure for Revoking Resource Owner Authorization</w:t>
            </w:r>
          </w:p>
        </w:tc>
        <w:tc>
          <w:tcPr>
            <w:tcW w:w="0" w:type="auto"/>
          </w:tcPr>
          <w:p w14:paraId="2AD26319" w14:textId="4D397DCF" w:rsidR="00EB05C7" w:rsidRPr="00EB05C7" w:rsidRDefault="00EB05C7" w:rsidP="00EB05C7">
            <w:pPr>
              <w:pStyle w:val="TAL"/>
              <w:rPr>
                <w:sz w:val="16"/>
              </w:rPr>
            </w:pPr>
            <w:r>
              <w:rPr>
                <w:sz w:val="16"/>
              </w:rPr>
              <w:t>ZTE Corporation</w:t>
            </w:r>
          </w:p>
        </w:tc>
        <w:tc>
          <w:tcPr>
            <w:tcW w:w="0" w:type="auto"/>
          </w:tcPr>
          <w:p w14:paraId="64308401" w14:textId="319C48DD" w:rsidR="00EB05C7" w:rsidRPr="00EB05C7" w:rsidRDefault="00EB05C7" w:rsidP="00EB05C7">
            <w:pPr>
              <w:pStyle w:val="TAL"/>
              <w:rPr>
                <w:sz w:val="16"/>
              </w:rPr>
            </w:pPr>
            <w:r>
              <w:rPr>
                <w:sz w:val="16"/>
              </w:rPr>
              <w:t>revised</w:t>
            </w:r>
          </w:p>
        </w:tc>
        <w:tc>
          <w:tcPr>
            <w:tcW w:w="0" w:type="auto"/>
          </w:tcPr>
          <w:p w14:paraId="344516F8" w14:textId="53A417E2" w:rsidR="00EB05C7" w:rsidRPr="00EB05C7" w:rsidRDefault="00EB05C7" w:rsidP="00EB05C7">
            <w:pPr>
              <w:pStyle w:val="TAL"/>
              <w:rPr>
                <w:sz w:val="16"/>
              </w:rPr>
            </w:pPr>
            <w:r>
              <w:rPr>
                <w:sz w:val="16"/>
              </w:rPr>
              <w:t>S6-250064</w:t>
            </w:r>
          </w:p>
        </w:tc>
        <w:tc>
          <w:tcPr>
            <w:tcW w:w="0" w:type="auto"/>
          </w:tcPr>
          <w:p w14:paraId="598F048E" w14:textId="59350B85" w:rsidR="00EB05C7" w:rsidRPr="00EB05C7" w:rsidRDefault="00EB05C7" w:rsidP="00EB05C7">
            <w:pPr>
              <w:pStyle w:val="TAL"/>
              <w:rPr>
                <w:sz w:val="16"/>
              </w:rPr>
            </w:pPr>
            <w:r>
              <w:rPr>
                <w:sz w:val="16"/>
              </w:rPr>
              <w:t>S6-250574</w:t>
            </w:r>
          </w:p>
        </w:tc>
      </w:tr>
      <w:tr w:rsidR="00EB05C7" w14:paraId="037BBD98" w14:textId="77777777" w:rsidTr="00EB05C7">
        <w:tc>
          <w:tcPr>
            <w:tcW w:w="0" w:type="auto"/>
          </w:tcPr>
          <w:p w14:paraId="16933AF1" w14:textId="3D252DA9" w:rsidR="00EB05C7" w:rsidRPr="00EB05C7" w:rsidRDefault="00EB05C7" w:rsidP="00EB05C7">
            <w:pPr>
              <w:pStyle w:val="TAL"/>
              <w:rPr>
                <w:sz w:val="16"/>
              </w:rPr>
            </w:pPr>
            <w:r>
              <w:rPr>
                <w:sz w:val="16"/>
              </w:rPr>
              <w:t>S6-250424</w:t>
            </w:r>
          </w:p>
        </w:tc>
        <w:tc>
          <w:tcPr>
            <w:tcW w:w="0" w:type="auto"/>
          </w:tcPr>
          <w:p w14:paraId="2948E7C0" w14:textId="56558422" w:rsidR="00EB05C7" w:rsidRPr="00EB05C7" w:rsidRDefault="00EB05C7" w:rsidP="00EB05C7">
            <w:pPr>
              <w:pStyle w:val="TAL"/>
              <w:rPr>
                <w:sz w:val="16"/>
              </w:rPr>
            </w:pPr>
            <w:r>
              <w:rPr>
                <w:sz w:val="16"/>
              </w:rPr>
              <w:t>Proposal for AEF instantiation support in CAPIF</w:t>
            </w:r>
          </w:p>
        </w:tc>
        <w:tc>
          <w:tcPr>
            <w:tcW w:w="0" w:type="auto"/>
          </w:tcPr>
          <w:p w14:paraId="6CEF6D11" w14:textId="29BB0117" w:rsidR="00EB05C7" w:rsidRPr="00EB05C7" w:rsidRDefault="00EB05C7" w:rsidP="00EB05C7">
            <w:pPr>
              <w:pStyle w:val="TAL"/>
              <w:rPr>
                <w:sz w:val="16"/>
              </w:rPr>
            </w:pPr>
            <w:r>
              <w:rPr>
                <w:sz w:val="16"/>
              </w:rPr>
              <w:t>Nokia, Huawei, NTT DOCOMO</w:t>
            </w:r>
          </w:p>
        </w:tc>
        <w:tc>
          <w:tcPr>
            <w:tcW w:w="0" w:type="auto"/>
          </w:tcPr>
          <w:p w14:paraId="3838077C" w14:textId="0625A90C" w:rsidR="00EB05C7" w:rsidRPr="00EB05C7" w:rsidRDefault="00EB05C7" w:rsidP="00EB05C7">
            <w:pPr>
              <w:pStyle w:val="TAL"/>
              <w:rPr>
                <w:sz w:val="16"/>
              </w:rPr>
            </w:pPr>
            <w:r>
              <w:rPr>
                <w:sz w:val="16"/>
              </w:rPr>
              <w:t>revised</w:t>
            </w:r>
          </w:p>
        </w:tc>
        <w:tc>
          <w:tcPr>
            <w:tcW w:w="0" w:type="auto"/>
          </w:tcPr>
          <w:p w14:paraId="5883DF83" w14:textId="6DD2F518" w:rsidR="00EB05C7" w:rsidRPr="00EB05C7" w:rsidRDefault="00EB05C7" w:rsidP="00EB05C7">
            <w:pPr>
              <w:pStyle w:val="TAL"/>
              <w:rPr>
                <w:sz w:val="16"/>
              </w:rPr>
            </w:pPr>
            <w:r>
              <w:rPr>
                <w:sz w:val="16"/>
              </w:rPr>
              <w:t>S6-250256</w:t>
            </w:r>
          </w:p>
        </w:tc>
        <w:tc>
          <w:tcPr>
            <w:tcW w:w="0" w:type="auto"/>
          </w:tcPr>
          <w:p w14:paraId="562278A9" w14:textId="51117B59" w:rsidR="00EB05C7" w:rsidRPr="00EB05C7" w:rsidRDefault="00EB05C7" w:rsidP="00EB05C7">
            <w:pPr>
              <w:pStyle w:val="TAL"/>
              <w:rPr>
                <w:sz w:val="16"/>
              </w:rPr>
            </w:pPr>
            <w:r>
              <w:rPr>
                <w:sz w:val="16"/>
              </w:rPr>
              <w:t>S6-250552</w:t>
            </w:r>
          </w:p>
        </w:tc>
      </w:tr>
      <w:tr w:rsidR="00EB05C7" w14:paraId="30EF25EB" w14:textId="77777777" w:rsidTr="00EB05C7">
        <w:tc>
          <w:tcPr>
            <w:tcW w:w="0" w:type="auto"/>
          </w:tcPr>
          <w:p w14:paraId="0AFAC94C" w14:textId="618E710D" w:rsidR="00EB05C7" w:rsidRPr="00EB05C7" w:rsidRDefault="00EB05C7" w:rsidP="00EB05C7">
            <w:pPr>
              <w:pStyle w:val="TAL"/>
              <w:rPr>
                <w:sz w:val="16"/>
              </w:rPr>
            </w:pPr>
            <w:r>
              <w:rPr>
                <w:sz w:val="16"/>
              </w:rPr>
              <w:t>S6-250425</w:t>
            </w:r>
          </w:p>
        </w:tc>
        <w:tc>
          <w:tcPr>
            <w:tcW w:w="0" w:type="auto"/>
          </w:tcPr>
          <w:p w14:paraId="52092141" w14:textId="3093E0E8" w:rsidR="00EB05C7" w:rsidRPr="00EB05C7" w:rsidRDefault="00EB05C7" w:rsidP="00EB05C7">
            <w:pPr>
              <w:pStyle w:val="TAL"/>
              <w:rPr>
                <w:sz w:val="16"/>
              </w:rPr>
            </w:pPr>
            <w:r>
              <w:rPr>
                <w:sz w:val="16"/>
              </w:rPr>
              <w:t>Addition of response elements in the CAPIF procedure in TS23.222</w:t>
            </w:r>
          </w:p>
        </w:tc>
        <w:tc>
          <w:tcPr>
            <w:tcW w:w="0" w:type="auto"/>
          </w:tcPr>
          <w:p w14:paraId="434DA0BE" w14:textId="3427EE50" w:rsidR="00EB05C7" w:rsidRPr="00EB05C7" w:rsidRDefault="00EB05C7" w:rsidP="00EB05C7">
            <w:pPr>
              <w:pStyle w:val="TAL"/>
              <w:rPr>
                <w:sz w:val="16"/>
              </w:rPr>
            </w:pPr>
            <w:r>
              <w:rPr>
                <w:sz w:val="16"/>
              </w:rPr>
              <w:t>NTT DOCOMO</w:t>
            </w:r>
          </w:p>
        </w:tc>
        <w:tc>
          <w:tcPr>
            <w:tcW w:w="0" w:type="auto"/>
          </w:tcPr>
          <w:p w14:paraId="141C629B" w14:textId="7AEE3838" w:rsidR="00EB05C7" w:rsidRPr="00EB05C7" w:rsidRDefault="00EB05C7" w:rsidP="00EB05C7">
            <w:pPr>
              <w:pStyle w:val="TAL"/>
              <w:rPr>
                <w:sz w:val="16"/>
              </w:rPr>
            </w:pPr>
            <w:r>
              <w:rPr>
                <w:sz w:val="16"/>
              </w:rPr>
              <w:t>agreed</w:t>
            </w:r>
          </w:p>
        </w:tc>
        <w:tc>
          <w:tcPr>
            <w:tcW w:w="0" w:type="auto"/>
          </w:tcPr>
          <w:p w14:paraId="1FFF9606" w14:textId="1FEFAF49" w:rsidR="00EB05C7" w:rsidRPr="00EB05C7" w:rsidRDefault="00EB05C7" w:rsidP="00EB05C7">
            <w:pPr>
              <w:pStyle w:val="TAL"/>
              <w:rPr>
                <w:sz w:val="16"/>
              </w:rPr>
            </w:pPr>
            <w:r>
              <w:rPr>
                <w:sz w:val="16"/>
              </w:rPr>
              <w:t>S6-250050</w:t>
            </w:r>
          </w:p>
        </w:tc>
        <w:tc>
          <w:tcPr>
            <w:tcW w:w="0" w:type="auto"/>
          </w:tcPr>
          <w:p w14:paraId="2B2B231F" w14:textId="49244F92" w:rsidR="00EB05C7" w:rsidRPr="00EB05C7" w:rsidRDefault="00EB05C7" w:rsidP="00EB05C7">
            <w:pPr>
              <w:pStyle w:val="TAL"/>
              <w:rPr>
                <w:sz w:val="16"/>
              </w:rPr>
            </w:pPr>
            <w:r>
              <w:rPr>
                <w:sz w:val="16"/>
              </w:rPr>
              <w:t>-</w:t>
            </w:r>
          </w:p>
        </w:tc>
      </w:tr>
      <w:tr w:rsidR="00EB05C7" w14:paraId="0AF64618" w14:textId="77777777" w:rsidTr="00EB05C7">
        <w:tc>
          <w:tcPr>
            <w:tcW w:w="0" w:type="auto"/>
          </w:tcPr>
          <w:p w14:paraId="0976F01B" w14:textId="24EBB8D9" w:rsidR="00EB05C7" w:rsidRPr="00EB05C7" w:rsidRDefault="00EB05C7" w:rsidP="00EB05C7">
            <w:pPr>
              <w:pStyle w:val="TAL"/>
              <w:rPr>
                <w:sz w:val="16"/>
              </w:rPr>
            </w:pPr>
            <w:r>
              <w:rPr>
                <w:sz w:val="16"/>
              </w:rPr>
              <w:t>S6-250426</w:t>
            </w:r>
          </w:p>
        </w:tc>
        <w:tc>
          <w:tcPr>
            <w:tcW w:w="0" w:type="auto"/>
          </w:tcPr>
          <w:p w14:paraId="32E5F07C" w14:textId="021F2FAB" w:rsidR="00EB05C7" w:rsidRPr="00EB05C7" w:rsidRDefault="00EB05C7" w:rsidP="00EB05C7">
            <w:pPr>
              <w:pStyle w:val="TAL"/>
              <w:rPr>
                <w:sz w:val="16"/>
              </w:rPr>
            </w:pPr>
            <w:r>
              <w:rPr>
                <w:sz w:val="16"/>
              </w:rPr>
              <w:t>Authentication Between the Resource Owner Function and the CAPIF Core Function</w:t>
            </w:r>
          </w:p>
        </w:tc>
        <w:tc>
          <w:tcPr>
            <w:tcW w:w="0" w:type="auto"/>
          </w:tcPr>
          <w:p w14:paraId="3A47931F" w14:textId="01747241" w:rsidR="00EB05C7" w:rsidRPr="00EB05C7" w:rsidRDefault="00EB05C7" w:rsidP="00EB05C7">
            <w:pPr>
              <w:pStyle w:val="TAL"/>
              <w:rPr>
                <w:sz w:val="16"/>
              </w:rPr>
            </w:pPr>
            <w:r>
              <w:rPr>
                <w:sz w:val="16"/>
              </w:rPr>
              <w:t>ZTE Corporation</w:t>
            </w:r>
          </w:p>
        </w:tc>
        <w:tc>
          <w:tcPr>
            <w:tcW w:w="0" w:type="auto"/>
          </w:tcPr>
          <w:p w14:paraId="66E3F070" w14:textId="6B4FC925" w:rsidR="00EB05C7" w:rsidRPr="00EB05C7" w:rsidRDefault="00EB05C7" w:rsidP="00EB05C7">
            <w:pPr>
              <w:pStyle w:val="TAL"/>
              <w:rPr>
                <w:sz w:val="16"/>
              </w:rPr>
            </w:pPr>
            <w:r>
              <w:rPr>
                <w:sz w:val="16"/>
              </w:rPr>
              <w:t>postponed</w:t>
            </w:r>
          </w:p>
        </w:tc>
        <w:tc>
          <w:tcPr>
            <w:tcW w:w="0" w:type="auto"/>
          </w:tcPr>
          <w:p w14:paraId="518BF345" w14:textId="6EE478FF" w:rsidR="00EB05C7" w:rsidRPr="00EB05C7" w:rsidRDefault="00EB05C7" w:rsidP="00EB05C7">
            <w:pPr>
              <w:pStyle w:val="TAL"/>
              <w:rPr>
                <w:sz w:val="16"/>
              </w:rPr>
            </w:pPr>
            <w:r>
              <w:rPr>
                <w:sz w:val="16"/>
              </w:rPr>
              <w:t>S6-250063</w:t>
            </w:r>
          </w:p>
        </w:tc>
        <w:tc>
          <w:tcPr>
            <w:tcW w:w="0" w:type="auto"/>
          </w:tcPr>
          <w:p w14:paraId="01007E34" w14:textId="4E02BB0F" w:rsidR="00EB05C7" w:rsidRPr="00EB05C7" w:rsidRDefault="00EB05C7" w:rsidP="00EB05C7">
            <w:pPr>
              <w:pStyle w:val="TAL"/>
              <w:rPr>
                <w:sz w:val="16"/>
              </w:rPr>
            </w:pPr>
            <w:r>
              <w:rPr>
                <w:sz w:val="16"/>
              </w:rPr>
              <w:t>-</w:t>
            </w:r>
          </w:p>
        </w:tc>
      </w:tr>
      <w:tr w:rsidR="00EB05C7" w14:paraId="14291313" w14:textId="77777777" w:rsidTr="00EB05C7">
        <w:tc>
          <w:tcPr>
            <w:tcW w:w="0" w:type="auto"/>
          </w:tcPr>
          <w:p w14:paraId="0EB63AB4" w14:textId="06CD8571" w:rsidR="00EB05C7" w:rsidRPr="00EB05C7" w:rsidRDefault="00EB05C7" w:rsidP="00EB05C7">
            <w:pPr>
              <w:pStyle w:val="TAL"/>
              <w:rPr>
                <w:sz w:val="16"/>
              </w:rPr>
            </w:pPr>
            <w:r>
              <w:rPr>
                <w:sz w:val="16"/>
              </w:rPr>
              <w:t>S6-250427</w:t>
            </w:r>
          </w:p>
        </w:tc>
        <w:tc>
          <w:tcPr>
            <w:tcW w:w="0" w:type="auto"/>
          </w:tcPr>
          <w:p w14:paraId="7FF6CB4D" w14:textId="1584E2BF" w:rsidR="00EB05C7" w:rsidRPr="00EB05C7" w:rsidRDefault="00EB05C7" w:rsidP="00EB05C7">
            <w:pPr>
              <w:pStyle w:val="TAL"/>
              <w:rPr>
                <w:sz w:val="16"/>
              </w:rPr>
            </w:pPr>
            <w:r>
              <w:rPr>
                <w:sz w:val="16"/>
              </w:rPr>
              <w:t>Address the EN about the reference of charging TS</w:t>
            </w:r>
          </w:p>
        </w:tc>
        <w:tc>
          <w:tcPr>
            <w:tcW w:w="0" w:type="auto"/>
          </w:tcPr>
          <w:p w14:paraId="39E246DA" w14:textId="25FB70B0" w:rsidR="00EB05C7" w:rsidRPr="00EB05C7" w:rsidRDefault="00EB05C7" w:rsidP="00EB05C7">
            <w:pPr>
              <w:pStyle w:val="TAL"/>
              <w:rPr>
                <w:sz w:val="16"/>
              </w:rPr>
            </w:pPr>
            <w:r>
              <w:rPr>
                <w:sz w:val="16"/>
              </w:rPr>
              <w:t>China Mobile</w:t>
            </w:r>
          </w:p>
        </w:tc>
        <w:tc>
          <w:tcPr>
            <w:tcW w:w="0" w:type="auto"/>
          </w:tcPr>
          <w:p w14:paraId="38C4F908" w14:textId="3A1EC55D" w:rsidR="00EB05C7" w:rsidRPr="00EB05C7" w:rsidRDefault="00EB05C7" w:rsidP="00EB05C7">
            <w:pPr>
              <w:pStyle w:val="TAL"/>
              <w:rPr>
                <w:sz w:val="16"/>
              </w:rPr>
            </w:pPr>
            <w:r>
              <w:rPr>
                <w:sz w:val="16"/>
              </w:rPr>
              <w:t>postponed</w:t>
            </w:r>
          </w:p>
        </w:tc>
        <w:tc>
          <w:tcPr>
            <w:tcW w:w="0" w:type="auto"/>
          </w:tcPr>
          <w:p w14:paraId="77926798" w14:textId="498647D1" w:rsidR="00EB05C7" w:rsidRPr="00EB05C7" w:rsidRDefault="00EB05C7" w:rsidP="00EB05C7">
            <w:pPr>
              <w:pStyle w:val="TAL"/>
              <w:rPr>
                <w:sz w:val="16"/>
              </w:rPr>
            </w:pPr>
            <w:r>
              <w:rPr>
                <w:sz w:val="16"/>
              </w:rPr>
              <w:t>S6-250096</w:t>
            </w:r>
          </w:p>
        </w:tc>
        <w:tc>
          <w:tcPr>
            <w:tcW w:w="0" w:type="auto"/>
          </w:tcPr>
          <w:p w14:paraId="469D1B31" w14:textId="3F7DFE42" w:rsidR="00EB05C7" w:rsidRPr="00EB05C7" w:rsidRDefault="00EB05C7" w:rsidP="00EB05C7">
            <w:pPr>
              <w:pStyle w:val="TAL"/>
              <w:rPr>
                <w:sz w:val="16"/>
              </w:rPr>
            </w:pPr>
            <w:r>
              <w:rPr>
                <w:sz w:val="16"/>
              </w:rPr>
              <w:t>-</w:t>
            </w:r>
          </w:p>
        </w:tc>
      </w:tr>
      <w:tr w:rsidR="00EB05C7" w14:paraId="7D5457CD" w14:textId="77777777" w:rsidTr="00EB05C7">
        <w:tc>
          <w:tcPr>
            <w:tcW w:w="0" w:type="auto"/>
          </w:tcPr>
          <w:p w14:paraId="068B73E0" w14:textId="27B95447" w:rsidR="00EB05C7" w:rsidRPr="00EB05C7" w:rsidRDefault="00EB05C7" w:rsidP="00EB05C7">
            <w:pPr>
              <w:pStyle w:val="TAL"/>
              <w:rPr>
                <w:sz w:val="16"/>
              </w:rPr>
            </w:pPr>
            <w:r>
              <w:rPr>
                <w:sz w:val="16"/>
              </w:rPr>
              <w:t>S6-250428</w:t>
            </w:r>
          </w:p>
        </w:tc>
        <w:tc>
          <w:tcPr>
            <w:tcW w:w="0" w:type="auto"/>
          </w:tcPr>
          <w:p w14:paraId="2EE8F958" w14:textId="0BE2E490" w:rsidR="00EB05C7" w:rsidRPr="00EB05C7" w:rsidRDefault="00EB05C7" w:rsidP="00EB05C7">
            <w:pPr>
              <w:pStyle w:val="TAL"/>
              <w:rPr>
                <w:sz w:val="16"/>
              </w:rPr>
            </w:pPr>
            <w:r>
              <w:rPr>
                <w:sz w:val="16"/>
              </w:rPr>
              <w:t>Solving ENs on CAPIF interconnection</w:t>
            </w:r>
          </w:p>
        </w:tc>
        <w:tc>
          <w:tcPr>
            <w:tcW w:w="0" w:type="auto"/>
          </w:tcPr>
          <w:p w14:paraId="3AB27BD0" w14:textId="1A6727B4" w:rsidR="00EB05C7" w:rsidRPr="00EB05C7" w:rsidRDefault="00EB05C7" w:rsidP="00EB05C7">
            <w:pPr>
              <w:pStyle w:val="TAL"/>
              <w:rPr>
                <w:sz w:val="16"/>
              </w:rPr>
            </w:pPr>
            <w:r>
              <w:rPr>
                <w:sz w:val="16"/>
              </w:rPr>
              <w:t>Ericsson</w:t>
            </w:r>
          </w:p>
        </w:tc>
        <w:tc>
          <w:tcPr>
            <w:tcW w:w="0" w:type="auto"/>
          </w:tcPr>
          <w:p w14:paraId="6C44A20B" w14:textId="026AF17F" w:rsidR="00EB05C7" w:rsidRPr="00EB05C7" w:rsidRDefault="00EB05C7" w:rsidP="00EB05C7">
            <w:pPr>
              <w:pStyle w:val="TAL"/>
              <w:rPr>
                <w:sz w:val="16"/>
              </w:rPr>
            </w:pPr>
            <w:r>
              <w:rPr>
                <w:sz w:val="16"/>
              </w:rPr>
              <w:t>agreed</w:t>
            </w:r>
          </w:p>
        </w:tc>
        <w:tc>
          <w:tcPr>
            <w:tcW w:w="0" w:type="auto"/>
          </w:tcPr>
          <w:p w14:paraId="200964C7" w14:textId="5BBF4517" w:rsidR="00EB05C7" w:rsidRPr="00EB05C7" w:rsidRDefault="00EB05C7" w:rsidP="00EB05C7">
            <w:pPr>
              <w:pStyle w:val="TAL"/>
              <w:rPr>
                <w:sz w:val="16"/>
              </w:rPr>
            </w:pPr>
            <w:r>
              <w:rPr>
                <w:sz w:val="16"/>
              </w:rPr>
              <w:t>S6-250206</w:t>
            </w:r>
          </w:p>
        </w:tc>
        <w:tc>
          <w:tcPr>
            <w:tcW w:w="0" w:type="auto"/>
          </w:tcPr>
          <w:p w14:paraId="236BE59C" w14:textId="53CA66C9" w:rsidR="00EB05C7" w:rsidRPr="00EB05C7" w:rsidRDefault="00EB05C7" w:rsidP="00EB05C7">
            <w:pPr>
              <w:pStyle w:val="TAL"/>
              <w:rPr>
                <w:sz w:val="16"/>
              </w:rPr>
            </w:pPr>
            <w:r>
              <w:rPr>
                <w:sz w:val="16"/>
              </w:rPr>
              <w:t>-</w:t>
            </w:r>
          </w:p>
        </w:tc>
      </w:tr>
      <w:tr w:rsidR="00EB05C7" w14:paraId="1C4446D7" w14:textId="77777777" w:rsidTr="00EB05C7">
        <w:tc>
          <w:tcPr>
            <w:tcW w:w="0" w:type="auto"/>
          </w:tcPr>
          <w:p w14:paraId="69052615" w14:textId="025E5564" w:rsidR="00EB05C7" w:rsidRPr="00EB05C7" w:rsidRDefault="00EB05C7" w:rsidP="00EB05C7">
            <w:pPr>
              <w:pStyle w:val="TAL"/>
              <w:rPr>
                <w:sz w:val="16"/>
              </w:rPr>
            </w:pPr>
            <w:r>
              <w:rPr>
                <w:sz w:val="16"/>
              </w:rPr>
              <w:t>S6-250429</w:t>
            </w:r>
          </w:p>
        </w:tc>
        <w:tc>
          <w:tcPr>
            <w:tcW w:w="0" w:type="auto"/>
          </w:tcPr>
          <w:p w14:paraId="0592D663" w14:textId="77FE820A" w:rsidR="00EB05C7" w:rsidRPr="00EB05C7" w:rsidRDefault="00EB05C7" w:rsidP="00EB05C7">
            <w:pPr>
              <w:pStyle w:val="TAL"/>
              <w:rPr>
                <w:sz w:val="16"/>
              </w:rPr>
            </w:pPr>
            <w:r>
              <w:rPr>
                <w:sz w:val="16"/>
              </w:rPr>
              <w:t>UE accessing resources not owned by that UE</w:t>
            </w:r>
          </w:p>
        </w:tc>
        <w:tc>
          <w:tcPr>
            <w:tcW w:w="0" w:type="auto"/>
          </w:tcPr>
          <w:p w14:paraId="6D3756E0" w14:textId="79CFB9FC" w:rsidR="00EB05C7" w:rsidRPr="00EB05C7" w:rsidRDefault="00EB05C7" w:rsidP="00EB05C7">
            <w:pPr>
              <w:pStyle w:val="TAL"/>
              <w:rPr>
                <w:sz w:val="16"/>
              </w:rPr>
            </w:pPr>
            <w:r>
              <w:rPr>
                <w:sz w:val="16"/>
              </w:rPr>
              <w:t>Ericsson</w:t>
            </w:r>
          </w:p>
        </w:tc>
        <w:tc>
          <w:tcPr>
            <w:tcW w:w="0" w:type="auto"/>
          </w:tcPr>
          <w:p w14:paraId="7F0CB114" w14:textId="311EEF29" w:rsidR="00EB05C7" w:rsidRPr="00EB05C7" w:rsidRDefault="00EB05C7" w:rsidP="00EB05C7">
            <w:pPr>
              <w:pStyle w:val="TAL"/>
              <w:rPr>
                <w:sz w:val="16"/>
              </w:rPr>
            </w:pPr>
            <w:r>
              <w:rPr>
                <w:sz w:val="16"/>
              </w:rPr>
              <w:t>revised</w:t>
            </w:r>
          </w:p>
        </w:tc>
        <w:tc>
          <w:tcPr>
            <w:tcW w:w="0" w:type="auto"/>
          </w:tcPr>
          <w:p w14:paraId="24F24713" w14:textId="0AC9C00E" w:rsidR="00EB05C7" w:rsidRPr="00EB05C7" w:rsidRDefault="00EB05C7" w:rsidP="00EB05C7">
            <w:pPr>
              <w:pStyle w:val="TAL"/>
              <w:rPr>
                <w:sz w:val="16"/>
              </w:rPr>
            </w:pPr>
            <w:r>
              <w:rPr>
                <w:sz w:val="16"/>
              </w:rPr>
              <w:t>S6-250207</w:t>
            </w:r>
          </w:p>
        </w:tc>
        <w:tc>
          <w:tcPr>
            <w:tcW w:w="0" w:type="auto"/>
          </w:tcPr>
          <w:p w14:paraId="7D9D72A6" w14:textId="78D9897D" w:rsidR="00EB05C7" w:rsidRPr="00EB05C7" w:rsidRDefault="00EB05C7" w:rsidP="00EB05C7">
            <w:pPr>
              <w:pStyle w:val="TAL"/>
              <w:rPr>
                <w:sz w:val="16"/>
              </w:rPr>
            </w:pPr>
            <w:r>
              <w:rPr>
                <w:sz w:val="16"/>
              </w:rPr>
              <w:t>S6-250584</w:t>
            </w:r>
          </w:p>
        </w:tc>
      </w:tr>
      <w:tr w:rsidR="00EB05C7" w14:paraId="53570A8A" w14:textId="77777777" w:rsidTr="00EB05C7">
        <w:tc>
          <w:tcPr>
            <w:tcW w:w="0" w:type="auto"/>
          </w:tcPr>
          <w:p w14:paraId="010CB648" w14:textId="4D3C36B6" w:rsidR="00EB05C7" w:rsidRPr="00EB05C7" w:rsidRDefault="00EB05C7" w:rsidP="00EB05C7">
            <w:pPr>
              <w:pStyle w:val="TAL"/>
              <w:rPr>
                <w:sz w:val="16"/>
              </w:rPr>
            </w:pPr>
            <w:r>
              <w:rPr>
                <w:sz w:val="16"/>
              </w:rPr>
              <w:t>S6-250430</w:t>
            </w:r>
          </w:p>
        </w:tc>
        <w:tc>
          <w:tcPr>
            <w:tcW w:w="0" w:type="auto"/>
          </w:tcPr>
          <w:p w14:paraId="5FB99D6E" w14:textId="1A0BB125" w:rsidR="00EB05C7" w:rsidRPr="00EB05C7" w:rsidRDefault="00EB05C7" w:rsidP="00EB05C7">
            <w:pPr>
              <w:pStyle w:val="TAL"/>
              <w:rPr>
                <w:sz w:val="16"/>
              </w:rPr>
            </w:pPr>
            <w:r>
              <w:rPr>
                <w:sz w:val="16"/>
              </w:rPr>
              <w:t>Correction to Procedure for API invoker obtaining authorization from resource owner</w:t>
            </w:r>
          </w:p>
        </w:tc>
        <w:tc>
          <w:tcPr>
            <w:tcW w:w="0" w:type="auto"/>
          </w:tcPr>
          <w:p w14:paraId="6ED9646B" w14:textId="4D97A7CA" w:rsidR="00EB05C7" w:rsidRPr="00EB05C7" w:rsidRDefault="00EB05C7" w:rsidP="00EB05C7">
            <w:pPr>
              <w:pStyle w:val="TAL"/>
              <w:rPr>
                <w:sz w:val="16"/>
              </w:rPr>
            </w:pPr>
            <w:r>
              <w:rPr>
                <w:sz w:val="16"/>
              </w:rPr>
              <w:t>Ericsson</w:t>
            </w:r>
          </w:p>
        </w:tc>
        <w:tc>
          <w:tcPr>
            <w:tcW w:w="0" w:type="auto"/>
          </w:tcPr>
          <w:p w14:paraId="24EE51E9" w14:textId="4E0CD7EF" w:rsidR="00EB05C7" w:rsidRPr="00EB05C7" w:rsidRDefault="00EB05C7" w:rsidP="00EB05C7">
            <w:pPr>
              <w:pStyle w:val="TAL"/>
              <w:rPr>
                <w:sz w:val="16"/>
              </w:rPr>
            </w:pPr>
            <w:r>
              <w:rPr>
                <w:sz w:val="16"/>
              </w:rPr>
              <w:t>agreed</w:t>
            </w:r>
          </w:p>
        </w:tc>
        <w:tc>
          <w:tcPr>
            <w:tcW w:w="0" w:type="auto"/>
          </w:tcPr>
          <w:p w14:paraId="65C926FE" w14:textId="5DC4C6B6" w:rsidR="00EB05C7" w:rsidRPr="00EB05C7" w:rsidRDefault="00EB05C7" w:rsidP="00EB05C7">
            <w:pPr>
              <w:pStyle w:val="TAL"/>
              <w:rPr>
                <w:sz w:val="16"/>
              </w:rPr>
            </w:pPr>
            <w:r>
              <w:rPr>
                <w:sz w:val="16"/>
              </w:rPr>
              <w:t>S6-250209</w:t>
            </w:r>
          </w:p>
        </w:tc>
        <w:tc>
          <w:tcPr>
            <w:tcW w:w="0" w:type="auto"/>
          </w:tcPr>
          <w:p w14:paraId="70E9C5D2" w14:textId="61081A9E" w:rsidR="00EB05C7" w:rsidRPr="00EB05C7" w:rsidRDefault="00EB05C7" w:rsidP="00EB05C7">
            <w:pPr>
              <w:pStyle w:val="TAL"/>
              <w:rPr>
                <w:sz w:val="16"/>
              </w:rPr>
            </w:pPr>
            <w:r>
              <w:rPr>
                <w:sz w:val="16"/>
              </w:rPr>
              <w:t>-</w:t>
            </w:r>
          </w:p>
        </w:tc>
      </w:tr>
      <w:tr w:rsidR="00EB05C7" w14:paraId="3AE27CA1" w14:textId="77777777" w:rsidTr="00EB05C7">
        <w:tc>
          <w:tcPr>
            <w:tcW w:w="0" w:type="auto"/>
          </w:tcPr>
          <w:p w14:paraId="140D65B7" w14:textId="1DD3FB8A" w:rsidR="00EB05C7" w:rsidRPr="00EB05C7" w:rsidRDefault="00EB05C7" w:rsidP="00EB05C7">
            <w:pPr>
              <w:pStyle w:val="TAL"/>
              <w:rPr>
                <w:sz w:val="16"/>
              </w:rPr>
            </w:pPr>
            <w:r>
              <w:rPr>
                <w:sz w:val="16"/>
              </w:rPr>
              <w:t>S6-250431</w:t>
            </w:r>
          </w:p>
        </w:tc>
        <w:tc>
          <w:tcPr>
            <w:tcW w:w="0" w:type="auto"/>
          </w:tcPr>
          <w:p w14:paraId="6103CEB5" w14:textId="6865A8CF" w:rsidR="00EB05C7" w:rsidRPr="00EB05C7" w:rsidRDefault="00EB05C7" w:rsidP="00EB05C7">
            <w:pPr>
              <w:pStyle w:val="TAL"/>
              <w:rPr>
                <w:sz w:val="16"/>
              </w:rPr>
            </w:pPr>
            <w:r>
              <w:rPr>
                <w:sz w:val="16"/>
              </w:rPr>
              <w:t>Corrections to UE-access of other UEs’ resources of a group</w:t>
            </w:r>
          </w:p>
        </w:tc>
        <w:tc>
          <w:tcPr>
            <w:tcW w:w="0" w:type="auto"/>
          </w:tcPr>
          <w:p w14:paraId="6A1DDC8E" w14:textId="1F09F893" w:rsidR="00EB05C7" w:rsidRPr="00EB05C7" w:rsidRDefault="00EB05C7" w:rsidP="00EB05C7">
            <w:pPr>
              <w:pStyle w:val="TAL"/>
              <w:rPr>
                <w:sz w:val="16"/>
              </w:rPr>
            </w:pPr>
            <w:r>
              <w:rPr>
                <w:sz w:val="16"/>
              </w:rPr>
              <w:t>Ericsson</w:t>
            </w:r>
          </w:p>
        </w:tc>
        <w:tc>
          <w:tcPr>
            <w:tcW w:w="0" w:type="auto"/>
          </w:tcPr>
          <w:p w14:paraId="16A31585" w14:textId="5C91DE0A" w:rsidR="00EB05C7" w:rsidRPr="00EB05C7" w:rsidRDefault="00EB05C7" w:rsidP="00EB05C7">
            <w:pPr>
              <w:pStyle w:val="TAL"/>
              <w:rPr>
                <w:sz w:val="16"/>
              </w:rPr>
            </w:pPr>
            <w:r>
              <w:rPr>
                <w:sz w:val="16"/>
              </w:rPr>
              <w:t>revised</w:t>
            </w:r>
          </w:p>
        </w:tc>
        <w:tc>
          <w:tcPr>
            <w:tcW w:w="0" w:type="auto"/>
          </w:tcPr>
          <w:p w14:paraId="097D524E" w14:textId="63002024" w:rsidR="00EB05C7" w:rsidRPr="00EB05C7" w:rsidRDefault="00EB05C7" w:rsidP="00EB05C7">
            <w:pPr>
              <w:pStyle w:val="TAL"/>
              <w:rPr>
                <w:sz w:val="16"/>
              </w:rPr>
            </w:pPr>
            <w:r>
              <w:rPr>
                <w:sz w:val="16"/>
              </w:rPr>
              <w:t>S6-250210</w:t>
            </w:r>
          </w:p>
        </w:tc>
        <w:tc>
          <w:tcPr>
            <w:tcW w:w="0" w:type="auto"/>
          </w:tcPr>
          <w:p w14:paraId="27CB3CA6" w14:textId="16DDDE3F" w:rsidR="00EB05C7" w:rsidRPr="00EB05C7" w:rsidRDefault="00EB05C7" w:rsidP="00EB05C7">
            <w:pPr>
              <w:pStyle w:val="TAL"/>
              <w:rPr>
                <w:sz w:val="16"/>
              </w:rPr>
            </w:pPr>
            <w:r>
              <w:rPr>
                <w:sz w:val="16"/>
              </w:rPr>
              <w:t>S6-250585</w:t>
            </w:r>
          </w:p>
        </w:tc>
      </w:tr>
      <w:tr w:rsidR="00EB05C7" w14:paraId="48FA7A6E" w14:textId="77777777" w:rsidTr="00EB05C7">
        <w:tc>
          <w:tcPr>
            <w:tcW w:w="0" w:type="auto"/>
          </w:tcPr>
          <w:p w14:paraId="26E0E761" w14:textId="4C379E0F" w:rsidR="00EB05C7" w:rsidRPr="00EB05C7" w:rsidRDefault="00EB05C7" w:rsidP="00EB05C7">
            <w:pPr>
              <w:pStyle w:val="TAL"/>
              <w:rPr>
                <w:sz w:val="16"/>
              </w:rPr>
            </w:pPr>
            <w:r>
              <w:rPr>
                <w:sz w:val="16"/>
              </w:rPr>
              <w:t>S6-250432</w:t>
            </w:r>
          </w:p>
        </w:tc>
        <w:tc>
          <w:tcPr>
            <w:tcW w:w="0" w:type="auto"/>
          </w:tcPr>
          <w:p w14:paraId="1D192A1D" w14:textId="0CB785F6" w:rsidR="00EB05C7" w:rsidRPr="00EB05C7" w:rsidRDefault="00EB05C7" w:rsidP="00EB05C7">
            <w:pPr>
              <w:pStyle w:val="TAL"/>
              <w:rPr>
                <w:sz w:val="16"/>
              </w:rPr>
            </w:pPr>
            <w:r>
              <w:rPr>
                <w:sz w:val="16"/>
              </w:rPr>
              <w:t>Service API category as discovery policy information</w:t>
            </w:r>
          </w:p>
        </w:tc>
        <w:tc>
          <w:tcPr>
            <w:tcW w:w="0" w:type="auto"/>
          </w:tcPr>
          <w:p w14:paraId="69716503" w14:textId="779AE00B" w:rsidR="00EB05C7" w:rsidRPr="00EB05C7" w:rsidRDefault="00EB05C7" w:rsidP="00EB05C7">
            <w:pPr>
              <w:pStyle w:val="TAL"/>
              <w:rPr>
                <w:sz w:val="16"/>
              </w:rPr>
            </w:pPr>
            <w:r>
              <w:rPr>
                <w:sz w:val="16"/>
              </w:rPr>
              <w:t>Ericsson</w:t>
            </w:r>
          </w:p>
        </w:tc>
        <w:tc>
          <w:tcPr>
            <w:tcW w:w="0" w:type="auto"/>
          </w:tcPr>
          <w:p w14:paraId="3E3D130F" w14:textId="0B91F03F" w:rsidR="00EB05C7" w:rsidRPr="00EB05C7" w:rsidRDefault="00EB05C7" w:rsidP="00EB05C7">
            <w:pPr>
              <w:pStyle w:val="TAL"/>
              <w:rPr>
                <w:sz w:val="16"/>
              </w:rPr>
            </w:pPr>
            <w:r>
              <w:rPr>
                <w:sz w:val="16"/>
              </w:rPr>
              <w:t>agreed</w:t>
            </w:r>
          </w:p>
        </w:tc>
        <w:tc>
          <w:tcPr>
            <w:tcW w:w="0" w:type="auto"/>
          </w:tcPr>
          <w:p w14:paraId="481100AA" w14:textId="78BA6A3D" w:rsidR="00EB05C7" w:rsidRPr="00EB05C7" w:rsidRDefault="00EB05C7" w:rsidP="00EB05C7">
            <w:pPr>
              <w:pStyle w:val="TAL"/>
              <w:rPr>
                <w:sz w:val="16"/>
              </w:rPr>
            </w:pPr>
            <w:r>
              <w:rPr>
                <w:sz w:val="16"/>
              </w:rPr>
              <w:t>S6-250211</w:t>
            </w:r>
          </w:p>
        </w:tc>
        <w:tc>
          <w:tcPr>
            <w:tcW w:w="0" w:type="auto"/>
          </w:tcPr>
          <w:p w14:paraId="4F5347E8" w14:textId="228A9FB2" w:rsidR="00EB05C7" w:rsidRPr="00EB05C7" w:rsidRDefault="00EB05C7" w:rsidP="00EB05C7">
            <w:pPr>
              <w:pStyle w:val="TAL"/>
              <w:rPr>
                <w:sz w:val="16"/>
              </w:rPr>
            </w:pPr>
            <w:r>
              <w:rPr>
                <w:sz w:val="16"/>
              </w:rPr>
              <w:t>-</w:t>
            </w:r>
          </w:p>
        </w:tc>
      </w:tr>
      <w:tr w:rsidR="00EB05C7" w14:paraId="75BC5342" w14:textId="77777777" w:rsidTr="00EB05C7">
        <w:tc>
          <w:tcPr>
            <w:tcW w:w="0" w:type="auto"/>
          </w:tcPr>
          <w:p w14:paraId="6D293863" w14:textId="54D2FE97" w:rsidR="00EB05C7" w:rsidRPr="00EB05C7" w:rsidRDefault="00EB05C7" w:rsidP="00EB05C7">
            <w:pPr>
              <w:pStyle w:val="TAL"/>
              <w:rPr>
                <w:sz w:val="16"/>
              </w:rPr>
            </w:pPr>
            <w:r>
              <w:rPr>
                <w:sz w:val="16"/>
              </w:rPr>
              <w:t>S6-250433</w:t>
            </w:r>
          </w:p>
        </w:tc>
        <w:tc>
          <w:tcPr>
            <w:tcW w:w="0" w:type="auto"/>
          </w:tcPr>
          <w:p w14:paraId="61652A45" w14:textId="3D7DCB2F" w:rsidR="00EB05C7" w:rsidRPr="00EB05C7" w:rsidRDefault="00EB05C7" w:rsidP="00EB05C7">
            <w:pPr>
              <w:pStyle w:val="TAL"/>
              <w:rPr>
                <w:sz w:val="16"/>
              </w:rPr>
            </w:pPr>
            <w:r>
              <w:rPr>
                <w:sz w:val="16"/>
              </w:rPr>
              <w:t>Correction on Revocation on CAPIF interconnection</w:t>
            </w:r>
          </w:p>
        </w:tc>
        <w:tc>
          <w:tcPr>
            <w:tcW w:w="0" w:type="auto"/>
          </w:tcPr>
          <w:p w14:paraId="01138019" w14:textId="1DE8AC3C" w:rsidR="00EB05C7" w:rsidRPr="00EB05C7" w:rsidRDefault="00EB05C7" w:rsidP="00EB05C7">
            <w:pPr>
              <w:pStyle w:val="TAL"/>
              <w:rPr>
                <w:sz w:val="16"/>
              </w:rPr>
            </w:pPr>
            <w:r>
              <w:rPr>
                <w:sz w:val="16"/>
              </w:rPr>
              <w:t>Ericsson</w:t>
            </w:r>
          </w:p>
        </w:tc>
        <w:tc>
          <w:tcPr>
            <w:tcW w:w="0" w:type="auto"/>
          </w:tcPr>
          <w:p w14:paraId="6425E931" w14:textId="02242B54" w:rsidR="00EB05C7" w:rsidRPr="00EB05C7" w:rsidRDefault="00EB05C7" w:rsidP="00EB05C7">
            <w:pPr>
              <w:pStyle w:val="TAL"/>
              <w:rPr>
                <w:sz w:val="16"/>
              </w:rPr>
            </w:pPr>
            <w:r>
              <w:rPr>
                <w:sz w:val="16"/>
              </w:rPr>
              <w:t>revised</w:t>
            </w:r>
          </w:p>
        </w:tc>
        <w:tc>
          <w:tcPr>
            <w:tcW w:w="0" w:type="auto"/>
          </w:tcPr>
          <w:p w14:paraId="1D6FD9CA" w14:textId="409EEB77" w:rsidR="00EB05C7" w:rsidRPr="00EB05C7" w:rsidRDefault="00EB05C7" w:rsidP="00EB05C7">
            <w:pPr>
              <w:pStyle w:val="TAL"/>
              <w:rPr>
                <w:sz w:val="16"/>
              </w:rPr>
            </w:pPr>
            <w:r>
              <w:rPr>
                <w:sz w:val="16"/>
              </w:rPr>
              <w:t>S6-250215</w:t>
            </w:r>
          </w:p>
        </w:tc>
        <w:tc>
          <w:tcPr>
            <w:tcW w:w="0" w:type="auto"/>
          </w:tcPr>
          <w:p w14:paraId="6702E948" w14:textId="2BBC05AE" w:rsidR="00EB05C7" w:rsidRPr="00EB05C7" w:rsidRDefault="00EB05C7" w:rsidP="00EB05C7">
            <w:pPr>
              <w:pStyle w:val="TAL"/>
              <w:rPr>
                <w:sz w:val="16"/>
              </w:rPr>
            </w:pPr>
            <w:r>
              <w:rPr>
                <w:sz w:val="16"/>
              </w:rPr>
              <w:t>S6-250586</w:t>
            </w:r>
          </w:p>
        </w:tc>
      </w:tr>
      <w:tr w:rsidR="00EB05C7" w14:paraId="4DCBB638" w14:textId="77777777" w:rsidTr="00EB05C7">
        <w:tc>
          <w:tcPr>
            <w:tcW w:w="0" w:type="auto"/>
          </w:tcPr>
          <w:p w14:paraId="26BBAAEA" w14:textId="1B1A66C0" w:rsidR="00EB05C7" w:rsidRPr="00EB05C7" w:rsidRDefault="00EB05C7" w:rsidP="00EB05C7">
            <w:pPr>
              <w:pStyle w:val="TAL"/>
              <w:rPr>
                <w:sz w:val="16"/>
              </w:rPr>
            </w:pPr>
            <w:r>
              <w:rPr>
                <w:sz w:val="16"/>
              </w:rPr>
              <w:t>S6-250434</w:t>
            </w:r>
          </w:p>
        </w:tc>
        <w:tc>
          <w:tcPr>
            <w:tcW w:w="0" w:type="auto"/>
          </w:tcPr>
          <w:p w14:paraId="0898A3C9" w14:textId="5EE49682" w:rsidR="00EB05C7" w:rsidRPr="00EB05C7" w:rsidRDefault="00EB05C7" w:rsidP="00EB05C7">
            <w:pPr>
              <w:pStyle w:val="TAL"/>
              <w:rPr>
                <w:sz w:val="16"/>
              </w:rPr>
            </w:pPr>
            <w:proofErr w:type="spellStart"/>
            <w:r>
              <w:rPr>
                <w:sz w:val="16"/>
              </w:rPr>
              <w:t>CAPIF_Clarification_of_ROF_and_Authorization_function</w:t>
            </w:r>
            <w:proofErr w:type="spellEnd"/>
          </w:p>
        </w:tc>
        <w:tc>
          <w:tcPr>
            <w:tcW w:w="0" w:type="auto"/>
          </w:tcPr>
          <w:p w14:paraId="62D00227" w14:textId="026EF35D" w:rsidR="00EB05C7" w:rsidRPr="00EB05C7" w:rsidRDefault="00EB05C7" w:rsidP="00EB05C7">
            <w:pPr>
              <w:pStyle w:val="TAL"/>
              <w:rPr>
                <w:sz w:val="16"/>
              </w:rPr>
            </w:pPr>
            <w:r>
              <w:rPr>
                <w:sz w:val="16"/>
              </w:rPr>
              <w:t>Ericsson Canada Inc.</w:t>
            </w:r>
          </w:p>
        </w:tc>
        <w:tc>
          <w:tcPr>
            <w:tcW w:w="0" w:type="auto"/>
          </w:tcPr>
          <w:p w14:paraId="60EF6B7B" w14:textId="757AED1B" w:rsidR="00EB05C7" w:rsidRPr="00EB05C7" w:rsidRDefault="00EB05C7" w:rsidP="00EB05C7">
            <w:pPr>
              <w:pStyle w:val="TAL"/>
              <w:rPr>
                <w:sz w:val="16"/>
              </w:rPr>
            </w:pPr>
            <w:r>
              <w:rPr>
                <w:sz w:val="16"/>
              </w:rPr>
              <w:t>revised</w:t>
            </w:r>
          </w:p>
        </w:tc>
        <w:tc>
          <w:tcPr>
            <w:tcW w:w="0" w:type="auto"/>
          </w:tcPr>
          <w:p w14:paraId="5BFB3B4D" w14:textId="07E7191A" w:rsidR="00EB05C7" w:rsidRPr="00EB05C7" w:rsidRDefault="00EB05C7" w:rsidP="00EB05C7">
            <w:pPr>
              <w:pStyle w:val="TAL"/>
              <w:rPr>
                <w:sz w:val="16"/>
              </w:rPr>
            </w:pPr>
            <w:r>
              <w:rPr>
                <w:sz w:val="16"/>
              </w:rPr>
              <w:t>S6-250241</w:t>
            </w:r>
          </w:p>
        </w:tc>
        <w:tc>
          <w:tcPr>
            <w:tcW w:w="0" w:type="auto"/>
          </w:tcPr>
          <w:p w14:paraId="501EEF35" w14:textId="47BAC167" w:rsidR="00EB05C7" w:rsidRPr="00EB05C7" w:rsidRDefault="00EB05C7" w:rsidP="00EB05C7">
            <w:pPr>
              <w:pStyle w:val="TAL"/>
              <w:rPr>
                <w:sz w:val="16"/>
              </w:rPr>
            </w:pPr>
            <w:r>
              <w:rPr>
                <w:sz w:val="16"/>
              </w:rPr>
              <w:t>S6-250544</w:t>
            </w:r>
          </w:p>
        </w:tc>
      </w:tr>
      <w:tr w:rsidR="00EB05C7" w14:paraId="7A61341D" w14:textId="77777777" w:rsidTr="00EB05C7">
        <w:tc>
          <w:tcPr>
            <w:tcW w:w="0" w:type="auto"/>
          </w:tcPr>
          <w:p w14:paraId="55D7E5C5" w14:textId="7E1925F5" w:rsidR="00EB05C7" w:rsidRPr="00EB05C7" w:rsidRDefault="00EB05C7" w:rsidP="00EB05C7">
            <w:pPr>
              <w:pStyle w:val="TAL"/>
              <w:rPr>
                <w:sz w:val="16"/>
              </w:rPr>
            </w:pPr>
            <w:r>
              <w:rPr>
                <w:sz w:val="16"/>
              </w:rPr>
              <w:t>S6-250435</w:t>
            </w:r>
          </w:p>
        </w:tc>
        <w:tc>
          <w:tcPr>
            <w:tcW w:w="0" w:type="auto"/>
          </w:tcPr>
          <w:p w14:paraId="5696A948" w14:textId="25D217B9" w:rsidR="00EB05C7" w:rsidRPr="00EB05C7" w:rsidRDefault="00EB05C7" w:rsidP="00EB05C7">
            <w:pPr>
              <w:pStyle w:val="TAL"/>
              <w:rPr>
                <w:sz w:val="16"/>
              </w:rPr>
            </w:pPr>
            <w:r>
              <w:rPr>
                <w:sz w:val="16"/>
              </w:rPr>
              <w:t>Address the EN in UE-to-UE communication</w:t>
            </w:r>
          </w:p>
        </w:tc>
        <w:tc>
          <w:tcPr>
            <w:tcW w:w="0" w:type="auto"/>
          </w:tcPr>
          <w:p w14:paraId="6CE90C84" w14:textId="07E4E775" w:rsidR="00EB05C7" w:rsidRPr="00EB05C7" w:rsidRDefault="00EB05C7" w:rsidP="00EB05C7">
            <w:pPr>
              <w:pStyle w:val="TAL"/>
              <w:rPr>
                <w:sz w:val="16"/>
              </w:rPr>
            </w:pPr>
            <w:r>
              <w:rPr>
                <w:sz w:val="16"/>
              </w:rPr>
              <w:t>China Mobile</w:t>
            </w:r>
          </w:p>
        </w:tc>
        <w:tc>
          <w:tcPr>
            <w:tcW w:w="0" w:type="auto"/>
          </w:tcPr>
          <w:p w14:paraId="43920A3B" w14:textId="73901F69" w:rsidR="00EB05C7" w:rsidRPr="00EB05C7" w:rsidRDefault="00EB05C7" w:rsidP="00EB05C7">
            <w:pPr>
              <w:pStyle w:val="TAL"/>
              <w:rPr>
                <w:sz w:val="16"/>
              </w:rPr>
            </w:pPr>
            <w:r>
              <w:rPr>
                <w:sz w:val="16"/>
              </w:rPr>
              <w:t>revised</w:t>
            </w:r>
          </w:p>
        </w:tc>
        <w:tc>
          <w:tcPr>
            <w:tcW w:w="0" w:type="auto"/>
          </w:tcPr>
          <w:p w14:paraId="549F5106" w14:textId="7B11E9EA" w:rsidR="00EB05C7" w:rsidRPr="00EB05C7" w:rsidRDefault="00EB05C7" w:rsidP="00EB05C7">
            <w:pPr>
              <w:pStyle w:val="TAL"/>
              <w:rPr>
                <w:sz w:val="16"/>
              </w:rPr>
            </w:pPr>
            <w:r>
              <w:rPr>
                <w:sz w:val="16"/>
              </w:rPr>
              <w:t>S6-250097</w:t>
            </w:r>
          </w:p>
        </w:tc>
        <w:tc>
          <w:tcPr>
            <w:tcW w:w="0" w:type="auto"/>
          </w:tcPr>
          <w:p w14:paraId="7EF439FA" w14:textId="7947B010" w:rsidR="00EB05C7" w:rsidRPr="00EB05C7" w:rsidRDefault="00EB05C7" w:rsidP="00EB05C7">
            <w:pPr>
              <w:pStyle w:val="TAL"/>
              <w:rPr>
                <w:sz w:val="16"/>
              </w:rPr>
            </w:pPr>
            <w:r>
              <w:rPr>
                <w:sz w:val="16"/>
              </w:rPr>
              <w:t>S6-250541</w:t>
            </w:r>
          </w:p>
        </w:tc>
      </w:tr>
      <w:tr w:rsidR="00EB05C7" w14:paraId="0A4745B9" w14:textId="77777777" w:rsidTr="00EB05C7">
        <w:tc>
          <w:tcPr>
            <w:tcW w:w="0" w:type="auto"/>
          </w:tcPr>
          <w:p w14:paraId="67826933" w14:textId="6B4A938F" w:rsidR="00EB05C7" w:rsidRPr="00EB05C7" w:rsidRDefault="00EB05C7" w:rsidP="00EB05C7">
            <w:pPr>
              <w:pStyle w:val="TAL"/>
              <w:rPr>
                <w:sz w:val="16"/>
              </w:rPr>
            </w:pPr>
            <w:r>
              <w:rPr>
                <w:sz w:val="16"/>
              </w:rPr>
              <w:t>S6-250436</w:t>
            </w:r>
          </w:p>
        </w:tc>
        <w:tc>
          <w:tcPr>
            <w:tcW w:w="0" w:type="auto"/>
          </w:tcPr>
          <w:p w14:paraId="110ABE0B" w14:textId="270BCE7C" w:rsidR="00EB05C7" w:rsidRPr="00EB05C7" w:rsidRDefault="00EB05C7" w:rsidP="00EB05C7">
            <w:pPr>
              <w:pStyle w:val="TAL"/>
              <w:rPr>
                <w:sz w:val="16"/>
              </w:rPr>
            </w:pPr>
            <w:r>
              <w:rPr>
                <w:sz w:val="16"/>
              </w:rPr>
              <w:t>Correction of 9.12.2.3 Tethering link measurement and provisioning</w:t>
            </w:r>
          </w:p>
        </w:tc>
        <w:tc>
          <w:tcPr>
            <w:tcW w:w="0" w:type="auto"/>
          </w:tcPr>
          <w:p w14:paraId="642970C7" w14:textId="0AFD3681" w:rsidR="00EB05C7" w:rsidRPr="00EB05C7" w:rsidRDefault="00EB05C7" w:rsidP="00EB05C7">
            <w:pPr>
              <w:pStyle w:val="TAL"/>
              <w:rPr>
                <w:sz w:val="16"/>
              </w:rPr>
            </w:pPr>
            <w:r>
              <w:rPr>
                <w:sz w:val="16"/>
              </w:rPr>
              <w:t>China Mobile</w:t>
            </w:r>
          </w:p>
        </w:tc>
        <w:tc>
          <w:tcPr>
            <w:tcW w:w="0" w:type="auto"/>
          </w:tcPr>
          <w:p w14:paraId="24D878C2" w14:textId="2F20A2F8" w:rsidR="00EB05C7" w:rsidRPr="00EB05C7" w:rsidRDefault="00EB05C7" w:rsidP="00EB05C7">
            <w:pPr>
              <w:pStyle w:val="TAL"/>
              <w:rPr>
                <w:sz w:val="16"/>
              </w:rPr>
            </w:pPr>
            <w:r>
              <w:rPr>
                <w:sz w:val="16"/>
              </w:rPr>
              <w:t>withdrawn</w:t>
            </w:r>
          </w:p>
        </w:tc>
        <w:tc>
          <w:tcPr>
            <w:tcW w:w="0" w:type="auto"/>
          </w:tcPr>
          <w:p w14:paraId="1F9D64A0" w14:textId="1218CF1A" w:rsidR="00EB05C7" w:rsidRPr="00EB05C7" w:rsidRDefault="00EB05C7" w:rsidP="00EB05C7">
            <w:pPr>
              <w:pStyle w:val="TAL"/>
              <w:rPr>
                <w:sz w:val="16"/>
              </w:rPr>
            </w:pPr>
            <w:r>
              <w:rPr>
                <w:sz w:val="16"/>
              </w:rPr>
              <w:t>-</w:t>
            </w:r>
          </w:p>
        </w:tc>
        <w:tc>
          <w:tcPr>
            <w:tcW w:w="0" w:type="auto"/>
          </w:tcPr>
          <w:p w14:paraId="7429FFCD" w14:textId="5CCDC51A" w:rsidR="00EB05C7" w:rsidRPr="00EB05C7" w:rsidRDefault="00EB05C7" w:rsidP="00EB05C7">
            <w:pPr>
              <w:pStyle w:val="TAL"/>
              <w:rPr>
                <w:sz w:val="16"/>
              </w:rPr>
            </w:pPr>
            <w:r>
              <w:rPr>
                <w:sz w:val="16"/>
              </w:rPr>
              <w:t>-</w:t>
            </w:r>
          </w:p>
        </w:tc>
      </w:tr>
      <w:tr w:rsidR="00EB05C7" w14:paraId="6F796CE5" w14:textId="77777777" w:rsidTr="00EB05C7">
        <w:tc>
          <w:tcPr>
            <w:tcW w:w="0" w:type="auto"/>
          </w:tcPr>
          <w:p w14:paraId="0C2D43C4" w14:textId="20539018" w:rsidR="00EB05C7" w:rsidRPr="00EB05C7" w:rsidRDefault="00EB05C7" w:rsidP="00EB05C7">
            <w:pPr>
              <w:pStyle w:val="TAL"/>
              <w:rPr>
                <w:sz w:val="16"/>
              </w:rPr>
            </w:pPr>
            <w:r>
              <w:rPr>
                <w:sz w:val="16"/>
              </w:rPr>
              <w:t>S6-250437</w:t>
            </w:r>
          </w:p>
        </w:tc>
        <w:tc>
          <w:tcPr>
            <w:tcW w:w="0" w:type="auto"/>
          </w:tcPr>
          <w:p w14:paraId="3F8D743E" w14:textId="40CBA8C8" w:rsidR="00EB05C7" w:rsidRPr="00EB05C7" w:rsidRDefault="00EB05C7" w:rsidP="00EB05C7">
            <w:pPr>
              <w:pStyle w:val="TAL"/>
              <w:rPr>
                <w:sz w:val="16"/>
              </w:rPr>
            </w:pPr>
            <w:r>
              <w:rPr>
                <w:sz w:val="16"/>
              </w:rPr>
              <w:t>Remove the EN about multi-modal flow synchronization and crossflow measurement</w:t>
            </w:r>
          </w:p>
        </w:tc>
        <w:tc>
          <w:tcPr>
            <w:tcW w:w="0" w:type="auto"/>
          </w:tcPr>
          <w:p w14:paraId="30B157A6" w14:textId="6016E61C" w:rsidR="00EB05C7" w:rsidRPr="00EB05C7" w:rsidRDefault="00EB05C7" w:rsidP="00EB05C7">
            <w:pPr>
              <w:pStyle w:val="TAL"/>
              <w:rPr>
                <w:sz w:val="16"/>
              </w:rPr>
            </w:pPr>
            <w:r>
              <w:rPr>
                <w:sz w:val="16"/>
              </w:rPr>
              <w:t>China Mobile</w:t>
            </w:r>
          </w:p>
        </w:tc>
        <w:tc>
          <w:tcPr>
            <w:tcW w:w="0" w:type="auto"/>
          </w:tcPr>
          <w:p w14:paraId="1E7C4F14" w14:textId="698697C3" w:rsidR="00EB05C7" w:rsidRPr="00EB05C7" w:rsidRDefault="00EB05C7" w:rsidP="00EB05C7">
            <w:pPr>
              <w:pStyle w:val="TAL"/>
              <w:rPr>
                <w:sz w:val="16"/>
              </w:rPr>
            </w:pPr>
            <w:r>
              <w:rPr>
                <w:sz w:val="16"/>
              </w:rPr>
              <w:t>agreed</w:t>
            </w:r>
          </w:p>
        </w:tc>
        <w:tc>
          <w:tcPr>
            <w:tcW w:w="0" w:type="auto"/>
          </w:tcPr>
          <w:p w14:paraId="21F26897" w14:textId="6B78FAA4" w:rsidR="00EB05C7" w:rsidRPr="00EB05C7" w:rsidRDefault="00EB05C7" w:rsidP="00EB05C7">
            <w:pPr>
              <w:pStyle w:val="TAL"/>
              <w:rPr>
                <w:sz w:val="16"/>
              </w:rPr>
            </w:pPr>
            <w:r>
              <w:rPr>
                <w:sz w:val="16"/>
              </w:rPr>
              <w:t>S6-250099</w:t>
            </w:r>
          </w:p>
        </w:tc>
        <w:tc>
          <w:tcPr>
            <w:tcW w:w="0" w:type="auto"/>
          </w:tcPr>
          <w:p w14:paraId="6BA336C7" w14:textId="1B344783" w:rsidR="00EB05C7" w:rsidRPr="00EB05C7" w:rsidRDefault="00EB05C7" w:rsidP="00EB05C7">
            <w:pPr>
              <w:pStyle w:val="TAL"/>
              <w:rPr>
                <w:sz w:val="16"/>
              </w:rPr>
            </w:pPr>
            <w:r>
              <w:rPr>
                <w:sz w:val="16"/>
              </w:rPr>
              <w:t>-</w:t>
            </w:r>
          </w:p>
        </w:tc>
      </w:tr>
      <w:tr w:rsidR="00EB05C7" w14:paraId="5DB0F7E5" w14:textId="77777777" w:rsidTr="00EB05C7">
        <w:tc>
          <w:tcPr>
            <w:tcW w:w="0" w:type="auto"/>
          </w:tcPr>
          <w:p w14:paraId="32FD1A09" w14:textId="6922E1D5" w:rsidR="00EB05C7" w:rsidRPr="00EB05C7" w:rsidRDefault="00EB05C7" w:rsidP="00EB05C7">
            <w:pPr>
              <w:pStyle w:val="TAL"/>
              <w:rPr>
                <w:sz w:val="16"/>
              </w:rPr>
            </w:pPr>
            <w:r>
              <w:rPr>
                <w:sz w:val="16"/>
              </w:rPr>
              <w:t>S6-250438</w:t>
            </w:r>
          </w:p>
        </w:tc>
        <w:tc>
          <w:tcPr>
            <w:tcW w:w="0" w:type="auto"/>
          </w:tcPr>
          <w:p w14:paraId="32DC8DCF" w14:textId="7A3E99D1" w:rsidR="00EB05C7" w:rsidRPr="00EB05C7" w:rsidRDefault="00EB05C7" w:rsidP="00EB05C7">
            <w:pPr>
              <w:pStyle w:val="TAL"/>
              <w:rPr>
                <w:sz w:val="16"/>
              </w:rPr>
            </w:pPr>
            <w:r>
              <w:rPr>
                <w:sz w:val="16"/>
              </w:rPr>
              <w:t>Add update and delete service operation of SEALDD client policy configuration</w:t>
            </w:r>
          </w:p>
        </w:tc>
        <w:tc>
          <w:tcPr>
            <w:tcW w:w="0" w:type="auto"/>
          </w:tcPr>
          <w:p w14:paraId="5238FD10" w14:textId="4E9FE747" w:rsidR="00EB05C7" w:rsidRPr="00EB05C7" w:rsidRDefault="00EB05C7" w:rsidP="00EB05C7">
            <w:pPr>
              <w:pStyle w:val="TAL"/>
              <w:rPr>
                <w:sz w:val="16"/>
              </w:rPr>
            </w:pPr>
            <w:r>
              <w:rPr>
                <w:sz w:val="16"/>
              </w:rPr>
              <w:t>China Mobile</w:t>
            </w:r>
          </w:p>
        </w:tc>
        <w:tc>
          <w:tcPr>
            <w:tcW w:w="0" w:type="auto"/>
          </w:tcPr>
          <w:p w14:paraId="6F5137DC" w14:textId="67786E79" w:rsidR="00EB05C7" w:rsidRPr="00EB05C7" w:rsidRDefault="00EB05C7" w:rsidP="00EB05C7">
            <w:pPr>
              <w:pStyle w:val="TAL"/>
              <w:rPr>
                <w:sz w:val="16"/>
              </w:rPr>
            </w:pPr>
            <w:r>
              <w:rPr>
                <w:sz w:val="16"/>
              </w:rPr>
              <w:t>agreed</w:t>
            </w:r>
          </w:p>
        </w:tc>
        <w:tc>
          <w:tcPr>
            <w:tcW w:w="0" w:type="auto"/>
          </w:tcPr>
          <w:p w14:paraId="19D8E617" w14:textId="12331670" w:rsidR="00EB05C7" w:rsidRPr="00EB05C7" w:rsidRDefault="00EB05C7" w:rsidP="00EB05C7">
            <w:pPr>
              <w:pStyle w:val="TAL"/>
              <w:rPr>
                <w:sz w:val="16"/>
              </w:rPr>
            </w:pPr>
            <w:r>
              <w:rPr>
                <w:sz w:val="16"/>
              </w:rPr>
              <w:t>S6-250100</w:t>
            </w:r>
          </w:p>
        </w:tc>
        <w:tc>
          <w:tcPr>
            <w:tcW w:w="0" w:type="auto"/>
          </w:tcPr>
          <w:p w14:paraId="30FFBAE0" w14:textId="4CF0918A" w:rsidR="00EB05C7" w:rsidRPr="00EB05C7" w:rsidRDefault="00EB05C7" w:rsidP="00EB05C7">
            <w:pPr>
              <w:pStyle w:val="TAL"/>
              <w:rPr>
                <w:sz w:val="16"/>
              </w:rPr>
            </w:pPr>
            <w:r>
              <w:rPr>
                <w:sz w:val="16"/>
              </w:rPr>
              <w:t>-</w:t>
            </w:r>
          </w:p>
        </w:tc>
      </w:tr>
      <w:tr w:rsidR="00EB05C7" w14:paraId="38710CD4" w14:textId="77777777" w:rsidTr="00EB05C7">
        <w:tc>
          <w:tcPr>
            <w:tcW w:w="0" w:type="auto"/>
          </w:tcPr>
          <w:p w14:paraId="2977E8DC" w14:textId="6405FB3A" w:rsidR="00EB05C7" w:rsidRPr="00EB05C7" w:rsidRDefault="00EB05C7" w:rsidP="00EB05C7">
            <w:pPr>
              <w:pStyle w:val="TAL"/>
              <w:rPr>
                <w:sz w:val="16"/>
              </w:rPr>
            </w:pPr>
            <w:r>
              <w:rPr>
                <w:sz w:val="16"/>
              </w:rPr>
              <w:t>S6-250439</w:t>
            </w:r>
          </w:p>
        </w:tc>
        <w:tc>
          <w:tcPr>
            <w:tcW w:w="0" w:type="auto"/>
          </w:tcPr>
          <w:p w14:paraId="782D19C2" w14:textId="5483D495" w:rsidR="00EB05C7" w:rsidRPr="00EB05C7" w:rsidRDefault="00EB05C7" w:rsidP="00EB05C7">
            <w:pPr>
              <w:pStyle w:val="TAL"/>
              <w:rPr>
                <w:sz w:val="16"/>
              </w:rPr>
            </w:pPr>
            <w:r>
              <w:rPr>
                <w:sz w:val="16"/>
              </w:rPr>
              <w:t>Add service operation of Crossflow measurement and delay difference for XR application</w:t>
            </w:r>
          </w:p>
        </w:tc>
        <w:tc>
          <w:tcPr>
            <w:tcW w:w="0" w:type="auto"/>
          </w:tcPr>
          <w:p w14:paraId="75421F82" w14:textId="607F4346" w:rsidR="00EB05C7" w:rsidRPr="00EB05C7" w:rsidRDefault="00EB05C7" w:rsidP="00EB05C7">
            <w:pPr>
              <w:pStyle w:val="TAL"/>
              <w:rPr>
                <w:sz w:val="16"/>
              </w:rPr>
            </w:pPr>
            <w:r>
              <w:rPr>
                <w:sz w:val="16"/>
              </w:rPr>
              <w:t>China Mobile</w:t>
            </w:r>
          </w:p>
        </w:tc>
        <w:tc>
          <w:tcPr>
            <w:tcW w:w="0" w:type="auto"/>
          </w:tcPr>
          <w:p w14:paraId="04BFBE22" w14:textId="0D44CAE5" w:rsidR="00EB05C7" w:rsidRPr="00EB05C7" w:rsidRDefault="00EB05C7" w:rsidP="00EB05C7">
            <w:pPr>
              <w:pStyle w:val="TAL"/>
              <w:rPr>
                <w:sz w:val="16"/>
              </w:rPr>
            </w:pPr>
            <w:r>
              <w:rPr>
                <w:sz w:val="16"/>
              </w:rPr>
              <w:t>agreed</w:t>
            </w:r>
          </w:p>
        </w:tc>
        <w:tc>
          <w:tcPr>
            <w:tcW w:w="0" w:type="auto"/>
          </w:tcPr>
          <w:p w14:paraId="4AEDD43A" w14:textId="23286D56" w:rsidR="00EB05C7" w:rsidRPr="00EB05C7" w:rsidRDefault="00EB05C7" w:rsidP="00EB05C7">
            <w:pPr>
              <w:pStyle w:val="TAL"/>
              <w:rPr>
                <w:sz w:val="16"/>
              </w:rPr>
            </w:pPr>
            <w:r>
              <w:rPr>
                <w:sz w:val="16"/>
              </w:rPr>
              <w:t>S6-250132</w:t>
            </w:r>
          </w:p>
        </w:tc>
        <w:tc>
          <w:tcPr>
            <w:tcW w:w="0" w:type="auto"/>
          </w:tcPr>
          <w:p w14:paraId="20F37F8D" w14:textId="60F75448" w:rsidR="00EB05C7" w:rsidRPr="00EB05C7" w:rsidRDefault="00EB05C7" w:rsidP="00EB05C7">
            <w:pPr>
              <w:pStyle w:val="TAL"/>
              <w:rPr>
                <w:sz w:val="16"/>
              </w:rPr>
            </w:pPr>
            <w:r>
              <w:rPr>
                <w:sz w:val="16"/>
              </w:rPr>
              <w:t>-</w:t>
            </w:r>
          </w:p>
        </w:tc>
      </w:tr>
      <w:tr w:rsidR="00EB05C7" w14:paraId="59F1B743" w14:textId="77777777" w:rsidTr="00EB05C7">
        <w:tc>
          <w:tcPr>
            <w:tcW w:w="0" w:type="auto"/>
          </w:tcPr>
          <w:p w14:paraId="7FD841B6" w14:textId="29106819" w:rsidR="00EB05C7" w:rsidRPr="00EB05C7" w:rsidRDefault="00EB05C7" w:rsidP="00EB05C7">
            <w:pPr>
              <w:pStyle w:val="TAL"/>
              <w:rPr>
                <w:sz w:val="16"/>
              </w:rPr>
            </w:pPr>
            <w:r>
              <w:rPr>
                <w:sz w:val="16"/>
              </w:rPr>
              <w:t>S6-250440</w:t>
            </w:r>
          </w:p>
        </w:tc>
        <w:tc>
          <w:tcPr>
            <w:tcW w:w="0" w:type="auto"/>
          </w:tcPr>
          <w:p w14:paraId="265DE844" w14:textId="757649FD" w:rsidR="00EB05C7" w:rsidRPr="00EB05C7" w:rsidRDefault="00EB05C7" w:rsidP="00EB05C7">
            <w:pPr>
              <w:pStyle w:val="TAL"/>
              <w:rPr>
                <w:sz w:val="16"/>
              </w:rPr>
            </w:pPr>
            <w:r>
              <w:rPr>
                <w:sz w:val="16"/>
              </w:rPr>
              <w:t>Multi-Modal traffic indication in SEALDD layer</w:t>
            </w:r>
          </w:p>
        </w:tc>
        <w:tc>
          <w:tcPr>
            <w:tcW w:w="0" w:type="auto"/>
          </w:tcPr>
          <w:p w14:paraId="7BA449FF" w14:textId="560176FB" w:rsidR="00EB05C7" w:rsidRPr="00EB05C7" w:rsidRDefault="00EB05C7" w:rsidP="00EB05C7">
            <w:pPr>
              <w:pStyle w:val="TAL"/>
              <w:rPr>
                <w:sz w:val="16"/>
              </w:rPr>
            </w:pPr>
            <w:r>
              <w:rPr>
                <w:sz w:val="16"/>
              </w:rPr>
              <w:t>China Mobile M2M Company Ltd.</w:t>
            </w:r>
          </w:p>
        </w:tc>
        <w:tc>
          <w:tcPr>
            <w:tcW w:w="0" w:type="auto"/>
          </w:tcPr>
          <w:p w14:paraId="68B7BEE9" w14:textId="113E4FA2" w:rsidR="00EB05C7" w:rsidRPr="00EB05C7" w:rsidRDefault="00EB05C7" w:rsidP="00EB05C7">
            <w:pPr>
              <w:pStyle w:val="TAL"/>
              <w:rPr>
                <w:sz w:val="16"/>
              </w:rPr>
            </w:pPr>
            <w:r>
              <w:rPr>
                <w:sz w:val="16"/>
              </w:rPr>
              <w:t>revised</w:t>
            </w:r>
          </w:p>
        </w:tc>
        <w:tc>
          <w:tcPr>
            <w:tcW w:w="0" w:type="auto"/>
          </w:tcPr>
          <w:p w14:paraId="6C23D379" w14:textId="1E81A22A" w:rsidR="00EB05C7" w:rsidRPr="00EB05C7" w:rsidRDefault="00EB05C7" w:rsidP="00EB05C7">
            <w:pPr>
              <w:pStyle w:val="TAL"/>
              <w:rPr>
                <w:sz w:val="16"/>
              </w:rPr>
            </w:pPr>
            <w:r>
              <w:rPr>
                <w:sz w:val="16"/>
              </w:rPr>
              <w:t>S6-250140</w:t>
            </w:r>
          </w:p>
        </w:tc>
        <w:tc>
          <w:tcPr>
            <w:tcW w:w="0" w:type="auto"/>
          </w:tcPr>
          <w:p w14:paraId="3574B933" w14:textId="6E36F474" w:rsidR="00EB05C7" w:rsidRPr="00EB05C7" w:rsidRDefault="00EB05C7" w:rsidP="00EB05C7">
            <w:pPr>
              <w:pStyle w:val="TAL"/>
              <w:rPr>
                <w:sz w:val="16"/>
              </w:rPr>
            </w:pPr>
            <w:r>
              <w:rPr>
                <w:sz w:val="16"/>
              </w:rPr>
              <w:t>S6-250570</w:t>
            </w:r>
          </w:p>
        </w:tc>
      </w:tr>
      <w:tr w:rsidR="00EB05C7" w14:paraId="428EE702" w14:textId="77777777" w:rsidTr="00EB05C7">
        <w:tc>
          <w:tcPr>
            <w:tcW w:w="0" w:type="auto"/>
          </w:tcPr>
          <w:p w14:paraId="47F9E660" w14:textId="7F4116F5" w:rsidR="00EB05C7" w:rsidRPr="00EB05C7" w:rsidRDefault="00EB05C7" w:rsidP="00EB05C7">
            <w:pPr>
              <w:pStyle w:val="TAL"/>
              <w:rPr>
                <w:sz w:val="16"/>
              </w:rPr>
            </w:pPr>
            <w:r>
              <w:rPr>
                <w:sz w:val="16"/>
              </w:rPr>
              <w:t>S6-250441</w:t>
            </w:r>
          </w:p>
        </w:tc>
        <w:tc>
          <w:tcPr>
            <w:tcW w:w="0" w:type="auto"/>
          </w:tcPr>
          <w:p w14:paraId="5907D3DB" w14:textId="7F1AB008" w:rsidR="00EB05C7" w:rsidRPr="00EB05C7" w:rsidRDefault="00EB05C7" w:rsidP="00EB05C7">
            <w:pPr>
              <w:pStyle w:val="TAL"/>
              <w:rPr>
                <w:sz w:val="16"/>
              </w:rPr>
            </w:pPr>
            <w:r>
              <w:rPr>
                <w:sz w:val="16"/>
              </w:rPr>
              <w:t>Completion of SEALDD-enabled flow Alignment procedure</w:t>
            </w:r>
          </w:p>
        </w:tc>
        <w:tc>
          <w:tcPr>
            <w:tcW w:w="0" w:type="auto"/>
          </w:tcPr>
          <w:p w14:paraId="1C575061" w14:textId="3DE02D00" w:rsidR="00EB05C7" w:rsidRPr="00EB05C7" w:rsidRDefault="00EB05C7" w:rsidP="00EB05C7">
            <w:pPr>
              <w:pStyle w:val="TAL"/>
              <w:rPr>
                <w:sz w:val="16"/>
              </w:rPr>
            </w:pPr>
            <w:r>
              <w:rPr>
                <w:sz w:val="16"/>
              </w:rPr>
              <w:t>Ericsson</w:t>
            </w:r>
          </w:p>
        </w:tc>
        <w:tc>
          <w:tcPr>
            <w:tcW w:w="0" w:type="auto"/>
          </w:tcPr>
          <w:p w14:paraId="5CB34838" w14:textId="5C2B29D9" w:rsidR="00EB05C7" w:rsidRPr="00EB05C7" w:rsidRDefault="00EB05C7" w:rsidP="00EB05C7">
            <w:pPr>
              <w:pStyle w:val="TAL"/>
              <w:rPr>
                <w:sz w:val="16"/>
              </w:rPr>
            </w:pPr>
            <w:r>
              <w:rPr>
                <w:sz w:val="16"/>
              </w:rPr>
              <w:t>revised</w:t>
            </w:r>
          </w:p>
        </w:tc>
        <w:tc>
          <w:tcPr>
            <w:tcW w:w="0" w:type="auto"/>
          </w:tcPr>
          <w:p w14:paraId="64E661E9" w14:textId="7EF1434B" w:rsidR="00EB05C7" w:rsidRPr="00EB05C7" w:rsidRDefault="00EB05C7" w:rsidP="00EB05C7">
            <w:pPr>
              <w:pStyle w:val="TAL"/>
              <w:rPr>
                <w:sz w:val="16"/>
              </w:rPr>
            </w:pPr>
            <w:r>
              <w:rPr>
                <w:sz w:val="16"/>
              </w:rPr>
              <w:t>S6-250242</w:t>
            </w:r>
          </w:p>
        </w:tc>
        <w:tc>
          <w:tcPr>
            <w:tcW w:w="0" w:type="auto"/>
          </w:tcPr>
          <w:p w14:paraId="7547121D" w14:textId="08AF8FCE" w:rsidR="00EB05C7" w:rsidRPr="00EB05C7" w:rsidRDefault="00EB05C7" w:rsidP="00EB05C7">
            <w:pPr>
              <w:pStyle w:val="TAL"/>
              <w:rPr>
                <w:sz w:val="16"/>
              </w:rPr>
            </w:pPr>
            <w:r>
              <w:rPr>
                <w:sz w:val="16"/>
              </w:rPr>
              <w:t>S6-250551</w:t>
            </w:r>
          </w:p>
        </w:tc>
      </w:tr>
      <w:tr w:rsidR="00EB05C7" w14:paraId="10B17E63" w14:textId="77777777" w:rsidTr="00EB05C7">
        <w:tc>
          <w:tcPr>
            <w:tcW w:w="0" w:type="auto"/>
          </w:tcPr>
          <w:p w14:paraId="30EFB6C3" w14:textId="044A5284" w:rsidR="00EB05C7" w:rsidRPr="00EB05C7" w:rsidRDefault="00EB05C7" w:rsidP="00EB05C7">
            <w:pPr>
              <w:pStyle w:val="TAL"/>
              <w:rPr>
                <w:sz w:val="16"/>
              </w:rPr>
            </w:pPr>
            <w:r>
              <w:rPr>
                <w:sz w:val="16"/>
              </w:rPr>
              <w:t>S6-250442</w:t>
            </w:r>
          </w:p>
        </w:tc>
        <w:tc>
          <w:tcPr>
            <w:tcW w:w="0" w:type="auto"/>
          </w:tcPr>
          <w:p w14:paraId="77432E34" w14:textId="324C4E6C" w:rsidR="00EB05C7" w:rsidRPr="00EB05C7" w:rsidRDefault="00EB05C7" w:rsidP="00EB05C7">
            <w:pPr>
              <w:pStyle w:val="TAL"/>
              <w:rPr>
                <w:sz w:val="16"/>
              </w:rPr>
            </w:pPr>
            <w:r>
              <w:rPr>
                <w:sz w:val="16"/>
              </w:rPr>
              <w:t>Corrections to 3GPP spec reference</w:t>
            </w:r>
          </w:p>
        </w:tc>
        <w:tc>
          <w:tcPr>
            <w:tcW w:w="0" w:type="auto"/>
          </w:tcPr>
          <w:p w14:paraId="67507926" w14:textId="34694F1D" w:rsidR="00EB05C7" w:rsidRPr="00EB05C7" w:rsidRDefault="00EB05C7" w:rsidP="00EB05C7">
            <w:pPr>
              <w:pStyle w:val="TAL"/>
              <w:rPr>
                <w:sz w:val="16"/>
              </w:rPr>
            </w:pPr>
            <w:r>
              <w:rPr>
                <w:sz w:val="16"/>
              </w:rPr>
              <w:t>Huawei, Hisilicon</w:t>
            </w:r>
          </w:p>
        </w:tc>
        <w:tc>
          <w:tcPr>
            <w:tcW w:w="0" w:type="auto"/>
          </w:tcPr>
          <w:p w14:paraId="1544952D" w14:textId="470CE91F" w:rsidR="00EB05C7" w:rsidRPr="00EB05C7" w:rsidRDefault="00EB05C7" w:rsidP="00EB05C7">
            <w:pPr>
              <w:pStyle w:val="TAL"/>
              <w:rPr>
                <w:sz w:val="16"/>
              </w:rPr>
            </w:pPr>
            <w:r>
              <w:rPr>
                <w:sz w:val="16"/>
              </w:rPr>
              <w:t>agreed</w:t>
            </w:r>
          </w:p>
        </w:tc>
        <w:tc>
          <w:tcPr>
            <w:tcW w:w="0" w:type="auto"/>
          </w:tcPr>
          <w:p w14:paraId="031BA82F" w14:textId="55581F14" w:rsidR="00EB05C7" w:rsidRPr="00EB05C7" w:rsidRDefault="00EB05C7" w:rsidP="00EB05C7">
            <w:pPr>
              <w:pStyle w:val="TAL"/>
              <w:rPr>
                <w:sz w:val="16"/>
              </w:rPr>
            </w:pPr>
            <w:r>
              <w:rPr>
                <w:sz w:val="16"/>
              </w:rPr>
              <w:t>S6-250107</w:t>
            </w:r>
          </w:p>
        </w:tc>
        <w:tc>
          <w:tcPr>
            <w:tcW w:w="0" w:type="auto"/>
          </w:tcPr>
          <w:p w14:paraId="570FB577" w14:textId="30AD33C9" w:rsidR="00EB05C7" w:rsidRPr="00EB05C7" w:rsidRDefault="00EB05C7" w:rsidP="00EB05C7">
            <w:pPr>
              <w:pStyle w:val="TAL"/>
              <w:rPr>
                <w:sz w:val="16"/>
              </w:rPr>
            </w:pPr>
            <w:r>
              <w:rPr>
                <w:sz w:val="16"/>
              </w:rPr>
              <w:t>-</w:t>
            </w:r>
          </w:p>
        </w:tc>
      </w:tr>
      <w:tr w:rsidR="00EB05C7" w14:paraId="60CB762F" w14:textId="77777777" w:rsidTr="00EB05C7">
        <w:tc>
          <w:tcPr>
            <w:tcW w:w="0" w:type="auto"/>
          </w:tcPr>
          <w:p w14:paraId="55966BE4" w14:textId="7881E5AD" w:rsidR="00EB05C7" w:rsidRPr="00EB05C7" w:rsidRDefault="00EB05C7" w:rsidP="00EB05C7">
            <w:pPr>
              <w:pStyle w:val="TAL"/>
              <w:rPr>
                <w:sz w:val="16"/>
              </w:rPr>
            </w:pPr>
            <w:r>
              <w:rPr>
                <w:sz w:val="16"/>
              </w:rPr>
              <w:t>S6-250443</w:t>
            </w:r>
          </w:p>
        </w:tc>
        <w:tc>
          <w:tcPr>
            <w:tcW w:w="0" w:type="auto"/>
          </w:tcPr>
          <w:p w14:paraId="06B5FBCC" w14:textId="2A5520AD" w:rsidR="00EB05C7" w:rsidRPr="00EB05C7" w:rsidRDefault="00EB05C7" w:rsidP="00EB05C7">
            <w:pPr>
              <w:pStyle w:val="TAL"/>
              <w:rPr>
                <w:sz w:val="16"/>
              </w:rPr>
            </w:pPr>
            <w:r>
              <w:rPr>
                <w:sz w:val="16"/>
              </w:rPr>
              <w:t>NOTE number correction</w:t>
            </w:r>
          </w:p>
        </w:tc>
        <w:tc>
          <w:tcPr>
            <w:tcW w:w="0" w:type="auto"/>
          </w:tcPr>
          <w:p w14:paraId="0E897F27" w14:textId="1ED34605" w:rsidR="00EB05C7" w:rsidRPr="00EB05C7" w:rsidRDefault="00EB05C7" w:rsidP="00EB05C7">
            <w:pPr>
              <w:pStyle w:val="TAL"/>
              <w:rPr>
                <w:sz w:val="16"/>
              </w:rPr>
            </w:pPr>
            <w:r>
              <w:rPr>
                <w:sz w:val="16"/>
              </w:rPr>
              <w:t>Huawei, Hisilicon</w:t>
            </w:r>
          </w:p>
        </w:tc>
        <w:tc>
          <w:tcPr>
            <w:tcW w:w="0" w:type="auto"/>
          </w:tcPr>
          <w:p w14:paraId="4BDFBDEE" w14:textId="2A31F7FF" w:rsidR="00EB05C7" w:rsidRPr="00EB05C7" w:rsidRDefault="00EB05C7" w:rsidP="00EB05C7">
            <w:pPr>
              <w:pStyle w:val="TAL"/>
              <w:rPr>
                <w:sz w:val="16"/>
              </w:rPr>
            </w:pPr>
            <w:r>
              <w:rPr>
                <w:sz w:val="16"/>
              </w:rPr>
              <w:t>agreed</w:t>
            </w:r>
          </w:p>
        </w:tc>
        <w:tc>
          <w:tcPr>
            <w:tcW w:w="0" w:type="auto"/>
          </w:tcPr>
          <w:p w14:paraId="6186273B" w14:textId="5A03C4BB" w:rsidR="00EB05C7" w:rsidRPr="00EB05C7" w:rsidRDefault="00EB05C7" w:rsidP="00EB05C7">
            <w:pPr>
              <w:pStyle w:val="TAL"/>
              <w:rPr>
                <w:sz w:val="16"/>
              </w:rPr>
            </w:pPr>
            <w:r>
              <w:rPr>
                <w:sz w:val="16"/>
              </w:rPr>
              <w:t>S6-250108</w:t>
            </w:r>
          </w:p>
        </w:tc>
        <w:tc>
          <w:tcPr>
            <w:tcW w:w="0" w:type="auto"/>
          </w:tcPr>
          <w:p w14:paraId="729BDF1E" w14:textId="5D9F24A1" w:rsidR="00EB05C7" w:rsidRPr="00EB05C7" w:rsidRDefault="00EB05C7" w:rsidP="00EB05C7">
            <w:pPr>
              <w:pStyle w:val="TAL"/>
              <w:rPr>
                <w:sz w:val="16"/>
              </w:rPr>
            </w:pPr>
            <w:r>
              <w:rPr>
                <w:sz w:val="16"/>
              </w:rPr>
              <w:t>-</w:t>
            </w:r>
          </w:p>
        </w:tc>
      </w:tr>
      <w:tr w:rsidR="00EB05C7" w14:paraId="5016FBBB" w14:textId="77777777" w:rsidTr="00EB05C7">
        <w:tc>
          <w:tcPr>
            <w:tcW w:w="0" w:type="auto"/>
          </w:tcPr>
          <w:p w14:paraId="30DDE259" w14:textId="1CC4142C" w:rsidR="00EB05C7" w:rsidRPr="00EB05C7" w:rsidRDefault="00EB05C7" w:rsidP="00EB05C7">
            <w:pPr>
              <w:pStyle w:val="TAL"/>
              <w:rPr>
                <w:sz w:val="16"/>
              </w:rPr>
            </w:pPr>
            <w:r>
              <w:rPr>
                <w:sz w:val="16"/>
              </w:rPr>
              <w:t>S6-250444</w:t>
            </w:r>
          </w:p>
        </w:tc>
        <w:tc>
          <w:tcPr>
            <w:tcW w:w="0" w:type="auto"/>
          </w:tcPr>
          <w:p w14:paraId="4B413C75" w14:textId="29468A4B" w:rsidR="00EB05C7" w:rsidRPr="00EB05C7" w:rsidRDefault="00EB05C7" w:rsidP="00EB05C7">
            <w:pPr>
              <w:pStyle w:val="TAL"/>
              <w:rPr>
                <w:sz w:val="16"/>
              </w:rPr>
            </w:pPr>
            <w:r>
              <w:rPr>
                <w:sz w:val="16"/>
              </w:rPr>
              <w:t>Add missing figures to clause 9.12.2.3</w:t>
            </w:r>
          </w:p>
        </w:tc>
        <w:tc>
          <w:tcPr>
            <w:tcW w:w="0" w:type="auto"/>
          </w:tcPr>
          <w:p w14:paraId="20B94353" w14:textId="12341C77" w:rsidR="00EB05C7" w:rsidRPr="00EB05C7" w:rsidRDefault="00EB05C7" w:rsidP="00EB05C7">
            <w:pPr>
              <w:pStyle w:val="TAL"/>
              <w:rPr>
                <w:sz w:val="16"/>
              </w:rPr>
            </w:pPr>
            <w:r>
              <w:rPr>
                <w:sz w:val="16"/>
              </w:rPr>
              <w:t>Huawei, Hisilicon, China mobile</w:t>
            </w:r>
          </w:p>
        </w:tc>
        <w:tc>
          <w:tcPr>
            <w:tcW w:w="0" w:type="auto"/>
          </w:tcPr>
          <w:p w14:paraId="7E58936D" w14:textId="7434C410" w:rsidR="00EB05C7" w:rsidRPr="00EB05C7" w:rsidRDefault="00EB05C7" w:rsidP="00EB05C7">
            <w:pPr>
              <w:pStyle w:val="TAL"/>
              <w:rPr>
                <w:sz w:val="16"/>
              </w:rPr>
            </w:pPr>
            <w:r>
              <w:rPr>
                <w:sz w:val="16"/>
              </w:rPr>
              <w:t>agreed</w:t>
            </w:r>
          </w:p>
        </w:tc>
        <w:tc>
          <w:tcPr>
            <w:tcW w:w="0" w:type="auto"/>
          </w:tcPr>
          <w:p w14:paraId="271CB95B" w14:textId="27529AEA" w:rsidR="00EB05C7" w:rsidRPr="00EB05C7" w:rsidRDefault="00EB05C7" w:rsidP="00EB05C7">
            <w:pPr>
              <w:pStyle w:val="TAL"/>
              <w:rPr>
                <w:sz w:val="16"/>
              </w:rPr>
            </w:pPr>
            <w:r>
              <w:rPr>
                <w:sz w:val="16"/>
              </w:rPr>
              <w:t>S6-250109</w:t>
            </w:r>
          </w:p>
        </w:tc>
        <w:tc>
          <w:tcPr>
            <w:tcW w:w="0" w:type="auto"/>
          </w:tcPr>
          <w:p w14:paraId="13FF9C2C" w14:textId="270DDBA6" w:rsidR="00EB05C7" w:rsidRPr="00EB05C7" w:rsidRDefault="00EB05C7" w:rsidP="00EB05C7">
            <w:pPr>
              <w:pStyle w:val="TAL"/>
              <w:rPr>
                <w:sz w:val="16"/>
              </w:rPr>
            </w:pPr>
            <w:r>
              <w:rPr>
                <w:sz w:val="16"/>
              </w:rPr>
              <w:t>-</w:t>
            </w:r>
          </w:p>
        </w:tc>
      </w:tr>
      <w:tr w:rsidR="00EB05C7" w14:paraId="7DA4DF84" w14:textId="77777777" w:rsidTr="00EB05C7">
        <w:tc>
          <w:tcPr>
            <w:tcW w:w="0" w:type="auto"/>
          </w:tcPr>
          <w:p w14:paraId="4005DD54" w14:textId="391FD62C" w:rsidR="00EB05C7" w:rsidRPr="00EB05C7" w:rsidRDefault="00EB05C7" w:rsidP="00EB05C7">
            <w:pPr>
              <w:pStyle w:val="TAL"/>
              <w:rPr>
                <w:sz w:val="16"/>
              </w:rPr>
            </w:pPr>
            <w:r>
              <w:rPr>
                <w:sz w:val="16"/>
              </w:rPr>
              <w:t>S6-250445</w:t>
            </w:r>
          </w:p>
        </w:tc>
        <w:tc>
          <w:tcPr>
            <w:tcW w:w="0" w:type="auto"/>
          </w:tcPr>
          <w:p w14:paraId="3C08B456" w14:textId="15681C58" w:rsidR="00EB05C7" w:rsidRPr="00EB05C7" w:rsidRDefault="00EB05C7" w:rsidP="00EB05C7">
            <w:pPr>
              <w:pStyle w:val="TAL"/>
              <w:rPr>
                <w:sz w:val="16"/>
              </w:rPr>
            </w:pPr>
            <w:r>
              <w:rPr>
                <w:sz w:val="16"/>
              </w:rPr>
              <w:t>Message name style alignment</w:t>
            </w:r>
          </w:p>
        </w:tc>
        <w:tc>
          <w:tcPr>
            <w:tcW w:w="0" w:type="auto"/>
          </w:tcPr>
          <w:p w14:paraId="34FB1265" w14:textId="561424F3" w:rsidR="00EB05C7" w:rsidRPr="00EB05C7" w:rsidRDefault="00EB05C7" w:rsidP="00EB05C7">
            <w:pPr>
              <w:pStyle w:val="TAL"/>
              <w:rPr>
                <w:sz w:val="16"/>
              </w:rPr>
            </w:pPr>
            <w:r>
              <w:rPr>
                <w:sz w:val="16"/>
              </w:rPr>
              <w:t>Huawei, Hisilicon</w:t>
            </w:r>
          </w:p>
        </w:tc>
        <w:tc>
          <w:tcPr>
            <w:tcW w:w="0" w:type="auto"/>
          </w:tcPr>
          <w:p w14:paraId="1EFD8DA7" w14:textId="5DDA54F8" w:rsidR="00EB05C7" w:rsidRPr="00EB05C7" w:rsidRDefault="00EB05C7" w:rsidP="00EB05C7">
            <w:pPr>
              <w:pStyle w:val="TAL"/>
              <w:rPr>
                <w:sz w:val="16"/>
              </w:rPr>
            </w:pPr>
            <w:r>
              <w:rPr>
                <w:sz w:val="16"/>
              </w:rPr>
              <w:t>revised</w:t>
            </w:r>
          </w:p>
        </w:tc>
        <w:tc>
          <w:tcPr>
            <w:tcW w:w="0" w:type="auto"/>
          </w:tcPr>
          <w:p w14:paraId="002FF4CC" w14:textId="1BFA8E01" w:rsidR="00EB05C7" w:rsidRPr="00EB05C7" w:rsidRDefault="00EB05C7" w:rsidP="00EB05C7">
            <w:pPr>
              <w:pStyle w:val="TAL"/>
              <w:rPr>
                <w:sz w:val="16"/>
              </w:rPr>
            </w:pPr>
            <w:r>
              <w:rPr>
                <w:sz w:val="16"/>
              </w:rPr>
              <w:t>S6-250110</w:t>
            </w:r>
          </w:p>
        </w:tc>
        <w:tc>
          <w:tcPr>
            <w:tcW w:w="0" w:type="auto"/>
          </w:tcPr>
          <w:p w14:paraId="4ACEE145" w14:textId="76268305" w:rsidR="00EB05C7" w:rsidRPr="00EB05C7" w:rsidRDefault="00EB05C7" w:rsidP="00EB05C7">
            <w:pPr>
              <w:pStyle w:val="TAL"/>
              <w:rPr>
                <w:sz w:val="16"/>
              </w:rPr>
            </w:pPr>
            <w:r>
              <w:rPr>
                <w:sz w:val="16"/>
              </w:rPr>
              <w:t>S6-250527</w:t>
            </w:r>
          </w:p>
        </w:tc>
      </w:tr>
      <w:tr w:rsidR="00EB05C7" w14:paraId="3EFBB066" w14:textId="77777777" w:rsidTr="00EB05C7">
        <w:tc>
          <w:tcPr>
            <w:tcW w:w="0" w:type="auto"/>
          </w:tcPr>
          <w:p w14:paraId="6294252B" w14:textId="58AB1344" w:rsidR="00EB05C7" w:rsidRPr="00EB05C7" w:rsidRDefault="00EB05C7" w:rsidP="00EB05C7">
            <w:pPr>
              <w:pStyle w:val="TAL"/>
              <w:rPr>
                <w:sz w:val="16"/>
              </w:rPr>
            </w:pPr>
            <w:r>
              <w:rPr>
                <w:sz w:val="16"/>
              </w:rPr>
              <w:t>S6-250446</w:t>
            </w:r>
          </w:p>
        </w:tc>
        <w:tc>
          <w:tcPr>
            <w:tcW w:w="0" w:type="auto"/>
          </w:tcPr>
          <w:p w14:paraId="6862DAB0" w14:textId="360F0C38" w:rsidR="00EB05C7" w:rsidRPr="00EB05C7" w:rsidRDefault="00EB05C7" w:rsidP="00EB05C7">
            <w:pPr>
              <w:pStyle w:val="TAL"/>
              <w:rPr>
                <w:sz w:val="16"/>
              </w:rPr>
            </w:pPr>
            <w:r>
              <w:rPr>
                <w:sz w:val="16"/>
              </w:rPr>
              <w:t>Delete term of AI/ML server</w:t>
            </w:r>
          </w:p>
        </w:tc>
        <w:tc>
          <w:tcPr>
            <w:tcW w:w="0" w:type="auto"/>
          </w:tcPr>
          <w:p w14:paraId="336C9164" w14:textId="7A548520" w:rsidR="00EB05C7" w:rsidRPr="00EB05C7" w:rsidRDefault="00EB05C7" w:rsidP="00EB05C7">
            <w:pPr>
              <w:pStyle w:val="TAL"/>
              <w:rPr>
                <w:sz w:val="16"/>
              </w:rPr>
            </w:pPr>
            <w:r>
              <w:rPr>
                <w:sz w:val="16"/>
              </w:rPr>
              <w:t>ZTE Corporation</w:t>
            </w:r>
          </w:p>
        </w:tc>
        <w:tc>
          <w:tcPr>
            <w:tcW w:w="0" w:type="auto"/>
          </w:tcPr>
          <w:p w14:paraId="6712820B" w14:textId="17841317" w:rsidR="00EB05C7" w:rsidRPr="00EB05C7" w:rsidRDefault="00EB05C7" w:rsidP="00EB05C7">
            <w:pPr>
              <w:pStyle w:val="TAL"/>
              <w:rPr>
                <w:sz w:val="16"/>
              </w:rPr>
            </w:pPr>
            <w:r>
              <w:rPr>
                <w:sz w:val="16"/>
              </w:rPr>
              <w:t>agreed</w:t>
            </w:r>
          </w:p>
        </w:tc>
        <w:tc>
          <w:tcPr>
            <w:tcW w:w="0" w:type="auto"/>
          </w:tcPr>
          <w:p w14:paraId="4C13BC3B" w14:textId="40DD1393" w:rsidR="00EB05C7" w:rsidRPr="00EB05C7" w:rsidRDefault="00EB05C7" w:rsidP="00EB05C7">
            <w:pPr>
              <w:pStyle w:val="TAL"/>
              <w:rPr>
                <w:sz w:val="16"/>
              </w:rPr>
            </w:pPr>
            <w:r>
              <w:rPr>
                <w:sz w:val="16"/>
              </w:rPr>
              <w:t>S6-250030</w:t>
            </w:r>
          </w:p>
        </w:tc>
        <w:tc>
          <w:tcPr>
            <w:tcW w:w="0" w:type="auto"/>
          </w:tcPr>
          <w:p w14:paraId="2C291447" w14:textId="7C44CD68" w:rsidR="00EB05C7" w:rsidRPr="00EB05C7" w:rsidRDefault="00EB05C7" w:rsidP="00EB05C7">
            <w:pPr>
              <w:pStyle w:val="TAL"/>
              <w:rPr>
                <w:sz w:val="16"/>
              </w:rPr>
            </w:pPr>
            <w:r>
              <w:rPr>
                <w:sz w:val="16"/>
              </w:rPr>
              <w:t>-</w:t>
            </w:r>
          </w:p>
        </w:tc>
      </w:tr>
      <w:tr w:rsidR="00EB05C7" w14:paraId="06DADCFF" w14:textId="77777777" w:rsidTr="00EB05C7">
        <w:tc>
          <w:tcPr>
            <w:tcW w:w="0" w:type="auto"/>
          </w:tcPr>
          <w:p w14:paraId="5CA35255" w14:textId="155CE89F" w:rsidR="00EB05C7" w:rsidRPr="00EB05C7" w:rsidRDefault="00EB05C7" w:rsidP="00EB05C7">
            <w:pPr>
              <w:pStyle w:val="TAL"/>
              <w:rPr>
                <w:sz w:val="16"/>
              </w:rPr>
            </w:pPr>
            <w:r>
              <w:rPr>
                <w:sz w:val="16"/>
              </w:rPr>
              <w:t>S6-250447</w:t>
            </w:r>
          </w:p>
        </w:tc>
        <w:tc>
          <w:tcPr>
            <w:tcW w:w="0" w:type="auto"/>
          </w:tcPr>
          <w:p w14:paraId="009A606C" w14:textId="2854E844" w:rsidR="00EB05C7" w:rsidRPr="00EB05C7" w:rsidRDefault="00EB05C7" w:rsidP="00EB05C7">
            <w:pPr>
              <w:pStyle w:val="TAL"/>
              <w:rPr>
                <w:sz w:val="16"/>
              </w:rPr>
            </w:pPr>
            <w:r>
              <w:rPr>
                <w:sz w:val="16"/>
              </w:rPr>
              <w:t>Unified use of AIML enablement</w:t>
            </w:r>
          </w:p>
        </w:tc>
        <w:tc>
          <w:tcPr>
            <w:tcW w:w="0" w:type="auto"/>
          </w:tcPr>
          <w:p w14:paraId="3D71C509" w14:textId="5C5F3DA3" w:rsidR="00EB05C7" w:rsidRPr="00EB05C7" w:rsidRDefault="00EB05C7" w:rsidP="00EB05C7">
            <w:pPr>
              <w:pStyle w:val="TAL"/>
              <w:rPr>
                <w:sz w:val="16"/>
              </w:rPr>
            </w:pPr>
            <w:r>
              <w:rPr>
                <w:sz w:val="16"/>
              </w:rPr>
              <w:t>ZTE Corporation</w:t>
            </w:r>
          </w:p>
        </w:tc>
        <w:tc>
          <w:tcPr>
            <w:tcW w:w="0" w:type="auto"/>
          </w:tcPr>
          <w:p w14:paraId="50A0ADC8" w14:textId="4CCC7440" w:rsidR="00EB05C7" w:rsidRPr="00EB05C7" w:rsidRDefault="00EB05C7" w:rsidP="00EB05C7">
            <w:pPr>
              <w:pStyle w:val="TAL"/>
              <w:rPr>
                <w:sz w:val="16"/>
              </w:rPr>
            </w:pPr>
            <w:r>
              <w:rPr>
                <w:sz w:val="16"/>
              </w:rPr>
              <w:t>agreed</w:t>
            </w:r>
          </w:p>
        </w:tc>
        <w:tc>
          <w:tcPr>
            <w:tcW w:w="0" w:type="auto"/>
          </w:tcPr>
          <w:p w14:paraId="3F37A9D9" w14:textId="5A949384" w:rsidR="00EB05C7" w:rsidRPr="00EB05C7" w:rsidRDefault="00EB05C7" w:rsidP="00EB05C7">
            <w:pPr>
              <w:pStyle w:val="TAL"/>
              <w:rPr>
                <w:sz w:val="16"/>
              </w:rPr>
            </w:pPr>
            <w:r>
              <w:rPr>
                <w:sz w:val="16"/>
              </w:rPr>
              <w:t>S6-250031</w:t>
            </w:r>
          </w:p>
        </w:tc>
        <w:tc>
          <w:tcPr>
            <w:tcW w:w="0" w:type="auto"/>
          </w:tcPr>
          <w:p w14:paraId="557BBBA7" w14:textId="10EC07BF" w:rsidR="00EB05C7" w:rsidRPr="00EB05C7" w:rsidRDefault="00EB05C7" w:rsidP="00EB05C7">
            <w:pPr>
              <w:pStyle w:val="TAL"/>
              <w:rPr>
                <w:sz w:val="16"/>
              </w:rPr>
            </w:pPr>
            <w:r>
              <w:rPr>
                <w:sz w:val="16"/>
              </w:rPr>
              <w:t>-</w:t>
            </w:r>
          </w:p>
        </w:tc>
      </w:tr>
      <w:tr w:rsidR="00EB05C7" w14:paraId="615F6521" w14:textId="77777777" w:rsidTr="00EB05C7">
        <w:tc>
          <w:tcPr>
            <w:tcW w:w="0" w:type="auto"/>
          </w:tcPr>
          <w:p w14:paraId="61A81635" w14:textId="23B7A0A5" w:rsidR="00EB05C7" w:rsidRPr="00EB05C7" w:rsidRDefault="00EB05C7" w:rsidP="00EB05C7">
            <w:pPr>
              <w:pStyle w:val="TAL"/>
              <w:rPr>
                <w:sz w:val="16"/>
              </w:rPr>
            </w:pPr>
            <w:r>
              <w:rPr>
                <w:sz w:val="16"/>
              </w:rPr>
              <w:t>S6-250448</w:t>
            </w:r>
          </w:p>
        </w:tc>
        <w:tc>
          <w:tcPr>
            <w:tcW w:w="0" w:type="auto"/>
          </w:tcPr>
          <w:p w14:paraId="0868E2CC" w14:textId="569AA4DE" w:rsidR="00EB05C7" w:rsidRPr="00EB05C7" w:rsidRDefault="00EB05C7" w:rsidP="00EB05C7">
            <w:pPr>
              <w:pStyle w:val="TAL"/>
              <w:rPr>
                <w:sz w:val="16"/>
              </w:rPr>
            </w:pPr>
            <w:r>
              <w:rPr>
                <w:sz w:val="16"/>
              </w:rPr>
              <w:t>Definitions of terms and abbreviations</w:t>
            </w:r>
          </w:p>
        </w:tc>
        <w:tc>
          <w:tcPr>
            <w:tcW w:w="0" w:type="auto"/>
          </w:tcPr>
          <w:p w14:paraId="3AD16308" w14:textId="05B3CB11" w:rsidR="00EB05C7" w:rsidRPr="00EB05C7" w:rsidRDefault="00EB05C7" w:rsidP="00EB05C7">
            <w:pPr>
              <w:pStyle w:val="TAL"/>
              <w:rPr>
                <w:sz w:val="16"/>
              </w:rPr>
            </w:pPr>
            <w:r>
              <w:rPr>
                <w:sz w:val="16"/>
              </w:rPr>
              <w:t>China Mobile</w:t>
            </w:r>
          </w:p>
        </w:tc>
        <w:tc>
          <w:tcPr>
            <w:tcW w:w="0" w:type="auto"/>
          </w:tcPr>
          <w:p w14:paraId="0DD10938" w14:textId="5D820CA9" w:rsidR="00EB05C7" w:rsidRPr="00EB05C7" w:rsidRDefault="00EB05C7" w:rsidP="00EB05C7">
            <w:pPr>
              <w:pStyle w:val="TAL"/>
              <w:rPr>
                <w:sz w:val="16"/>
              </w:rPr>
            </w:pPr>
            <w:r>
              <w:rPr>
                <w:sz w:val="16"/>
              </w:rPr>
              <w:t>agreed</w:t>
            </w:r>
          </w:p>
        </w:tc>
        <w:tc>
          <w:tcPr>
            <w:tcW w:w="0" w:type="auto"/>
          </w:tcPr>
          <w:p w14:paraId="275B5E9F" w14:textId="612CA627" w:rsidR="00EB05C7" w:rsidRPr="00EB05C7" w:rsidRDefault="00EB05C7" w:rsidP="00EB05C7">
            <w:pPr>
              <w:pStyle w:val="TAL"/>
              <w:rPr>
                <w:sz w:val="16"/>
              </w:rPr>
            </w:pPr>
            <w:r>
              <w:rPr>
                <w:sz w:val="16"/>
              </w:rPr>
              <w:t>S6-250193</w:t>
            </w:r>
          </w:p>
        </w:tc>
        <w:tc>
          <w:tcPr>
            <w:tcW w:w="0" w:type="auto"/>
          </w:tcPr>
          <w:p w14:paraId="7749B2DB" w14:textId="08EF228D" w:rsidR="00EB05C7" w:rsidRPr="00EB05C7" w:rsidRDefault="00EB05C7" w:rsidP="00EB05C7">
            <w:pPr>
              <w:pStyle w:val="TAL"/>
              <w:rPr>
                <w:sz w:val="16"/>
              </w:rPr>
            </w:pPr>
            <w:r>
              <w:rPr>
                <w:sz w:val="16"/>
              </w:rPr>
              <w:t>-</w:t>
            </w:r>
          </w:p>
        </w:tc>
      </w:tr>
      <w:tr w:rsidR="00EB05C7" w14:paraId="75A2B390" w14:textId="77777777" w:rsidTr="00EB05C7">
        <w:tc>
          <w:tcPr>
            <w:tcW w:w="0" w:type="auto"/>
          </w:tcPr>
          <w:p w14:paraId="58128152" w14:textId="7DCFA434" w:rsidR="00EB05C7" w:rsidRPr="00EB05C7" w:rsidRDefault="00EB05C7" w:rsidP="00EB05C7">
            <w:pPr>
              <w:pStyle w:val="TAL"/>
              <w:rPr>
                <w:sz w:val="16"/>
              </w:rPr>
            </w:pPr>
            <w:r>
              <w:rPr>
                <w:sz w:val="16"/>
              </w:rPr>
              <w:t>S6-250449</w:t>
            </w:r>
          </w:p>
        </w:tc>
        <w:tc>
          <w:tcPr>
            <w:tcW w:w="0" w:type="auto"/>
          </w:tcPr>
          <w:p w14:paraId="58F81DD9" w14:textId="21DB59B3" w:rsidR="00EB05C7" w:rsidRPr="00EB05C7" w:rsidRDefault="00EB05C7" w:rsidP="00EB05C7">
            <w:pPr>
              <w:pStyle w:val="TAL"/>
              <w:rPr>
                <w:sz w:val="16"/>
              </w:rPr>
            </w:pPr>
            <w:proofErr w:type="spellStart"/>
            <w:r>
              <w:rPr>
                <w:sz w:val="16"/>
              </w:rPr>
              <w:t>Resvole</w:t>
            </w:r>
            <w:proofErr w:type="spellEnd"/>
            <w:r>
              <w:rPr>
                <w:sz w:val="16"/>
              </w:rPr>
              <w:t xml:space="preserve"> the EN for handling the “loss of connectivity” in LM server</w:t>
            </w:r>
          </w:p>
        </w:tc>
        <w:tc>
          <w:tcPr>
            <w:tcW w:w="0" w:type="auto"/>
          </w:tcPr>
          <w:p w14:paraId="419DFFB9" w14:textId="770CF6C6" w:rsidR="00EB05C7" w:rsidRPr="00EB05C7" w:rsidRDefault="00EB05C7" w:rsidP="00EB05C7">
            <w:pPr>
              <w:pStyle w:val="TAL"/>
              <w:rPr>
                <w:sz w:val="16"/>
              </w:rPr>
            </w:pPr>
            <w:r>
              <w:rPr>
                <w:sz w:val="16"/>
              </w:rPr>
              <w:t>CATT</w:t>
            </w:r>
          </w:p>
        </w:tc>
        <w:tc>
          <w:tcPr>
            <w:tcW w:w="0" w:type="auto"/>
          </w:tcPr>
          <w:p w14:paraId="656839A4" w14:textId="47640676" w:rsidR="00EB05C7" w:rsidRPr="00EB05C7" w:rsidRDefault="00EB05C7" w:rsidP="00EB05C7">
            <w:pPr>
              <w:pStyle w:val="TAL"/>
              <w:rPr>
                <w:sz w:val="16"/>
              </w:rPr>
            </w:pPr>
            <w:r>
              <w:rPr>
                <w:sz w:val="16"/>
              </w:rPr>
              <w:t>agreed</w:t>
            </w:r>
          </w:p>
        </w:tc>
        <w:tc>
          <w:tcPr>
            <w:tcW w:w="0" w:type="auto"/>
          </w:tcPr>
          <w:p w14:paraId="6A7835D2" w14:textId="6358B282" w:rsidR="00EB05C7" w:rsidRPr="00EB05C7" w:rsidRDefault="00EB05C7" w:rsidP="00EB05C7">
            <w:pPr>
              <w:pStyle w:val="TAL"/>
              <w:rPr>
                <w:sz w:val="16"/>
              </w:rPr>
            </w:pPr>
            <w:r>
              <w:rPr>
                <w:sz w:val="16"/>
              </w:rPr>
              <w:t>S6-250176</w:t>
            </w:r>
          </w:p>
        </w:tc>
        <w:tc>
          <w:tcPr>
            <w:tcW w:w="0" w:type="auto"/>
          </w:tcPr>
          <w:p w14:paraId="20B5B30D" w14:textId="5CC516AB" w:rsidR="00EB05C7" w:rsidRPr="00EB05C7" w:rsidRDefault="00EB05C7" w:rsidP="00EB05C7">
            <w:pPr>
              <w:pStyle w:val="TAL"/>
              <w:rPr>
                <w:sz w:val="16"/>
              </w:rPr>
            </w:pPr>
            <w:r>
              <w:rPr>
                <w:sz w:val="16"/>
              </w:rPr>
              <w:t>-</w:t>
            </w:r>
          </w:p>
        </w:tc>
      </w:tr>
      <w:tr w:rsidR="00EB05C7" w14:paraId="6E2412B0" w14:textId="77777777" w:rsidTr="00EB05C7">
        <w:tc>
          <w:tcPr>
            <w:tcW w:w="0" w:type="auto"/>
          </w:tcPr>
          <w:p w14:paraId="61E56FC7" w14:textId="78EDD5E8" w:rsidR="00EB05C7" w:rsidRPr="00EB05C7" w:rsidRDefault="00EB05C7" w:rsidP="00EB05C7">
            <w:pPr>
              <w:pStyle w:val="TAL"/>
              <w:rPr>
                <w:sz w:val="16"/>
              </w:rPr>
            </w:pPr>
            <w:r>
              <w:rPr>
                <w:sz w:val="16"/>
              </w:rPr>
              <w:t>S6-250450</w:t>
            </w:r>
          </w:p>
        </w:tc>
        <w:tc>
          <w:tcPr>
            <w:tcW w:w="0" w:type="auto"/>
          </w:tcPr>
          <w:p w14:paraId="39FE1FCD" w14:textId="57341BBE" w:rsidR="00EB05C7" w:rsidRPr="00EB05C7" w:rsidRDefault="00EB05C7" w:rsidP="00EB05C7">
            <w:pPr>
              <w:pStyle w:val="TAL"/>
              <w:rPr>
                <w:sz w:val="16"/>
              </w:rPr>
            </w:pPr>
            <w:r>
              <w:rPr>
                <w:sz w:val="16"/>
              </w:rPr>
              <w:t>Uniform the IE description for the velocity</w:t>
            </w:r>
          </w:p>
        </w:tc>
        <w:tc>
          <w:tcPr>
            <w:tcW w:w="0" w:type="auto"/>
          </w:tcPr>
          <w:p w14:paraId="6516D4A3" w14:textId="0519289C" w:rsidR="00EB05C7" w:rsidRPr="00EB05C7" w:rsidRDefault="00EB05C7" w:rsidP="00EB05C7">
            <w:pPr>
              <w:pStyle w:val="TAL"/>
              <w:rPr>
                <w:sz w:val="16"/>
              </w:rPr>
            </w:pPr>
            <w:r>
              <w:rPr>
                <w:sz w:val="16"/>
              </w:rPr>
              <w:t>CATT</w:t>
            </w:r>
          </w:p>
        </w:tc>
        <w:tc>
          <w:tcPr>
            <w:tcW w:w="0" w:type="auto"/>
          </w:tcPr>
          <w:p w14:paraId="37E850E6" w14:textId="3137A152" w:rsidR="00EB05C7" w:rsidRPr="00EB05C7" w:rsidRDefault="00EB05C7" w:rsidP="00EB05C7">
            <w:pPr>
              <w:pStyle w:val="TAL"/>
              <w:rPr>
                <w:sz w:val="16"/>
              </w:rPr>
            </w:pPr>
            <w:r>
              <w:rPr>
                <w:sz w:val="16"/>
              </w:rPr>
              <w:t>agreed</w:t>
            </w:r>
          </w:p>
        </w:tc>
        <w:tc>
          <w:tcPr>
            <w:tcW w:w="0" w:type="auto"/>
          </w:tcPr>
          <w:p w14:paraId="66745FAB" w14:textId="3E34868E" w:rsidR="00EB05C7" w:rsidRPr="00EB05C7" w:rsidRDefault="00EB05C7" w:rsidP="00EB05C7">
            <w:pPr>
              <w:pStyle w:val="TAL"/>
              <w:rPr>
                <w:sz w:val="16"/>
              </w:rPr>
            </w:pPr>
            <w:r>
              <w:rPr>
                <w:sz w:val="16"/>
              </w:rPr>
              <w:t>S6-250177</w:t>
            </w:r>
          </w:p>
        </w:tc>
        <w:tc>
          <w:tcPr>
            <w:tcW w:w="0" w:type="auto"/>
          </w:tcPr>
          <w:p w14:paraId="19871457" w14:textId="001ABF2B" w:rsidR="00EB05C7" w:rsidRPr="00EB05C7" w:rsidRDefault="00EB05C7" w:rsidP="00EB05C7">
            <w:pPr>
              <w:pStyle w:val="TAL"/>
              <w:rPr>
                <w:sz w:val="16"/>
              </w:rPr>
            </w:pPr>
            <w:r>
              <w:rPr>
                <w:sz w:val="16"/>
              </w:rPr>
              <w:t>-</w:t>
            </w:r>
          </w:p>
        </w:tc>
      </w:tr>
      <w:tr w:rsidR="00EB05C7" w14:paraId="29E5748A" w14:textId="77777777" w:rsidTr="00EB05C7">
        <w:tc>
          <w:tcPr>
            <w:tcW w:w="0" w:type="auto"/>
          </w:tcPr>
          <w:p w14:paraId="25FDC6E2" w14:textId="62B49172" w:rsidR="00EB05C7" w:rsidRPr="00EB05C7" w:rsidRDefault="00EB05C7" w:rsidP="00EB05C7">
            <w:pPr>
              <w:pStyle w:val="TAL"/>
              <w:rPr>
                <w:sz w:val="16"/>
              </w:rPr>
            </w:pPr>
            <w:r>
              <w:rPr>
                <w:sz w:val="16"/>
              </w:rPr>
              <w:lastRenderedPageBreak/>
              <w:t>S6-250451</w:t>
            </w:r>
          </w:p>
        </w:tc>
        <w:tc>
          <w:tcPr>
            <w:tcW w:w="0" w:type="auto"/>
          </w:tcPr>
          <w:p w14:paraId="13C393E3" w14:textId="443CAEE9" w:rsidR="00EB05C7" w:rsidRPr="00EB05C7" w:rsidRDefault="00EB05C7" w:rsidP="00EB05C7">
            <w:pPr>
              <w:pStyle w:val="TAL"/>
              <w:rPr>
                <w:sz w:val="16"/>
              </w:rPr>
            </w:pPr>
            <w:r>
              <w:rPr>
                <w:sz w:val="16"/>
              </w:rPr>
              <w:t>Correction on reference UE usage</w:t>
            </w:r>
          </w:p>
        </w:tc>
        <w:tc>
          <w:tcPr>
            <w:tcW w:w="0" w:type="auto"/>
          </w:tcPr>
          <w:p w14:paraId="510D1F64" w14:textId="670EFB15" w:rsidR="00EB05C7" w:rsidRPr="00EB05C7" w:rsidRDefault="00EB05C7" w:rsidP="00EB05C7">
            <w:pPr>
              <w:pStyle w:val="TAL"/>
              <w:rPr>
                <w:sz w:val="16"/>
              </w:rPr>
            </w:pPr>
            <w:r>
              <w:rPr>
                <w:sz w:val="16"/>
              </w:rPr>
              <w:t>Nokia</w:t>
            </w:r>
          </w:p>
        </w:tc>
        <w:tc>
          <w:tcPr>
            <w:tcW w:w="0" w:type="auto"/>
          </w:tcPr>
          <w:p w14:paraId="7F7A1471" w14:textId="44C337AF" w:rsidR="00EB05C7" w:rsidRPr="00EB05C7" w:rsidRDefault="00EB05C7" w:rsidP="00EB05C7">
            <w:pPr>
              <w:pStyle w:val="TAL"/>
              <w:rPr>
                <w:sz w:val="16"/>
              </w:rPr>
            </w:pPr>
            <w:r>
              <w:rPr>
                <w:sz w:val="16"/>
              </w:rPr>
              <w:t>agreed</w:t>
            </w:r>
          </w:p>
        </w:tc>
        <w:tc>
          <w:tcPr>
            <w:tcW w:w="0" w:type="auto"/>
          </w:tcPr>
          <w:p w14:paraId="096F4072" w14:textId="103C135D" w:rsidR="00EB05C7" w:rsidRPr="00EB05C7" w:rsidRDefault="00EB05C7" w:rsidP="00EB05C7">
            <w:pPr>
              <w:pStyle w:val="TAL"/>
              <w:rPr>
                <w:sz w:val="16"/>
              </w:rPr>
            </w:pPr>
            <w:r>
              <w:rPr>
                <w:sz w:val="16"/>
              </w:rPr>
              <w:t>S6-250264</w:t>
            </w:r>
          </w:p>
        </w:tc>
        <w:tc>
          <w:tcPr>
            <w:tcW w:w="0" w:type="auto"/>
          </w:tcPr>
          <w:p w14:paraId="0C07FF9A" w14:textId="6BBF81A4" w:rsidR="00EB05C7" w:rsidRPr="00EB05C7" w:rsidRDefault="00EB05C7" w:rsidP="00EB05C7">
            <w:pPr>
              <w:pStyle w:val="TAL"/>
              <w:rPr>
                <w:sz w:val="16"/>
              </w:rPr>
            </w:pPr>
            <w:r>
              <w:rPr>
                <w:sz w:val="16"/>
              </w:rPr>
              <w:t>-</w:t>
            </w:r>
          </w:p>
        </w:tc>
      </w:tr>
      <w:tr w:rsidR="00EB05C7" w14:paraId="015DD007" w14:textId="77777777" w:rsidTr="00EB05C7">
        <w:tc>
          <w:tcPr>
            <w:tcW w:w="0" w:type="auto"/>
          </w:tcPr>
          <w:p w14:paraId="392CC6A7" w14:textId="07024156" w:rsidR="00EB05C7" w:rsidRPr="00EB05C7" w:rsidRDefault="00EB05C7" w:rsidP="00EB05C7">
            <w:pPr>
              <w:pStyle w:val="TAL"/>
              <w:rPr>
                <w:sz w:val="16"/>
              </w:rPr>
            </w:pPr>
            <w:r>
              <w:rPr>
                <w:sz w:val="16"/>
              </w:rPr>
              <w:t>S6-250452</w:t>
            </w:r>
          </w:p>
        </w:tc>
        <w:tc>
          <w:tcPr>
            <w:tcW w:w="0" w:type="auto"/>
          </w:tcPr>
          <w:p w14:paraId="05CDC5F8" w14:textId="7C913AD5" w:rsidR="00EB05C7" w:rsidRPr="00EB05C7" w:rsidRDefault="00EB05C7" w:rsidP="00EB05C7">
            <w:pPr>
              <w:pStyle w:val="TAL"/>
              <w:rPr>
                <w:sz w:val="16"/>
              </w:rPr>
            </w:pPr>
            <w:r>
              <w:rPr>
                <w:sz w:val="16"/>
              </w:rPr>
              <w:t>Aligning AIMLE client discovery with the AIMLE client registration IEs</w:t>
            </w:r>
          </w:p>
        </w:tc>
        <w:tc>
          <w:tcPr>
            <w:tcW w:w="0" w:type="auto"/>
          </w:tcPr>
          <w:p w14:paraId="423071A4" w14:textId="6A8B0ABB" w:rsidR="00EB05C7" w:rsidRPr="00EB05C7" w:rsidRDefault="00EB05C7" w:rsidP="00EB05C7">
            <w:pPr>
              <w:pStyle w:val="TAL"/>
              <w:rPr>
                <w:sz w:val="16"/>
              </w:rPr>
            </w:pPr>
            <w:r>
              <w:rPr>
                <w:sz w:val="16"/>
              </w:rPr>
              <w:t>KPN N.V.</w:t>
            </w:r>
          </w:p>
        </w:tc>
        <w:tc>
          <w:tcPr>
            <w:tcW w:w="0" w:type="auto"/>
          </w:tcPr>
          <w:p w14:paraId="57848368" w14:textId="73278837" w:rsidR="00EB05C7" w:rsidRPr="00EB05C7" w:rsidRDefault="00EB05C7" w:rsidP="00EB05C7">
            <w:pPr>
              <w:pStyle w:val="TAL"/>
              <w:rPr>
                <w:sz w:val="16"/>
              </w:rPr>
            </w:pPr>
            <w:r>
              <w:rPr>
                <w:sz w:val="16"/>
              </w:rPr>
              <w:t>agreed</w:t>
            </w:r>
          </w:p>
        </w:tc>
        <w:tc>
          <w:tcPr>
            <w:tcW w:w="0" w:type="auto"/>
          </w:tcPr>
          <w:p w14:paraId="11B21D07" w14:textId="4EA18F7B" w:rsidR="00EB05C7" w:rsidRPr="00EB05C7" w:rsidRDefault="00EB05C7" w:rsidP="00EB05C7">
            <w:pPr>
              <w:pStyle w:val="TAL"/>
              <w:rPr>
                <w:sz w:val="16"/>
              </w:rPr>
            </w:pPr>
            <w:r>
              <w:rPr>
                <w:sz w:val="16"/>
              </w:rPr>
              <w:t>S6-250054</w:t>
            </w:r>
          </w:p>
        </w:tc>
        <w:tc>
          <w:tcPr>
            <w:tcW w:w="0" w:type="auto"/>
          </w:tcPr>
          <w:p w14:paraId="79104CC3" w14:textId="270A31EF" w:rsidR="00EB05C7" w:rsidRPr="00EB05C7" w:rsidRDefault="00EB05C7" w:rsidP="00EB05C7">
            <w:pPr>
              <w:pStyle w:val="TAL"/>
              <w:rPr>
                <w:sz w:val="16"/>
              </w:rPr>
            </w:pPr>
            <w:r>
              <w:rPr>
                <w:sz w:val="16"/>
              </w:rPr>
              <w:t>-</w:t>
            </w:r>
          </w:p>
        </w:tc>
      </w:tr>
      <w:tr w:rsidR="00EB05C7" w14:paraId="67B1F935" w14:textId="77777777" w:rsidTr="00EB05C7">
        <w:tc>
          <w:tcPr>
            <w:tcW w:w="0" w:type="auto"/>
          </w:tcPr>
          <w:p w14:paraId="674EF33D" w14:textId="31B2481D" w:rsidR="00EB05C7" w:rsidRPr="00EB05C7" w:rsidRDefault="00EB05C7" w:rsidP="00EB05C7">
            <w:pPr>
              <w:pStyle w:val="TAL"/>
              <w:rPr>
                <w:sz w:val="16"/>
              </w:rPr>
            </w:pPr>
            <w:r>
              <w:rPr>
                <w:sz w:val="16"/>
              </w:rPr>
              <w:t>S6-250453</w:t>
            </w:r>
          </w:p>
        </w:tc>
        <w:tc>
          <w:tcPr>
            <w:tcW w:w="0" w:type="auto"/>
          </w:tcPr>
          <w:p w14:paraId="5AD65D93" w14:textId="1F853C8E" w:rsidR="00EB05C7" w:rsidRPr="00EB05C7" w:rsidRDefault="00EB05C7" w:rsidP="00EB05C7">
            <w:pPr>
              <w:pStyle w:val="TAL"/>
              <w:rPr>
                <w:sz w:val="16"/>
              </w:rPr>
            </w:pPr>
            <w:r>
              <w:rPr>
                <w:sz w:val="16"/>
              </w:rPr>
              <w:t>Corrections related to ML model data types</w:t>
            </w:r>
          </w:p>
        </w:tc>
        <w:tc>
          <w:tcPr>
            <w:tcW w:w="0" w:type="auto"/>
          </w:tcPr>
          <w:p w14:paraId="6CD0B840" w14:textId="5570DA04" w:rsidR="00EB05C7" w:rsidRPr="00EB05C7" w:rsidRDefault="00EB05C7" w:rsidP="00EB05C7">
            <w:pPr>
              <w:pStyle w:val="TAL"/>
              <w:rPr>
                <w:sz w:val="16"/>
              </w:rPr>
            </w:pPr>
            <w:r>
              <w:rPr>
                <w:sz w:val="16"/>
              </w:rPr>
              <w:t>Apple</w:t>
            </w:r>
          </w:p>
        </w:tc>
        <w:tc>
          <w:tcPr>
            <w:tcW w:w="0" w:type="auto"/>
          </w:tcPr>
          <w:p w14:paraId="1E396604" w14:textId="6568C1C3" w:rsidR="00EB05C7" w:rsidRPr="00EB05C7" w:rsidRDefault="00EB05C7" w:rsidP="00EB05C7">
            <w:pPr>
              <w:pStyle w:val="TAL"/>
              <w:rPr>
                <w:sz w:val="16"/>
              </w:rPr>
            </w:pPr>
            <w:r>
              <w:rPr>
                <w:sz w:val="16"/>
              </w:rPr>
              <w:t>agreed</w:t>
            </w:r>
          </w:p>
        </w:tc>
        <w:tc>
          <w:tcPr>
            <w:tcW w:w="0" w:type="auto"/>
          </w:tcPr>
          <w:p w14:paraId="1B0B572F" w14:textId="7EDE4EC5" w:rsidR="00EB05C7" w:rsidRPr="00EB05C7" w:rsidRDefault="00EB05C7" w:rsidP="00EB05C7">
            <w:pPr>
              <w:pStyle w:val="TAL"/>
              <w:rPr>
                <w:sz w:val="16"/>
              </w:rPr>
            </w:pPr>
            <w:r>
              <w:rPr>
                <w:sz w:val="16"/>
              </w:rPr>
              <w:t>S6-250058</w:t>
            </w:r>
          </w:p>
        </w:tc>
        <w:tc>
          <w:tcPr>
            <w:tcW w:w="0" w:type="auto"/>
          </w:tcPr>
          <w:p w14:paraId="1D1C749A" w14:textId="3180E237" w:rsidR="00EB05C7" w:rsidRPr="00EB05C7" w:rsidRDefault="00EB05C7" w:rsidP="00EB05C7">
            <w:pPr>
              <w:pStyle w:val="TAL"/>
              <w:rPr>
                <w:sz w:val="16"/>
              </w:rPr>
            </w:pPr>
            <w:r>
              <w:rPr>
                <w:sz w:val="16"/>
              </w:rPr>
              <w:t>-</w:t>
            </w:r>
          </w:p>
        </w:tc>
      </w:tr>
      <w:tr w:rsidR="00EB05C7" w14:paraId="79454646" w14:textId="77777777" w:rsidTr="00EB05C7">
        <w:tc>
          <w:tcPr>
            <w:tcW w:w="0" w:type="auto"/>
          </w:tcPr>
          <w:p w14:paraId="4F2FB6FA" w14:textId="71A5F286" w:rsidR="00EB05C7" w:rsidRPr="00EB05C7" w:rsidRDefault="00EB05C7" w:rsidP="00EB05C7">
            <w:pPr>
              <w:pStyle w:val="TAL"/>
              <w:rPr>
                <w:sz w:val="16"/>
              </w:rPr>
            </w:pPr>
            <w:r>
              <w:rPr>
                <w:sz w:val="16"/>
              </w:rPr>
              <w:t>S6-250454</w:t>
            </w:r>
          </w:p>
        </w:tc>
        <w:tc>
          <w:tcPr>
            <w:tcW w:w="0" w:type="auto"/>
          </w:tcPr>
          <w:p w14:paraId="748B7CBE" w14:textId="0655EBB4" w:rsidR="00EB05C7" w:rsidRPr="00EB05C7" w:rsidRDefault="00EB05C7" w:rsidP="00EB05C7">
            <w:pPr>
              <w:pStyle w:val="TAL"/>
              <w:rPr>
                <w:sz w:val="16"/>
              </w:rPr>
            </w:pPr>
            <w:r>
              <w:rPr>
                <w:sz w:val="16"/>
              </w:rPr>
              <w:t>Consistent VAL Service ID usage</w:t>
            </w:r>
          </w:p>
        </w:tc>
        <w:tc>
          <w:tcPr>
            <w:tcW w:w="0" w:type="auto"/>
          </w:tcPr>
          <w:p w14:paraId="263D82C1" w14:textId="294016F5" w:rsidR="00EB05C7" w:rsidRPr="00EB05C7" w:rsidRDefault="00EB05C7" w:rsidP="00EB05C7">
            <w:pPr>
              <w:pStyle w:val="TAL"/>
              <w:rPr>
                <w:sz w:val="16"/>
              </w:rPr>
            </w:pPr>
            <w:r>
              <w:rPr>
                <w:sz w:val="16"/>
              </w:rPr>
              <w:t>Apple</w:t>
            </w:r>
          </w:p>
        </w:tc>
        <w:tc>
          <w:tcPr>
            <w:tcW w:w="0" w:type="auto"/>
          </w:tcPr>
          <w:p w14:paraId="20CDF829" w14:textId="1ABD822F" w:rsidR="00EB05C7" w:rsidRPr="00EB05C7" w:rsidRDefault="00EB05C7" w:rsidP="00EB05C7">
            <w:pPr>
              <w:pStyle w:val="TAL"/>
              <w:rPr>
                <w:sz w:val="16"/>
              </w:rPr>
            </w:pPr>
            <w:r>
              <w:rPr>
                <w:sz w:val="16"/>
              </w:rPr>
              <w:t>agreed</w:t>
            </w:r>
          </w:p>
        </w:tc>
        <w:tc>
          <w:tcPr>
            <w:tcW w:w="0" w:type="auto"/>
          </w:tcPr>
          <w:p w14:paraId="18B612C4" w14:textId="7337FBFE" w:rsidR="00EB05C7" w:rsidRPr="00EB05C7" w:rsidRDefault="00EB05C7" w:rsidP="00EB05C7">
            <w:pPr>
              <w:pStyle w:val="TAL"/>
              <w:rPr>
                <w:sz w:val="16"/>
              </w:rPr>
            </w:pPr>
            <w:r>
              <w:rPr>
                <w:sz w:val="16"/>
              </w:rPr>
              <w:t>S6-250059</w:t>
            </w:r>
          </w:p>
        </w:tc>
        <w:tc>
          <w:tcPr>
            <w:tcW w:w="0" w:type="auto"/>
          </w:tcPr>
          <w:p w14:paraId="1BFAA2D3" w14:textId="45CB44F2" w:rsidR="00EB05C7" w:rsidRPr="00EB05C7" w:rsidRDefault="00EB05C7" w:rsidP="00EB05C7">
            <w:pPr>
              <w:pStyle w:val="TAL"/>
              <w:rPr>
                <w:sz w:val="16"/>
              </w:rPr>
            </w:pPr>
            <w:r>
              <w:rPr>
                <w:sz w:val="16"/>
              </w:rPr>
              <w:t>-</w:t>
            </w:r>
          </w:p>
        </w:tc>
      </w:tr>
      <w:tr w:rsidR="00EB05C7" w14:paraId="2FED5C54" w14:textId="77777777" w:rsidTr="00EB05C7">
        <w:tc>
          <w:tcPr>
            <w:tcW w:w="0" w:type="auto"/>
          </w:tcPr>
          <w:p w14:paraId="7AAB57CC" w14:textId="3FFBC3B4" w:rsidR="00EB05C7" w:rsidRPr="00EB05C7" w:rsidRDefault="00EB05C7" w:rsidP="00EB05C7">
            <w:pPr>
              <w:pStyle w:val="TAL"/>
              <w:rPr>
                <w:sz w:val="16"/>
              </w:rPr>
            </w:pPr>
            <w:r>
              <w:rPr>
                <w:sz w:val="16"/>
              </w:rPr>
              <w:t>S6-250455</w:t>
            </w:r>
          </w:p>
        </w:tc>
        <w:tc>
          <w:tcPr>
            <w:tcW w:w="0" w:type="auto"/>
          </w:tcPr>
          <w:p w14:paraId="1A543302" w14:textId="388FAB48" w:rsidR="00EB05C7" w:rsidRPr="00EB05C7" w:rsidRDefault="00EB05C7" w:rsidP="00EB05C7">
            <w:pPr>
              <w:pStyle w:val="TAL"/>
              <w:rPr>
                <w:sz w:val="16"/>
              </w:rPr>
            </w:pPr>
            <w:r>
              <w:rPr>
                <w:sz w:val="16"/>
              </w:rPr>
              <w:t>Corrections to AIMLE client registration</w:t>
            </w:r>
          </w:p>
        </w:tc>
        <w:tc>
          <w:tcPr>
            <w:tcW w:w="0" w:type="auto"/>
          </w:tcPr>
          <w:p w14:paraId="2B359DFB" w14:textId="7AAAA94B" w:rsidR="00EB05C7" w:rsidRPr="00EB05C7" w:rsidRDefault="00EB05C7" w:rsidP="00EB05C7">
            <w:pPr>
              <w:pStyle w:val="TAL"/>
              <w:rPr>
                <w:sz w:val="16"/>
              </w:rPr>
            </w:pPr>
            <w:r>
              <w:rPr>
                <w:sz w:val="16"/>
              </w:rPr>
              <w:t>Apple</w:t>
            </w:r>
          </w:p>
        </w:tc>
        <w:tc>
          <w:tcPr>
            <w:tcW w:w="0" w:type="auto"/>
          </w:tcPr>
          <w:p w14:paraId="42FA803F" w14:textId="002D8EAC" w:rsidR="00EB05C7" w:rsidRPr="00EB05C7" w:rsidRDefault="00EB05C7" w:rsidP="00EB05C7">
            <w:pPr>
              <w:pStyle w:val="TAL"/>
              <w:rPr>
                <w:sz w:val="16"/>
              </w:rPr>
            </w:pPr>
            <w:r>
              <w:rPr>
                <w:sz w:val="16"/>
              </w:rPr>
              <w:t>revised</w:t>
            </w:r>
          </w:p>
        </w:tc>
        <w:tc>
          <w:tcPr>
            <w:tcW w:w="0" w:type="auto"/>
          </w:tcPr>
          <w:p w14:paraId="1F16D777" w14:textId="6EC709AA" w:rsidR="00EB05C7" w:rsidRPr="00EB05C7" w:rsidRDefault="00EB05C7" w:rsidP="00EB05C7">
            <w:pPr>
              <w:pStyle w:val="TAL"/>
              <w:rPr>
                <w:sz w:val="16"/>
              </w:rPr>
            </w:pPr>
            <w:r>
              <w:rPr>
                <w:sz w:val="16"/>
              </w:rPr>
              <w:t>S6-250060</w:t>
            </w:r>
          </w:p>
        </w:tc>
        <w:tc>
          <w:tcPr>
            <w:tcW w:w="0" w:type="auto"/>
          </w:tcPr>
          <w:p w14:paraId="4A54BD42" w14:textId="64CAACE7" w:rsidR="00EB05C7" w:rsidRPr="00EB05C7" w:rsidRDefault="00EB05C7" w:rsidP="00EB05C7">
            <w:pPr>
              <w:pStyle w:val="TAL"/>
              <w:rPr>
                <w:sz w:val="16"/>
              </w:rPr>
            </w:pPr>
            <w:r>
              <w:rPr>
                <w:sz w:val="16"/>
              </w:rPr>
              <w:t>S6-250528</w:t>
            </w:r>
          </w:p>
        </w:tc>
      </w:tr>
      <w:tr w:rsidR="00EB05C7" w14:paraId="36B6CC52" w14:textId="77777777" w:rsidTr="00EB05C7">
        <w:tc>
          <w:tcPr>
            <w:tcW w:w="0" w:type="auto"/>
          </w:tcPr>
          <w:p w14:paraId="364E14C6" w14:textId="1DC932AB" w:rsidR="00EB05C7" w:rsidRPr="00EB05C7" w:rsidRDefault="00EB05C7" w:rsidP="00EB05C7">
            <w:pPr>
              <w:pStyle w:val="TAL"/>
              <w:rPr>
                <w:sz w:val="16"/>
              </w:rPr>
            </w:pPr>
            <w:r>
              <w:rPr>
                <w:sz w:val="16"/>
              </w:rPr>
              <w:t>S6-250456</w:t>
            </w:r>
          </w:p>
        </w:tc>
        <w:tc>
          <w:tcPr>
            <w:tcW w:w="0" w:type="auto"/>
          </w:tcPr>
          <w:p w14:paraId="6C7FC918" w14:textId="4AA98B88" w:rsidR="00EB05C7" w:rsidRPr="00EB05C7" w:rsidRDefault="00EB05C7" w:rsidP="00EB05C7">
            <w:pPr>
              <w:pStyle w:val="TAL"/>
              <w:rPr>
                <w:sz w:val="16"/>
              </w:rPr>
            </w:pPr>
            <w:r>
              <w:rPr>
                <w:sz w:val="16"/>
              </w:rPr>
              <w:t>Update to AIMLE client selection</w:t>
            </w:r>
          </w:p>
        </w:tc>
        <w:tc>
          <w:tcPr>
            <w:tcW w:w="0" w:type="auto"/>
          </w:tcPr>
          <w:p w14:paraId="7D527D66" w14:textId="655AD033" w:rsidR="00EB05C7" w:rsidRPr="00EB05C7" w:rsidRDefault="00EB05C7" w:rsidP="00EB05C7">
            <w:pPr>
              <w:pStyle w:val="TAL"/>
              <w:rPr>
                <w:sz w:val="16"/>
              </w:rPr>
            </w:pPr>
            <w:r>
              <w:rPr>
                <w:sz w:val="16"/>
              </w:rPr>
              <w:t>Apple</w:t>
            </w:r>
          </w:p>
        </w:tc>
        <w:tc>
          <w:tcPr>
            <w:tcW w:w="0" w:type="auto"/>
          </w:tcPr>
          <w:p w14:paraId="60A1B09B" w14:textId="67F20EAA" w:rsidR="00EB05C7" w:rsidRPr="00EB05C7" w:rsidRDefault="00EB05C7" w:rsidP="00EB05C7">
            <w:pPr>
              <w:pStyle w:val="TAL"/>
              <w:rPr>
                <w:sz w:val="16"/>
              </w:rPr>
            </w:pPr>
            <w:r>
              <w:rPr>
                <w:sz w:val="16"/>
              </w:rPr>
              <w:t>agreed</w:t>
            </w:r>
          </w:p>
        </w:tc>
        <w:tc>
          <w:tcPr>
            <w:tcW w:w="0" w:type="auto"/>
          </w:tcPr>
          <w:p w14:paraId="36012292" w14:textId="4C297D4D" w:rsidR="00EB05C7" w:rsidRPr="00EB05C7" w:rsidRDefault="00EB05C7" w:rsidP="00EB05C7">
            <w:pPr>
              <w:pStyle w:val="TAL"/>
              <w:rPr>
                <w:sz w:val="16"/>
              </w:rPr>
            </w:pPr>
            <w:r>
              <w:rPr>
                <w:sz w:val="16"/>
              </w:rPr>
              <w:t>S6-250061</w:t>
            </w:r>
          </w:p>
        </w:tc>
        <w:tc>
          <w:tcPr>
            <w:tcW w:w="0" w:type="auto"/>
          </w:tcPr>
          <w:p w14:paraId="649802F8" w14:textId="6EB8E23D" w:rsidR="00EB05C7" w:rsidRPr="00EB05C7" w:rsidRDefault="00EB05C7" w:rsidP="00EB05C7">
            <w:pPr>
              <w:pStyle w:val="TAL"/>
              <w:rPr>
                <w:sz w:val="16"/>
              </w:rPr>
            </w:pPr>
            <w:r>
              <w:rPr>
                <w:sz w:val="16"/>
              </w:rPr>
              <w:t>-</w:t>
            </w:r>
          </w:p>
        </w:tc>
      </w:tr>
      <w:tr w:rsidR="00EB05C7" w14:paraId="7EBCB588" w14:textId="77777777" w:rsidTr="00EB05C7">
        <w:tc>
          <w:tcPr>
            <w:tcW w:w="0" w:type="auto"/>
          </w:tcPr>
          <w:p w14:paraId="09D05A8E" w14:textId="288D2F46" w:rsidR="00EB05C7" w:rsidRPr="00EB05C7" w:rsidRDefault="00EB05C7" w:rsidP="00EB05C7">
            <w:pPr>
              <w:pStyle w:val="TAL"/>
              <w:rPr>
                <w:sz w:val="16"/>
              </w:rPr>
            </w:pPr>
            <w:r>
              <w:rPr>
                <w:sz w:val="16"/>
              </w:rPr>
              <w:t>S6-250457</w:t>
            </w:r>
          </w:p>
        </w:tc>
        <w:tc>
          <w:tcPr>
            <w:tcW w:w="0" w:type="auto"/>
          </w:tcPr>
          <w:p w14:paraId="192EAD4A" w14:textId="4B5B567D" w:rsidR="00EB05C7" w:rsidRPr="00EB05C7" w:rsidRDefault="00EB05C7" w:rsidP="00EB05C7">
            <w:pPr>
              <w:pStyle w:val="TAL"/>
              <w:rPr>
                <w:sz w:val="16"/>
              </w:rPr>
            </w:pPr>
            <w:r>
              <w:rPr>
                <w:sz w:val="16"/>
              </w:rPr>
              <w:t>Updates to the Response of ML Model Information Storage and Discovery</w:t>
            </w:r>
          </w:p>
        </w:tc>
        <w:tc>
          <w:tcPr>
            <w:tcW w:w="0" w:type="auto"/>
          </w:tcPr>
          <w:p w14:paraId="2EBAB019" w14:textId="0A11CCE2" w:rsidR="00EB05C7" w:rsidRPr="00EB05C7" w:rsidRDefault="00EB05C7" w:rsidP="00EB05C7">
            <w:pPr>
              <w:pStyle w:val="TAL"/>
              <w:rPr>
                <w:sz w:val="16"/>
              </w:rPr>
            </w:pPr>
            <w:r>
              <w:rPr>
                <w:sz w:val="16"/>
              </w:rPr>
              <w:t>Ericsson</w:t>
            </w:r>
          </w:p>
        </w:tc>
        <w:tc>
          <w:tcPr>
            <w:tcW w:w="0" w:type="auto"/>
          </w:tcPr>
          <w:p w14:paraId="4B027C1C" w14:textId="67EDBAEA" w:rsidR="00EB05C7" w:rsidRPr="00EB05C7" w:rsidRDefault="00EB05C7" w:rsidP="00EB05C7">
            <w:pPr>
              <w:pStyle w:val="TAL"/>
              <w:rPr>
                <w:sz w:val="16"/>
              </w:rPr>
            </w:pPr>
            <w:r>
              <w:rPr>
                <w:sz w:val="16"/>
              </w:rPr>
              <w:t>agreed</w:t>
            </w:r>
          </w:p>
        </w:tc>
        <w:tc>
          <w:tcPr>
            <w:tcW w:w="0" w:type="auto"/>
          </w:tcPr>
          <w:p w14:paraId="39600D86" w14:textId="2628816B" w:rsidR="00EB05C7" w:rsidRPr="00EB05C7" w:rsidRDefault="00EB05C7" w:rsidP="00EB05C7">
            <w:pPr>
              <w:pStyle w:val="TAL"/>
              <w:rPr>
                <w:sz w:val="16"/>
              </w:rPr>
            </w:pPr>
            <w:r>
              <w:rPr>
                <w:sz w:val="16"/>
              </w:rPr>
              <w:t>S6-250225</w:t>
            </w:r>
          </w:p>
        </w:tc>
        <w:tc>
          <w:tcPr>
            <w:tcW w:w="0" w:type="auto"/>
          </w:tcPr>
          <w:p w14:paraId="34F38EDE" w14:textId="7AF9BA9D" w:rsidR="00EB05C7" w:rsidRPr="00EB05C7" w:rsidRDefault="00EB05C7" w:rsidP="00EB05C7">
            <w:pPr>
              <w:pStyle w:val="TAL"/>
              <w:rPr>
                <w:sz w:val="16"/>
              </w:rPr>
            </w:pPr>
            <w:r>
              <w:rPr>
                <w:sz w:val="16"/>
              </w:rPr>
              <w:t>-</w:t>
            </w:r>
          </w:p>
        </w:tc>
      </w:tr>
      <w:tr w:rsidR="00EB05C7" w14:paraId="327DBB93" w14:textId="77777777" w:rsidTr="00EB05C7">
        <w:tc>
          <w:tcPr>
            <w:tcW w:w="0" w:type="auto"/>
          </w:tcPr>
          <w:p w14:paraId="2438A874" w14:textId="1C91CB00" w:rsidR="00EB05C7" w:rsidRPr="00EB05C7" w:rsidRDefault="00EB05C7" w:rsidP="00EB05C7">
            <w:pPr>
              <w:pStyle w:val="TAL"/>
              <w:rPr>
                <w:sz w:val="16"/>
              </w:rPr>
            </w:pPr>
            <w:r>
              <w:rPr>
                <w:sz w:val="16"/>
              </w:rPr>
              <w:t>S6-250458</w:t>
            </w:r>
          </w:p>
        </w:tc>
        <w:tc>
          <w:tcPr>
            <w:tcW w:w="0" w:type="auto"/>
          </w:tcPr>
          <w:p w14:paraId="2CA33BD0" w14:textId="20257540" w:rsidR="00EB05C7" w:rsidRPr="00EB05C7" w:rsidRDefault="00EB05C7" w:rsidP="00EB05C7">
            <w:pPr>
              <w:pStyle w:val="TAL"/>
              <w:rPr>
                <w:sz w:val="16"/>
              </w:rPr>
            </w:pPr>
            <w:r>
              <w:rPr>
                <w:sz w:val="16"/>
              </w:rPr>
              <w:t>Updates to ML Model Training Notification</w:t>
            </w:r>
          </w:p>
        </w:tc>
        <w:tc>
          <w:tcPr>
            <w:tcW w:w="0" w:type="auto"/>
          </w:tcPr>
          <w:p w14:paraId="0D3A73F5" w14:textId="580FDF35" w:rsidR="00EB05C7" w:rsidRPr="00EB05C7" w:rsidRDefault="00EB05C7" w:rsidP="00EB05C7">
            <w:pPr>
              <w:pStyle w:val="TAL"/>
              <w:rPr>
                <w:sz w:val="16"/>
              </w:rPr>
            </w:pPr>
            <w:r>
              <w:rPr>
                <w:sz w:val="16"/>
              </w:rPr>
              <w:t>Ericsson</w:t>
            </w:r>
          </w:p>
        </w:tc>
        <w:tc>
          <w:tcPr>
            <w:tcW w:w="0" w:type="auto"/>
          </w:tcPr>
          <w:p w14:paraId="167F25DE" w14:textId="73F2CE9D" w:rsidR="00EB05C7" w:rsidRPr="00EB05C7" w:rsidRDefault="00EB05C7" w:rsidP="00EB05C7">
            <w:pPr>
              <w:pStyle w:val="TAL"/>
              <w:rPr>
                <w:sz w:val="16"/>
              </w:rPr>
            </w:pPr>
            <w:r>
              <w:rPr>
                <w:sz w:val="16"/>
              </w:rPr>
              <w:t>agreed</w:t>
            </w:r>
          </w:p>
        </w:tc>
        <w:tc>
          <w:tcPr>
            <w:tcW w:w="0" w:type="auto"/>
          </w:tcPr>
          <w:p w14:paraId="26DC8167" w14:textId="44ED5F7C" w:rsidR="00EB05C7" w:rsidRPr="00EB05C7" w:rsidRDefault="00EB05C7" w:rsidP="00EB05C7">
            <w:pPr>
              <w:pStyle w:val="TAL"/>
              <w:rPr>
                <w:sz w:val="16"/>
              </w:rPr>
            </w:pPr>
            <w:r>
              <w:rPr>
                <w:sz w:val="16"/>
              </w:rPr>
              <w:t>S6-250226</w:t>
            </w:r>
          </w:p>
        </w:tc>
        <w:tc>
          <w:tcPr>
            <w:tcW w:w="0" w:type="auto"/>
          </w:tcPr>
          <w:p w14:paraId="745D1864" w14:textId="6174FB07" w:rsidR="00EB05C7" w:rsidRPr="00EB05C7" w:rsidRDefault="00EB05C7" w:rsidP="00EB05C7">
            <w:pPr>
              <w:pStyle w:val="TAL"/>
              <w:rPr>
                <w:sz w:val="16"/>
              </w:rPr>
            </w:pPr>
            <w:r>
              <w:rPr>
                <w:sz w:val="16"/>
              </w:rPr>
              <w:t>-</w:t>
            </w:r>
          </w:p>
        </w:tc>
      </w:tr>
      <w:tr w:rsidR="00EB05C7" w14:paraId="5260B600" w14:textId="77777777" w:rsidTr="00EB05C7">
        <w:tc>
          <w:tcPr>
            <w:tcW w:w="0" w:type="auto"/>
          </w:tcPr>
          <w:p w14:paraId="01257AA6" w14:textId="6332FB5C" w:rsidR="00EB05C7" w:rsidRPr="00EB05C7" w:rsidRDefault="00EB05C7" w:rsidP="00EB05C7">
            <w:pPr>
              <w:pStyle w:val="TAL"/>
              <w:rPr>
                <w:sz w:val="16"/>
              </w:rPr>
            </w:pPr>
            <w:r>
              <w:rPr>
                <w:sz w:val="16"/>
              </w:rPr>
              <w:t>S6-250459</w:t>
            </w:r>
          </w:p>
        </w:tc>
        <w:tc>
          <w:tcPr>
            <w:tcW w:w="0" w:type="auto"/>
          </w:tcPr>
          <w:p w14:paraId="15DEEFAD" w14:textId="35E1DEB3" w:rsidR="00EB05C7" w:rsidRPr="00EB05C7" w:rsidRDefault="00EB05C7" w:rsidP="00EB05C7">
            <w:pPr>
              <w:pStyle w:val="TAL"/>
              <w:rPr>
                <w:sz w:val="16"/>
              </w:rPr>
            </w:pPr>
            <w:r>
              <w:rPr>
                <w:sz w:val="16"/>
              </w:rPr>
              <w:t>Corrections to AIML Service Operations</w:t>
            </w:r>
          </w:p>
        </w:tc>
        <w:tc>
          <w:tcPr>
            <w:tcW w:w="0" w:type="auto"/>
          </w:tcPr>
          <w:p w14:paraId="249D6A43" w14:textId="3529508B" w:rsidR="00EB05C7" w:rsidRPr="00EB05C7" w:rsidRDefault="00EB05C7" w:rsidP="00EB05C7">
            <w:pPr>
              <w:pStyle w:val="TAL"/>
              <w:rPr>
                <w:sz w:val="16"/>
              </w:rPr>
            </w:pPr>
            <w:r>
              <w:rPr>
                <w:sz w:val="16"/>
              </w:rPr>
              <w:t>Ericsson</w:t>
            </w:r>
          </w:p>
        </w:tc>
        <w:tc>
          <w:tcPr>
            <w:tcW w:w="0" w:type="auto"/>
          </w:tcPr>
          <w:p w14:paraId="460243F9" w14:textId="0D03C455" w:rsidR="00EB05C7" w:rsidRPr="00EB05C7" w:rsidRDefault="00EB05C7" w:rsidP="00EB05C7">
            <w:pPr>
              <w:pStyle w:val="TAL"/>
              <w:rPr>
                <w:sz w:val="16"/>
              </w:rPr>
            </w:pPr>
            <w:r>
              <w:rPr>
                <w:sz w:val="16"/>
              </w:rPr>
              <w:t>agreed</w:t>
            </w:r>
          </w:p>
        </w:tc>
        <w:tc>
          <w:tcPr>
            <w:tcW w:w="0" w:type="auto"/>
          </w:tcPr>
          <w:p w14:paraId="5FF68F6B" w14:textId="648FB091" w:rsidR="00EB05C7" w:rsidRPr="00EB05C7" w:rsidRDefault="00EB05C7" w:rsidP="00EB05C7">
            <w:pPr>
              <w:pStyle w:val="TAL"/>
              <w:rPr>
                <w:sz w:val="16"/>
              </w:rPr>
            </w:pPr>
            <w:r>
              <w:rPr>
                <w:sz w:val="16"/>
              </w:rPr>
              <w:t>S6-250228</w:t>
            </w:r>
          </w:p>
        </w:tc>
        <w:tc>
          <w:tcPr>
            <w:tcW w:w="0" w:type="auto"/>
          </w:tcPr>
          <w:p w14:paraId="10E8E9DE" w14:textId="777593A6" w:rsidR="00EB05C7" w:rsidRPr="00EB05C7" w:rsidRDefault="00EB05C7" w:rsidP="00EB05C7">
            <w:pPr>
              <w:pStyle w:val="TAL"/>
              <w:rPr>
                <w:sz w:val="16"/>
              </w:rPr>
            </w:pPr>
            <w:r>
              <w:rPr>
                <w:sz w:val="16"/>
              </w:rPr>
              <w:t>-</w:t>
            </w:r>
          </w:p>
        </w:tc>
      </w:tr>
      <w:tr w:rsidR="00EB05C7" w14:paraId="1BE9D1C3" w14:textId="77777777" w:rsidTr="00EB05C7">
        <w:tc>
          <w:tcPr>
            <w:tcW w:w="0" w:type="auto"/>
          </w:tcPr>
          <w:p w14:paraId="6E04E5D9" w14:textId="7420D9B0" w:rsidR="00EB05C7" w:rsidRPr="00EB05C7" w:rsidRDefault="00EB05C7" w:rsidP="00EB05C7">
            <w:pPr>
              <w:pStyle w:val="TAL"/>
              <w:rPr>
                <w:sz w:val="16"/>
              </w:rPr>
            </w:pPr>
            <w:r>
              <w:rPr>
                <w:sz w:val="16"/>
              </w:rPr>
              <w:t>S6-250460</w:t>
            </w:r>
          </w:p>
        </w:tc>
        <w:tc>
          <w:tcPr>
            <w:tcW w:w="0" w:type="auto"/>
          </w:tcPr>
          <w:p w14:paraId="4CF2B1FD" w14:textId="2B4C2974" w:rsidR="00EB05C7" w:rsidRPr="00EB05C7" w:rsidRDefault="00EB05C7" w:rsidP="00EB05C7">
            <w:pPr>
              <w:pStyle w:val="TAL"/>
              <w:rPr>
                <w:sz w:val="16"/>
              </w:rPr>
            </w:pPr>
            <w:r>
              <w:rPr>
                <w:sz w:val="16"/>
              </w:rPr>
              <w:t xml:space="preserve">Adding AIMLE Client to FL Member Registration Procedure and </w:t>
            </w:r>
            <w:proofErr w:type="spellStart"/>
            <w:r>
              <w:rPr>
                <w:sz w:val="16"/>
              </w:rPr>
              <w:t>Informaiton</w:t>
            </w:r>
            <w:proofErr w:type="spellEnd"/>
            <w:r>
              <w:rPr>
                <w:sz w:val="16"/>
              </w:rPr>
              <w:t xml:space="preserve"> Flows</w:t>
            </w:r>
          </w:p>
        </w:tc>
        <w:tc>
          <w:tcPr>
            <w:tcW w:w="0" w:type="auto"/>
          </w:tcPr>
          <w:p w14:paraId="15A31001" w14:textId="23DF0C00" w:rsidR="00EB05C7" w:rsidRPr="00EB05C7" w:rsidRDefault="00EB05C7" w:rsidP="00EB05C7">
            <w:pPr>
              <w:pStyle w:val="TAL"/>
              <w:rPr>
                <w:sz w:val="16"/>
              </w:rPr>
            </w:pPr>
            <w:r>
              <w:rPr>
                <w:sz w:val="16"/>
              </w:rPr>
              <w:t>Ericsson</w:t>
            </w:r>
          </w:p>
        </w:tc>
        <w:tc>
          <w:tcPr>
            <w:tcW w:w="0" w:type="auto"/>
          </w:tcPr>
          <w:p w14:paraId="2BA9A8B7" w14:textId="3EDC3311" w:rsidR="00EB05C7" w:rsidRPr="00EB05C7" w:rsidRDefault="00EB05C7" w:rsidP="00EB05C7">
            <w:pPr>
              <w:pStyle w:val="TAL"/>
              <w:rPr>
                <w:sz w:val="16"/>
              </w:rPr>
            </w:pPr>
            <w:r>
              <w:rPr>
                <w:sz w:val="16"/>
              </w:rPr>
              <w:t>agreed</w:t>
            </w:r>
          </w:p>
        </w:tc>
        <w:tc>
          <w:tcPr>
            <w:tcW w:w="0" w:type="auto"/>
          </w:tcPr>
          <w:p w14:paraId="26BA50B8" w14:textId="209FEF91" w:rsidR="00EB05C7" w:rsidRPr="00EB05C7" w:rsidRDefault="00EB05C7" w:rsidP="00EB05C7">
            <w:pPr>
              <w:pStyle w:val="TAL"/>
              <w:rPr>
                <w:sz w:val="16"/>
              </w:rPr>
            </w:pPr>
            <w:r>
              <w:rPr>
                <w:sz w:val="16"/>
              </w:rPr>
              <w:t>S6-250230</w:t>
            </w:r>
          </w:p>
        </w:tc>
        <w:tc>
          <w:tcPr>
            <w:tcW w:w="0" w:type="auto"/>
          </w:tcPr>
          <w:p w14:paraId="54B76D52" w14:textId="32B63FBB" w:rsidR="00EB05C7" w:rsidRPr="00EB05C7" w:rsidRDefault="00EB05C7" w:rsidP="00EB05C7">
            <w:pPr>
              <w:pStyle w:val="TAL"/>
              <w:rPr>
                <w:sz w:val="16"/>
              </w:rPr>
            </w:pPr>
            <w:r>
              <w:rPr>
                <w:sz w:val="16"/>
              </w:rPr>
              <w:t>-</w:t>
            </w:r>
          </w:p>
        </w:tc>
      </w:tr>
      <w:tr w:rsidR="00EB05C7" w14:paraId="78799522" w14:textId="77777777" w:rsidTr="00EB05C7">
        <w:tc>
          <w:tcPr>
            <w:tcW w:w="0" w:type="auto"/>
          </w:tcPr>
          <w:p w14:paraId="0154B938" w14:textId="6B5B2D30" w:rsidR="00EB05C7" w:rsidRPr="00EB05C7" w:rsidRDefault="00EB05C7" w:rsidP="00EB05C7">
            <w:pPr>
              <w:pStyle w:val="TAL"/>
              <w:rPr>
                <w:sz w:val="16"/>
              </w:rPr>
            </w:pPr>
            <w:r>
              <w:rPr>
                <w:sz w:val="16"/>
              </w:rPr>
              <w:t>S6-250461</w:t>
            </w:r>
          </w:p>
        </w:tc>
        <w:tc>
          <w:tcPr>
            <w:tcW w:w="0" w:type="auto"/>
          </w:tcPr>
          <w:p w14:paraId="2A52579C" w14:textId="23E183C0" w:rsidR="00EB05C7" w:rsidRPr="00EB05C7" w:rsidRDefault="00EB05C7" w:rsidP="00EB05C7">
            <w:pPr>
              <w:pStyle w:val="TAL"/>
              <w:rPr>
                <w:sz w:val="16"/>
              </w:rPr>
            </w:pPr>
            <w:r>
              <w:rPr>
                <w:sz w:val="16"/>
              </w:rPr>
              <w:t>Corrections</w:t>
            </w:r>
          </w:p>
        </w:tc>
        <w:tc>
          <w:tcPr>
            <w:tcW w:w="0" w:type="auto"/>
          </w:tcPr>
          <w:p w14:paraId="33F7D357" w14:textId="1D88133A" w:rsidR="00EB05C7" w:rsidRPr="00EB05C7" w:rsidRDefault="00EB05C7" w:rsidP="00EB05C7">
            <w:pPr>
              <w:pStyle w:val="TAL"/>
              <w:rPr>
                <w:sz w:val="16"/>
              </w:rPr>
            </w:pPr>
            <w:r>
              <w:rPr>
                <w:sz w:val="16"/>
              </w:rPr>
              <w:t>Ericsson</w:t>
            </w:r>
          </w:p>
        </w:tc>
        <w:tc>
          <w:tcPr>
            <w:tcW w:w="0" w:type="auto"/>
          </w:tcPr>
          <w:p w14:paraId="45738383" w14:textId="08564D93" w:rsidR="00EB05C7" w:rsidRPr="00EB05C7" w:rsidRDefault="00EB05C7" w:rsidP="00EB05C7">
            <w:pPr>
              <w:pStyle w:val="TAL"/>
              <w:rPr>
                <w:sz w:val="16"/>
              </w:rPr>
            </w:pPr>
            <w:r>
              <w:rPr>
                <w:sz w:val="16"/>
              </w:rPr>
              <w:t>agreed</w:t>
            </w:r>
          </w:p>
        </w:tc>
        <w:tc>
          <w:tcPr>
            <w:tcW w:w="0" w:type="auto"/>
          </w:tcPr>
          <w:p w14:paraId="7B89250C" w14:textId="71EAA809" w:rsidR="00EB05C7" w:rsidRPr="00EB05C7" w:rsidRDefault="00EB05C7" w:rsidP="00EB05C7">
            <w:pPr>
              <w:pStyle w:val="TAL"/>
              <w:rPr>
                <w:sz w:val="16"/>
              </w:rPr>
            </w:pPr>
            <w:r>
              <w:rPr>
                <w:sz w:val="16"/>
              </w:rPr>
              <w:t>S6-250234</w:t>
            </w:r>
          </w:p>
        </w:tc>
        <w:tc>
          <w:tcPr>
            <w:tcW w:w="0" w:type="auto"/>
          </w:tcPr>
          <w:p w14:paraId="575F2775" w14:textId="523D64D8" w:rsidR="00EB05C7" w:rsidRPr="00EB05C7" w:rsidRDefault="00EB05C7" w:rsidP="00EB05C7">
            <w:pPr>
              <w:pStyle w:val="TAL"/>
              <w:rPr>
                <w:sz w:val="16"/>
              </w:rPr>
            </w:pPr>
            <w:r>
              <w:rPr>
                <w:sz w:val="16"/>
              </w:rPr>
              <w:t>-</w:t>
            </w:r>
          </w:p>
        </w:tc>
      </w:tr>
      <w:tr w:rsidR="00EB05C7" w14:paraId="7585EFDB" w14:textId="77777777" w:rsidTr="00EB05C7">
        <w:tc>
          <w:tcPr>
            <w:tcW w:w="0" w:type="auto"/>
          </w:tcPr>
          <w:p w14:paraId="594EE8DF" w14:textId="2E4FACC8" w:rsidR="00EB05C7" w:rsidRPr="00EB05C7" w:rsidRDefault="00EB05C7" w:rsidP="00EB05C7">
            <w:pPr>
              <w:pStyle w:val="TAL"/>
              <w:rPr>
                <w:sz w:val="16"/>
              </w:rPr>
            </w:pPr>
            <w:r>
              <w:rPr>
                <w:sz w:val="16"/>
              </w:rPr>
              <w:t>S6-250462</w:t>
            </w:r>
          </w:p>
        </w:tc>
        <w:tc>
          <w:tcPr>
            <w:tcW w:w="0" w:type="auto"/>
          </w:tcPr>
          <w:p w14:paraId="43488E6D" w14:textId="41A430D3" w:rsidR="00EB05C7" w:rsidRPr="00EB05C7" w:rsidRDefault="00EB05C7" w:rsidP="00EB05C7">
            <w:pPr>
              <w:pStyle w:val="TAL"/>
              <w:rPr>
                <w:sz w:val="16"/>
              </w:rPr>
            </w:pPr>
            <w:r>
              <w:rPr>
                <w:sz w:val="16"/>
              </w:rPr>
              <w:t>Add Functional Description for the Hierarchical Computing</w:t>
            </w:r>
          </w:p>
        </w:tc>
        <w:tc>
          <w:tcPr>
            <w:tcW w:w="0" w:type="auto"/>
          </w:tcPr>
          <w:p w14:paraId="518CB627" w14:textId="52F1E305" w:rsidR="00EB05C7" w:rsidRPr="00EB05C7" w:rsidRDefault="00EB05C7" w:rsidP="00EB05C7">
            <w:pPr>
              <w:pStyle w:val="TAL"/>
              <w:rPr>
                <w:sz w:val="16"/>
              </w:rPr>
            </w:pPr>
            <w:r>
              <w:rPr>
                <w:sz w:val="16"/>
              </w:rPr>
              <w:t>Ericsson, China Mobile</w:t>
            </w:r>
          </w:p>
        </w:tc>
        <w:tc>
          <w:tcPr>
            <w:tcW w:w="0" w:type="auto"/>
          </w:tcPr>
          <w:p w14:paraId="1E34C5BF" w14:textId="249F24E3" w:rsidR="00EB05C7" w:rsidRPr="00EB05C7" w:rsidRDefault="00EB05C7" w:rsidP="00EB05C7">
            <w:pPr>
              <w:pStyle w:val="TAL"/>
              <w:rPr>
                <w:sz w:val="16"/>
              </w:rPr>
            </w:pPr>
            <w:r>
              <w:rPr>
                <w:sz w:val="16"/>
              </w:rPr>
              <w:t>agreed</w:t>
            </w:r>
          </w:p>
        </w:tc>
        <w:tc>
          <w:tcPr>
            <w:tcW w:w="0" w:type="auto"/>
          </w:tcPr>
          <w:p w14:paraId="6992E01D" w14:textId="0856EBCA" w:rsidR="00EB05C7" w:rsidRPr="00EB05C7" w:rsidRDefault="00EB05C7" w:rsidP="00EB05C7">
            <w:pPr>
              <w:pStyle w:val="TAL"/>
              <w:rPr>
                <w:sz w:val="16"/>
              </w:rPr>
            </w:pPr>
            <w:r>
              <w:rPr>
                <w:sz w:val="16"/>
              </w:rPr>
              <w:t>S6-250232</w:t>
            </w:r>
          </w:p>
        </w:tc>
        <w:tc>
          <w:tcPr>
            <w:tcW w:w="0" w:type="auto"/>
          </w:tcPr>
          <w:p w14:paraId="42ACAD6C" w14:textId="09A05743" w:rsidR="00EB05C7" w:rsidRPr="00EB05C7" w:rsidRDefault="00EB05C7" w:rsidP="00EB05C7">
            <w:pPr>
              <w:pStyle w:val="TAL"/>
              <w:rPr>
                <w:sz w:val="16"/>
              </w:rPr>
            </w:pPr>
            <w:r>
              <w:rPr>
                <w:sz w:val="16"/>
              </w:rPr>
              <w:t>-</w:t>
            </w:r>
          </w:p>
        </w:tc>
      </w:tr>
      <w:tr w:rsidR="00EB05C7" w14:paraId="617C0000" w14:textId="77777777" w:rsidTr="00EB05C7">
        <w:tc>
          <w:tcPr>
            <w:tcW w:w="0" w:type="auto"/>
          </w:tcPr>
          <w:p w14:paraId="5EFD48F5" w14:textId="6D18E8D2" w:rsidR="00EB05C7" w:rsidRPr="00EB05C7" w:rsidRDefault="00EB05C7" w:rsidP="00EB05C7">
            <w:pPr>
              <w:pStyle w:val="TAL"/>
              <w:rPr>
                <w:sz w:val="16"/>
              </w:rPr>
            </w:pPr>
            <w:r>
              <w:rPr>
                <w:sz w:val="16"/>
              </w:rPr>
              <w:t>S6-250463</w:t>
            </w:r>
          </w:p>
        </w:tc>
        <w:tc>
          <w:tcPr>
            <w:tcW w:w="0" w:type="auto"/>
          </w:tcPr>
          <w:p w14:paraId="35E4C79B" w14:textId="6FA8C4E9" w:rsidR="00EB05C7" w:rsidRPr="00EB05C7" w:rsidRDefault="00EB05C7" w:rsidP="00EB05C7">
            <w:pPr>
              <w:pStyle w:val="TAL"/>
              <w:rPr>
                <w:sz w:val="16"/>
              </w:rPr>
            </w:pPr>
            <w:r>
              <w:rPr>
                <w:sz w:val="16"/>
              </w:rPr>
              <w:t>EN resolutions in TS 23.482</w:t>
            </w:r>
          </w:p>
        </w:tc>
        <w:tc>
          <w:tcPr>
            <w:tcW w:w="0" w:type="auto"/>
          </w:tcPr>
          <w:p w14:paraId="24CA5A21" w14:textId="38970BF7" w:rsidR="00EB05C7" w:rsidRPr="00EB05C7" w:rsidRDefault="00EB05C7" w:rsidP="00EB05C7">
            <w:pPr>
              <w:pStyle w:val="TAL"/>
              <w:rPr>
                <w:sz w:val="16"/>
              </w:rPr>
            </w:pPr>
            <w:r>
              <w:rPr>
                <w:sz w:val="16"/>
              </w:rPr>
              <w:t>Lenovo</w:t>
            </w:r>
          </w:p>
        </w:tc>
        <w:tc>
          <w:tcPr>
            <w:tcW w:w="0" w:type="auto"/>
          </w:tcPr>
          <w:p w14:paraId="01F06F25" w14:textId="15B2DD2C" w:rsidR="00EB05C7" w:rsidRPr="00EB05C7" w:rsidRDefault="00EB05C7" w:rsidP="00EB05C7">
            <w:pPr>
              <w:pStyle w:val="TAL"/>
              <w:rPr>
                <w:sz w:val="16"/>
              </w:rPr>
            </w:pPr>
            <w:r>
              <w:rPr>
                <w:sz w:val="16"/>
              </w:rPr>
              <w:t>agreed</w:t>
            </w:r>
          </w:p>
        </w:tc>
        <w:tc>
          <w:tcPr>
            <w:tcW w:w="0" w:type="auto"/>
          </w:tcPr>
          <w:p w14:paraId="7FE49908" w14:textId="09DB9DAE" w:rsidR="00EB05C7" w:rsidRPr="00EB05C7" w:rsidRDefault="00EB05C7" w:rsidP="00EB05C7">
            <w:pPr>
              <w:pStyle w:val="TAL"/>
              <w:rPr>
                <w:sz w:val="16"/>
              </w:rPr>
            </w:pPr>
            <w:r>
              <w:rPr>
                <w:sz w:val="16"/>
              </w:rPr>
              <w:t>S6-250133</w:t>
            </w:r>
          </w:p>
        </w:tc>
        <w:tc>
          <w:tcPr>
            <w:tcW w:w="0" w:type="auto"/>
          </w:tcPr>
          <w:p w14:paraId="7FCFC9C1" w14:textId="493CD4A2" w:rsidR="00EB05C7" w:rsidRPr="00EB05C7" w:rsidRDefault="00EB05C7" w:rsidP="00EB05C7">
            <w:pPr>
              <w:pStyle w:val="TAL"/>
              <w:rPr>
                <w:sz w:val="16"/>
              </w:rPr>
            </w:pPr>
            <w:r>
              <w:rPr>
                <w:sz w:val="16"/>
              </w:rPr>
              <w:t>-</w:t>
            </w:r>
          </w:p>
        </w:tc>
      </w:tr>
      <w:tr w:rsidR="00EB05C7" w14:paraId="5E90E890" w14:textId="77777777" w:rsidTr="00EB05C7">
        <w:tc>
          <w:tcPr>
            <w:tcW w:w="0" w:type="auto"/>
          </w:tcPr>
          <w:p w14:paraId="020F1BC6" w14:textId="7836BA92" w:rsidR="00EB05C7" w:rsidRPr="00EB05C7" w:rsidRDefault="00EB05C7" w:rsidP="00EB05C7">
            <w:pPr>
              <w:pStyle w:val="TAL"/>
              <w:rPr>
                <w:sz w:val="16"/>
              </w:rPr>
            </w:pPr>
            <w:r>
              <w:rPr>
                <w:sz w:val="16"/>
              </w:rPr>
              <w:t>S6-250464</w:t>
            </w:r>
          </w:p>
        </w:tc>
        <w:tc>
          <w:tcPr>
            <w:tcW w:w="0" w:type="auto"/>
          </w:tcPr>
          <w:p w14:paraId="18A920C5" w14:textId="66A06035" w:rsidR="00EB05C7" w:rsidRPr="00EB05C7" w:rsidRDefault="00EB05C7" w:rsidP="00EB05C7">
            <w:pPr>
              <w:pStyle w:val="TAL"/>
              <w:rPr>
                <w:sz w:val="16"/>
              </w:rPr>
            </w:pPr>
            <w:r>
              <w:rPr>
                <w:sz w:val="16"/>
              </w:rPr>
              <w:t>Resolving Editor's Notes in clause 8.8 and 8.13</w:t>
            </w:r>
          </w:p>
        </w:tc>
        <w:tc>
          <w:tcPr>
            <w:tcW w:w="0" w:type="auto"/>
          </w:tcPr>
          <w:p w14:paraId="2B5AF4FF" w14:textId="3197C41F" w:rsidR="00EB05C7" w:rsidRPr="00EB05C7" w:rsidRDefault="00EB05C7" w:rsidP="00EB05C7">
            <w:pPr>
              <w:pStyle w:val="TAL"/>
              <w:rPr>
                <w:sz w:val="16"/>
              </w:rPr>
            </w:pPr>
            <w:r>
              <w:rPr>
                <w:sz w:val="16"/>
              </w:rPr>
              <w:t>KPN N.V.</w:t>
            </w:r>
          </w:p>
        </w:tc>
        <w:tc>
          <w:tcPr>
            <w:tcW w:w="0" w:type="auto"/>
          </w:tcPr>
          <w:p w14:paraId="5B75936E" w14:textId="264B9E33" w:rsidR="00EB05C7" w:rsidRPr="00EB05C7" w:rsidRDefault="00EB05C7" w:rsidP="00EB05C7">
            <w:pPr>
              <w:pStyle w:val="TAL"/>
              <w:rPr>
                <w:sz w:val="16"/>
              </w:rPr>
            </w:pPr>
            <w:r>
              <w:rPr>
                <w:sz w:val="16"/>
              </w:rPr>
              <w:t>agreed</w:t>
            </w:r>
          </w:p>
        </w:tc>
        <w:tc>
          <w:tcPr>
            <w:tcW w:w="0" w:type="auto"/>
          </w:tcPr>
          <w:p w14:paraId="48A5D706" w14:textId="3E00C233" w:rsidR="00EB05C7" w:rsidRPr="00EB05C7" w:rsidRDefault="00EB05C7" w:rsidP="00EB05C7">
            <w:pPr>
              <w:pStyle w:val="TAL"/>
              <w:rPr>
                <w:sz w:val="16"/>
              </w:rPr>
            </w:pPr>
            <w:r>
              <w:rPr>
                <w:sz w:val="16"/>
              </w:rPr>
              <w:t>S6-250053</w:t>
            </w:r>
          </w:p>
        </w:tc>
        <w:tc>
          <w:tcPr>
            <w:tcW w:w="0" w:type="auto"/>
          </w:tcPr>
          <w:p w14:paraId="1D36E8E2" w14:textId="3E26F6CB" w:rsidR="00EB05C7" w:rsidRPr="00EB05C7" w:rsidRDefault="00EB05C7" w:rsidP="00EB05C7">
            <w:pPr>
              <w:pStyle w:val="TAL"/>
              <w:rPr>
                <w:sz w:val="16"/>
              </w:rPr>
            </w:pPr>
            <w:r>
              <w:rPr>
                <w:sz w:val="16"/>
              </w:rPr>
              <w:t>-</w:t>
            </w:r>
          </w:p>
        </w:tc>
      </w:tr>
      <w:tr w:rsidR="00EB05C7" w14:paraId="300892BE" w14:textId="77777777" w:rsidTr="00EB05C7">
        <w:tc>
          <w:tcPr>
            <w:tcW w:w="0" w:type="auto"/>
          </w:tcPr>
          <w:p w14:paraId="434DCABD" w14:textId="53F23F91" w:rsidR="00EB05C7" w:rsidRPr="00EB05C7" w:rsidRDefault="00EB05C7" w:rsidP="00EB05C7">
            <w:pPr>
              <w:pStyle w:val="TAL"/>
              <w:rPr>
                <w:sz w:val="16"/>
              </w:rPr>
            </w:pPr>
            <w:r>
              <w:rPr>
                <w:sz w:val="16"/>
              </w:rPr>
              <w:t>S6-250465</w:t>
            </w:r>
          </w:p>
        </w:tc>
        <w:tc>
          <w:tcPr>
            <w:tcW w:w="0" w:type="auto"/>
          </w:tcPr>
          <w:p w14:paraId="1A6794B9" w14:textId="0F7D6E87" w:rsidR="00EB05C7" w:rsidRPr="00EB05C7" w:rsidRDefault="00EB05C7" w:rsidP="00EB05C7">
            <w:pPr>
              <w:pStyle w:val="TAL"/>
              <w:rPr>
                <w:sz w:val="16"/>
              </w:rPr>
            </w:pPr>
            <w:r>
              <w:rPr>
                <w:sz w:val="16"/>
              </w:rPr>
              <w:t>Remove the EN about the split operation node registration</w:t>
            </w:r>
          </w:p>
        </w:tc>
        <w:tc>
          <w:tcPr>
            <w:tcW w:w="0" w:type="auto"/>
          </w:tcPr>
          <w:p w14:paraId="12C12B71" w14:textId="5A05E425" w:rsidR="00EB05C7" w:rsidRPr="00EB05C7" w:rsidRDefault="00EB05C7" w:rsidP="00EB05C7">
            <w:pPr>
              <w:pStyle w:val="TAL"/>
              <w:rPr>
                <w:sz w:val="16"/>
              </w:rPr>
            </w:pPr>
            <w:r>
              <w:rPr>
                <w:sz w:val="16"/>
              </w:rPr>
              <w:t>China Mobile</w:t>
            </w:r>
          </w:p>
        </w:tc>
        <w:tc>
          <w:tcPr>
            <w:tcW w:w="0" w:type="auto"/>
          </w:tcPr>
          <w:p w14:paraId="17AC444D" w14:textId="2F0E34A3" w:rsidR="00EB05C7" w:rsidRPr="00EB05C7" w:rsidRDefault="00EB05C7" w:rsidP="00EB05C7">
            <w:pPr>
              <w:pStyle w:val="TAL"/>
              <w:rPr>
                <w:sz w:val="16"/>
              </w:rPr>
            </w:pPr>
            <w:r>
              <w:rPr>
                <w:sz w:val="16"/>
              </w:rPr>
              <w:t>postponed</w:t>
            </w:r>
          </w:p>
        </w:tc>
        <w:tc>
          <w:tcPr>
            <w:tcW w:w="0" w:type="auto"/>
          </w:tcPr>
          <w:p w14:paraId="46C504EE" w14:textId="4F0618D8" w:rsidR="00EB05C7" w:rsidRPr="00EB05C7" w:rsidRDefault="00EB05C7" w:rsidP="00EB05C7">
            <w:pPr>
              <w:pStyle w:val="TAL"/>
              <w:rPr>
                <w:sz w:val="16"/>
              </w:rPr>
            </w:pPr>
            <w:r>
              <w:rPr>
                <w:sz w:val="16"/>
              </w:rPr>
              <w:t>S6-250092</w:t>
            </w:r>
          </w:p>
        </w:tc>
        <w:tc>
          <w:tcPr>
            <w:tcW w:w="0" w:type="auto"/>
          </w:tcPr>
          <w:p w14:paraId="0F5AF8D4" w14:textId="37F4092F" w:rsidR="00EB05C7" w:rsidRPr="00EB05C7" w:rsidRDefault="00EB05C7" w:rsidP="00EB05C7">
            <w:pPr>
              <w:pStyle w:val="TAL"/>
              <w:rPr>
                <w:sz w:val="16"/>
              </w:rPr>
            </w:pPr>
            <w:r>
              <w:rPr>
                <w:sz w:val="16"/>
              </w:rPr>
              <w:t>-</w:t>
            </w:r>
          </w:p>
        </w:tc>
      </w:tr>
      <w:tr w:rsidR="00EB05C7" w14:paraId="0267C4FB" w14:textId="77777777" w:rsidTr="00EB05C7">
        <w:tc>
          <w:tcPr>
            <w:tcW w:w="0" w:type="auto"/>
          </w:tcPr>
          <w:p w14:paraId="5EEF875B" w14:textId="61FC94D8" w:rsidR="00EB05C7" w:rsidRPr="00EB05C7" w:rsidRDefault="00EB05C7" w:rsidP="00EB05C7">
            <w:pPr>
              <w:pStyle w:val="TAL"/>
              <w:rPr>
                <w:sz w:val="16"/>
              </w:rPr>
            </w:pPr>
            <w:r>
              <w:rPr>
                <w:sz w:val="16"/>
              </w:rPr>
              <w:t>S6-250466</w:t>
            </w:r>
          </w:p>
        </w:tc>
        <w:tc>
          <w:tcPr>
            <w:tcW w:w="0" w:type="auto"/>
          </w:tcPr>
          <w:p w14:paraId="262892FD" w14:textId="31E6FD23" w:rsidR="00EB05C7" w:rsidRPr="00EB05C7" w:rsidRDefault="00EB05C7" w:rsidP="00EB05C7">
            <w:pPr>
              <w:pStyle w:val="TAL"/>
              <w:rPr>
                <w:sz w:val="16"/>
              </w:rPr>
            </w:pPr>
            <w:r>
              <w:rPr>
                <w:sz w:val="16"/>
              </w:rPr>
              <w:t>Address the EN about the split AIML operation</w:t>
            </w:r>
          </w:p>
        </w:tc>
        <w:tc>
          <w:tcPr>
            <w:tcW w:w="0" w:type="auto"/>
          </w:tcPr>
          <w:p w14:paraId="7D9BC115" w14:textId="0589E9F5" w:rsidR="00EB05C7" w:rsidRPr="00EB05C7" w:rsidRDefault="00EB05C7" w:rsidP="00EB05C7">
            <w:pPr>
              <w:pStyle w:val="TAL"/>
              <w:rPr>
                <w:sz w:val="16"/>
              </w:rPr>
            </w:pPr>
            <w:r>
              <w:rPr>
                <w:sz w:val="16"/>
              </w:rPr>
              <w:t>China Mobile (Hangzhou) Inf.</w:t>
            </w:r>
          </w:p>
        </w:tc>
        <w:tc>
          <w:tcPr>
            <w:tcW w:w="0" w:type="auto"/>
          </w:tcPr>
          <w:p w14:paraId="5B4B4647" w14:textId="16E0FF00" w:rsidR="00EB05C7" w:rsidRPr="00EB05C7" w:rsidRDefault="00EB05C7" w:rsidP="00EB05C7">
            <w:pPr>
              <w:pStyle w:val="TAL"/>
              <w:rPr>
                <w:sz w:val="16"/>
              </w:rPr>
            </w:pPr>
            <w:r>
              <w:rPr>
                <w:sz w:val="16"/>
              </w:rPr>
              <w:t>revised</w:t>
            </w:r>
          </w:p>
        </w:tc>
        <w:tc>
          <w:tcPr>
            <w:tcW w:w="0" w:type="auto"/>
          </w:tcPr>
          <w:p w14:paraId="71D3F12D" w14:textId="50A34FCE" w:rsidR="00EB05C7" w:rsidRPr="00EB05C7" w:rsidRDefault="00EB05C7" w:rsidP="00EB05C7">
            <w:pPr>
              <w:pStyle w:val="TAL"/>
              <w:rPr>
                <w:sz w:val="16"/>
              </w:rPr>
            </w:pPr>
            <w:r>
              <w:rPr>
                <w:sz w:val="16"/>
              </w:rPr>
              <w:t>S6-250095</w:t>
            </w:r>
          </w:p>
        </w:tc>
        <w:tc>
          <w:tcPr>
            <w:tcW w:w="0" w:type="auto"/>
          </w:tcPr>
          <w:p w14:paraId="6AD82DF3" w14:textId="24398381" w:rsidR="00EB05C7" w:rsidRPr="00EB05C7" w:rsidRDefault="00EB05C7" w:rsidP="00EB05C7">
            <w:pPr>
              <w:pStyle w:val="TAL"/>
              <w:rPr>
                <w:sz w:val="16"/>
              </w:rPr>
            </w:pPr>
            <w:r>
              <w:rPr>
                <w:sz w:val="16"/>
              </w:rPr>
              <w:t>S6-250581</w:t>
            </w:r>
          </w:p>
        </w:tc>
      </w:tr>
      <w:tr w:rsidR="00EB05C7" w14:paraId="502F6B16" w14:textId="77777777" w:rsidTr="00EB05C7">
        <w:tc>
          <w:tcPr>
            <w:tcW w:w="0" w:type="auto"/>
          </w:tcPr>
          <w:p w14:paraId="53D93325" w14:textId="462C1251" w:rsidR="00EB05C7" w:rsidRPr="00EB05C7" w:rsidRDefault="00EB05C7" w:rsidP="00EB05C7">
            <w:pPr>
              <w:pStyle w:val="TAL"/>
              <w:rPr>
                <w:sz w:val="16"/>
              </w:rPr>
            </w:pPr>
            <w:r>
              <w:rPr>
                <w:sz w:val="16"/>
              </w:rPr>
              <w:t>S6-250467</w:t>
            </w:r>
          </w:p>
        </w:tc>
        <w:tc>
          <w:tcPr>
            <w:tcW w:w="0" w:type="auto"/>
          </w:tcPr>
          <w:p w14:paraId="4E8BE7EF" w14:textId="23C799C6" w:rsidR="00EB05C7" w:rsidRPr="00EB05C7" w:rsidRDefault="00EB05C7" w:rsidP="00EB05C7">
            <w:pPr>
              <w:pStyle w:val="TAL"/>
              <w:rPr>
                <w:sz w:val="16"/>
              </w:rPr>
            </w:pPr>
            <w:r>
              <w:rPr>
                <w:sz w:val="16"/>
              </w:rPr>
              <w:t>Updates to AI/ML Task Transfer</w:t>
            </w:r>
          </w:p>
        </w:tc>
        <w:tc>
          <w:tcPr>
            <w:tcW w:w="0" w:type="auto"/>
          </w:tcPr>
          <w:p w14:paraId="684D9F54" w14:textId="3B630D6F" w:rsidR="00EB05C7" w:rsidRPr="00EB05C7" w:rsidRDefault="00EB05C7" w:rsidP="00EB05C7">
            <w:pPr>
              <w:pStyle w:val="TAL"/>
              <w:rPr>
                <w:sz w:val="16"/>
              </w:rPr>
            </w:pPr>
            <w:r>
              <w:rPr>
                <w:sz w:val="16"/>
              </w:rPr>
              <w:t>Ericsson</w:t>
            </w:r>
          </w:p>
        </w:tc>
        <w:tc>
          <w:tcPr>
            <w:tcW w:w="0" w:type="auto"/>
          </w:tcPr>
          <w:p w14:paraId="04E63BC0" w14:textId="62072042" w:rsidR="00EB05C7" w:rsidRPr="00EB05C7" w:rsidRDefault="00EB05C7" w:rsidP="00EB05C7">
            <w:pPr>
              <w:pStyle w:val="TAL"/>
              <w:rPr>
                <w:sz w:val="16"/>
              </w:rPr>
            </w:pPr>
            <w:r>
              <w:rPr>
                <w:sz w:val="16"/>
              </w:rPr>
              <w:t>agreed</w:t>
            </w:r>
          </w:p>
        </w:tc>
        <w:tc>
          <w:tcPr>
            <w:tcW w:w="0" w:type="auto"/>
          </w:tcPr>
          <w:p w14:paraId="0F8EED40" w14:textId="466D6203" w:rsidR="00EB05C7" w:rsidRPr="00EB05C7" w:rsidRDefault="00EB05C7" w:rsidP="00EB05C7">
            <w:pPr>
              <w:pStyle w:val="TAL"/>
              <w:rPr>
                <w:sz w:val="16"/>
              </w:rPr>
            </w:pPr>
            <w:r>
              <w:rPr>
                <w:sz w:val="16"/>
              </w:rPr>
              <w:t>S6-250227</w:t>
            </w:r>
          </w:p>
        </w:tc>
        <w:tc>
          <w:tcPr>
            <w:tcW w:w="0" w:type="auto"/>
          </w:tcPr>
          <w:p w14:paraId="79306213" w14:textId="6D55E55A" w:rsidR="00EB05C7" w:rsidRPr="00EB05C7" w:rsidRDefault="00EB05C7" w:rsidP="00EB05C7">
            <w:pPr>
              <w:pStyle w:val="TAL"/>
              <w:rPr>
                <w:sz w:val="16"/>
              </w:rPr>
            </w:pPr>
            <w:r>
              <w:rPr>
                <w:sz w:val="16"/>
              </w:rPr>
              <w:t>-</w:t>
            </w:r>
          </w:p>
        </w:tc>
      </w:tr>
      <w:tr w:rsidR="00EB05C7" w14:paraId="7DA011C5" w14:textId="77777777" w:rsidTr="00EB05C7">
        <w:tc>
          <w:tcPr>
            <w:tcW w:w="0" w:type="auto"/>
          </w:tcPr>
          <w:p w14:paraId="09626432" w14:textId="00D6B29F" w:rsidR="00EB05C7" w:rsidRPr="00EB05C7" w:rsidRDefault="00EB05C7" w:rsidP="00EB05C7">
            <w:pPr>
              <w:pStyle w:val="TAL"/>
              <w:rPr>
                <w:sz w:val="16"/>
              </w:rPr>
            </w:pPr>
            <w:r>
              <w:rPr>
                <w:sz w:val="16"/>
              </w:rPr>
              <w:t>S6-250468</w:t>
            </w:r>
          </w:p>
        </w:tc>
        <w:tc>
          <w:tcPr>
            <w:tcW w:w="0" w:type="auto"/>
          </w:tcPr>
          <w:p w14:paraId="1EAA8A4A" w14:textId="478F4192" w:rsidR="00EB05C7" w:rsidRPr="00EB05C7" w:rsidRDefault="00EB05C7" w:rsidP="00EB05C7">
            <w:pPr>
              <w:pStyle w:val="TAL"/>
              <w:rPr>
                <w:sz w:val="16"/>
              </w:rPr>
            </w:pPr>
            <w:r>
              <w:rPr>
                <w:sz w:val="16"/>
              </w:rPr>
              <w:t>AIMLE client selection subscription update and subscription cancel</w:t>
            </w:r>
          </w:p>
        </w:tc>
        <w:tc>
          <w:tcPr>
            <w:tcW w:w="0" w:type="auto"/>
          </w:tcPr>
          <w:p w14:paraId="0F87EE3C" w14:textId="5DD366A3" w:rsidR="00EB05C7" w:rsidRPr="00EB05C7" w:rsidRDefault="00EB05C7" w:rsidP="00EB05C7">
            <w:pPr>
              <w:pStyle w:val="TAL"/>
              <w:rPr>
                <w:sz w:val="16"/>
              </w:rPr>
            </w:pPr>
            <w:r>
              <w:rPr>
                <w:sz w:val="16"/>
              </w:rPr>
              <w:t>KPN N.V.</w:t>
            </w:r>
          </w:p>
        </w:tc>
        <w:tc>
          <w:tcPr>
            <w:tcW w:w="0" w:type="auto"/>
          </w:tcPr>
          <w:p w14:paraId="6CCB33DC" w14:textId="12157666" w:rsidR="00EB05C7" w:rsidRPr="00EB05C7" w:rsidRDefault="00EB05C7" w:rsidP="00EB05C7">
            <w:pPr>
              <w:pStyle w:val="TAL"/>
              <w:rPr>
                <w:sz w:val="16"/>
              </w:rPr>
            </w:pPr>
            <w:r>
              <w:rPr>
                <w:sz w:val="16"/>
              </w:rPr>
              <w:t>agreed</w:t>
            </w:r>
          </w:p>
        </w:tc>
        <w:tc>
          <w:tcPr>
            <w:tcW w:w="0" w:type="auto"/>
          </w:tcPr>
          <w:p w14:paraId="4A916460" w14:textId="5C6BF235" w:rsidR="00EB05C7" w:rsidRPr="00EB05C7" w:rsidRDefault="00EB05C7" w:rsidP="00EB05C7">
            <w:pPr>
              <w:pStyle w:val="TAL"/>
              <w:rPr>
                <w:sz w:val="16"/>
              </w:rPr>
            </w:pPr>
            <w:r>
              <w:rPr>
                <w:sz w:val="16"/>
              </w:rPr>
              <w:t>S6-250055</w:t>
            </w:r>
          </w:p>
        </w:tc>
        <w:tc>
          <w:tcPr>
            <w:tcW w:w="0" w:type="auto"/>
          </w:tcPr>
          <w:p w14:paraId="46C48E9E" w14:textId="3437BC36" w:rsidR="00EB05C7" w:rsidRPr="00EB05C7" w:rsidRDefault="00EB05C7" w:rsidP="00EB05C7">
            <w:pPr>
              <w:pStyle w:val="TAL"/>
              <w:rPr>
                <w:sz w:val="16"/>
              </w:rPr>
            </w:pPr>
            <w:r>
              <w:rPr>
                <w:sz w:val="16"/>
              </w:rPr>
              <w:t>-</w:t>
            </w:r>
          </w:p>
        </w:tc>
      </w:tr>
      <w:tr w:rsidR="00EB05C7" w14:paraId="46A57566" w14:textId="77777777" w:rsidTr="00EB05C7">
        <w:tc>
          <w:tcPr>
            <w:tcW w:w="0" w:type="auto"/>
          </w:tcPr>
          <w:p w14:paraId="03C8562B" w14:textId="5495AC82" w:rsidR="00EB05C7" w:rsidRPr="00EB05C7" w:rsidRDefault="00EB05C7" w:rsidP="00EB05C7">
            <w:pPr>
              <w:pStyle w:val="TAL"/>
              <w:rPr>
                <w:sz w:val="16"/>
              </w:rPr>
            </w:pPr>
            <w:r>
              <w:rPr>
                <w:sz w:val="16"/>
              </w:rPr>
              <w:t>S6-250469</w:t>
            </w:r>
          </w:p>
        </w:tc>
        <w:tc>
          <w:tcPr>
            <w:tcW w:w="0" w:type="auto"/>
          </w:tcPr>
          <w:p w14:paraId="379E56E2" w14:textId="0D07EAFF" w:rsidR="00EB05C7" w:rsidRPr="00EB05C7" w:rsidRDefault="00EB05C7" w:rsidP="00EB05C7">
            <w:pPr>
              <w:pStyle w:val="TAL"/>
              <w:rPr>
                <w:sz w:val="16"/>
              </w:rPr>
            </w:pPr>
            <w:r>
              <w:rPr>
                <w:sz w:val="16"/>
              </w:rPr>
              <w:t>Updates to FL Member Grouping</w:t>
            </w:r>
          </w:p>
        </w:tc>
        <w:tc>
          <w:tcPr>
            <w:tcW w:w="0" w:type="auto"/>
          </w:tcPr>
          <w:p w14:paraId="5077FCD5" w14:textId="03CEDE1B" w:rsidR="00EB05C7" w:rsidRPr="00EB05C7" w:rsidRDefault="00EB05C7" w:rsidP="00EB05C7">
            <w:pPr>
              <w:pStyle w:val="TAL"/>
              <w:rPr>
                <w:sz w:val="16"/>
              </w:rPr>
            </w:pPr>
            <w:r>
              <w:rPr>
                <w:sz w:val="16"/>
              </w:rPr>
              <w:t>Ericsson</w:t>
            </w:r>
          </w:p>
        </w:tc>
        <w:tc>
          <w:tcPr>
            <w:tcW w:w="0" w:type="auto"/>
          </w:tcPr>
          <w:p w14:paraId="262B6454" w14:textId="322B5E64" w:rsidR="00EB05C7" w:rsidRPr="00EB05C7" w:rsidRDefault="00EB05C7" w:rsidP="00EB05C7">
            <w:pPr>
              <w:pStyle w:val="TAL"/>
              <w:rPr>
                <w:sz w:val="16"/>
              </w:rPr>
            </w:pPr>
            <w:r>
              <w:rPr>
                <w:sz w:val="16"/>
              </w:rPr>
              <w:t>revised</w:t>
            </w:r>
          </w:p>
        </w:tc>
        <w:tc>
          <w:tcPr>
            <w:tcW w:w="0" w:type="auto"/>
          </w:tcPr>
          <w:p w14:paraId="69B4A209" w14:textId="44D0FF17" w:rsidR="00EB05C7" w:rsidRPr="00EB05C7" w:rsidRDefault="00EB05C7" w:rsidP="00EB05C7">
            <w:pPr>
              <w:pStyle w:val="TAL"/>
              <w:rPr>
                <w:sz w:val="16"/>
              </w:rPr>
            </w:pPr>
            <w:r>
              <w:rPr>
                <w:sz w:val="16"/>
              </w:rPr>
              <w:t>S6-250229</w:t>
            </w:r>
          </w:p>
        </w:tc>
        <w:tc>
          <w:tcPr>
            <w:tcW w:w="0" w:type="auto"/>
          </w:tcPr>
          <w:p w14:paraId="51B923F6" w14:textId="20D6EA40" w:rsidR="00EB05C7" w:rsidRPr="00EB05C7" w:rsidRDefault="00EB05C7" w:rsidP="00EB05C7">
            <w:pPr>
              <w:pStyle w:val="TAL"/>
              <w:rPr>
                <w:sz w:val="16"/>
              </w:rPr>
            </w:pPr>
            <w:r>
              <w:rPr>
                <w:sz w:val="16"/>
              </w:rPr>
              <w:t>S6-250568</w:t>
            </w:r>
          </w:p>
        </w:tc>
      </w:tr>
      <w:tr w:rsidR="00EB05C7" w14:paraId="1408650F" w14:textId="77777777" w:rsidTr="00EB05C7">
        <w:tc>
          <w:tcPr>
            <w:tcW w:w="0" w:type="auto"/>
          </w:tcPr>
          <w:p w14:paraId="26F87CF4" w14:textId="2119AA99" w:rsidR="00EB05C7" w:rsidRPr="00EB05C7" w:rsidRDefault="00EB05C7" w:rsidP="00EB05C7">
            <w:pPr>
              <w:pStyle w:val="TAL"/>
              <w:rPr>
                <w:sz w:val="16"/>
              </w:rPr>
            </w:pPr>
            <w:r>
              <w:rPr>
                <w:sz w:val="16"/>
              </w:rPr>
              <w:t>S6-250470</w:t>
            </w:r>
          </w:p>
        </w:tc>
        <w:tc>
          <w:tcPr>
            <w:tcW w:w="0" w:type="auto"/>
          </w:tcPr>
          <w:p w14:paraId="25DE671F" w14:textId="70B26142" w:rsidR="00EB05C7" w:rsidRPr="00EB05C7" w:rsidRDefault="00EB05C7" w:rsidP="00EB05C7">
            <w:pPr>
              <w:pStyle w:val="TAL"/>
              <w:rPr>
                <w:sz w:val="16"/>
              </w:rPr>
            </w:pPr>
            <w:r>
              <w:rPr>
                <w:sz w:val="16"/>
              </w:rPr>
              <w:t>Clarification on resource owner consent upon service API invocation</w:t>
            </w:r>
          </w:p>
        </w:tc>
        <w:tc>
          <w:tcPr>
            <w:tcW w:w="0" w:type="auto"/>
          </w:tcPr>
          <w:p w14:paraId="6026D8DE" w14:textId="064A0B3B" w:rsidR="00EB05C7" w:rsidRPr="00EB05C7" w:rsidRDefault="00EB05C7" w:rsidP="00EB05C7">
            <w:pPr>
              <w:pStyle w:val="TAL"/>
              <w:rPr>
                <w:sz w:val="16"/>
              </w:rPr>
            </w:pPr>
            <w:r>
              <w:rPr>
                <w:sz w:val="16"/>
              </w:rPr>
              <w:t>Samsung</w:t>
            </w:r>
          </w:p>
        </w:tc>
        <w:tc>
          <w:tcPr>
            <w:tcW w:w="0" w:type="auto"/>
          </w:tcPr>
          <w:p w14:paraId="4D5A96DD" w14:textId="619D796C" w:rsidR="00EB05C7" w:rsidRPr="00EB05C7" w:rsidRDefault="00EB05C7" w:rsidP="00EB05C7">
            <w:pPr>
              <w:pStyle w:val="TAL"/>
              <w:rPr>
                <w:sz w:val="16"/>
              </w:rPr>
            </w:pPr>
            <w:r>
              <w:rPr>
                <w:sz w:val="16"/>
              </w:rPr>
              <w:t>revised</w:t>
            </w:r>
          </w:p>
        </w:tc>
        <w:tc>
          <w:tcPr>
            <w:tcW w:w="0" w:type="auto"/>
          </w:tcPr>
          <w:p w14:paraId="275A6A70" w14:textId="71481DC4" w:rsidR="00EB05C7" w:rsidRPr="00EB05C7" w:rsidRDefault="00EB05C7" w:rsidP="00EB05C7">
            <w:pPr>
              <w:pStyle w:val="TAL"/>
              <w:rPr>
                <w:sz w:val="16"/>
              </w:rPr>
            </w:pPr>
            <w:r>
              <w:rPr>
                <w:sz w:val="16"/>
              </w:rPr>
              <w:t>S6-250246</w:t>
            </w:r>
          </w:p>
        </w:tc>
        <w:tc>
          <w:tcPr>
            <w:tcW w:w="0" w:type="auto"/>
          </w:tcPr>
          <w:p w14:paraId="52B20F79" w14:textId="76AAD9DE" w:rsidR="00EB05C7" w:rsidRPr="00EB05C7" w:rsidRDefault="00EB05C7" w:rsidP="00EB05C7">
            <w:pPr>
              <w:pStyle w:val="TAL"/>
              <w:rPr>
                <w:sz w:val="16"/>
              </w:rPr>
            </w:pPr>
            <w:r>
              <w:rPr>
                <w:sz w:val="16"/>
              </w:rPr>
              <w:t>S6-250554</w:t>
            </w:r>
          </w:p>
        </w:tc>
      </w:tr>
      <w:tr w:rsidR="00EB05C7" w14:paraId="1944A67B" w14:textId="77777777" w:rsidTr="00EB05C7">
        <w:tc>
          <w:tcPr>
            <w:tcW w:w="0" w:type="auto"/>
          </w:tcPr>
          <w:p w14:paraId="11474DEB" w14:textId="79B36CDC" w:rsidR="00EB05C7" w:rsidRPr="00EB05C7" w:rsidRDefault="00EB05C7" w:rsidP="00EB05C7">
            <w:pPr>
              <w:pStyle w:val="TAL"/>
              <w:rPr>
                <w:sz w:val="16"/>
              </w:rPr>
            </w:pPr>
            <w:r>
              <w:rPr>
                <w:sz w:val="16"/>
              </w:rPr>
              <w:t>S6-250471</w:t>
            </w:r>
          </w:p>
        </w:tc>
        <w:tc>
          <w:tcPr>
            <w:tcW w:w="0" w:type="auto"/>
          </w:tcPr>
          <w:p w14:paraId="7784F620" w14:textId="73642C41" w:rsidR="00EB05C7" w:rsidRPr="00EB05C7" w:rsidRDefault="00EB05C7" w:rsidP="00EB05C7">
            <w:pPr>
              <w:pStyle w:val="TAL"/>
              <w:rPr>
                <w:sz w:val="16"/>
              </w:rPr>
            </w:pPr>
            <w:r>
              <w:rPr>
                <w:sz w:val="16"/>
              </w:rPr>
              <w:t>Group user consent</w:t>
            </w:r>
          </w:p>
        </w:tc>
        <w:tc>
          <w:tcPr>
            <w:tcW w:w="0" w:type="auto"/>
          </w:tcPr>
          <w:p w14:paraId="42E32DF3" w14:textId="6502AF06" w:rsidR="00EB05C7" w:rsidRPr="00EB05C7" w:rsidRDefault="00EB05C7" w:rsidP="00EB05C7">
            <w:pPr>
              <w:pStyle w:val="TAL"/>
              <w:rPr>
                <w:sz w:val="16"/>
              </w:rPr>
            </w:pPr>
            <w:r>
              <w:rPr>
                <w:sz w:val="16"/>
              </w:rPr>
              <w:t>Samsung</w:t>
            </w:r>
          </w:p>
        </w:tc>
        <w:tc>
          <w:tcPr>
            <w:tcW w:w="0" w:type="auto"/>
          </w:tcPr>
          <w:p w14:paraId="206694BA" w14:textId="33016B4C" w:rsidR="00EB05C7" w:rsidRPr="00EB05C7" w:rsidRDefault="00EB05C7" w:rsidP="00EB05C7">
            <w:pPr>
              <w:pStyle w:val="TAL"/>
              <w:rPr>
                <w:sz w:val="16"/>
              </w:rPr>
            </w:pPr>
            <w:r>
              <w:rPr>
                <w:sz w:val="16"/>
              </w:rPr>
              <w:t>revised</w:t>
            </w:r>
          </w:p>
        </w:tc>
        <w:tc>
          <w:tcPr>
            <w:tcW w:w="0" w:type="auto"/>
          </w:tcPr>
          <w:p w14:paraId="1A64680F" w14:textId="587E0E96" w:rsidR="00EB05C7" w:rsidRPr="00EB05C7" w:rsidRDefault="00EB05C7" w:rsidP="00EB05C7">
            <w:pPr>
              <w:pStyle w:val="TAL"/>
              <w:rPr>
                <w:sz w:val="16"/>
              </w:rPr>
            </w:pPr>
            <w:r>
              <w:rPr>
                <w:sz w:val="16"/>
              </w:rPr>
              <w:t>S6-250247</w:t>
            </w:r>
          </w:p>
        </w:tc>
        <w:tc>
          <w:tcPr>
            <w:tcW w:w="0" w:type="auto"/>
          </w:tcPr>
          <w:p w14:paraId="18F8BBAD" w14:textId="7702715F" w:rsidR="00EB05C7" w:rsidRPr="00EB05C7" w:rsidRDefault="00EB05C7" w:rsidP="00EB05C7">
            <w:pPr>
              <w:pStyle w:val="TAL"/>
              <w:rPr>
                <w:sz w:val="16"/>
              </w:rPr>
            </w:pPr>
            <w:r>
              <w:rPr>
                <w:sz w:val="16"/>
              </w:rPr>
              <w:t>S6-250576</w:t>
            </w:r>
          </w:p>
        </w:tc>
      </w:tr>
      <w:tr w:rsidR="00EB05C7" w14:paraId="5A0AAB0D" w14:textId="77777777" w:rsidTr="00EB05C7">
        <w:tc>
          <w:tcPr>
            <w:tcW w:w="0" w:type="auto"/>
          </w:tcPr>
          <w:p w14:paraId="3334A027" w14:textId="6650FF31" w:rsidR="00EB05C7" w:rsidRPr="00EB05C7" w:rsidRDefault="00EB05C7" w:rsidP="00EB05C7">
            <w:pPr>
              <w:pStyle w:val="TAL"/>
              <w:rPr>
                <w:sz w:val="16"/>
              </w:rPr>
            </w:pPr>
            <w:r>
              <w:rPr>
                <w:sz w:val="16"/>
              </w:rPr>
              <w:t>S6-250472</w:t>
            </w:r>
          </w:p>
        </w:tc>
        <w:tc>
          <w:tcPr>
            <w:tcW w:w="0" w:type="auto"/>
          </w:tcPr>
          <w:p w14:paraId="04F0BD08" w14:textId="4C5AE31A" w:rsidR="00EB05C7" w:rsidRPr="00EB05C7" w:rsidRDefault="00EB05C7" w:rsidP="00EB05C7">
            <w:pPr>
              <w:pStyle w:val="TAL"/>
              <w:rPr>
                <w:sz w:val="16"/>
              </w:rPr>
            </w:pPr>
            <w:r>
              <w:rPr>
                <w:sz w:val="16"/>
              </w:rPr>
              <w:t>Group Information Provisioning in CAPIF to support RNAA</w:t>
            </w:r>
          </w:p>
        </w:tc>
        <w:tc>
          <w:tcPr>
            <w:tcW w:w="0" w:type="auto"/>
          </w:tcPr>
          <w:p w14:paraId="22908C9D" w14:textId="55C7304A" w:rsidR="00EB05C7" w:rsidRPr="00EB05C7" w:rsidRDefault="00EB05C7" w:rsidP="00EB05C7">
            <w:pPr>
              <w:pStyle w:val="TAL"/>
              <w:rPr>
                <w:sz w:val="16"/>
              </w:rPr>
            </w:pPr>
            <w:r>
              <w:rPr>
                <w:sz w:val="16"/>
              </w:rPr>
              <w:t>Nokia</w:t>
            </w:r>
          </w:p>
        </w:tc>
        <w:tc>
          <w:tcPr>
            <w:tcW w:w="0" w:type="auto"/>
          </w:tcPr>
          <w:p w14:paraId="1E6F1910" w14:textId="55946A89" w:rsidR="00EB05C7" w:rsidRPr="00EB05C7" w:rsidRDefault="00EB05C7" w:rsidP="00EB05C7">
            <w:pPr>
              <w:pStyle w:val="TAL"/>
              <w:rPr>
                <w:sz w:val="16"/>
              </w:rPr>
            </w:pPr>
            <w:r>
              <w:rPr>
                <w:sz w:val="16"/>
              </w:rPr>
              <w:t>revised</w:t>
            </w:r>
          </w:p>
        </w:tc>
        <w:tc>
          <w:tcPr>
            <w:tcW w:w="0" w:type="auto"/>
          </w:tcPr>
          <w:p w14:paraId="27212CDE" w14:textId="39C7F9F0" w:rsidR="00EB05C7" w:rsidRPr="00EB05C7" w:rsidRDefault="00EB05C7" w:rsidP="00EB05C7">
            <w:pPr>
              <w:pStyle w:val="TAL"/>
              <w:rPr>
                <w:sz w:val="16"/>
              </w:rPr>
            </w:pPr>
            <w:r>
              <w:rPr>
                <w:sz w:val="16"/>
              </w:rPr>
              <w:t>S6-250284</w:t>
            </w:r>
          </w:p>
        </w:tc>
        <w:tc>
          <w:tcPr>
            <w:tcW w:w="0" w:type="auto"/>
          </w:tcPr>
          <w:p w14:paraId="3EC30103" w14:textId="47CC42CE" w:rsidR="00EB05C7" w:rsidRPr="00EB05C7" w:rsidRDefault="00EB05C7" w:rsidP="00EB05C7">
            <w:pPr>
              <w:pStyle w:val="TAL"/>
              <w:rPr>
                <w:sz w:val="16"/>
              </w:rPr>
            </w:pPr>
            <w:r>
              <w:rPr>
                <w:sz w:val="16"/>
              </w:rPr>
              <w:t>S6-250595</w:t>
            </w:r>
          </w:p>
        </w:tc>
      </w:tr>
      <w:tr w:rsidR="00EB05C7" w14:paraId="62D0F8D9" w14:textId="77777777" w:rsidTr="00EB05C7">
        <w:tc>
          <w:tcPr>
            <w:tcW w:w="0" w:type="auto"/>
          </w:tcPr>
          <w:p w14:paraId="42B03789" w14:textId="05E7910D" w:rsidR="00EB05C7" w:rsidRPr="00EB05C7" w:rsidRDefault="00EB05C7" w:rsidP="00EB05C7">
            <w:pPr>
              <w:pStyle w:val="TAL"/>
              <w:rPr>
                <w:sz w:val="16"/>
              </w:rPr>
            </w:pPr>
            <w:r>
              <w:rPr>
                <w:sz w:val="16"/>
              </w:rPr>
              <w:t>S6-250473</w:t>
            </w:r>
          </w:p>
        </w:tc>
        <w:tc>
          <w:tcPr>
            <w:tcW w:w="0" w:type="auto"/>
          </w:tcPr>
          <w:p w14:paraId="7D4F63CC" w14:textId="1FB448A3" w:rsidR="00EB05C7" w:rsidRPr="00EB05C7" w:rsidRDefault="00EB05C7" w:rsidP="00EB05C7">
            <w:pPr>
              <w:pStyle w:val="TAL"/>
              <w:rPr>
                <w:sz w:val="16"/>
              </w:rPr>
            </w:pPr>
            <w:r>
              <w:rPr>
                <w:sz w:val="16"/>
              </w:rPr>
              <w:t>Discover service APIs without onboarding</w:t>
            </w:r>
          </w:p>
        </w:tc>
        <w:tc>
          <w:tcPr>
            <w:tcW w:w="0" w:type="auto"/>
          </w:tcPr>
          <w:p w14:paraId="69B491ED" w14:textId="62534F6F" w:rsidR="00EB05C7" w:rsidRPr="00EB05C7" w:rsidRDefault="00EB05C7" w:rsidP="00EB05C7">
            <w:pPr>
              <w:pStyle w:val="TAL"/>
              <w:rPr>
                <w:sz w:val="16"/>
              </w:rPr>
            </w:pPr>
            <w:r>
              <w:rPr>
                <w:sz w:val="16"/>
              </w:rPr>
              <w:t>Samsung, Ericsson</w:t>
            </w:r>
          </w:p>
        </w:tc>
        <w:tc>
          <w:tcPr>
            <w:tcW w:w="0" w:type="auto"/>
          </w:tcPr>
          <w:p w14:paraId="4F4F2503" w14:textId="311B3456" w:rsidR="00EB05C7" w:rsidRPr="00EB05C7" w:rsidRDefault="00EB05C7" w:rsidP="00EB05C7">
            <w:pPr>
              <w:pStyle w:val="TAL"/>
              <w:rPr>
                <w:sz w:val="16"/>
              </w:rPr>
            </w:pPr>
            <w:r>
              <w:rPr>
                <w:sz w:val="16"/>
              </w:rPr>
              <w:t>revised</w:t>
            </w:r>
          </w:p>
        </w:tc>
        <w:tc>
          <w:tcPr>
            <w:tcW w:w="0" w:type="auto"/>
          </w:tcPr>
          <w:p w14:paraId="2A4BBDDB" w14:textId="7BB38701" w:rsidR="00EB05C7" w:rsidRPr="00EB05C7" w:rsidRDefault="00EB05C7" w:rsidP="00EB05C7">
            <w:pPr>
              <w:pStyle w:val="TAL"/>
              <w:rPr>
                <w:sz w:val="16"/>
              </w:rPr>
            </w:pPr>
            <w:r>
              <w:rPr>
                <w:sz w:val="16"/>
              </w:rPr>
              <w:t>S6-250248</w:t>
            </w:r>
          </w:p>
        </w:tc>
        <w:tc>
          <w:tcPr>
            <w:tcW w:w="0" w:type="auto"/>
          </w:tcPr>
          <w:p w14:paraId="36BF4543" w14:textId="314F214F" w:rsidR="00EB05C7" w:rsidRPr="00EB05C7" w:rsidRDefault="00EB05C7" w:rsidP="00EB05C7">
            <w:pPr>
              <w:pStyle w:val="TAL"/>
              <w:rPr>
                <w:sz w:val="16"/>
              </w:rPr>
            </w:pPr>
            <w:r>
              <w:rPr>
                <w:sz w:val="16"/>
              </w:rPr>
              <w:t>S6-250555</w:t>
            </w:r>
          </w:p>
        </w:tc>
      </w:tr>
      <w:tr w:rsidR="00EB05C7" w14:paraId="5E67154D" w14:textId="77777777" w:rsidTr="00EB05C7">
        <w:tc>
          <w:tcPr>
            <w:tcW w:w="0" w:type="auto"/>
          </w:tcPr>
          <w:p w14:paraId="2D1AE94C" w14:textId="33A917FF" w:rsidR="00EB05C7" w:rsidRPr="00EB05C7" w:rsidRDefault="00EB05C7" w:rsidP="00EB05C7">
            <w:pPr>
              <w:pStyle w:val="TAL"/>
              <w:rPr>
                <w:sz w:val="16"/>
              </w:rPr>
            </w:pPr>
            <w:r>
              <w:rPr>
                <w:sz w:val="16"/>
              </w:rPr>
              <w:t>S6-250474</w:t>
            </w:r>
          </w:p>
        </w:tc>
        <w:tc>
          <w:tcPr>
            <w:tcW w:w="0" w:type="auto"/>
          </w:tcPr>
          <w:p w14:paraId="7C74D854" w14:textId="790A6720" w:rsidR="00EB05C7" w:rsidRPr="00EB05C7" w:rsidRDefault="00EB05C7" w:rsidP="00EB05C7">
            <w:pPr>
              <w:pStyle w:val="TAL"/>
              <w:rPr>
                <w:sz w:val="16"/>
              </w:rPr>
            </w:pPr>
            <w:r>
              <w:rPr>
                <w:sz w:val="16"/>
              </w:rPr>
              <w:t>Clarification of the ROF and Authorization Function responsibilities</w:t>
            </w:r>
          </w:p>
        </w:tc>
        <w:tc>
          <w:tcPr>
            <w:tcW w:w="0" w:type="auto"/>
          </w:tcPr>
          <w:p w14:paraId="299C18E9" w14:textId="1F23407F" w:rsidR="00EB05C7" w:rsidRPr="00EB05C7" w:rsidRDefault="00EB05C7" w:rsidP="00EB05C7">
            <w:pPr>
              <w:pStyle w:val="TAL"/>
              <w:rPr>
                <w:sz w:val="16"/>
              </w:rPr>
            </w:pPr>
            <w:r>
              <w:rPr>
                <w:sz w:val="16"/>
              </w:rPr>
              <w:t>Ericsson Canada Inc.</w:t>
            </w:r>
          </w:p>
        </w:tc>
        <w:tc>
          <w:tcPr>
            <w:tcW w:w="0" w:type="auto"/>
          </w:tcPr>
          <w:p w14:paraId="64746900" w14:textId="266E0402" w:rsidR="00EB05C7" w:rsidRPr="00EB05C7" w:rsidRDefault="00EB05C7" w:rsidP="00EB05C7">
            <w:pPr>
              <w:pStyle w:val="TAL"/>
              <w:rPr>
                <w:sz w:val="16"/>
              </w:rPr>
            </w:pPr>
            <w:r>
              <w:rPr>
                <w:sz w:val="16"/>
              </w:rPr>
              <w:t>revised</w:t>
            </w:r>
          </w:p>
        </w:tc>
        <w:tc>
          <w:tcPr>
            <w:tcW w:w="0" w:type="auto"/>
          </w:tcPr>
          <w:p w14:paraId="60ED1457" w14:textId="659C7938" w:rsidR="00EB05C7" w:rsidRPr="00EB05C7" w:rsidRDefault="00EB05C7" w:rsidP="00EB05C7">
            <w:pPr>
              <w:pStyle w:val="TAL"/>
              <w:rPr>
                <w:sz w:val="16"/>
              </w:rPr>
            </w:pPr>
            <w:r>
              <w:rPr>
                <w:sz w:val="16"/>
              </w:rPr>
              <w:t>S6-250253</w:t>
            </w:r>
          </w:p>
        </w:tc>
        <w:tc>
          <w:tcPr>
            <w:tcW w:w="0" w:type="auto"/>
          </w:tcPr>
          <w:p w14:paraId="02324AAA" w14:textId="3EE357E6" w:rsidR="00EB05C7" w:rsidRPr="00EB05C7" w:rsidRDefault="00EB05C7" w:rsidP="00EB05C7">
            <w:pPr>
              <w:pStyle w:val="TAL"/>
              <w:rPr>
                <w:sz w:val="16"/>
              </w:rPr>
            </w:pPr>
            <w:r>
              <w:rPr>
                <w:sz w:val="16"/>
              </w:rPr>
              <w:t>S6-250545</w:t>
            </w:r>
          </w:p>
        </w:tc>
      </w:tr>
      <w:tr w:rsidR="00EB05C7" w14:paraId="0D5AF9CD" w14:textId="77777777" w:rsidTr="00EB05C7">
        <w:tc>
          <w:tcPr>
            <w:tcW w:w="0" w:type="auto"/>
          </w:tcPr>
          <w:p w14:paraId="69DFDD94" w14:textId="762DF480" w:rsidR="00EB05C7" w:rsidRPr="00EB05C7" w:rsidRDefault="00EB05C7" w:rsidP="00EB05C7">
            <w:pPr>
              <w:pStyle w:val="TAL"/>
              <w:rPr>
                <w:sz w:val="16"/>
              </w:rPr>
            </w:pPr>
            <w:r>
              <w:rPr>
                <w:sz w:val="16"/>
              </w:rPr>
              <w:t>S6-250475</w:t>
            </w:r>
          </w:p>
        </w:tc>
        <w:tc>
          <w:tcPr>
            <w:tcW w:w="0" w:type="auto"/>
          </w:tcPr>
          <w:p w14:paraId="4C4475EB" w14:textId="5C09DA32" w:rsidR="00EB05C7" w:rsidRPr="00EB05C7" w:rsidRDefault="00EB05C7" w:rsidP="00EB05C7">
            <w:pPr>
              <w:pStyle w:val="TAL"/>
              <w:rPr>
                <w:sz w:val="16"/>
              </w:rPr>
            </w:pPr>
            <w:r>
              <w:rPr>
                <w:sz w:val="16"/>
              </w:rPr>
              <w:t>On mapping of active-inactive API states to SA5 solutions and aligning Service API Information descriptions</w:t>
            </w:r>
          </w:p>
        </w:tc>
        <w:tc>
          <w:tcPr>
            <w:tcW w:w="0" w:type="auto"/>
          </w:tcPr>
          <w:p w14:paraId="796C9B93" w14:textId="01048835" w:rsidR="00EB05C7" w:rsidRPr="00EB05C7" w:rsidRDefault="00EB05C7" w:rsidP="00EB05C7">
            <w:pPr>
              <w:pStyle w:val="TAL"/>
              <w:rPr>
                <w:sz w:val="16"/>
              </w:rPr>
            </w:pPr>
            <w:r>
              <w:rPr>
                <w:sz w:val="16"/>
              </w:rPr>
              <w:t>Ericsson</w:t>
            </w:r>
          </w:p>
        </w:tc>
        <w:tc>
          <w:tcPr>
            <w:tcW w:w="0" w:type="auto"/>
          </w:tcPr>
          <w:p w14:paraId="5699431F" w14:textId="25EA1D24" w:rsidR="00EB05C7" w:rsidRPr="00EB05C7" w:rsidRDefault="00EB05C7" w:rsidP="00EB05C7">
            <w:pPr>
              <w:pStyle w:val="TAL"/>
              <w:rPr>
                <w:sz w:val="16"/>
              </w:rPr>
            </w:pPr>
            <w:r>
              <w:rPr>
                <w:sz w:val="16"/>
              </w:rPr>
              <w:t>agreed</w:t>
            </w:r>
          </w:p>
        </w:tc>
        <w:tc>
          <w:tcPr>
            <w:tcW w:w="0" w:type="auto"/>
          </w:tcPr>
          <w:p w14:paraId="50B0EBAE" w14:textId="216CB749" w:rsidR="00EB05C7" w:rsidRPr="00EB05C7" w:rsidRDefault="00EB05C7" w:rsidP="00EB05C7">
            <w:pPr>
              <w:pStyle w:val="TAL"/>
              <w:rPr>
                <w:sz w:val="16"/>
              </w:rPr>
            </w:pPr>
            <w:r>
              <w:rPr>
                <w:sz w:val="16"/>
              </w:rPr>
              <w:t>S6-250282</w:t>
            </w:r>
          </w:p>
        </w:tc>
        <w:tc>
          <w:tcPr>
            <w:tcW w:w="0" w:type="auto"/>
          </w:tcPr>
          <w:p w14:paraId="2E4E4FDF" w14:textId="62C03C41" w:rsidR="00EB05C7" w:rsidRPr="00EB05C7" w:rsidRDefault="00EB05C7" w:rsidP="00EB05C7">
            <w:pPr>
              <w:pStyle w:val="TAL"/>
              <w:rPr>
                <w:sz w:val="16"/>
              </w:rPr>
            </w:pPr>
            <w:r>
              <w:rPr>
                <w:sz w:val="16"/>
              </w:rPr>
              <w:t>-</w:t>
            </w:r>
          </w:p>
        </w:tc>
      </w:tr>
      <w:tr w:rsidR="00EB05C7" w14:paraId="637F1D83" w14:textId="77777777" w:rsidTr="00EB05C7">
        <w:tc>
          <w:tcPr>
            <w:tcW w:w="0" w:type="auto"/>
          </w:tcPr>
          <w:p w14:paraId="775FD13F" w14:textId="1E9C148A" w:rsidR="00EB05C7" w:rsidRPr="00EB05C7" w:rsidRDefault="00EB05C7" w:rsidP="00EB05C7">
            <w:pPr>
              <w:pStyle w:val="TAL"/>
              <w:rPr>
                <w:sz w:val="16"/>
              </w:rPr>
            </w:pPr>
            <w:r>
              <w:rPr>
                <w:sz w:val="16"/>
              </w:rPr>
              <w:t>S6-250476</w:t>
            </w:r>
          </w:p>
        </w:tc>
        <w:tc>
          <w:tcPr>
            <w:tcW w:w="0" w:type="auto"/>
          </w:tcPr>
          <w:p w14:paraId="31EB5300" w14:textId="64CCC5D3" w:rsidR="00EB05C7" w:rsidRPr="00EB05C7" w:rsidRDefault="00EB05C7" w:rsidP="00EB05C7">
            <w:pPr>
              <w:pStyle w:val="TAL"/>
              <w:rPr>
                <w:sz w:val="16"/>
              </w:rPr>
            </w:pPr>
            <w:r>
              <w:rPr>
                <w:sz w:val="16"/>
              </w:rPr>
              <w:t>Correction of the description of the procedures for UE requesting satellite coverage availability information in TS23.434</w:t>
            </w:r>
          </w:p>
        </w:tc>
        <w:tc>
          <w:tcPr>
            <w:tcW w:w="0" w:type="auto"/>
          </w:tcPr>
          <w:p w14:paraId="2BDBFD3E" w14:textId="1ECE2BBC" w:rsidR="00EB05C7" w:rsidRPr="00EB05C7" w:rsidRDefault="00EB05C7" w:rsidP="00EB05C7">
            <w:pPr>
              <w:pStyle w:val="TAL"/>
              <w:rPr>
                <w:sz w:val="16"/>
              </w:rPr>
            </w:pPr>
            <w:r>
              <w:rPr>
                <w:sz w:val="16"/>
              </w:rPr>
              <w:t>NTT DOCOMO</w:t>
            </w:r>
          </w:p>
        </w:tc>
        <w:tc>
          <w:tcPr>
            <w:tcW w:w="0" w:type="auto"/>
          </w:tcPr>
          <w:p w14:paraId="318F0FFC" w14:textId="66709D57" w:rsidR="00EB05C7" w:rsidRPr="00EB05C7" w:rsidRDefault="00EB05C7" w:rsidP="00EB05C7">
            <w:pPr>
              <w:pStyle w:val="TAL"/>
              <w:rPr>
                <w:sz w:val="16"/>
              </w:rPr>
            </w:pPr>
            <w:r>
              <w:rPr>
                <w:sz w:val="16"/>
              </w:rPr>
              <w:t>agreed</w:t>
            </w:r>
          </w:p>
        </w:tc>
        <w:tc>
          <w:tcPr>
            <w:tcW w:w="0" w:type="auto"/>
          </w:tcPr>
          <w:p w14:paraId="586515EE" w14:textId="09510ED7" w:rsidR="00EB05C7" w:rsidRPr="00EB05C7" w:rsidRDefault="00EB05C7" w:rsidP="00EB05C7">
            <w:pPr>
              <w:pStyle w:val="TAL"/>
              <w:rPr>
                <w:sz w:val="16"/>
              </w:rPr>
            </w:pPr>
            <w:r>
              <w:rPr>
                <w:sz w:val="16"/>
              </w:rPr>
              <w:t>S6-250051</w:t>
            </w:r>
          </w:p>
        </w:tc>
        <w:tc>
          <w:tcPr>
            <w:tcW w:w="0" w:type="auto"/>
          </w:tcPr>
          <w:p w14:paraId="39072E11" w14:textId="05B307BB" w:rsidR="00EB05C7" w:rsidRPr="00EB05C7" w:rsidRDefault="00EB05C7" w:rsidP="00EB05C7">
            <w:pPr>
              <w:pStyle w:val="TAL"/>
              <w:rPr>
                <w:sz w:val="16"/>
              </w:rPr>
            </w:pPr>
            <w:r>
              <w:rPr>
                <w:sz w:val="16"/>
              </w:rPr>
              <w:t>-</w:t>
            </w:r>
          </w:p>
        </w:tc>
      </w:tr>
      <w:tr w:rsidR="00EB05C7" w14:paraId="02CA7FB0" w14:textId="77777777" w:rsidTr="00EB05C7">
        <w:tc>
          <w:tcPr>
            <w:tcW w:w="0" w:type="auto"/>
          </w:tcPr>
          <w:p w14:paraId="41A1AD53" w14:textId="2D913969" w:rsidR="00EB05C7" w:rsidRPr="00EB05C7" w:rsidRDefault="00EB05C7" w:rsidP="00EB05C7">
            <w:pPr>
              <w:pStyle w:val="TAL"/>
              <w:rPr>
                <w:sz w:val="16"/>
              </w:rPr>
            </w:pPr>
            <w:r>
              <w:rPr>
                <w:sz w:val="16"/>
              </w:rPr>
              <w:t>S6-250477</w:t>
            </w:r>
          </w:p>
        </w:tc>
        <w:tc>
          <w:tcPr>
            <w:tcW w:w="0" w:type="auto"/>
          </w:tcPr>
          <w:p w14:paraId="7283168D" w14:textId="37544D03" w:rsidR="00EB05C7" w:rsidRPr="00EB05C7" w:rsidRDefault="00EB05C7" w:rsidP="00EB05C7">
            <w:pPr>
              <w:pStyle w:val="TAL"/>
              <w:rPr>
                <w:sz w:val="16"/>
              </w:rPr>
            </w:pPr>
            <w:r>
              <w:rPr>
                <w:sz w:val="16"/>
              </w:rPr>
              <w:t>Add the business relationship for SEAL deployment with satellite connectivity</w:t>
            </w:r>
          </w:p>
        </w:tc>
        <w:tc>
          <w:tcPr>
            <w:tcW w:w="0" w:type="auto"/>
          </w:tcPr>
          <w:p w14:paraId="2A05116A" w14:textId="381B2ABB" w:rsidR="00EB05C7" w:rsidRPr="00EB05C7" w:rsidRDefault="00EB05C7" w:rsidP="00EB05C7">
            <w:pPr>
              <w:pStyle w:val="TAL"/>
              <w:rPr>
                <w:sz w:val="16"/>
              </w:rPr>
            </w:pPr>
            <w:r>
              <w:rPr>
                <w:sz w:val="16"/>
              </w:rPr>
              <w:t>NTT DOCOMO</w:t>
            </w:r>
          </w:p>
        </w:tc>
        <w:tc>
          <w:tcPr>
            <w:tcW w:w="0" w:type="auto"/>
          </w:tcPr>
          <w:p w14:paraId="1F79E275" w14:textId="05431C15" w:rsidR="00EB05C7" w:rsidRPr="00EB05C7" w:rsidRDefault="00EB05C7" w:rsidP="00EB05C7">
            <w:pPr>
              <w:pStyle w:val="TAL"/>
              <w:rPr>
                <w:sz w:val="16"/>
              </w:rPr>
            </w:pPr>
            <w:r>
              <w:rPr>
                <w:sz w:val="16"/>
              </w:rPr>
              <w:t>revised</w:t>
            </w:r>
          </w:p>
        </w:tc>
        <w:tc>
          <w:tcPr>
            <w:tcW w:w="0" w:type="auto"/>
          </w:tcPr>
          <w:p w14:paraId="21F158E7" w14:textId="7A99046D" w:rsidR="00EB05C7" w:rsidRPr="00EB05C7" w:rsidRDefault="00EB05C7" w:rsidP="00EB05C7">
            <w:pPr>
              <w:pStyle w:val="TAL"/>
              <w:rPr>
                <w:sz w:val="16"/>
              </w:rPr>
            </w:pPr>
            <w:r>
              <w:rPr>
                <w:sz w:val="16"/>
              </w:rPr>
              <w:t>S6-250081</w:t>
            </w:r>
          </w:p>
        </w:tc>
        <w:tc>
          <w:tcPr>
            <w:tcW w:w="0" w:type="auto"/>
          </w:tcPr>
          <w:p w14:paraId="42EC6AD0" w14:textId="5B4BCFA5" w:rsidR="00EB05C7" w:rsidRPr="00EB05C7" w:rsidRDefault="00EB05C7" w:rsidP="00EB05C7">
            <w:pPr>
              <w:pStyle w:val="TAL"/>
              <w:rPr>
                <w:sz w:val="16"/>
              </w:rPr>
            </w:pPr>
            <w:r>
              <w:rPr>
                <w:sz w:val="16"/>
              </w:rPr>
              <w:t>S6-250542</w:t>
            </w:r>
          </w:p>
        </w:tc>
      </w:tr>
      <w:tr w:rsidR="00EB05C7" w14:paraId="194C5995" w14:textId="77777777" w:rsidTr="00EB05C7">
        <w:tc>
          <w:tcPr>
            <w:tcW w:w="0" w:type="auto"/>
          </w:tcPr>
          <w:p w14:paraId="4FC96E61" w14:textId="21155F87" w:rsidR="00EB05C7" w:rsidRPr="00EB05C7" w:rsidRDefault="00EB05C7" w:rsidP="00EB05C7">
            <w:pPr>
              <w:pStyle w:val="TAL"/>
              <w:rPr>
                <w:sz w:val="16"/>
              </w:rPr>
            </w:pPr>
            <w:r>
              <w:rPr>
                <w:sz w:val="16"/>
              </w:rPr>
              <w:t>S6-250478</w:t>
            </w:r>
          </w:p>
        </w:tc>
        <w:tc>
          <w:tcPr>
            <w:tcW w:w="0" w:type="auto"/>
          </w:tcPr>
          <w:p w14:paraId="7D9C5780" w14:textId="4BFE92F0" w:rsidR="00EB05C7" w:rsidRPr="00EB05C7" w:rsidRDefault="00EB05C7" w:rsidP="00EB05C7">
            <w:pPr>
              <w:pStyle w:val="TAL"/>
              <w:rPr>
                <w:sz w:val="16"/>
              </w:rPr>
            </w:pPr>
            <w:r>
              <w:rPr>
                <w:sz w:val="16"/>
              </w:rPr>
              <w:t>Add the business relationship for EDGEAPP deployment with satellite connectivity</w:t>
            </w:r>
          </w:p>
        </w:tc>
        <w:tc>
          <w:tcPr>
            <w:tcW w:w="0" w:type="auto"/>
          </w:tcPr>
          <w:p w14:paraId="71D5C8A7" w14:textId="0057D350" w:rsidR="00EB05C7" w:rsidRPr="00EB05C7" w:rsidRDefault="00EB05C7" w:rsidP="00EB05C7">
            <w:pPr>
              <w:pStyle w:val="TAL"/>
              <w:rPr>
                <w:sz w:val="16"/>
              </w:rPr>
            </w:pPr>
            <w:r>
              <w:rPr>
                <w:sz w:val="16"/>
              </w:rPr>
              <w:t>NTT DOCOMO</w:t>
            </w:r>
          </w:p>
        </w:tc>
        <w:tc>
          <w:tcPr>
            <w:tcW w:w="0" w:type="auto"/>
          </w:tcPr>
          <w:p w14:paraId="317F91F3" w14:textId="44525A89" w:rsidR="00EB05C7" w:rsidRPr="00EB05C7" w:rsidRDefault="00EB05C7" w:rsidP="00EB05C7">
            <w:pPr>
              <w:pStyle w:val="TAL"/>
              <w:rPr>
                <w:sz w:val="16"/>
              </w:rPr>
            </w:pPr>
            <w:r>
              <w:rPr>
                <w:sz w:val="16"/>
              </w:rPr>
              <w:t>revised</w:t>
            </w:r>
          </w:p>
        </w:tc>
        <w:tc>
          <w:tcPr>
            <w:tcW w:w="0" w:type="auto"/>
          </w:tcPr>
          <w:p w14:paraId="060EE4AF" w14:textId="266815A3" w:rsidR="00EB05C7" w:rsidRPr="00EB05C7" w:rsidRDefault="00EB05C7" w:rsidP="00EB05C7">
            <w:pPr>
              <w:pStyle w:val="TAL"/>
              <w:rPr>
                <w:sz w:val="16"/>
              </w:rPr>
            </w:pPr>
            <w:r>
              <w:rPr>
                <w:sz w:val="16"/>
              </w:rPr>
              <w:t>S6-250089</w:t>
            </w:r>
          </w:p>
        </w:tc>
        <w:tc>
          <w:tcPr>
            <w:tcW w:w="0" w:type="auto"/>
          </w:tcPr>
          <w:p w14:paraId="0467B30B" w14:textId="0212C43E" w:rsidR="00EB05C7" w:rsidRPr="00EB05C7" w:rsidRDefault="00EB05C7" w:rsidP="00EB05C7">
            <w:pPr>
              <w:pStyle w:val="TAL"/>
              <w:rPr>
                <w:sz w:val="16"/>
              </w:rPr>
            </w:pPr>
            <w:r>
              <w:rPr>
                <w:sz w:val="16"/>
              </w:rPr>
              <w:t>S6-250543</w:t>
            </w:r>
          </w:p>
        </w:tc>
      </w:tr>
      <w:tr w:rsidR="00EB05C7" w14:paraId="75F42900" w14:textId="77777777" w:rsidTr="00EB05C7">
        <w:tc>
          <w:tcPr>
            <w:tcW w:w="0" w:type="auto"/>
          </w:tcPr>
          <w:p w14:paraId="6F033DCC" w14:textId="32D5D252" w:rsidR="00EB05C7" w:rsidRPr="00EB05C7" w:rsidRDefault="00EB05C7" w:rsidP="00EB05C7">
            <w:pPr>
              <w:pStyle w:val="TAL"/>
              <w:rPr>
                <w:sz w:val="16"/>
              </w:rPr>
            </w:pPr>
            <w:r>
              <w:rPr>
                <w:sz w:val="16"/>
              </w:rPr>
              <w:t>S6-250479</w:t>
            </w:r>
          </w:p>
        </w:tc>
        <w:tc>
          <w:tcPr>
            <w:tcW w:w="0" w:type="auto"/>
          </w:tcPr>
          <w:p w14:paraId="6A669C81" w14:textId="4FF26E3A" w:rsidR="00EB05C7" w:rsidRPr="00EB05C7" w:rsidRDefault="00EB05C7" w:rsidP="00EB05C7">
            <w:pPr>
              <w:pStyle w:val="TAL"/>
              <w:rPr>
                <w:sz w:val="16"/>
              </w:rPr>
            </w:pPr>
            <w:r>
              <w:rPr>
                <w:sz w:val="16"/>
              </w:rPr>
              <w:t xml:space="preserve">Add the APIs for VAL server </w:t>
            </w:r>
            <w:proofErr w:type="spellStart"/>
            <w:r>
              <w:rPr>
                <w:sz w:val="16"/>
              </w:rPr>
              <w:t>obtaning</w:t>
            </w:r>
            <w:proofErr w:type="spellEnd"/>
            <w:r>
              <w:rPr>
                <w:sz w:val="16"/>
              </w:rPr>
              <w:t xml:space="preserve"> the SCAI</w:t>
            </w:r>
          </w:p>
        </w:tc>
        <w:tc>
          <w:tcPr>
            <w:tcW w:w="0" w:type="auto"/>
          </w:tcPr>
          <w:p w14:paraId="7D8EF706" w14:textId="227B8A21" w:rsidR="00EB05C7" w:rsidRPr="00EB05C7" w:rsidRDefault="00EB05C7" w:rsidP="00EB05C7">
            <w:pPr>
              <w:pStyle w:val="TAL"/>
              <w:rPr>
                <w:sz w:val="16"/>
              </w:rPr>
            </w:pPr>
            <w:r>
              <w:rPr>
                <w:sz w:val="16"/>
              </w:rPr>
              <w:t>CATT</w:t>
            </w:r>
          </w:p>
        </w:tc>
        <w:tc>
          <w:tcPr>
            <w:tcW w:w="0" w:type="auto"/>
          </w:tcPr>
          <w:p w14:paraId="70A78C2D" w14:textId="786ECC68" w:rsidR="00EB05C7" w:rsidRPr="00EB05C7" w:rsidRDefault="00EB05C7" w:rsidP="00EB05C7">
            <w:pPr>
              <w:pStyle w:val="TAL"/>
              <w:rPr>
                <w:sz w:val="16"/>
              </w:rPr>
            </w:pPr>
            <w:r>
              <w:rPr>
                <w:sz w:val="16"/>
              </w:rPr>
              <w:t>agreed</w:t>
            </w:r>
          </w:p>
        </w:tc>
        <w:tc>
          <w:tcPr>
            <w:tcW w:w="0" w:type="auto"/>
          </w:tcPr>
          <w:p w14:paraId="66B982DF" w14:textId="4DA4A95E" w:rsidR="00EB05C7" w:rsidRPr="00EB05C7" w:rsidRDefault="00EB05C7" w:rsidP="00EB05C7">
            <w:pPr>
              <w:pStyle w:val="TAL"/>
              <w:rPr>
                <w:sz w:val="16"/>
              </w:rPr>
            </w:pPr>
            <w:r>
              <w:rPr>
                <w:sz w:val="16"/>
              </w:rPr>
              <w:t>S6-250178</w:t>
            </w:r>
          </w:p>
        </w:tc>
        <w:tc>
          <w:tcPr>
            <w:tcW w:w="0" w:type="auto"/>
          </w:tcPr>
          <w:p w14:paraId="75DE8DD5" w14:textId="41025117" w:rsidR="00EB05C7" w:rsidRPr="00EB05C7" w:rsidRDefault="00EB05C7" w:rsidP="00EB05C7">
            <w:pPr>
              <w:pStyle w:val="TAL"/>
              <w:rPr>
                <w:sz w:val="16"/>
              </w:rPr>
            </w:pPr>
            <w:r>
              <w:rPr>
                <w:sz w:val="16"/>
              </w:rPr>
              <w:t>-</w:t>
            </w:r>
          </w:p>
        </w:tc>
      </w:tr>
      <w:tr w:rsidR="00EB05C7" w14:paraId="17A49C36" w14:textId="77777777" w:rsidTr="00EB05C7">
        <w:tc>
          <w:tcPr>
            <w:tcW w:w="0" w:type="auto"/>
          </w:tcPr>
          <w:p w14:paraId="2BAC1929" w14:textId="21097107" w:rsidR="00EB05C7" w:rsidRPr="00EB05C7" w:rsidRDefault="00EB05C7" w:rsidP="00EB05C7">
            <w:pPr>
              <w:pStyle w:val="TAL"/>
              <w:rPr>
                <w:sz w:val="16"/>
              </w:rPr>
            </w:pPr>
            <w:r>
              <w:rPr>
                <w:sz w:val="16"/>
              </w:rPr>
              <w:t>S6-250480</w:t>
            </w:r>
          </w:p>
        </w:tc>
        <w:tc>
          <w:tcPr>
            <w:tcW w:w="0" w:type="auto"/>
          </w:tcPr>
          <w:p w14:paraId="044E020E" w14:textId="0241CFDF" w:rsidR="00EB05C7" w:rsidRPr="00EB05C7" w:rsidRDefault="00EB05C7" w:rsidP="00EB05C7">
            <w:pPr>
              <w:pStyle w:val="TAL"/>
              <w:rPr>
                <w:sz w:val="16"/>
              </w:rPr>
            </w:pPr>
            <w:r>
              <w:rPr>
                <w:sz w:val="16"/>
              </w:rPr>
              <w:t>Solving ENs on Service provisioning considering EES onboard</w:t>
            </w:r>
          </w:p>
        </w:tc>
        <w:tc>
          <w:tcPr>
            <w:tcW w:w="0" w:type="auto"/>
          </w:tcPr>
          <w:p w14:paraId="3FB1837D" w14:textId="31D04593" w:rsidR="00EB05C7" w:rsidRPr="00EB05C7" w:rsidRDefault="00EB05C7" w:rsidP="00EB05C7">
            <w:pPr>
              <w:pStyle w:val="TAL"/>
              <w:rPr>
                <w:sz w:val="16"/>
              </w:rPr>
            </w:pPr>
            <w:r>
              <w:rPr>
                <w:sz w:val="16"/>
              </w:rPr>
              <w:t>Ericsson</w:t>
            </w:r>
          </w:p>
        </w:tc>
        <w:tc>
          <w:tcPr>
            <w:tcW w:w="0" w:type="auto"/>
          </w:tcPr>
          <w:p w14:paraId="180E394A" w14:textId="1E09EEA6" w:rsidR="00EB05C7" w:rsidRPr="00EB05C7" w:rsidRDefault="00EB05C7" w:rsidP="00EB05C7">
            <w:pPr>
              <w:pStyle w:val="TAL"/>
              <w:rPr>
                <w:sz w:val="16"/>
              </w:rPr>
            </w:pPr>
            <w:r>
              <w:rPr>
                <w:sz w:val="16"/>
              </w:rPr>
              <w:t>revised</w:t>
            </w:r>
          </w:p>
        </w:tc>
        <w:tc>
          <w:tcPr>
            <w:tcW w:w="0" w:type="auto"/>
          </w:tcPr>
          <w:p w14:paraId="74B88E6B" w14:textId="7E152367" w:rsidR="00EB05C7" w:rsidRPr="00EB05C7" w:rsidRDefault="00EB05C7" w:rsidP="00EB05C7">
            <w:pPr>
              <w:pStyle w:val="TAL"/>
              <w:rPr>
                <w:sz w:val="16"/>
              </w:rPr>
            </w:pPr>
            <w:r>
              <w:rPr>
                <w:sz w:val="16"/>
              </w:rPr>
              <w:t>S6-250237</w:t>
            </w:r>
          </w:p>
        </w:tc>
        <w:tc>
          <w:tcPr>
            <w:tcW w:w="0" w:type="auto"/>
          </w:tcPr>
          <w:p w14:paraId="673C8419" w14:textId="0BFC231A" w:rsidR="00EB05C7" w:rsidRPr="00EB05C7" w:rsidRDefault="00EB05C7" w:rsidP="00EB05C7">
            <w:pPr>
              <w:pStyle w:val="TAL"/>
              <w:rPr>
                <w:sz w:val="16"/>
              </w:rPr>
            </w:pPr>
            <w:r>
              <w:rPr>
                <w:sz w:val="16"/>
              </w:rPr>
              <w:t>S6-250571</w:t>
            </w:r>
          </w:p>
        </w:tc>
      </w:tr>
      <w:tr w:rsidR="00EB05C7" w14:paraId="1426D6CB" w14:textId="77777777" w:rsidTr="00EB05C7">
        <w:tc>
          <w:tcPr>
            <w:tcW w:w="0" w:type="auto"/>
          </w:tcPr>
          <w:p w14:paraId="2429AA37" w14:textId="310ADB93" w:rsidR="00EB05C7" w:rsidRPr="00EB05C7" w:rsidRDefault="00EB05C7" w:rsidP="00EB05C7">
            <w:pPr>
              <w:pStyle w:val="TAL"/>
              <w:rPr>
                <w:sz w:val="16"/>
              </w:rPr>
            </w:pPr>
            <w:r>
              <w:rPr>
                <w:sz w:val="16"/>
              </w:rPr>
              <w:t>S6-250481</w:t>
            </w:r>
          </w:p>
        </w:tc>
        <w:tc>
          <w:tcPr>
            <w:tcW w:w="0" w:type="auto"/>
          </w:tcPr>
          <w:p w14:paraId="6D73C5A9" w14:textId="0896683A" w:rsidR="00EB05C7" w:rsidRPr="00EB05C7" w:rsidRDefault="00EB05C7" w:rsidP="00EB05C7">
            <w:pPr>
              <w:pStyle w:val="TAL"/>
              <w:rPr>
                <w:sz w:val="16"/>
              </w:rPr>
            </w:pPr>
            <w:r>
              <w:rPr>
                <w:sz w:val="16"/>
              </w:rPr>
              <w:t>UE unavailability information</w:t>
            </w:r>
          </w:p>
        </w:tc>
        <w:tc>
          <w:tcPr>
            <w:tcW w:w="0" w:type="auto"/>
          </w:tcPr>
          <w:p w14:paraId="0D72E1C1" w14:textId="0D293A09" w:rsidR="00EB05C7" w:rsidRPr="00EB05C7" w:rsidRDefault="00EB05C7" w:rsidP="00EB05C7">
            <w:pPr>
              <w:pStyle w:val="TAL"/>
              <w:rPr>
                <w:sz w:val="16"/>
              </w:rPr>
            </w:pPr>
            <w:r>
              <w:rPr>
                <w:sz w:val="16"/>
              </w:rPr>
              <w:t>Samsung</w:t>
            </w:r>
          </w:p>
        </w:tc>
        <w:tc>
          <w:tcPr>
            <w:tcW w:w="0" w:type="auto"/>
          </w:tcPr>
          <w:p w14:paraId="0B4B583F" w14:textId="01A43142" w:rsidR="00EB05C7" w:rsidRPr="00EB05C7" w:rsidRDefault="00EB05C7" w:rsidP="00EB05C7">
            <w:pPr>
              <w:pStyle w:val="TAL"/>
              <w:rPr>
                <w:sz w:val="16"/>
              </w:rPr>
            </w:pPr>
            <w:r>
              <w:rPr>
                <w:sz w:val="16"/>
              </w:rPr>
              <w:t>revised</w:t>
            </w:r>
          </w:p>
        </w:tc>
        <w:tc>
          <w:tcPr>
            <w:tcW w:w="0" w:type="auto"/>
          </w:tcPr>
          <w:p w14:paraId="64852607" w14:textId="1302571E" w:rsidR="00EB05C7" w:rsidRPr="00EB05C7" w:rsidRDefault="00EB05C7" w:rsidP="00EB05C7">
            <w:pPr>
              <w:pStyle w:val="TAL"/>
              <w:rPr>
                <w:sz w:val="16"/>
              </w:rPr>
            </w:pPr>
            <w:r>
              <w:rPr>
                <w:sz w:val="16"/>
              </w:rPr>
              <w:t>S6-250244</w:t>
            </w:r>
          </w:p>
        </w:tc>
        <w:tc>
          <w:tcPr>
            <w:tcW w:w="0" w:type="auto"/>
          </w:tcPr>
          <w:p w14:paraId="6310BCC6" w14:textId="5BD4DED5" w:rsidR="00EB05C7" w:rsidRPr="00EB05C7" w:rsidRDefault="00EB05C7" w:rsidP="00EB05C7">
            <w:pPr>
              <w:pStyle w:val="TAL"/>
              <w:rPr>
                <w:sz w:val="16"/>
              </w:rPr>
            </w:pPr>
            <w:r>
              <w:rPr>
                <w:sz w:val="16"/>
              </w:rPr>
              <w:t>S6-250553</w:t>
            </w:r>
          </w:p>
        </w:tc>
      </w:tr>
      <w:tr w:rsidR="00EB05C7" w14:paraId="0BDBD071" w14:textId="77777777" w:rsidTr="00EB05C7">
        <w:tc>
          <w:tcPr>
            <w:tcW w:w="0" w:type="auto"/>
          </w:tcPr>
          <w:p w14:paraId="602E6286" w14:textId="0AD83E38" w:rsidR="00EB05C7" w:rsidRPr="00EB05C7" w:rsidRDefault="00EB05C7" w:rsidP="00EB05C7">
            <w:pPr>
              <w:pStyle w:val="TAL"/>
              <w:rPr>
                <w:sz w:val="16"/>
              </w:rPr>
            </w:pPr>
            <w:r>
              <w:rPr>
                <w:sz w:val="16"/>
              </w:rPr>
              <w:t>S6-250482</w:t>
            </w:r>
          </w:p>
        </w:tc>
        <w:tc>
          <w:tcPr>
            <w:tcW w:w="0" w:type="auto"/>
          </w:tcPr>
          <w:p w14:paraId="6E86A477" w14:textId="24D7A28B" w:rsidR="00EB05C7" w:rsidRPr="00EB05C7" w:rsidRDefault="00EB05C7" w:rsidP="00EB05C7">
            <w:pPr>
              <w:pStyle w:val="TAL"/>
              <w:rPr>
                <w:sz w:val="16"/>
              </w:rPr>
            </w:pPr>
            <w:r>
              <w:rPr>
                <w:sz w:val="16"/>
              </w:rPr>
              <w:t>Discussion material for S6-250254 with context GSMA OPG and CAMARA</w:t>
            </w:r>
          </w:p>
        </w:tc>
        <w:tc>
          <w:tcPr>
            <w:tcW w:w="0" w:type="auto"/>
          </w:tcPr>
          <w:p w14:paraId="3E6057C0" w14:textId="7F836ACF" w:rsidR="00EB05C7" w:rsidRPr="00EB05C7" w:rsidRDefault="00EB05C7" w:rsidP="00EB05C7">
            <w:pPr>
              <w:pStyle w:val="TAL"/>
              <w:rPr>
                <w:sz w:val="16"/>
              </w:rPr>
            </w:pPr>
            <w:r>
              <w:rPr>
                <w:sz w:val="16"/>
              </w:rPr>
              <w:t>Ericsson</w:t>
            </w:r>
          </w:p>
        </w:tc>
        <w:tc>
          <w:tcPr>
            <w:tcW w:w="0" w:type="auto"/>
          </w:tcPr>
          <w:p w14:paraId="11133798" w14:textId="6FA58FDE" w:rsidR="00EB05C7" w:rsidRPr="00EB05C7" w:rsidRDefault="00EB05C7" w:rsidP="00EB05C7">
            <w:pPr>
              <w:pStyle w:val="TAL"/>
              <w:rPr>
                <w:sz w:val="16"/>
              </w:rPr>
            </w:pPr>
            <w:r>
              <w:rPr>
                <w:sz w:val="16"/>
              </w:rPr>
              <w:t>noted</w:t>
            </w:r>
          </w:p>
        </w:tc>
        <w:tc>
          <w:tcPr>
            <w:tcW w:w="0" w:type="auto"/>
          </w:tcPr>
          <w:p w14:paraId="294889B4" w14:textId="3D8D1D7A" w:rsidR="00EB05C7" w:rsidRPr="00EB05C7" w:rsidRDefault="00EB05C7" w:rsidP="00EB05C7">
            <w:pPr>
              <w:pStyle w:val="TAL"/>
              <w:rPr>
                <w:sz w:val="16"/>
              </w:rPr>
            </w:pPr>
            <w:r>
              <w:rPr>
                <w:sz w:val="16"/>
              </w:rPr>
              <w:t>-</w:t>
            </w:r>
          </w:p>
        </w:tc>
        <w:tc>
          <w:tcPr>
            <w:tcW w:w="0" w:type="auto"/>
          </w:tcPr>
          <w:p w14:paraId="5ED77CCE" w14:textId="69B0A576" w:rsidR="00EB05C7" w:rsidRPr="00EB05C7" w:rsidRDefault="00EB05C7" w:rsidP="00EB05C7">
            <w:pPr>
              <w:pStyle w:val="TAL"/>
              <w:rPr>
                <w:sz w:val="16"/>
              </w:rPr>
            </w:pPr>
            <w:r>
              <w:rPr>
                <w:sz w:val="16"/>
              </w:rPr>
              <w:t>-</w:t>
            </w:r>
          </w:p>
        </w:tc>
      </w:tr>
      <w:tr w:rsidR="00EB05C7" w14:paraId="68A6FA34" w14:textId="77777777" w:rsidTr="00EB05C7">
        <w:tc>
          <w:tcPr>
            <w:tcW w:w="0" w:type="auto"/>
          </w:tcPr>
          <w:p w14:paraId="555EF281" w14:textId="68D97C46" w:rsidR="00EB05C7" w:rsidRPr="00EB05C7" w:rsidRDefault="00EB05C7" w:rsidP="00EB05C7">
            <w:pPr>
              <w:pStyle w:val="TAL"/>
              <w:rPr>
                <w:sz w:val="16"/>
              </w:rPr>
            </w:pPr>
            <w:r>
              <w:rPr>
                <w:sz w:val="16"/>
              </w:rPr>
              <w:t>S6-250483</w:t>
            </w:r>
          </w:p>
        </w:tc>
        <w:tc>
          <w:tcPr>
            <w:tcW w:w="0" w:type="auto"/>
          </w:tcPr>
          <w:p w14:paraId="368A18C7" w14:textId="7A816C08" w:rsidR="00EB05C7" w:rsidRPr="00EB05C7" w:rsidRDefault="00EB05C7" w:rsidP="00EB05C7">
            <w:pPr>
              <w:pStyle w:val="TAL"/>
              <w:rPr>
                <w:sz w:val="16"/>
              </w:rPr>
            </w:pPr>
            <w:r>
              <w:rPr>
                <w:sz w:val="16"/>
              </w:rPr>
              <w:t>Client initiated data transmission</w:t>
            </w:r>
          </w:p>
        </w:tc>
        <w:tc>
          <w:tcPr>
            <w:tcW w:w="0" w:type="auto"/>
          </w:tcPr>
          <w:p w14:paraId="6AE562EE" w14:textId="521A709B" w:rsidR="00EB05C7" w:rsidRPr="00EB05C7" w:rsidRDefault="00EB05C7" w:rsidP="00EB05C7">
            <w:pPr>
              <w:pStyle w:val="TAL"/>
              <w:rPr>
                <w:sz w:val="16"/>
              </w:rPr>
            </w:pPr>
            <w:r>
              <w:rPr>
                <w:sz w:val="16"/>
              </w:rPr>
              <w:t>Samsung</w:t>
            </w:r>
          </w:p>
        </w:tc>
        <w:tc>
          <w:tcPr>
            <w:tcW w:w="0" w:type="auto"/>
          </w:tcPr>
          <w:p w14:paraId="7D114017" w14:textId="5B5ED455" w:rsidR="00EB05C7" w:rsidRPr="00EB05C7" w:rsidRDefault="00EB05C7" w:rsidP="00EB05C7">
            <w:pPr>
              <w:pStyle w:val="TAL"/>
              <w:rPr>
                <w:sz w:val="16"/>
              </w:rPr>
            </w:pPr>
            <w:r>
              <w:rPr>
                <w:sz w:val="16"/>
              </w:rPr>
              <w:t>revised</w:t>
            </w:r>
          </w:p>
        </w:tc>
        <w:tc>
          <w:tcPr>
            <w:tcW w:w="0" w:type="auto"/>
          </w:tcPr>
          <w:p w14:paraId="19D4A779" w14:textId="60049B8A" w:rsidR="00EB05C7" w:rsidRPr="00EB05C7" w:rsidRDefault="00EB05C7" w:rsidP="00EB05C7">
            <w:pPr>
              <w:pStyle w:val="TAL"/>
              <w:rPr>
                <w:sz w:val="16"/>
              </w:rPr>
            </w:pPr>
            <w:r>
              <w:rPr>
                <w:sz w:val="16"/>
              </w:rPr>
              <w:t>S6-250245</w:t>
            </w:r>
          </w:p>
        </w:tc>
        <w:tc>
          <w:tcPr>
            <w:tcW w:w="0" w:type="auto"/>
          </w:tcPr>
          <w:p w14:paraId="0E297CD7" w14:textId="2BCFF518" w:rsidR="00EB05C7" w:rsidRPr="00EB05C7" w:rsidRDefault="00EB05C7" w:rsidP="00EB05C7">
            <w:pPr>
              <w:pStyle w:val="TAL"/>
              <w:rPr>
                <w:sz w:val="16"/>
              </w:rPr>
            </w:pPr>
            <w:r>
              <w:rPr>
                <w:sz w:val="16"/>
              </w:rPr>
              <w:t>S6-250572</w:t>
            </w:r>
          </w:p>
        </w:tc>
      </w:tr>
      <w:tr w:rsidR="00EB05C7" w14:paraId="2C959497" w14:textId="77777777" w:rsidTr="00EB05C7">
        <w:tc>
          <w:tcPr>
            <w:tcW w:w="0" w:type="auto"/>
          </w:tcPr>
          <w:p w14:paraId="517131EB" w14:textId="0172334F" w:rsidR="00EB05C7" w:rsidRPr="00EB05C7" w:rsidRDefault="00EB05C7" w:rsidP="00EB05C7">
            <w:pPr>
              <w:pStyle w:val="TAL"/>
              <w:rPr>
                <w:sz w:val="16"/>
              </w:rPr>
            </w:pPr>
            <w:r>
              <w:rPr>
                <w:sz w:val="16"/>
              </w:rPr>
              <w:t>S6-250484</w:t>
            </w:r>
          </w:p>
        </w:tc>
        <w:tc>
          <w:tcPr>
            <w:tcW w:w="0" w:type="auto"/>
          </w:tcPr>
          <w:p w14:paraId="7E94E9BF" w14:textId="152717FF" w:rsidR="00EB05C7" w:rsidRPr="00EB05C7" w:rsidRDefault="00EB05C7" w:rsidP="00EB05C7">
            <w:pPr>
              <w:pStyle w:val="TAL"/>
              <w:rPr>
                <w:sz w:val="16"/>
              </w:rPr>
            </w:pPr>
            <w:proofErr w:type="spellStart"/>
            <w:r>
              <w:rPr>
                <w:sz w:val="16"/>
              </w:rPr>
              <w:t>Solutionfor</w:t>
            </w:r>
            <w:proofErr w:type="spellEnd"/>
            <w:r>
              <w:rPr>
                <w:sz w:val="16"/>
              </w:rPr>
              <w:t xml:space="preserve"> business relationship for SEAL service involving SEAL client</w:t>
            </w:r>
          </w:p>
        </w:tc>
        <w:tc>
          <w:tcPr>
            <w:tcW w:w="0" w:type="auto"/>
          </w:tcPr>
          <w:p w14:paraId="31D83B60" w14:textId="17D05141" w:rsidR="00EB05C7" w:rsidRPr="00EB05C7" w:rsidRDefault="00EB05C7" w:rsidP="00EB05C7">
            <w:pPr>
              <w:pStyle w:val="TAL"/>
              <w:rPr>
                <w:sz w:val="16"/>
              </w:rPr>
            </w:pPr>
            <w:r>
              <w:rPr>
                <w:sz w:val="16"/>
              </w:rPr>
              <w:t>Huawei, Hisilicon</w:t>
            </w:r>
          </w:p>
        </w:tc>
        <w:tc>
          <w:tcPr>
            <w:tcW w:w="0" w:type="auto"/>
          </w:tcPr>
          <w:p w14:paraId="4F6A966F" w14:textId="2DC9F1C2" w:rsidR="00EB05C7" w:rsidRPr="00EB05C7" w:rsidRDefault="00EB05C7" w:rsidP="00EB05C7">
            <w:pPr>
              <w:pStyle w:val="TAL"/>
              <w:rPr>
                <w:sz w:val="16"/>
              </w:rPr>
            </w:pPr>
            <w:r>
              <w:rPr>
                <w:sz w:val="16"/>
              </w:rPr>
              <w:t>revised</w:t>
            </w:r>
          </w:p>
        </w:tc>
        <w:tc>
          <w:tcPr>
            <w:tcW w:w="0" w:type="auto"/>
          </w:tcPr>
          <w:p w14:paraId="471A01E1" w14:textId="374C7815" w:rsidR="00EB05C7" w:rsidRPr="00EB05C7" w:rsidRDefault="00EB05C7" w:rsidP="00EB05C7">
            <w:pPr>
              <w:pStyle w:val="TAL"/>
              <w:rPr>
                <w:sz w:val="16"/>
              </w:rPr>
            </w:pPr>
            <w:r>
              <w:rPr>
                <w:sz w:val="16"/>
              </w:rPr>
              <w:t>S6-250164</w:t>
            </w:r>
          </w:p>
        </w:tc>
        <w:tc>
          <w:tcPr>
            <w:tcW w:w="0" w:type="auto"/>
          </w:tcPr>
          <w:p w14:paraId="4BC7019C" w14:textId="0BA77C3C" w:rsidR="00EB05C7" w:rsidRPr="00EB05C7" w:rsidRDefault="00EB05C7" w:rsidP="00EB05C7">
            <w:pPr>
              <w:pStyle w:val="TAL"/>
              <w:rPr>
                <w:sz w:val="16"/>
              </w:rPr>
            </w:pPr>
            <w:r>
              <w:rPr>
                <w:sz w:val="16"/>
              </w:rPr>
              <w:t>S6-250522</w:t>
            </w:r>
          </w:p>
        </w:tc>
      </w:tr>
      <w:tr w:rsidR="00EB05C7" w14:paraId="4FDBFBBB" w14:textId="77777777" w:rsidTr="00EB05C7">
        <w:tc>
          <w:tcPr>
            <w:tcW w:w="0" w:type="auto"/>
          </w:tcPr>
          <w:p w14:paraId="6EB9D907" w14:textId="455514EB" w:rsidR="00EB05C7" w:rsidRPr="00EB05C7" w:rsidRDefault="00EB05C7" w:rsidP="00EB05C7">
            <w:pPr>
              <w:pStyle w:val="TAL"/>
              <w:rPr>
                <w:sz w:val="16"/>
              </w:rPr>
            </w:pPr>
            <w:r>
              <w:rPr>
                <w:sz w:val="16"/>
              </w:rPr>
              <w:t>S6-250485</w:t>
            </w:r>
          </w:p>
        </w:tc>
        <w:tc>
          <w:tcPr>
            <w:tcW w:w="0" w:type="auto"/>
          </w:tcPr>
          <w:p w14:paraId="6AC7D3A8" w14:textId="6C1048FF" w:rsidR="00EB05C7" w:rsidRPr="00EB05C7" w:rsidRDefault="00EB05C7" w:rsidP="00EB05C7">
            <w:pPr>
              <w:pStyle w:val="TAL"/>
              <w:rPr>
                <w:sz w:val="16"/>
              </w:rPr>
            </w:pPr>
            <w:r>
              <w:rPr>
                <w:sz w:val="16"/>
              </w:rPr>
              <w:t>SEAL Service Usage Guidance</w:t>
            </w:r>
          </w:p>
        </w:tc>
        <w:tc>
          <w:tcPr>
            <w:tcW w:w="0" w:type="auto"/>
          </w:tcPr>
          <w:p w14:paraId="0F0FC673" w14:textId="47CD3F5E" w:rsidR="00EB05C7" w:rsidRPr="00EB05C7" w:rsidRDefault="00EB05C7" w:rsidP="00EB05C7">
            <w:pPr>
              <w:pStyle w:val="TAL"/>
              <w:rPr>
                <w:sz w:val="16"/>
              </w:rPr>
            </w:pPr>
            <w:r>
              <w:rPr>
                <w:sz w:val="16"/>
              </w:rPr>
              <w:t>ZTE Corporation</w:t>
            </w:r>
          </w:p>
        </w:tc>
        <w:tc>
          <w:tcPr>
            <w:tcW w:w="0" w:type="auto"/>
          </w:tcPr>
          <w:p w14:paraId="6B3CEB56" w14:textId="2804E62C" w:rsidR="00EB05C7" w:rsidRPr="00EB05C7" w:rsidRDefault="00EB05C7" w:rsidP="00EB05C7">
            <w:pPr>
              <w:pStyle w:val="TAL"/>
              <w:rPr>
                <w:sz w:val="16"/>
              </w:rPr>
            </w:pPr>
            <w:r>
              <w:rPr>
                <w:sz w:val="16"/>
              </w:rPr>
              <w:t>approved</w:t>
            </w:r>
          </w:p>
        </w:tc>
        <w:tc>
          <w:tcPr>
            <w:tcW w:w="0" w:type="auto"/>
          </w:tcPr>
          <w:p w14:paraId="1B1D3FF9" w14:textId="5EFEE479" w:rsidR="00EB05C7" w:rsidRPr="00EB05C7" w:rsidRDefault="00EB05C7" w:rsidP="00EB05C7">
            <w:pPr>
              <w:pStyle w:val="TAL"/>
              <w:rPr>
                <w:sz w:val="16"/>
              </w:rPr>
            </w:pPr>
            <w:r>
              <w:rPr>
                <w:sz w:val="16"/>
              </w:rPr>
              <w:t>S6-250068</w:t>
            </w:r>
          </w:p>
        </w:tc>
        <w:tc>
          <w:tcPr>
            <w:tcW w:w="0" w:type="auto"/>
          </w:tcPr>
          <w:p w14:paraId="4C2C0581" w14:textId="738FE286" w:rsidR="00EB05C7" w:rsidRPr="00EB05C7" w:rsidRDefault="00EB05C7" w:rsidP="00EB05C7">
            <w:pPr>
              <w:pStyle w:val="TAL"/>
              <w:rPr>
                <w:sz w:val="16"/>
              </w:rPr>
            </w:pPr>
            <w:r>
              <w:rPr>
                <w:sz w:val="16"/>
              </w:rPr>
              <w:t>-</w:t>
            </w:r>
          </w:p>
        </w:tc>
      </w:tr>
      <w:tr w:rsidR="00EB05C7" w14:paraId="0BF505AA" w14:textId="77777777" w:rsidTr="00EB05C7">
        <w:tc>
          <w:tcPr>
            <w:tcW w:w="0" w:type="auto"/>
          </w:tcPr>
          <w:p w14:paraId="0D5E9D62" w14:textId="51E6F132" w:rsidR="00EB05C7" w:rsidRPr="00EB05C7" w:rsidRDefault="00EB05C7" w:rsidP="00EB05C7">
            <w:pPr>
              <w:pStyle w:val="TAL"/>
              <w:rPr>
                <w:sz w:val="16"/>
              </w:rPr>
            </w:pPr>
            <w:r>
              <w:rPr>
                <w:sz w:val="16"/>
              </w:rPr>
              <w:t>S6-250486</w:t>
            </w:r>
          </w:p>
        </w:tc>
        <w:tc>
          <w:tcPr>
            <w:tcW w:w="0" w:type="auto"/>
          </w:tcPr>
          <w:p w14:paraId="01C867BC" w14:textId="23BFEBF9" w:rsidR="00EB05C7" w:rsidRPr="00EB05C7" w:rsidRDefault="00EB05C7" w:rsidP="00EB05C7">
            <w:pPr>
              <w:pStyle w:val="TAL"/>
              <w:rPr>
                <w:sz w:val="16"/>
              </w:rPr>
            </w:pPr>
            <w:r>
              <w:rPr>
                <w:sz w:val="16"/>
              </w:rPr>
              <w:t xml:space="preserve">PCR on the API service granularity </w:t>
            </w:r>
            <w:proofErr w:type="spellStart"/>
            <w:r>
              <w:rPr>
                <w:sz w:val="16"/>
              </w:rPr>
              <w:t>guidlines</w:t>
            </w:r>
            <w:proofErr w:type="spellEnd"/>
          </w:p>
        </w:tc>
        <w:tc>
          <w:tcPr>
            <w:tcW w:w="0" w:type="auto"/>
          </w:tcPr>
          <w:p w14:paraId="00405471" w14:textId="14CC7D03" w:rsidR="00EB05C7" w:rsidRPr="00EB05C7" w:rsidRDefault="00EB05C7" w:rsidP="00EB05C7">
            <w:pPr>
              <w:pStyle w:val="TAL"/>
              <w:rPr>
                <w:sz w:val="16"/>
              </w:rPr>
            </w:pPr>
            <w:r>
              <w:rPr>
                <w:sz w:val="16"/>
              </w:rPr>
              <w:t>Huawei, Hisilicon</w:t>
            </w:r>
          </w:p>
        </w:tc>
        <w:tc>
          <w:tcPr>
            <w:tcW w:w="0" w:type="auto"/>
          </w:tcPr>
          <w:p w14:paraId="3EF42EEC" w14:textId="03E48F7F" w:rsidR="00EB05C7" w:rsidRPr="00EB05C7" w:rsidRDefault="00EB05C7" w:rsidP="00EB05C7">
            <w:pPr>
              <w:pStyle w:val="TAL"/>
              <w:rPr>
                <w:sz w:val="16"/>
              </w:rPr>
            </w:pPr>
            <w:r>
              <w:rPr>
                <w:sz w:val="16"/>
              </w:rPr>
              <w:t>revised</w:t>
            </w:r>
          </w:p>
        </w:tc>
        <w:tc>
          <w:tcPr>
            <w:tcW w:w="0" w:type="auto"/>
          </w:tcPr>
          <w:p w14:paraId="38B8E33A" w14:textId="72619F79" w:rsidR="00EB05C7" w:rsidRPr="00EB05C7" w:rsidRDefault="00EB05C7" w:rsidP="00EB05C7">
            <w:pPr>
              <w:pStyle w:val="TAL"/>
              <w:rPr>
                <w:sz w:val="16"/>
              </w:rPr>
            </w:pPr>
            <w:r>
              <w:rPr>
                <w:sz w:val="16"/>
              </w:rPr>
              <w:t>S6-250169</w:t>
            </w:r>
          </w:p>
        </w:tc>
        <w:tc>
          <w:tcPr>
            <w:tcW w:w="0" w:type="auto"/>
          </w:tcPr>
          <w:p w14:paraId="27F20D4D" w14:textId="262FE8D5" w:rsidR="00EB05C7" w:rsidRPr="00EB05C7" w:rsidRDefault="00EB05C7" w:rsidP="00EB05C7">
            <w:pPr>
              <w:pStyle w:val="TAL"/>
              <w:rPr>
                <w:sz w:val="16"/>
              </w:rPr>
            </w:pPr>
            <w:r>
              <w:rPr>
                <w:sz w:val="16"/>
              </w:rPr>
              <w:t>S6-250523</w:t>
            </w:r>
          </w:p>
        </w:tc>
      </w:tr>
      <w:tr w:rsidR="00EB05C7" w14:paraId="5B477F83" w14:textId="77777777" w:rsidTr="00EB05C7">
        <w:tc>
          <w:tcPr>
            <w:tcW w:w="0" w:type="auto"/>
          </w:tcPr>
          <w:p w14:paraId="4715BA00" w14:textId="60F3B847" w:rsidR="00EB05C7" w:rsidRPr="00EB05C7" w:rsidRDefault="00EB05C7" w:rsidP="00EB05C7">
            <w:pPr>
              <w:pStyle w:val="TAL"/>
              <w:rPr>
                <w:sz w:val="16"/>
              </w:rPr>
            </w:pPr>
            <w:r>
              <w:rPr>
                <w:sz w:val="16"/>
              </w:rPr>
              <w:lastRenderedPageBreak/>
              <w:t>S6-250487</w:t>
            </w:r>
          </w:p>
        </w:tc>
        <w:tc>
          <w:tcPr>
            <w:tcW w:w="0" w:type="auto"/>
          </w:tcPr>
          <w:p w14:paraId="278D774E" w14:textId="00F16705" w:rsidR="00EB05C7" w:rsidRPr="00EB05C7" w:rsidRDefault="00EB05C7" w:rsidP="00EB05C7">
            <w:pPr>
              <w:pStyle w:val="TAL"/>
              <w:rPr>
                <w:sz w:val="16"/>
              </w:rPr>
            </w:pPr>
            <w:r>
              <w:rPr>
                <w:sz w:val="16"/>
              </w:rPr>
              <w:t>Pseudo-CR on new solution to KI on NRM XR API</w:t>
            </w:r>
          </w:p>
        </w:tc>
        <w:tc>
          <w:tcPr>
            <w:tcW w:w="0" w:type="auto"/>
          </w:tcPr>
          <w:p w14:paraId="7926B4FD" w14:textId="4809DB85" w:rsidR="00EB05C7" w:rsidRPr="00EB05C7" w:rsidRDefault="00EB05C7" w:rsidP="00EB05C7">
            <w:pPr>
              <w:pStyle w:val="TAL"/>
              <w:rPr>
                <w:sz w:val="16"/>
              </w:rPr>
            </w:pPr>
            <w:r>
              <w:rPr>
                <w:sz w:val="16"/>
              </w:rPr>
              <w:t>Huawei, Hisilicon</w:t>
            </w:r>
          </w:p>
        </w:tc>
        <w:tc>
          <w:tcPr>
            <w:tcW w:w="0" w:type="auto"/>
          </w:tcPr>
          <w:p w14:paraId="5CFA3CF4" w14:textId="3D3759B4" w:rsidR="00EB05C7" w:rsidRPr="00EB05C7" w:rsidRDefault="00EB05C7" w:rsidP="00EB05C7">
            <w:pPr>
              <w:pStyle w:val="TAL"/>
              <w:rPr>
                <w:sz w:val="16"/>
              </w:rPr>
            </w:pPr>
            <w:r>
              <w:rPr>
                <w:sz w:val="16"/>
              </w:rPr>
              <w:t>revised</w:t>
            </w:r>
          </w:p>
        </w:tc>
        <w:tc>
          <w:tcPr>
            <w:tcW w:w="0" w:type="auto"/>
          </w:tcPr>
          <w:p w14:paraId="07013DFA" w14:textId="0F793246" w:rsidR="00EB05C7" w:rsidRPr="00EB05C7" w:rsidRDefault="00EB05C7" w:rsidP="00EB05C7">
            <w:pPr>
              <w:pStyle w:val="TAL"/>
              <w:rPr>
                <w:sz w:val="16"/>
              </w:rPr>
            </w:pPr>
            <w:r>
              <w:rPr>
                <w:sz w:val="16"/>
              </w:rPr>
              <w:t>S6-250131</w:t>
            </w:r>
          </w:p>
        </w:tc>
        <w:tc>
          <w:tcPr>
            <w:tcW w:w="0" w:type="auto"/>
          </w:tcPr>
          <w:p w14:paraId="55B3516C" w14:textId="378A5FC7" w:rsidR="00EB05C7" w:rsidRPr="00EB05C7" w:rsidRDefault="00EB05C7" w:rsidP="00EB05C7">
            <w:pPr>
              <w:pStyle w:val="TAL"/>
              <w:rPr>
                <w:sz w:val="16"/>
              </w:rPr>
            </w:pPr>
            <w:r>
              <w:rPr>
                <w:sz w:val="16"/>
              </w:rPr>
              <w:t>S6-250592</w:t>
            </w:r>
          </w:p>
        </w:tc>
      </w:tr>
      <w:tr w:rsidR="00EB05C7" w14:paraId="2AC80FA9" w14:textId="77777777" w:rsidTr="00EB05C7">
        <w:tc>
          <w:tcPr>
            <w:tcW w:w="0" w:type="auto"/>
          </w:tcPr>
          <w:p w14:paraId="489E72B7" w14:textId="580D9119" w:rsidR="00EB05C7" w:rsidRPr="00EB05C7" w:rsidRDefault="00EB05C7" w:rsidP="00EB05C7">
            <w:pPr>
              <w:pStyle w:val="TAL"/>
              <w:rPr>
                <w:sz w:val="16"/>
              </w:rPr>
            </w:pPr>
            <w:r>
              <w:rPr>
                <w:sz w:val="16"/>
              </w:rPr>
              <w:t>S6-250488</w:t>
            </w:r>
          </w:p>
        </w:tc>
        <w:tc>
          <w:tcPr>
            <w:tcW w:w="0" w:type="auto"/>
          </w:tcPr>
          <w:p w14:paraId="01A3C06F" w14:textId="1B844998" w:rsidR="00EB05C7" w:rsidRPr="00EB05C7" w:rsidRDefault="00EB05C7" w:rsidP="00EB05C7">
            <w:pPr>
              <w:pStyle w:val="TAL"/>
              <w:rPr>
                <w:sz w:val="16"/>
              </w:rPr>
            </w:pPr>
            <w:r>
              <w:rPr>
                <w:sz w:val="16"/>
              </w:rPr>
              <w:t>Pseudo-CR on Location Retrieval API enhancements</w:t>
            </w:r>
          </w:p>
        </w:tc>
        <w:tc>
          <w:tcPr>
            <w:tcW w:w="0" w:type="auto"/>
          </w:tcPr>
          <w:p w14:paraId="021A0FA9" w14:textId="3D081A12" w:rsidR="00EB05C7" w:rsidRPr="00EB05C7" w:rsidRDefault="00EB05C7" w:rsidP="00EB05C7">
            <w:pPr>
              <w:pStyle w:val="TAL"/>
              <w:rPr>
                <w:sz w:val="16"/>
              </w:rPr>
            </w:pPr>
            <w:r>
              <w:rPr>
                <w:sz w:val="16"/>
              </w:rPr>
              <w:t>Samsung</w:t>
            </w:r>
          </w:p>
        </w:tc>
        <w:tc>
          <w:tcPr>
            <w:tcW w:w="0" w:type="auto"/>
          </w:tcPr>
          <w:p w14:paraId="3CD775C0" w14:textId="7ADCF3CF" w:rsidR="00EB05C7" w:rsidRPr="00EB05C7" w:rsidRDefault="00EB05C7" w:rsidP="00EB05C7">
            <w:pPr>
              <w:pStyle w:val="TAL"/>
              <w:rPr>
                <w:sz w:val="16"/>
              </w:rPr>
            </w:pPr>
            <w:r>
              <w:rPr>
                <w:sz w:val="16"/>
              </w:rPr>
              <w:t>postponed</w:t>
            </w:r>
          </w:p>
        </w:tc>
        <w:tc>
          <w:tcPr>
            <w:tcW w:w="0" w:type="auto"/>
          </w:tcPr>
          <w:p w14:paraId="30CD244C" w14:textId="09825326" w:rsidR="00EB05C7" w:rsidRPr="00EB05C7" w:rsidRDefault="00EB05C7" w:rsidP="00EB05C7">
            <w:pPr>
              <w:pStyle w:val="TAL"/>
              <w:rPr>
                <w:sz w:val="16"/>
              </w:rPr>
            </w:pPr>
            <w:r>
              <w:rPr>
                <w:sz w:val="16"/>
              </w:rPr>
              <w:t>S6-250139</w:t>
            </w:r>
          </w:p>
        </w:tc>
        <w:tc>
          <w:tcPr>
            <w:tcW w:w="0" w:type="auto"/>
          </w:tcPr>
          <w:p w14:paraId="48F64529" w14:textId="67BC9186" w:rsidR="00EB05C7" w:rsidRPr="00EB05C7" w:rsidRDefault="00EB05C7" w:rsidP="00EB05C7">
            <w:pPr>
              <w:pStyle w:val="TAL"/>
              <w:rPr>
                <w:sz w:val="16"/>
              </w:rPr>
            </w:pPr>
            <w:r>
              <w:rPr>
                <w:sz w:val="16"/>
              </w:rPr>
              <w:t>-</w:t>
            </w:r>
          </w:p>
        </w:tc>
      </w:tr>
      <w:tr w:rsidR="00EB05C7" w14:paraId="0E8381F9" w14:textId="77777777" w:rsidTr="00EB05C7">
        <w:tc>
          <w:tcPr>
            <w:tcW w:w="0" w:type="auto"/>
          </w:tcPr>
          <w:p w14:paraId="3DFB2FEE" w14:textId="661DD70A" w:rsidR="00EB05C7" w:rsidRPr="00EB05C7" w:rsidRDefault="00EB05C7" w:rsidP="00EB05C7">
            <w:pPr>
              <w:pStyle w:val="TAL"/>
              <w:rPr>
                <w:sz w:val="16"/>
              </w:rPr>
            </w:pPr>
            <w:r>
              <w:rPr>
                <w:sz w:val="16"/>
              </w:rPr>
              <w:t>S6-250489</w:t>
            </w:r>
          </w:p>
        </w:tc>
        <w:tc>
          <w:tcPr>
            <w:tcW w:w="0" w:type="auto"/>
          </w:tcPr>
          <w:p w14:paraId="686A938D" w14:textId="21CF9392" w:rsidR="00EB05C7" w:rsidRPr="00EB05C7" w:rsidRDefault="00EB05C7" w:rsidP="00EB05C7">
            <w:pPr>
              <w:pStyle w:val="TAL"/>
              <w:rPr>
                <w:sz w:val="16"/>
              </w:rPr>
            </w:pPr>
            <w:r>
              <w:rPr>
                <w:sz w:val="16"/>
              </w:rPr>
              <w:t>Pseudo-CR on Location Verification API</w:t>
            </w:r>
          </w:p>
        </w:tc>
        <w:tc>
          <w:tcPr>
            <w:tcW w:w="0" w:type="auto"/>
          </w:tcPr>
          <w:p w14:paraId="5BAB7D1C" w14:textId="335D01F6" w:rsidR="00EB05C7" w:rsidRPr="00EB05C7" w:rsidRDefault="00EB05C7" w:rsidP="00EB05C7">
            <w:pPr>
              <w:pStyle w:val="TAL"/>
              <w:rPr>
                <w:sz w:val="16"/>
              </w:rPr>
            </w:pPr>
            <w:r>
              <w:rPr>
                <w:sz w:val="16"/>
              </w:rPr>
              <w:t>Samsung</w:t>
            </w:r>
          </w:p>
        </w:tc>
        <w:tc>
          <w:tcPr>
            <w:tcW w:w="0" w:type="auto"/>
          </w:tcPr>
          <w:p w14:paraId="5CEB82CC" w14:textId="1220FD82" w:rsidR="00EB05C7" w:rsidRPr="00EB05C7" w:rsidRDefault="00EB05C7" w:rsidP="00EB05C7">
            <w:pPr>
              <w:pStyle w:val="TAL"/>
              <w:rPr>
                <w:sz w:val="16"/>
              </w:rPr>
            </w:pPr>
            <w:r>
              <w:rPr>
                <w:sz w:val="16"/>
              </w:rPr>
              <w:t>revised</w:t>
            </w:r>
          </w:p>
        </w:tc>
        <w:tc>
          <w:tcPr>
            <w:tcW w:w="0" w:type="auto"/>
          </w:tcPr>
          <w:p w14:paraId="5205ADF7" w14:textId="16AA0E1D" w:rsidR="00EB05C7" w:rsidRPr="00EB05C7" w:rsidRDefault="00EB05C7" w:rsidP="00EB05C7">
            <w:pPr>
              <w:pStyle w:val="TAL"/>
              <w:rPr>
                <w:sz w:val="16"/>
              </w:rPr>
            </w:pPr>
            <w:r>
              <w:rPr>
                <w:sz w:val="16"/>
              </w:rPr>
              <w:t>S6-250142</w:t>
            </w:r>
          </w:p>
        </w:tc>
        <w:tc>
          <w:tcPr>
            <w:tcW w:w="0" w:type="auto"/>
          </w:tcPr>
          <w:p w14:paraId="3EEFBF1D" w14:textId="14EC369E" w:rsidR="00EB05C7" w:rsidRPr="00EB05C7" w:rsidRDefault="00EB05C7" w:rsidP="00EB05C7">
            <w:pPr>
              <w:pStyle w:val="TAL"/>
              <w:rPr>
                <w:sz w:val="16"/>
              </w:rPr>
            </w:pPr>
            <w:r>
              <w:rPr>
                <w:sz w:val="16"/>
              </w:rPr>
              <w:t>S6-250565</w:t>
            </w:r>
          </w:p>
        </w:tc>
      </w:tr>
      <w:tr w:rsidR="00EB05C7" w14:paraId="142B296D" w14:textId="77777777" w:rsidTr="00EB05C7">
        <w:tc>
          <w:tcPr>
            <w:tcW w:w="0" w:type="auto"/>
          </w:tcPr>
          <w:p w14:paraId="7FB76098" w14:textId="56E0F830" w:rsidR="00EB05C7" w:rsidRPr="00EB05C7" w:rsidRDefault="00EB05C7" w:rsidP="00EB05C7">
            <w:pPr>
              <w:pStyle w:val="TAL"/>
              <w:rPr>
                <w:sz w:val="16"/>
              </w:rPr>
            </w:pPr>
            <w:r>
              <w:rPr>
                <w:sz w:val="16"/>
              </w:rPr>
              <w:t>S6-250490</w:t>
            </w:r>
          </w:p>
        </w:tc>
        <w:tc>
          <w:tcPr>
            <w:tcW w:w="0" w:type="auto"/>
          </w:tcPr>
          <w:p w14:paraId="3901B249" w14:textId="0F9E2F1E" w:rsidR="00EB05C7" w:rsidRPr="00EB05C7" w:rsidRDefault="00EB05C7" w:rsidP="00EB05C7">
            <w:pPr>
              <w:pStyle w:val="TAL"/>
              <w:rPr>
                <w:sz w:val="16"/>
              </w:rPr>
            </w:pPr>
            <w:r>
              <w:rPr>
                <w:sz w:val="16"/>
              </w:rPr>
              <w:t>PCR on the solution for the Gap#4-3-2-1-Location (deployed by PLMN operators without NEF)</w:t>
            </w:r>
          </w:p>
        </w:tc>
        <w:tc>
          <w:tcPr>
            <w:tcW w:w="0" w:type="auto"/>
          </w:tcPr>
          <w:p w14:paraId="11217928" w14:textId="42825808" w:rsidR="00EB05C7" w:rsidRPr="00EB05C7" w:rsidRDefault="00EB05C7" w:rsidP="00EB05C7">
            <w:pPr>
              <w:pStyle w:val="TAL"/>
              <w:rPr>
                <w:sz w:val="16"/>
              </w:rPr>
            </w:pPr>
            <w:r>
              <w:rPr>
                <w:sz w:val="16"/>
              </w:rPr>
              <w:t>Huawei, Hisilicon</w:t>
            </w:r>
          </w:p>
        </w:tc>
        <w:tc>
          <w:tcPr>
            <w:tcW w:w="0" w:type="auto"/>
          </w:tcPr>
          <w:p w14:paraId="4C31B6D1" w14:textId="1D780559" w:rsidR="00EB05C7" w:rsidRPr="00EB05C7" w:rsidRDefault="00EB05C7" w:rsidP="00EB05C7">
            <w:pPr>
              <w:pStyle w:val="TAL"/>
              <w:rPr>
                <w:sz w:val="16"/>
              </w:rPr>
            </w:pPr>
            <w:r>
              <w:rPr>
                <w:sz w:val="16"/>
              </w:rPr>
              <w:t>revised</w:t>
            </w:r>
          </w:p>
        </w:tc>
        <w:tc>
          <w:tcPr>
            <w:tcW w:w="0" w:type="auto"/>
          </w:tcPr>
          <w:p w14:paraId="2A3F4E1D" w14:textId="2071E407" w:rsidR="00EB05C7" w:rsidRPr="00EB05C7" w:rsidRDefault="00EB05C7" w:rsidP="00EB05C7">
            <w:pPr>
              <w:pStyle w:val="TAL"/>
              <w:rPr>
                <w:sz w:val="16"/>
              </w:rPr>
            </w:pPr>
            <w:r>
              <w:rPr>
                <w:sz w:val="16"/>
              </w:rPr>
              <w:t>S6-250163</w:t>
            </w:r>
          </w:p>
        </w:tc>
        <w:tc>
          <w:tcPr>
            <w:tcW w:w="0" w:type="auto"/>
          </w:tcPr>
          <w:p w14:paraId="59A46E5F" w14:textId="4C4598F7" w:rsidR="00EB05C7" w:rsidRPr="00EB05C7" w:rsidRDefault="00EB05C7" w:rsidP="00EB05C7">
            <w:pPr>
              <w:pStyle w:val="TAL"/>
              <w:rPr>
                <w:sz w:val="16"/>
              </w:rPr>
            </w:pPr>
            <w:r>
              <w:rPr>
                <w:sz w:val="16"/>
              </w:rPr>
              <w:t>S6-250524</w:t>
            </w:r>
          </w:p>
        </w:tc>
      </w:tr>
      <w:tr w:rsidR="00EB05C7" w14:paraId="6BB0D985" w14:textId="77777777" w:rsidTr="00EB05C7">
        <w:tc>
          <w:tcPr>
            <w:tcW w:w="0" w:type="auto"/>
          </w:tcPr>
          <w:p w14:paraId="3DDD71BE" w14:textId="7A95A8FE" w:rsidR="00EB05C7" w:rsidRPr="00EB05C7" w:rsidRDefault="00EB05C7" w:rsidP="00EB05C7">
            <w:pPr>
              <w:pStyle w:val="TAL"/>
              <w:rPr>
                <w:sz w:val="16"/>
              </w:rPr>
            </w:pPr>
            <w:r>
              <w:rPr>
                <w:sz w:val="16"/>
              </w:rPr>
              <w:t>S6-250491</w:t>
            </w:r>
          </w:p>
        </w:tc>
        <w:tc>
          <w:tcPr>
            <w:tcW w:w="0" w:type="auto"/>
          </w:tcPr>
          <w:p w14:paraId="73615239" w14:textId="5A8104D8" w:rsidR="00EB05C7" w:rsidRPr="00EB05C7" w:rsidRDefault="00EB05C7" w:rsidP="00EB05C7">
            <w:pPr>
              <w:pStyle w:val="TAL"/>
              <w:rPr>
                <w:sz w:val="16"/>
              </w:rPr>
            </w:pPr>
            <w:r>
              <w:rPr>
                <w:sz w:val="16"/>
              </w:rPr>
              <w:t xml:space="preserve">Gap of </w:t>
            </w:r>
            <w:proofErr w:type="spellStart"/>
            <w:r>
              <w:rPr>
                <w:sz w:val="16"/>
              </w:rPr>
              <w:t>Incompleted</w:t>
            </w:r>
            <w:proofErr w:type="spellEnd"/>
            <w:r>
              <w:rPr>
                <w:sz w:val="16"/>
              </w:rPr>
              <w:t xml:space="preserve"> Deployment of SEAL service without SEAL client</w:t>
            </w:r>
          </w:p>
        </w:tc>
        <w:tc>
          <w:tcPr>
            <w:tcW w:w="0" w:type="auto"/>
          </w:tcPr>
          <w:p w14:paraId="779C4A7E" w14:textId="22A3B3F4" w:rsidR="00EB05C7" w:rsidRPr="00EB05C7" w:rsidRDefault="00EB05C7" w:rsidP="00EB05C7">
            <w:pPr>
              <w:pStyle w:val="TAL"/>
              <w:rPr>
                <w:sz w:val="16"/>
              </w:rPr>
            </w:pPr>
            <w:r>
              <w:rPr>
                <w:sz w:val="16"/>
              </w:rPr>
              <w:t>Huawei, Hisilicon</w:t>
            </w:r>
          </w:p>
        </w:tc>
        <w:tc>
          <w:tcPr>
            <w:tcW w:w="0" w:type="auto"/>
          </w:tcPr>
          <w:p w14:paraId="41E2B24B" w14:textId="7D3B572D" w:rsidR="00EB05C7" w:rsidRPr="00EB05C7" w:rsidRDefault="00EB05C7" w:rsidP="00EB05C7">
            <w:pPr>
              <w:pStyle w:val="TAL"/>
              <w:rPr>
                <w:sz w:val="16"/>
              </w:rPr>
            </w:pPr>
            <w:r>
              <w:rPr>
                <w:sz w:val="16"/>
              </w:rPr>
              <w:t>revised</w:t>
            </w:r>
          </w:p>
        </w:tc>
        <w:tc>
          <w:tcPr>
            <w:tcW w:w="0" w:type="auto"/>
          </w:tcPr>
          <w:p w14:paraId="30DEBE17" w14:textId="688C5ABF" w:rsidR="00EB05C7" w:rsidRPr="00EB05C7" w:rsidRDefault="00EB05C7" w:rsidP="00EB05C7">
            <w:pPr>
              <w:pStyle w:val="TAL"/>
              <w:rPr>
                <w:sz w:val="16"/>
              </w:rPr>
            </w:pPr>
            <w:r>
              <w:rPr>
                <w:sz w:val="16"/>
              </w:rPr>
              <w:t>S6-250165</w:t>
            </w:r>
          </w:p>
        </w:tc>
        <w:tc>
          <w:tcPr>
            <w:tcW w:w="0" w:type="auto"/>
          </w:tcPr>
          <w:p w14:paraId="6C2F3FD6" w14:textId="6B8245E6" w:rsidR="00EB05C7" w:rsidRPr="00EB05C7" w:rsidRDefault="00EB05C7" w:rsidP="00EB05C7">
            <w:pPr>
              <w:pStyle w:val="TAL"/>
              <w:rPr>
                <w:sz w:val="16"/>
              </w:rPr>
            </w:pPr>
            <w:r>
              <w:rPr>
                <w:sz w:val="16"/>
              </w:rPr>
              <w:t>S6-250525</w:t>
            </w:r>
          </w:p>
        </w:tc>
      </w:tr>
      <w:tr w:rsidR="00EB05C7" w14:paraId="6FDF7F45" w14:textId="77777777" w:rsidTr="00EB05C7">
        <w:tc>
          <w:tcPr>
            <w:tcW w:w="0" w:type="auto"/>
          </w:tcPr>
          <w:p w14:paraId="372E74F9" w14:textId="6C227DF0" w:rsidR="00EB05C7" w:rsidRPr="00EB05C7" w:rsidRDefault="00EB05C7" w:rsidP="00EB05C7">
            <w:pPr>
              <w:pStyle w:val="TAL"/>
              <w:rPr>
                <w:sz w:val="16"/>
              </w:rPr>
            </w:pPr>
            <w:r>
              <w:rPr>
                <w:sz w:val="16"/>
              </w:rPr>
              <w:t>S6-250492</w:t>
            </w:r>
          </w:p>
        </w:tc>
        <w:tc>
          <w:tcPr>
            <w:tcW w:w="0" w:type="auto"/>
          </w:tcPr>
          <w:p w14:paraId="0C4A3726" w14:textId="02465468" w:rsidR="00EB05C7" w:rsidRPr="00EB05C7" w:rsidRDefault="00EB05C7" w:rsidP="00EB05C7">
            <w:pPr>
              <w:pStyle w:val="TAL"/>
              <w:rPr>
                <w:sz w:val="16"/>
              </w:rPr>
            </w:pPr>
            <w:r>
              <w:rPr>
                <w:sz w:val="16"/>
              </w:rPr>
              <w:t>Solution for Deployment of SEAL service involving SEAL client</w:t>
            </w:r>
          </w:p>
        </w:tc>
        <w:tc>
          <w:tcPr>
            <w:tcW w:w="0" w:type="auto"/>
          </w:tcPr>
          <w:p w14:paraId="1632533F" w14:textId="5F20C2C4" w:rsidR="00EB05C7" w:rsidRPr="00EB05C7" w:rsidRDefault="00EB05C7" w:rsidP="00EB05C7">
            <w:pPr>
              <w:pStyle w:val="TAL"/>
              <w:rPr>
                <w:sz w:val="16"/>
              </w:rPr>
            </w:pPr>
            <w:r>
              <w:rPr>
                <w:sz w:val="16"/>
              </w:rPr>
              <w:t>Huawei, Hisilicon</w:t>
            </w:r>
          </w:p>
        </w:tc>
        <w:tc>
          <w:tcPr>
            <w:tcW w:w="0" w:type="auto"/>
          </w:tcPr>
          <w:p w14:paraId="23B05255" w14:textId="06DCC0C3" w:rsidR="00EB05C7" w:rsidRPr="00EB05C7" w:rsidRDefault="00EB05C7" w:rsidP="00EB05C7">
            <w:pPr>
              <w:pStyle w:val="TAL"/>
              <w:rPr>
                <w:sz w:val="16"/>
              </w:rPr>
            </w:pPr>
            <w:r>
              <w:rPr>
                <w:sz w:val="16"/>
              </w:rPr>
              <w:t>revised</w:t>
            </w:r>
          </w:p>
        </w:tc>
        <w:tc>
          <w:tcPr>
            <w:tcW w:w="0" w:type="auto"/>
          </w:tcPr>
          <w:p w14:paraId="3E53546E" w14:textId="5DDB9E01" w:rsidR="00EB05C7" w:rsidRPr="00EB05C7" w:rsidRDefault="00EB05C7" w:rsidP="00EB05C7">
            <w:pPr>
              <w:pStyle w:val="TAL"/>
              <w:rPr>
                <w:sz w:val="16"/>
              </w:rPr>
            </w:pPr>
            <w:r>
              <w:rPr>
                <w:sz w:val="16"/>
              </w:rPr>
              <w:t>S6-250166</w:t>
            </w:r>
          </w:p>
        </w:tc>
        <w:tc>
          <w:tcPr>
            <w:tcW w:w="0" w:type="auto"/>
          </w:tcPr>
          <w:p w14:paraId="1DDAD9BA" w14:textId="4D4969CC" w:rsidR="00EB05C7" w:rsidRPr="00EB05C7" w:rsidRDefault="00EB05C7" w:rsidP="00EB05C7">
            <w:pPr>
              <w:pStyle w:val="TAL"/>
              <w:rPr>
                <w:sz w:val="16"/>
              </w:rPr>
            </w:pPr>
            <w:r>
              <w:rPr>
                <w:sz w:val="16"/>
              </w:rPr>
              <w:t>S6-250514</w:t>
            </w:r>
          </w:p>
        </w:tc>
      </w:tr>
      <w:tr w:rsidR="00EB05C7" w14:paraId="6FC24E02" w14:textId="77777777" w:rsidTr="00EB05C7">
        <w:tc>
          <w:tcPr>
            <w:tcW w:w="0" w:type="auto"/>
          </w:tcPr>
          <w:p w14:paraId="46B671DF" w14:textId="0C37A63B" w:rsidR="00EB05C7" w:rsidRPr="00EB05C7" w:rsidRDefault="00EB05C7" w:rsidP="00EB05C7">
            <w:pPr>
              <w:pStyle w:val="TAL"/>
              <w:rPr>
                <w:sz w:val="16"/>
              </w:rPr>
            </w:pPr>
            <w:r>
              <w:rPr>
                <w:sz w:val="16"/>
              </w:rPr>
              <w:t>S6-250493</w:t>
            </w:r>
          </w:p>
        </w:tc>
        <w:tc>
          <w:tcPr>
            <w:tcW w:w="0" w:type="auto"/>
          </w:tcPr>
          <w:p w14:paraId="603B51B3" w14:textId="4DF0D084" w:rsidR="00EB05C7" w:rsidRPr="00EB05C7" w:rsidRDefault="00EB05C7" w:rsidP="00EB05C7">
            <w:pPr>
              <w:pStyle w:val="TAL"/>
              <w:rPr>
                <w:sz w:val="16"/>
              </w:rPr>
            </w:pPr>
            <w:r>
              <w:rPr>
                <w:sz w:val="16"/>
              </w:rPr>
              <w:t>Terminology of API service and API protocol</w:t>
            </w:r>
          </w:p>
        </w:tc>
        <w:tc>
          <w:tcPr>
            <w:tcW w:w="0" w:type="auto"/>
          </w:tcPr>
          <w:p w14:paraId="5EBA2A20" w14:textId="2A7C42CD" w:rsidR="00EB05C7" w:rsidRPr="00EB05C7" w:rsidRDefault="00EB05C7" w:rsidP="00EB05C7">
            <w:pPr>
              <w:pStyle w:val="TAL"/>
              <w:rPr>
                <w:sz w:val="16"/>
              </w:rPr>
            </w:pPr>
            <w:r>
              <w:rPr>
                <w:sz w:val="16"/>
              </w:rPr>
              <w:t>Huawei, Hisilicon</w:t>
            </w:r>
          </w:p>
        </w:tc>
        <w:tc>
          <w:tcPr>
            <w:tcW w:w="0" w:type="auto"/>
          </w:tcPr>
          <w:p w14:paraId="26EEEF42" w14:textId="7C1B8D0F" w:rsidR="00EB05C7" w:rsidRPr="00EB05C7" w:rsidRDefault="00EB05C7" w:rsidP="00EB05C7">
            <w:pPr>
              <w:pStyle w:val="TAL"/>
              <w:rPr>
                <w:sz w:val="16"/>
              </w:rPr>
            </w:pPr>
            <w:r>
              <w:rPr>
                <w:sz w:val="16"/>
              </w:rPr>
              <w:t>postponed</w:t>
            </w:r>
          </w:p>
        </w:tc>
        <w:tc>
          <w:tcPr>
            <w:tcW w:w="0" w:type="auto"/>
          </w:tcPr>
          <w:p w14:paraId="375D8474" w14:textId="47FF6971" w:rsidR="00EB05C7" w:rsidRPr="00EB05C7" w:rsidRDefault="00EB05C7" w:rsidP="00EB05C7">
            <w:pPr>
              <w:pStyle w:val="TAL"/>
              <w:rPr>
                <w:sz w:val="16"/>
              </w:rPr>
            </w:pPr>
            <w:r>
              <w:rPr>
                <w:sz w:val="16"/>
              </w:rPr>
              <w:t>S6-250167</w:t>
            </w:r>
          </w:p>
        </w:tc>
        <w:tc>
          <w:tcPr>
            <w:tcW w:w="0" w:type="auto"/>
          </w:tcPr>
          <w:p w14:paraId="19AF28F0" w14:textId="2C7CEA98" w:rsidR="00EB05C7" w:rsidRPr="00EB05C7" w:rsidRDefault="00EB05C7" w:rsidP="00EB05C7">
            <w:pPr>
              <w:pStyle w:val="TAL"/>
              <w:rPr>
                <w:sz w:val="16"/>
              </w:rPr>
            </w:pPr>
            <w:r>
              <w:rPr>
                <w:sz w:val="16"/>
              </w:rPr>
              <w:t>-</w:t>
            </w:r>
          </w:p>
        </w:tc>
      </w:tr>
      <w:tr w:rsidR="00EB05C7" w14:paraId="4616E820" w14:textId="77777777" w:rsidTr="00EB05C7">
        <w:tc>
          <w:tcPr>
            <w:tcW w:w="0" w:type="auto"/>
          </w:tcPr>
          <w:p w14:paraId="1F0F3BBD" w14:textId="77D3F002" w:rsidR="00EB05C7" w:rsidRPr="00EB05C7" w:rsidRDefault="00EB05C7" w:rsidP="00EB05C7">
            <w:pPr>
              <w:pStyle w:val="TAL"/>
              <w:rPr>
                <w:sz w:val="16"/>
              </w:rPr>
            </w:pPr>
            <w:r>
              <w:rPr>
                <w:sz w:val="16"/>
              </w:rPr>
              <w:t>S6-250494</w:t>
            </w:r>
          </w:p>
        </w:tc>
        <w:tc>
          <w:tcPr>
            <w:tcW w:w="0" w:type="auto"/>
          </w:tcPr>
          <w:p w14:paraId="26738C97" w14:textId="18AB7B82" w:rsidR="00EB05C7" w:rsidRPr="00EB05C7" w:rsidRDefault="00EB05C7" w:rsidP="00EB05C7">
            <w:pPr>
              <w:pStyle w:val="TAL"/>
              <w:rPr>
                <w:sz w:val="16"/>
              </w:rPr>
            </w:pPr>
            <w:r>
              <w:rPr>
                <w:sz w:val="16"/>
              </w:rPr>
              <w:t>New SID on application enabler layer service for energy efficiency</w:t>
            </w:r>
          </w:p>
        </w:tc>
        <w:tc>
          <w:tcPr>
            <w:tcW w:w="0" w:type="auto"/>
          </w:tcPr>
          <w:p w14:paraId="39E548E9" w14:textId="05ADEA98" w:rsidR="00EB05C7" w:rsidRPr="00EB05C7" w:rsidRDefault="00EB05C7" w:rsidP="00EB05C7">
            <w:pPr>
              <w:pStyle w:val="TAL"/>
              <w:rPr>
                <w:sz w:val="16"/>
              </w:rPr>
            </w:pPr>
            <w:r>
              <w:rPr>
                <w:sz w:val="16"/>
              </w:rPr>
              <w:t>Huawei, Hisilicon</w:t>
            </w:r>
          </w:p>
        </w:tc>
        <w:tc>
          <w:tcPr>
            <w:tcW w:w="0" w:type="auto"/>
          </w:tcPr>
          <w:p w14:paraId="2C2AD422" w14:textId="7C0D7DD1" w:rsidR="00EB05C7" w:rsidRPr="00EB05C7" w:rsidRDefault="00EB05C7" w:rsidP="00EB05C7">
            <w:pPr>
              <w:pStyle w:val="TAL"/>
              <w:rPr>
                <w:sz w:val="16"/>
              </w:rPr>
            </w:pPr>
            <w:r>
              <w:rPr>
                <w:sz w:val="16"/>
              </w:rPr>
              <w:t>postponed</w:t>
            </w:r>
          </w:p>
        </w:tc>
        <w:tc>
          <w:tcPr>
            <w:tcW w:w="0" w:type="auto"/>
          </w:tcPr>
          <w:p w14:paraId="0218ECC1" w14:textId="2CA0A866" w:rsidR="00EB05C7" w:rsidRPr="00EB05C7" w:rsidRDefault="00EB05C7" w:rsidP="00EB05C7">
            <w:pPr>
              <w:pStyle w:val="TAL"/>
              <w:rPr>
                <w:sz w:val="16"/>
              </w:rPr>
            </w:pPr>
            <w:r>
              <w:rPr>
                <w:sz w:val="16"/>
              </w:rPr>
              <w:t>S6-250101</w:t>
            </w:r>
          </w:p>
        </w:tc>
        <w:tc>
          <w:tcPr>
            <w:tcW w:w="0" w:type="auto"/>
          </w:tcPr>
          <w:p w14:paraId="113F57C5" w14:textId="2A691311" w:rsidR="00EB05C7" w:rsidRPr="00EB05C7" w:rsidRDefault="00EB05C7" w:rsidP="00EB05C7">
            <w:pPr>
              <w:pStyle w:val="TAL"/>
              <w:rPr>
                <w:sz w:val="16"/>
              </w:rPr>
            </w:pPr>
            <w:r>
              <w:rPr>
                <w:sz w:val="16"/>
              </w:rPr>
              <w:t>-</w:t>
            </w:r>
          </w:p>
        </w:tc>
      </w:tr>
      <w:tr w:rsidR="00EB05C7" w14:paraId="39FC7F37" w14:textId="77777777" w:rsidTr="00EB05C7">
        <w:tc>
          <w:tcPr>
            <w:tcW w:w="0" w:type="auto"/>
          </w:tcPr>
          <w:p w14:paraId="2AD48FA5" w14:textId="26A92970" w:rsidR="00EB05C7" w:rsidRPr="00EB05C7" w:rsidRDefault="00EB05C7" w:rsidP="00EB05C7">
            <w:pPr>
              <w:pStyle w:val="TAL"/>
              <w:rPr>
                <w:sz w:val="16"/>
              </w:rPr>
            </w:pPr>
            <w:r>
              <w:rPr>
                <w:sz w:val="16"/>
              </w:rPr>
              <w:t>S6-250495</w:t>
            </w:r>
          </w:p>
        </w:tc>
        <w:tc>
          <w:tcPr>
            <w:tcW w:w="0" w:type="auto"/>
          </w:tcPr>
          <w:p w14:paraId="379782BC" w14:textId="42A779F7" w:rsidR="00EB05C7" w:rsidRPr="00EB05C7" w:rsidRDefault="00EB05C7" w:rsidP="00EB05C7">
            <w:pPr>
              <w:pStyle w:val="TAL"/>
              <w:rPr>
                <w:sz w:val="16"/>
              </w:rPr>
            </w:pPr>
            <w:r>
              <w:rPr>
                <w:sz w:val="16"/>
              </w:rPr>
              <w:t xml:space="preserve">Pseudo-CR on the gap of SEAL mapping with </w:t>
            </w:r>
            <w:proofErr w:type="spellStart"/>
            <w:r>
              <w:rPr>
                <w:sz w:val="16"/>
              </w:rPr>
              <w:t>OpenGateway</w:t>
            </w:r>
            <w:proofErr w:type="spellEnd"/>
          </w:p>
        </w:tc>
        <w:tc>
          <w:tcPr>
            <w:tcW w:w="0" w:type="auto"/>
          </w:tcPr>
          <w:p w14:paraId="4A7F3F50" w14:textId="2DFECF20" w:rsidR="00EB05C7" w:rsidRPr="00EB05C7" w:rsidRDefault="00EB05C7" w:rsidP="00EB05C7">
            <w:pPr>
              <w:pStyle w:val="TAL"/>
              <w:rPr>
                <w:sz w:val="16"/>
              </w:rPr>
            </w:pPr>
            <w:r>
              <w:rPr>
                <w:sz w:val="16"/>
              </w:rPr>
              <w:t>Huawei, Hisilicon</w:t>
            </w:r>
          </w:p>
        </w:tc>
        <w:tc>
          <w:tcPr>
            <w:tcW w:w="0" w:type="auto"/>
          </w:tcPr>
          <w:p w14:paraId="0EACB1D0" w14:textId="235CC2A9" w:rsidR="00EB05C7" w:rsidRPr="00EB05C7" w:rsidRDefault="00EB05C7" w:rsidP="00EB05C7">
            <w:pPr>
              <w:pStyle w:val="TAL"/>
              <w:rPr>
                <w:sz w:val="16"/>
              </w:rPr>
            </w:pPr>
            <w:r>
              <w:rPr>
                <w:sz w:val="16"/>
              </w:rPr>
              <w:t>revised</w:t>
            </w:r>
          </w:p>
        </w:tc>
        <w:tc>
          <w:tcPr>
            <w:tcW w:w="0" w:type="auto"/>
          </w:tcPr>
          <w:p w14:paraId="122E328F" w14:textId="38A4A489" w:rsidR="00EB05C7" w:rsidRPr="00EB05C7" w:rsidRDefault="00EB05C7" w:rsidP="00EB05C7">
            <w:pPr>
              <w:pStyle w:val="TAL"/>
              <w:rPr>
                <w:sz w:val="16"/>
              </w:rPr>
            </w:pPr>
            <w:r>
              <w:rPr>
                <w:sz w:val="16"/>
              </w:rPr>
              <w:t>S6-250170</w:t>
            </w:r>
          </w:p>
        </w:tc>
        <w:tc>
          <w:tcPr>
            <w:tcW w:w="0" w:type="auto"/>
          </w:tcPr>
          <w:p w14:paraId="1156620E" w14:textId="1F48FF20" w:rsidR="00EB05C7" w:rsidRPr="00EB05C7" w:rsidRDefault="00EB05C7" w:rsidP="00EB05C7">
            <w:pPr>
              <w:pStyle w:val="TAL"/>
              <w:rPr>
                <w:sz w:val="16"/>
              </w:rPr>
            </w:pPr>
            <w:r>
              <w:rPr>
                <w:sz w:val="16"/>
              </w:rPr>
              <w:t>S6-250546</w:t>
            </w:r>
          </w:p>
        </w:tc>
      </w:tr>
      <w:tr w:rsidR="00EB05C7" w14:paraId="70AC61CE" w14:textId="77777777" w:rsidTr="00EB05C7">
        <w:tc>
          <w:tcPr>
            <w:tcW w:w="0" w:type="auto"/>
          </w:tcPr>
          <w:p w14:paraId="7581204E" w14:textId="203109C2" w:rsidR="00EB05C7" w:rsidRPr="00EB05C7" w:rsidRDefault="00EB05C7" w:rsidP="00EB05C7">
            <w:pPr>
              <w:pStyle w:val="TAL"/>
              <w:rPr>
                <w:sz w:val="16"/>
              </w:rPr>
            </w:pPr>
            <w:r>
              <w:rPr>
                <w:sz w:val="16"/>
              </w:rPr>
              <w:t>S6-250496</w:t>
            </w:r>
          </w:p>
        </w:tc>
        <w:tc>
          <w:tcPr>
            <w:tcW w:w="0" w:type="auto"/>
          </w:tcPr>
          <w:p w14:paraId="75C145BF" w14:textId="14501CF0" w:rsidR="00EB05C7" w:rsidRPr="00EB05C7" w:rsidRDefault="00EB05C7" w:rsidP="00EB05C7">
            <w:pPr>
              <w:pStyle w:val="TAL"/>
              <w:rPr>
                <w:sz w:val="16"/>
              </w:rPr>
            </w:pPr>
            <w:r>
              <w:rPr>
                <w:sz w:val="16"/>
              </w:rPr>
              <w:t>PCR on updated Solution 5 for the content improvement</w:t>
            </w:r>
          </w:p>
        </w:tc>
        <w:tc>
          <w:tcPr>
            <w:tcW w:w="0" w:type="auto"/>
          </w:tcPr>
          <w:p w14:paraId="129DA281" w14:textId="6072E546" w:rsidR="00EB05C7" w:rsidRPr="00EB05C7" w:rsidRDefault="00EB05C7" w:rsidP="00EB05C7">
            <w:pPr>
              <w:pStyle w:val="TAL"/>
              <w:rPr>
                <w:sz w:val="16"/>
              </w:rPr>
            </w:pPr>
            <w:r>
              <w:rPr>
                <w:sz w:val="16"/>
              </w:rPr>
              <w:t>Huawei, Hisilicon</w:t>
            </w:r>
          </w:p>
        </w:tc>
        <w:tc>
          <w:tcPr>
            <w:tcW w:w="0" w:type="auto"/>
          </w:tcPr>
          <w:p w14:paraId="446FFAEA" w14:textId="32D29036" w:rsidR="00EB05C7" w:rsidRPr="00EB05C7" w:rsidRDefault="00EB05C7" w:rsidP="00EB05C7">
            <w:pPr>
              <w:pStyle w:val="TAL"/>
              <w:rPr>
                <w:sz w:val="16"/>
              </w:rPr>
            </w:pPr>
            <w:r>
              <w:rPr>
                <w:sz w:val="16"/>
              </w:rPr>
              <w:t>approved</w:t>
            </w:r>
          </w:p>
        </w:tc>
        <w:tc>
          <w:tcPr>
            <w:tcW w:w="0" w:type="auto"/>
          </w:tcPr>
          <w:p w14:paraId="16F9CADC" w14:textId="52F34307" w:rsidR="00EB05C7" w:rsidRPr="00EB05C7" w:rsidRDefault="00EB05C7" w:rsidP="00EB05C7">
            <w:pPr>
              <w:pStyle w:val="TAL"/>
              <w:rPr>
                <w:sz w:val="16"/>
              </w:rPr>
            </w:pPr>
            <w:r>
              <w:rPr>
                <w:sz w:val="16"/>
              </w:rPr>
              <w:t>S6-250171</w:t>
            </w:r>
          </w:p>
        </w:tc>
        <w:tc>
          <w:tcPr>
            <w:tcW w:w="0" w:type="auto"/>
          </w:tcPr>
          <w:p w14:paraId="07E82A53" w14:textId="595F5475" w:rsidR="00EB05C7" w:rsidRPr="00EB05C7" w:rsidRDefault="00EB05C7" w:rsidP="00EB05C7">
            <w:pPr>
              <w:pStyle w:val="TAL"/>
              <w:rPr>
                <w:sz w:val="16"/>
              </w:rPr>
            </w:pPr>
            <w:r>
              <w:rPr>
                <w:sz w:val="16"/>
              </w:rPr>
              <w:t>-</w:t>
            </w:r>
          </w:p>
        </w:tc>
      </w:tr>
      <w:tr w:rsidR="00EB05C7" w14:paraId="3481624A" w14:textId="77777777" w:rsidTr="00EB05C7">
        <w:tc>
          <w:tcPr>
            <w:tcW w:w="0" w:type="auto"/>
          </w:tcPr>
          <w:p w14:paraId="44934081" w14:textId="62A47271" w:rsidR="00EB05C7" w:rsidRPr="00EB05C7" w:rsidRDefault="00EB05C7" w:rsidP="00EB05C7">
            <w:pPr>
              <w:pStyle w:val="TAL"/>
              <w:rPr>
                <w:sz w:val="16"/>
              </w:rPr>
            </w:pPr>
            <w:r>
              <w:rPr>
                <w:sz w:val="16"/>
              </w:rPr>
              <w:t>S6-250497</w:t>
            </w:r>
          </w:p>
        </w:tc>
        <w:tc>
          <w:tcPr>
            <w:tcW w:w="0" w:type="auto"/>
          </w:tcPr>
          <w:p w14:paraId="601E5C91" w14:textId="59C756C7" w:rsidR="00EB05C7" w:rsidRPr="00EB05C7" w:rsidRDefault="00EB05C7" w:rsidP="00EB05C7">
            <w:pPr>
              <w:pStyle w:val="TAL"/>
              <w:rPr>
                <w:sz w:val="16"/>
              </w:rPr>
            </w:pPr>
            <w:r>
              <w:rPr>
                <w:sz w:val="16"/>
              </w:rPr>
              <w:t>New SID for Study on Application Enablement for Energy Efficiency and Energy Saving</w:t>
            </w:r>
          </w:p>
        </w:tc>
        <w:tc>
          <w:tcPr>
            <w:tcW w:w="0" w:type="auto"/>
          </w:tcPr>
          <w:p w14:paraId="07D2205D" w14:textId="4F59088D" w:rsidR="00EB05C7" w:rsidRPr="00EB05C7" w:rsidRDefault="00EB05C7" w:rsidP="00EB05C7">
            <w:pPr>
              <w:pStyle w:val="TAL"/>
              <w:rPr>
                <w:sz w:val="16"/>
              </w:rPr>
            </w:pPr>
            <w:r>
              <w:rPr>
                <w:sz w:val="16"/>
              </w:rPr>
              <w:t>Ericsson</w:t>
            </w:r>
          </w:p>
        </w:tc>
        <w:tc>
          <w:tcPr>
            <w:tcW w:w="0" w:type="auto"/>
          </w:tcPr>
          <w:p w14:paraId="233042AA" w14:textId="25A9F785" w:rsidR="00EB05C7" w:rsidRPr="00EB05C7" w:rsidRDefault="00EB05C7" w:rsidP="00EB05C7">
            <w:pPr>
              <w:pStyle w:val="TAL"/>
              <w:rPr>
                <w:sz w:val="16"/>
              </w:rPr>
            </w:pPr>
            <w:r>
              <w:rPr>
                <w:sz w:val="16"/>
              </w:rPr>
              <w:t>revised</w:t>
            </w:r>
          </w:p>
        </w:tc>
        <w:tc>
          <w:tcPr>
            <w:tcW w:w="0" w:type="auto"/>
          </w:tcPr>
          <w:p w14:paraId="0D7A340D" w14:textId="04896B2F" w:rsidR="00EB05C7" w:rsidRPr="00EB05C7" w:rsidRDefault="00EB05C7" w:rsidP="00EB05C7">
            <w:pPr>
              <w:pStyle w:val="TAL"/>
              <w:rPr>
                <w:sz w:val="16"/>
              </w:rPr>
            </w:pPr>
            <w:r>
              <w:rPr>
                <w:sz w:val="16"/>
              </w:rPr>
              <w:t>S6-250204</w:t>
            </w:r>
          </w:p>
        </w:tc>
        <w:tc>
          <w:tcPr>
            <w:tcW w:w="0" w:type="auto"/>
          </w:tcPr>
          <w:p w14:paraId="242B845B" w14:textId="26E19097" w:rsidR="00EB05C7" w:rsidRPr="00EB05C7" w:rsidRDefault="00EB05C7" w:rsidP="00EB05C7">
            <w:pPr>
              <w:pStyle w:val="TAL"/>
              <w:rPr>
                <w:sz w:val="16"/>
              </w:rPr>
            </w:pPr>
            <w:r>
              <w:rPr>
                <w:sz w:val="16"/>
              </w:rPr>
              <w:t>S6-250532</w:t>
            </w:r>
          </w:p>
        </w:tc>
      </w:tr>
      <w:tr w:rsidR="00EB05C7" w14:paraId="7A70DB15" w14:textId="77777777" w:rsidTr="00EB05C7">
        <w:tc>
          <w:tcPr>
            <w:tcW w:w="0" w:type="auto"/>
          </w:tcPr>
          <w:p w14:paraId="4BF8C147" w14:textId="5691B162" w:rsidR="00EB05C7" w:rsidRPr="00EB05C7" w:rsidRDefault="00EB05C7" w:rsidP="00EB05C7">
            <w:pPr>
              <w:pStyle w:val="TAL"/>
              <w:rPr>
                <w:sz w:val="16"/>
              </w:rPr>
            </w:pPr>
            <w:r>
              <w:rPr>
                <w:sz w:val="16"/>
              </w:rPr>
              <w:t>S6-250498</w:t>
            </w:r>
          </w:p>
        </w:tc>
        <w:tc>
          <w:tcPr>
            <w:tcW w:w="0" w:type="auto"/>
          </w:tcPr>
          <w:p w14:paraId="211B928B" w14:textId="2E4EE713" w:rsidR="00EB05C7" w:rsidRPr="00EB05C7" w:rsidRDefault="00EB05C7" w:rsidP="00EB05C7">
            <w:pPr>
              <w:pStyle w:val="TAL"/>
              <w:rPr>
                <w:sz w:val="16"/>
              </w:rPr>
            </w:pPr>
            <w:r>
              <w:rPr>
                <w:sz w:val="16"/>
              </w:rPr>
              <w:t>New WID on Enhanced Mission Critical Services Architecture Phase-2</w:t>
            </w:r>
          </w:p>
        </w:tc>
        <w:tc>
          <w:tcPr>
            <w:tcW w:w="0" w:type="auto"/>
          </w:tcPr>
          <w:p w14:paraId="39D1987E" w14:textId="2403A204" w:rsidR="00EB05C7" w:rsidRPr="00EB05C7" w:rsidRDefault="00EB05C7" w:rsidP="00EB05C7">
            <w:pPr>
              <w:pStyle w:val="TAL"/>
              <w:rPr>
                <w:sz w:val="16"/>
              </w:rPr>
            </w:pPr>
            <w:r>
              <w:rPr>
                <w:sz w:val="16"/>
              </w:rPr>
              <w:t>Motorola Solutions UK Ltd.</w:t>
            </w:r>
          </w:p>
        </w:tc>
        <w:tc>
          <w:tcPr>
            <w:tcW w:w="0" w:type="auto"/>
          </w:tcPr>
          <w:p w14:paraId="38D3E3E1" w14:textId="3A6B2C53" w:rsidR="00EB05C7" w:rsidRPr="00EB05C7" w:rsidRDefault="00EB05C7" w:rsidP="00EB05C7">
            <w:pPr>
              <w:pStyle w:val="TAL"/>
              <w:rPr>
                <w:sz w:val="16"/>
              </w:rPr>
            </w:pPr>
            <w:r>
              <w:rPr>
                <w:sz w:val="16"/>
              </w:rPr>
              <w:t>revised</w:t>
            </w:r>
          </w:p>
        </w:tc>
        <w:tc>
          <w:tcPr>
            <w:tcW w:w="0" w:type="auto"/>
          </w:tcPr>
          <w:p w14:paraId="33D9FADE" w14:textId="3C9040D2" w:rsidR="00EB05C7" w:rsidRPr="00EB05C7" w:rsidRDefault="00EB05C7" w:rsidP="00EB05C7">
            <w:pPr>
              <w:pStyle w:val="TAL"/>
              <w:rPr>
                <w:sz w:val="16"/>
              </w:rPr>
            </w:pPr>
            <w:r>
              <w:rPr>
                <w:sz w:val="16"/>
              </w:rPr>
              <w:t>S6-250295</w:t>
            </w:r>
          </w:p>
        </w:tc>
        <w:tc>
          <w:tcPr>
            <w:tcW w:w="0" w:type="auto"/>
          </w:tcPr>
          <w:p w14:paraId="4C79DF1B" w14:textId="05139BDF" w:rsidR="00EB05C7" w:rsidRPr="00EB05C7" w:rsidRDefault="00EB05C7" w:rsidP="00EB05C7">
            <w:pPr>
              <w:pStyle w:val="TAL"/>
              <w:rPr>
                <w:sz w:val="16"/>
              </w:rPr>
            </w:pPr>
            <w:r>
              <w:rPr>
                <w:sz w:val="16"/>
              </w:rPr>
              <w:t>S6-250530</w:t>
            </w:r>
          </w:p>
        </w:tc>
      </w:tr>
      <w:tr w:rsidR="00EB05C7" w14:paraId="0C8504D1" w14:textId="77777777" w:rsidTr="00EB05C7">
        <w:tc>
          <w:tcPr>
            <w:tcW w:w="0" w:type="auto"/>
          </w:tcPr>
          <w:p w14:paraId="4CB78943" w14:textId="66168B15" w:rsidR="00EB05C7" w:rsidRPr="00EB05C7" w:rsidRDefault="00EB05C7" w:rsidP="00EB05C7">
            <w:pPr>
              <w:pStyle w:val="TAL"/>
              <w:rPr>
                <w:sz w:val="16"/>
              </w:rPr>
            </w:pPr>
            <w:r>
              <w:rPr>
                <w:sz w:val="16"/>
              </w:rPr>
              <w:t>S6-250499</w:t>
            </w:r>
          </w:p>
        </w:tc>
        <w:tc>
          <w:tcPr>
            <w:tcW w:w="0" w:type="auto"/>
          </w:tcPr>
          <w:p w14:paraId="3819B76B" w14:textId="09E29793" w:rsidR="00EB05C7" w:rsidRPr="00EB05C7" w:rsidRDefault="00EB05C7" w:rsidP="00EB05C7">
            <w:pPr>
              <w:pStyle w:val="TAL"/>
              <w:rPr>
                <w:sz w:val="16"/>
              </w:rPr>
            </w:pPr>
            <w:r>
              <w:rPr>
                <w:sz w:val="16"/>
              </w:rPr>
              <w:t>Study on discreet monitoring of mission critical services, Phase 2</w:t>
            </w:r>
          </w:p>
        </w:tc>
        <w:tc>
          <w:tcPr>
            <w:tcW w:w="0" w:type="auto"/>
          </w:tcPr>
          <w:p w14:paraId="4D9E42CF" w14:textId="54DD87F1" w:rsidR="00EB05C7" w:rsidRPr="00EB05C7" w:rsidRDefault="00EB05C7" w:rsidP="00EB05C7">
            <w:pPr>
              <w:pStyle w:val="TAL"/>
              <w:rPr>
                <w:sz w:val="16"/>
              </w:rPr>
            </w:pPr>
            <w:r>
              <w:rPr>
                <w:sz w:val="16"/>
              </w:rPr>
              <w:t>Airbus</w:t>
            </w:r>
          </w:p>
        </w:tc>
        <w:tc>
          <w:tcPr>
            <w:tcW w:w="0" w:type="auto"/>
          </w:tcPr>
          <w:p w14:paraId="4B75EF37" w14:textId="51B50277" w:rsidR="00EB05C7" w:rsidRPr="00EB05C7" w:rsidRDefault="00EB05C7" w:rsidP="00EB05C7">
            <w:pPr>
              <w:pStyle w:val="TAL"/>
              <w:rPr>
                <w:sz w:val="16"/>
              </w:rPr>
            </w:pPr>
            <w:r>
              <w:rPr>
                <w:sz w:val="16"/>
              </w:rPr>
              <w:t>agreed</w:t>
            </w:r>
          </w:p>
        </w:tc>
        <w:tc>
          <w:tcPr>
            <w:tcW w:w="0" w:type="auto"/>
          </w:tcPr>
          <w:p w14:paraId="06670007" w14:textId="282C67DF" w:rsidR="00EB05C7" w:rsidRPr="00EB05C7" w:rsidRDefault="00EB05C7" w:rsidP="00EB05C7">
            <w:pPr>
              <w:pStyle w:val="TAL"/>
              <w:rPr>
                <w:sz w:val="16"/>
              </w:rPr>
            </w:pPr>
            <w:r>
              <w:rPr>
                <w:sz w:val="16"/>
              </w:rPr>
              <w:t>S6-250291</w:t>
            </w:r>
          </w:p>
        </w:tc>
        <w:tc>
          <w:tcPr>
            <w:tcW w:w="0" w:type="auto"/>
          </w:tcPr>
          <w:p w14:paraId="3878C75D" w14:textId="4A99AB48" w:rsidR="00EB05C7" w:rsidRPr="00EB05C7" w:rsidRDefault="00EB05C7" w:rsidP="00EB05C7">
            <w:pPr>
              <w:pStyle w:val="TAL"/>
              <w:rPr>
                <w:sz w:val="16"/>
              </w:rPr>
            </w:pPr>
            <w:r>
              <w:rPr>
                <w:sz w:val="16"/>
              </w:rPr>
              <w:t>-</w:t>
            </w:r>
          </w:p>
        </w:tc>
      </w:tr>
      <w:tr w:rsidR="00EB05C7" w14:paraId="00E74F81" w14:textId="77777777" w:rsidTr="00EB05C7">
        <w:tc>
          <w:tcPr>
            <w:tcW w:w="0" w:type="auto"/>
          </w:tcPr>
          <w:p w14:paraId="5A13ABFA" w14:textId="44E1B7D1" w:rsidR="00EB05C7" w:rsidRPr="00EB05C7" w:rsidRDefault="00EB05C7" w:rsidP="00EB05C7">
            <w:pPr>
              <w:pStyle w:val="TAL"/>
              <w:rPr>
                <w:sz w:val="16"/>
              </w:rPr>
            </w:pPr>
            <w:r>
              <w:rPr>
                <w:sz w:val="16"/>
              </w:rPr>
              <w:t>S6-250500</w:t>
            </w:r>
          </w:p>
        </w:tc>
        <w:tc>
          <w:tcPr>
            <w:tcW w:w="0" w:type="auto"/>
          </w:tcPr>
          <w:p w14:paraId="3FB98ADC" w14:textId="2255B05C" w:rsidR="00EB05C7" w:rsidRPr="00EB05C7" w:rsidRDefault="00EB05C7" w:rsidP="00EB05C7">
            <w:pPr>
              <w:pStyle w:val="TAL"/>
              <w:rPr>
                <w:sz w:val="16"/>
              </w:rPr>
            </w:pPr>
            <w:r>
              <w:rPr>
                <w:sz w:val="16"/>
              </w:rPr>
              <w:t>Study on logging and recording of mission critical services, Phase2</w:t>
            </w:r>
          </w:p>
        </w:tc>
        <w:tc>
          <w:tcPr>
            <w:tcW w:w="0" w:type="auto"/>
          </w:tcPr>
          <w:p w14:paraId="4C10E91F" w14:textId="4C5B79C9" w:rsidR="00EB05C7" w:rsidRPr="00EB05C7" w:rsidRDefault="00EB05C7" w:rsidP="00EB05C7">
            <w:pPr>
              <w:pStyle w:val="TAL"/>
              <w:rPr>
                <w:sz w:val="16"/>
              </w:rPr>
            </w:pPr>
            <w:r>
              <w:rPr>
                <w:sz w:val="16"/>
              </w:rPr>
              <w:t>Airbus</w:t>
            </w:r>
          </w:p>
        </w:tc>
        <w:tc>
          <w:tcPr>
            <w:tcW w:w="0" w:type="auto"/>
          </w:tcPr>
          <w:p w14:paraId="3FCC23E0" w14:textId="6C5BEEFB" w:rsidR="00EB05C7" w:rsidRPr="00EB05C7" w:rsidRDefault="00EB05C7" w:rsidP="00EB05C7">
            <w:pPr>
              <w:pStyle w:val="TAL"/>
              <w:rPr>
                <w:sz w:val="16"/>
              </w:rPr>
            </w:pPr>
            <w:r>
              <w:rPr>
                <w:sz w:val="16"/>
              </w:rPr>
              <w:t>agreed</w:t>
            </w:r>
          </w:p>
        </w:tc>
        <w:tc>
          <w:tcPr>
            <w:tcW w:w="0" w:type="auto"/>
          </w:tcPr>
          <w:p w14:paraId="15892B82" w14:textId="1DEC00A8" w:rsidR="00EB05C7" w:rsidRPr="00EB05C7" w:rsidRDefault="00EB05C7" w:rsidP="00EB05C7">
            <w:pPr>
              <w:pStyle w:val="TAL"/>
              <w:rPr>
                <w:sz w:val="16"/>
              </w:rPr>
            </w:pPr>
            <w:r>
              <w:rPr>
                <w:sz w:val="16"/>
              </w:rPr>
              <w:t>S6-250290</w:t>
            </w:r>
          </w:p>
        </w:tc>
        <w:tc>
          <w:tcPr>
            <w:tcW w:w="0" w:type="auto"/>
          </w:tcPr>
          <w:p w14:paraId="4A56D99E" w14:textId="01E1EF0C" w:rsidR="00EB05C7" w:rsidRPr="00EB05C7" w:rsidRDefault="00EB05C7" w:rsidP="00EB05C7">
            <w:pPr>
              <w:pStyle w:val="TAL"/>
              <w:rPr>
                <w:sz w:val="16"/>
              </w:rPr>
            </w:pPr>
            <w:r>
              <w:rPr>
                <w:sz w:val="16"/>
              </w:rPr>
              <w:t>-</w:t>
            </w:r>
          </w:p>
        </w:tc>
      </w:tr>
      <w:tr w:rsidR="00EB05C7" w14:paraId="4CD46572" w14:textId="77777777" w:rsidTr="00EB05C7">
        <w:tc>
          <w:tcPr>
            <w:tcW w:w="0" w:type="auto"/>
          </w:tcPr>
          <w:p w14:paraId="1D830770" w14:textId="0B44A5F4" w:rsidR="00EB05C7" w:rsidRPr="00EB05C7" w:rsidRDefault="00EB05C7" w:rsidP="00EB05C7">
            <w:pPr>
              <w:pStyle w:val="TAL"/>
              <w:rPr>
                <w:sz w:val="16"/>
              </w:rPr>
            </w:pPr>
            <w:r>
              <w:rPr>
                <w:sz w:val="16"/>
              </w:rPr>
              <w:t>S6-250501</w:t>
            </w:r>
          </w:p>
        </w:tc>
        <w:tc>
          <w:tcPr>
            <w:tcW w:w="0" w:type="auto"/>
          </w:tcPr>
          <w:p w14:paraId="46C1073D" w14:textId="639F2574" w:rsidR="00EB05C7" w:rsidRPr="00EB05C7" w:rsidRDefault="00EB05C7" w:rsidP="00EB05C7">
            <w:pPr>
              <w:pStyle w:val="TAL"/>
              <w:rPr>
                <w:sz w:val="16"/>
              </w:rPr>
            </w:pPr>
            <w:r>
              <w:rPr>
                <w:sz w:val="16"/>
              </w:rPr>
              <w:t xml:space="preserve">New WID on Mission Critical Services for UE-to-UE and UE-to-network over multi-hop relay </w:t>
            </w:r>
          </w:p>
        </w:tc>
        <w:tc>
          <w:tcPr>
            <w:tcW w:w="0" w:type="auto"/>
          </w:tcPr>
          <w:p w14:paraId="763F87CC" w14:textId="6B6CCC99" w:rsidR="00EB05C7" w:rsidRPr="00EB05C7" w:rsidRDefault="00EB05C7" w:rsidP="00EB05C7">
            <w:pPr>
              <w:pStyle w:val="TAL"/>
              <w:rPr>
                <w:sz w:val="16"/>
              </w:rPr>
            </w:pPr>
            <w:r>
              <w:rPr>
                <w:sz w:val="16"/>
              </w:rPr>
              <w:t>FirstNet</w:t>
            </w:r>
          </w:p>
        </w:tc>
        <w:tc>
          <w:tcPr>
            <w:tcW w:w="0" w:type="auto"/>
          </w:tcPr>
          <w:p w14:paraId="7E4998BD" w14:textId="47F1F448" w:rsidR="00EB05C7" w:rsidRPr="00EB05C7" w:rsidRDefault="00EB05C7" w:rsidP="00EB05C7">
            <w:pPr>
              <w:pStyle w:val="TAL"/>
              <w:rPr>
                <w:sz w:val="16"/>
              </w:rPr>
            </w:pPr>
            <w:r>
              <w:rPr>
                <w:sz w:val="16"/>
              </w:rPr>
              <w:t>agreed</w:t>
            </w:r>
          </w:p>
        </w:tc>
        <w:tc>
          <w:tcPr>
            <w:tcW w:w="0" w:type="auto"/>
          </w:tcPr>
          <w:p w14:paraId="68757FC5" w14:textId="28353ACF" w:rsidR="00EB05C7" w:rsidRPr="00EB05C7" w:rsidRDefault="00EB05C7" w:rsidP="00EB05C7">
            <w:pPr>
              <w:pStyle w:val="TAL"/>
              <w:rPr>
                <w:sz w:val="16"/>
              </w:rPr>
            </w:pPr>
            <w:r>
              <w:rPr>
                <w:sz w:val="16"/>
              </w:rPr>
              <w:t>S6-250292</w:t>
            </w:r>
          </w:p>
        </w:tc>
        <w:tc>
          <w:tcPr>
            <w:tcW w:w="0" w:type="auto"/>
          </w:tcPr>
          <w:p w14:paraId="7EB3A52B" w14:textId="1D1DEA13" w:rsidR="00EB05C7" w:rsidRPr="00EB05C7" w:rsidRDefault="00EB05C7" w:rsidP="00EB05C7">
            <w:pPr>
              <w:pStyle w:val="TAL"/>
              <w:rPr>
                <w:sz w:val="16"/>
              </w:rPr>
            </w:pPr>
            <w:r>
              <w:rPr>
                <w:sz w:val="16"/>
              </w:rPr>
              <w:t>-</w:t>
            </w:r>
          </w:p>
        </w:tc>
      </w:tr>
      <w:tr w:rsidR="00EB05C7" w14:paraId="6FF8E7C0" w14:textId="77777777" w:rsidTr="00EB05C7">
        <w:tc>
          <w:tcPr>
            <w:tcW w:w="0" w:type="auto"/>
          </w:tcPr>
          <w:p w14:paraId="55153760" w14:textId="3ADF98AD" w:rsidR="00EB05C7" w:rsidRPr="00EB05C7" w:rsidRDefault="00EB05C7" w:rsidP="00EB05C7">
            <w:pPr>
              <w:pStyle w:val="TAL"/>
              <w:rPr>
                <w:sz w:val="16"/>
              </w:rPr>
            </w:pPr>
            <w:r>
              <w:rPr>
                <w:sz w:val="16"/>
              </w:rPr>
              <w:t>S6-250502</w:t>
            </w:r>
          </w:p>
        </w:tc>
        <w:tc>
          <w:tcPr>
            <w:tcW w:w="0" w:type="auto"/>
          </w:tcPr>
          <w:p w14:paraId="29FA5084" w14:textId="2EF0FC4A" w:rsidR="00EB05C7" w:rsidRPr="00EB05C7" w:rsidRDefault="00EB05C7" w:rsidP="00EB05C7">
            <w:pPr>
              <w:pStyle w:val="TAL"/>
              <w:rPr>
                <w:sz w:val="16"/>
              </w:rPr>
            </w:pPr>
            <w:r>
              <w:rPr>
                <w:sz w:val="16"/>
              </w:rPr>
              <w:t>New WID on Railways specific Enhancements to Mission Critical Services Phase 6</w:t>
            </w:r>
          </w:p>
        </w:tc>
        <w:tc>
          <w:tcPr>
            <w:tcW w:w="0" w:type="auto"/>
          </w:tcPr>
          <w:p w14:paraId="02EFAE59" w14:textId="6E0B7BBF" w:rsidR="00EB05C7" w:rsidRPr="00EB05C7" w:rsidRDefault="00EB05C7" w:rsidP="00EB05C7">
            <w:pPr>
              <w:pStyle w:val="TAL"/>
              <w:rPr>
                <w:sz w:val="16"/>
              </w:rPr>
            </w:pPr>
            <w:r>
              <w:rPr>
                <w:sz w:val="16"/>
              </w:rPr>
              <w:t>Nokia, UIC, Kontron Transportation France, Hytera, Airbus</w:t>
            </w:r>
          </w:p>
        </w:tc>
        <w:tc>
          <w:tcPr>
            <w:tcW w:w="0" w:type="auto"/>
          </w:tcPr>
          <w:p w14:paraId="4000505E" w14:textId="4997388F" w:rsidR="00EB05C7" w:rsidRPr="00EB05C7" w:rsidRDefault="00EB05C7" w:rsidP="00EB05C7">
            <w:pPr>
              <w:pStyle w:val="TAL"/>
              <w:rPr>
                <w:sz w:val="16"/>
              </w:rPr>
            </w:pPr>
            <w:r>
              <w:rPr>
                <w:sz w:val="16"/>
              </w:rPr>
              <w:t>agreed</w:t>
            </w:r>
          </w:p>
        </w:tc>
        <w:tc>
          <w:tcPr>
            <w:tcW w:w="0" w:type="auto"/>
          </w:tcPr>
          <w:p w14:paraId="6717FD4A" w14:textId="4961AEA0" w:rsidR="00EB05C7" w:rsidRPr="00EB05C7" w:rsidRDefault="00EB05C7" w:rsidP="00EB05C7">
            <w:pPr>
              <w:pStyle w:val="TAL"/>
              <w:rPr>
                <w:sz w:val="16"/>
              </w:rPr>
            </w:pPr>
            <w:r>
              <w:rPr>
                <w:sz w:val="16"/>
              </w:rPr>
              <w:t>S6-250293</w:t>
            </w:r>
          </w:p>
        </w:tc>
        <w:tc>
          <w:tcPr>
            <w:tcW w:w="0" w:type="auto"/>
          </w:tcPr>
          <w:p w14:paraId="1E5CFA3E" w14:textId="43750073" w:rsidR="00EB05C7" w:rsidRPr="00EB05C7" w:rsidRDefault="00EB05C7" w:rsidP="00EB05C7">
            <w:pPr>
              <w:pStyle w:val="TAL"/>
              <w:rPr>
                <w:sz w:val="16"/>
              </w:rPr>
            </w:pPr>
            <w:r>
              <w:rPr>
                <w:sz w:val="16"/>
              </w:rPr>
              <w:t>-</w:t>
            </w:r>
          </w:p>
        </w:tc>
      </w:tr>
      <w:tr w:rsidR="00EB05C7" w14:paraId="03B67D42" w14:textId="77777777" w:rsidTr="00EB05C7">
        <w:tc>
          <w:tcPr>
            <w:tcW w:w="0" w:type="auto"/>
          </w:tcPr>
          <w:p w14:paraId="5B981D2C" w14:textId="0AF004CD" w:rsidR="00EB05C7" w:rsidRPr="00EB05C7" w:rsidRDefault="00EB05C7" w:rsidP="00EB05C7">
            <w:pPr>
              <w:pStyle w:val="TAL"/>
              <w:rPr>
                <w:sz w:val="16"/>
              </w:rPr>
            </w:pPr>
            <w:r>
              <w:rPr>
                <w:sz w:val="16"/>
              </w:rPr>
              <w:t>S6-250503</w:t>
            </w:r>
          </w:p>
        </w:tc>
        <w:tc>
          <w:tcPr>
            <w:tcW w:w="0" w:type="auto"/>
          </w:tcPr>
          <w:p w14:paraId="75A3F640" w14:textId="34F4EC50" w:rsidR="00EB05C7" w:rsidRPr="00EB05C7" w:rsidRDefault="00EB05C7" w:rsidP="00EB05C7">
            <w:pPr>
              <w:pStyle w:val="TAL"/>
              <w:rPr>
                <w:sz w:val="16"/>
              </w:rPr>
            </w:pPr>
            <w:r>
              <w:rPr>
                <w:sz w:val="16"/>
              </w:rPr>
              <w:t>New SID on Application enabler for XR_Services_Phase2</w:t>
            </w:r>
          </w:p>
        </w:tc>
        <w:tc>
          <w:tcPr>
            <w:tcW w:w="0" w:type="auto"/>
          </w:tcPr>
          <w:p w14:paraId="2E2AEA37" w14:textId="331A899D" w:rsidR="00EB05C7" w:rsidRPr="00EB05C7" w:rsidRDefault="00EB05C7" w:rsidP="00EB05C7">
            <w:pPr>
              <w:pStyle w:val="TAL"/>
              <w:rPr>
                <w:sz w:val="16"/>
              </w:rPr>
            </w:pPr>
            <w:r>
              <w:rPr>
                <w:sz w:val="16"/>
              </w:rPr>
              <w:t>China Mobile (Hangzhou) Inf.</w:t>
            </w:r>
          </w:p>
        </w:tc>
        <w:tc>
          <w:tcPr>
            <w:tcW w:w="0" w:type="auto"/>
          </w:tcPr>
          <w:p w14:paraId="3F680849" w14:textId="1C1E09A1" w:rsidR="00EB05C7" w:rsidRPr="00EB05C7" w:rsidRDefault="00EB05C7" w:rsidP="00EB05C7">
            <w:pPr>
              <w:pStyle w:val="TAL"/>
              <w:rPr>
                <w:sz w:val="16"/>
              </w:rPr>
            </w:pPr>
            <w:r>
              <w:rPr>
                <w:sz w:val="16"/>
              </w:rPr>
              <w:t>revised</w:t>
            </w:r>
          </w:p>
        </w:tc>
        <w:tc>
          <w:tcPr>
            <w:tcW w:w="0" w:type="auto"/>
          </w:tcPr>
          <w:p w14:paraId="1512BD3A" w14:textId="476424CD" w:rsidR="00EB05C7" w:rsidRPr="00EB05C7" w:rsidRDefault="00EB05C7" w:rsidP="00EB05C7">
            <w:pPr>
              <w:pStyle w:val="TAL"/>
              <w:rPr>
                <w:sz w:val="16"/>
              </w:rPr>
            </w:pPr>
            <w:r>
              <w:rPr>
                <w:sz w:val="16"/>
              </w:rPr>
              <w:t>S6-250296</w:t>
            </w:r>
          </w:p>
        </w:tc>
        <w:tc>
          <w:tcPr>
            <w:tcW w:w="0" w:type="auto"/>
          </w:tcPr>
          <w:p w14:paraId="0AF21258" w14:textId="67E4B8F7" w:rsidR="00EB05C7" w:rsidRPr="00EB05C7" w:rsidRDefault="00EB05C7" w:rsidP="00EB05C7">
            <w:pPr>
              <w:pStyle w:val="TAL"/>
              <w:rPr>
                <w:sz w:val="16"/>
              </w:rPr>
            </w:pPr>
            <w:r>
              <w:rPr>
                <w:sz w:val="16"/>
              </w:rPr>
              <w:t>S6-250531</w:t>
            </w:r>
          </w:p>
        </w:tc>
      </w:tr>
      <w:tr w:rsidR="00EB05C7" w14:paraId="44546861" w14:textId="77777777" w:rsidTr="00EB05C7">
        <w:tc>
          <w:tcPr>
            <w:tcW w:w="0" w:type="auto"/>
          </w:tcPr>
          <w:p w14:paraId="6943B3D2" w14:textId="753537F6" w:rsidR="00EB05C7" w:rsidRPr="00EB05C7" w:rsidRDefault="00EB05C7" w:rsidP="00EB05C7">
            <w:pPr>
              <w:pStyle w:val="TAL"/>
              <w:rPr>
                <w:sz w:val="16"/>
              </w:rPr>
            </w:pPr>
            <w:r>
              <w:rPr>
                <w:sz w:val="16"/>
              </w:rPr>
              <w:t>S6-250504</w:t>
            </w:r>
          </w:p>
        </w:tc>
        <w:tc>
          <w:tcPr>
            <w:tcW w:w="0" w:type="auto"/>
          </w:tcPr>
          <w:p w14:paraId="65566078" w14:textId="15B0D9B2" w:rsidR="00EB05C7" w:rsidRPr="00EB05C7" w:rsidRDefault="00EB05C7" w:rsidP="00EB05C7">
            <w:pPr>
              <w:pStyle w:val="TAL"/>
              <w:rPr>
                <w:sz w:val="16"/>
              </w:rPr>
            </w:pPr>
            <w:r>
              <w:rPr>
                <w:sz w:val="16"/>
              </w:rPr>
              <w:t>New SID on Study on application enablement aspects for MMTel  phase 2</w:t>
            </w:r>
          </w:p>
        </w:tc>
        <w:tc>
          <w:tcPr>
            <w:tcW w:w="0" w:type="auto"/>
          </w:tcPr>
          <w:p w14:paraId="3DBFCBFD" w14:textId="3C9C48EC" w:rsidR="00EB05C7" w:rsidRPr="00EB05C7" w:rsidRDefault="00EB05C7" w:rsidP="00EB05C7">
            <w:pPr>
              <w:pStyle w:val="TAL"/>
              <w:rPr>
                <w:sz w:val="16"/>
              </w:rPr>
            </w:pPr>
            <w:r>
              <w:rPr>
                <w:sz w:val="16"/>
              </w:rPr>
              <w:t>China Mobile Com. Corporation</w:t>
            </w:r>
          </w:p>
        </w:tc>
        <w:tc>
          <w:tcPr>
            <w:tcW w:w="0" w:type="auto"/>
          </w:tcPr>
          <w:p w14:paraId="02016E13" w14:textId="52A6559B" w:rsidR="00EB05C7" w:rsidRPr="00EB05C7" w:rsidRDefault="00EB05C7" w:rsidP="00EB05C7">
            <w:pPr>
              <w:pStyle w:val="TAL"/>
              <w:rPr>
                <w:sz w:val="16"/>
              </w:rPr>
            </w:pPr>
            <w:r>
              <w:rPr>
                <w:sz w:val="16"/>
              </w:rPr>
              <w:t>revised</w:t>
            </w:r>
          </w:p>
        </w:tc>
        <w:tc>
          <w:tcPr>
            <w:tcW w:w="0" w:type="auto"/>
          </w:tcPr>
          <w:p w14:paraId="0BE8751F" w14:textId="522F0D46" w:rsidR="00EB05C7" w:rsidRPr="00EB05C7" w:rsidRDefault="00EB05C7" w:rsidP="00EB05C7">
            <w:pPr>
              <w:pStyle w:val="TAL"/>
              <w:rPr>
                <w:sz w:val="16"/>
              </w:rPr>
            </w:pPr>
            <w:r>
              <w:rPr>
                <w:sz w:val="16"/>
              </w:rPr>
              <w:t>S6-250297</w:t>
            </w:r>
          </w:p>
        </w:tc>
        <w:tc>
          <w:tcPr>
            <w:tcW w:w="0" w:type="auto"/>
          </w:tcPr>
          <w:p w14:paraId="6FE1CBCD" w14:textId="721D1AD5" w:rsidR="00EB05C7" w:rsidRPr="00EB05C7" w:rsidRDefault="00EB05C7" w:rsidP="00EB05C7">
            <w:pPr>
              <w:pStyle w:val="TAL"/>
              <w:rPr>
                <w:sz w:val="16"/>
              </w:rPr>
            </w:pPr>
            <w:r>
              <w:rPr>
                <w:sz w:val="16"/>
              </w:rPr>
              <w:t>S6-250557</w:t>
            </w:r>
          </w:p>
        </w:tc>
      </w:tr>
      <w:tr w:rsidR="00EB05C7" w14:paraId="2211E33A" w14:textId="77777777" w:rsidTr="00EB05C7">
        <w:tc>
          <w:tcPr>
            <w:tcW w:w="0" w:type="auto"/>
          </w:tcPr>
          <w:p w14:paraId="7DE04F20" w14:textId="2346EDAE" w:rsidR="00EB05C7" w:rsidRPr="00EB05C7" w:rsidRDefault="00EB05C7" w:rsidP="00EB05C7">
            <w:pPr>
              <w:pStyle w:val="TAL"/>
              <w:rPr>
                <w:sz w:val="16"/>
              </w:rPr>
            </w:pPr>
            <w:r>
              <w:rPr>
                <w:sz w:val="16"/>
              </w:rPr>
              <w:t>S6-250505</w:t>
            </w:r>
          </w:p>
        </w:tc>
        <w:tc>
          <w:tcPr>
            <w:tcW w:w="0" w:type="auto"/>
          </w:tcPr>
          <w:p w14:paraId="21488978" w14:textId="7318FC3B" w:rsidR="00EB05C7" w:rsidRPr="00EB05C7" w:rsidRDefault="00EB05C7" w:rsidP="00EB05C7">
            <w:pPr>
              <w:pStyle w:val="TAL"/>
              <w:rPr>
                <w:sz w:val="16"/>
              </w:rPr>
            </w:pPr>
            <w:r>
              <w:rPr>
                <w:sz w:val="16"/>
              </w:rPr>
              <w:t>New SID on application enablement layer consolidation for IoT</w:t>
            </w:r>
          </w:p>
        </w:tc>
        <w:tc>
          <w:tcPr>
            <w:tcW w:w="0" w:type="auto"/>
          </w:tcPr>
          <w:p w14:paraId="76CE8A65" w14:textId="20916357" w:rsidR="00EB05C7" w:rsidRPr="00EB05C7" w:rsidRDefault="00EB05C7" w:rsidP="00EB05C7">
            <w:pPr>
              <w:pStyle w:val="TAL"/>
              <w:rPr>
                <w:sz w:val="16"/>
              </w:rPr>
            </w:pPr>
            <w:r>
              <w:rPr>
                <w:sz w:val="16"/>
              </w:rPr>
              <w:t>InterDigital</w:t>
            </w:r>
          </w:p>
        </w:tc>
        <w:tc>
          <w:tcPr>
            <w:tcW w:w="0" w:type="auto"/>
          </w:tcPr>
          <w:p w14:paraId="6CA041AB" w14:textId="049CB67C" w:rsidR="00EB05C7" w:rsidRPr="00EB05C7" w:rsidRDefault="00EB05C7" w:rsidP="00EB05C7">
            <w:pPr>
              <w:pStyle w:val="TAL"/>
              <w:rPr>
                <w:sz w:val="16"/>
              </w:rPr>
            </w:pPr>
            <w:r>
              <w:rPr>
                <w:sz w:val="16"/>
              </w:rPr>
              <w:t>revised</w:t>
            </w:r>
          </w:p>
        </w:tc>
        <w:tc>
          <w:tcPr>
            <w:tcW w:w="0" w:type="auto"/>
          </w:tcPr>
          <w:p w14:paraId="5B043C6C" w14:textId="0B11572A" w:rsidR="00EB05C7" w:rsidRPr="00EB05C7" w:rsidRDefault="00EB05C7" w:rsidP="00EB05C7">
            <w:pPr>
              <w:pStyle w:val="TAL"/>
              <w:rPr>
                <w:sz w:val="16"/>
              </w:rPr>
            </w:pPr>
            <w:r>
              <w:rPr>
                <w:sz w:val="16"/>
              </w:rPr>
              <w:t>S6-250420</w:t>
            </w:r>
          </w:p>
        </w:tc>
        <w:tc>
          <w:tcPr>
            <w:tcW w:w="0" w:type="auto"/>
          </w:tcPr>
          <w:p w14:paraId="4C8EEC73" w14:textId="3349AEDD" w:rsidR="00EB05C7" w:rsidRPr="00EB05C7" w:rsidRDefault="00EB05C7" w:rsidP="00EB05C7">
            <w:pPr>
              <w:pStyle w:val="TAL"/>
              <w:rPr>
                <w:sz w:val="16"/>
              </w:rPr>
            </w:pPr>
            <w:r>
              <w:rPr>
                <w:sz w:val="16"/>
              </w:rPr>
              <w:t>S6-250536</w:t>
            </w:r>
          </w:p>
        </w:tc>
      </w:tr>
      <w:tr w:rsidR="00EB05C7" w14:paraId="0BA1B33B" w14:textId="77777777" w:rsidTr="00EB05C7">
        <w:tc>
          <w:tcPr>
            <w:tcW w:w="0" w:type="auto"/>
          </w:tcPr>
          <w:p w14:paraId="5CF5B408" w14:textId="5565A876" w:rsidR="00EB05C7" w:rsidRPr="00EB05C7" w:rsidRDefault="00EB05C7" w:rsidP="00EB05C7">
            <w:pPr>
              <w:pStyle w:val="TAL"/>
              <w:rPr>
                <w:sz w:val="16"/>
              </w:rPr>
            </w:pPr>
            <w:r>
              <w:rPr>
                <w:sz w:val="16"/>
              </w:rPr>
              <w:t>S6-250506</w:t>
            </w:r>
          </w:p>
        </w:tc>
        <w:tc>
          <w:tcPr>
            <w:tcW w:w="0" w:type="auto"/>
          </w:tcPr>
          <w:p w14:paraId="590886D9" w14:textId="37FCA264" w:rsidR="00EB05C7" w:rsidRPr="00EB05C7" w:rsidRDefault="00EB05C7" w:rsidP="00EB05C7">
            <w:pPr>
              <w:pStyle w:val="TAL"/>
              <w:rPr>
                <w:sz w:val="16"/>
              </w:rPr>
            </w:pPr>
            <w:r>
              <w:rPr>
                <w:sz w:val="16"/>
              </w:rPr>
              <w:t>Consolidated architecture for User Consent Management 4 applications</w:t>
            </w:r>
          </w:p>
        </w:tc>
        <w:tc>
          <w:tcPr>
            <w:tcW w:w="0" w:type="auto"/>
          </w:tcPr>
          <w:p w14:paraId="372A1AE9" w14:textId="71EEA2E7" w:rsidR="00EB05C7" w:rsidRPr="00EB05C7" w:rsidRDefault="00EB05C7" w:rsidP="00EB05C7">
            <w:pPr>
              <w:pStyle w:val="TAL"/>
              <w:rPr>
                <w:sz w:val="16"/>
              </w:rPr>
            </w:pPr>
            <w:r>
              <w:rPr>
                <w:sz w:val="16"/>
              </w:rPr>
              <w:t>Ericsson Canada Inc.</w:t>
            </w:r>
          </w:p>
        </w:tc>
        <w:tc>
          <w:tcPr>
            <w:tcW w:w="0" w:type="auto"/>
          </w:tcPr>
          <w:p w14:paraId="65571B95" w14:textId="6AEC6A2E" w:rsidR="00EB05C7" w:rsidRPr="00EB05C7" w:rsidRDefault="00EB05C7" w:rsidP="00EB05C7">
            <w:pPr>
              <w:pStyle w:val="TAL"/>
              <w:rPr>
                <w:sz w:val="16"/>
              </w:rPr>
            </w:pPr>
            <w:r>
              <w:rPr>
                <w:sz w:val="16"/>
              </w:rPr>
              <w:t>revised</w:t>
            </w:r>
          </w:p>
        </w:tc>
        <w:tc>
          <w:tcPr>
            <w:tcW w:w="0" w:type="auto"/>
          </w:tcPr>
          <w:p w14:paraId="59CA1325" w14:textId="0AB26711" w:rsidR="00EB05C7" w:rsidRPr="00EB05C7" w:rsidRDefault="00EB05C7" w:rsidP="00EB05C7">
            <w:pPr>
              <w:pStyle w:val="TAL"/>
              <w:rPr>
                <w:sz w:val="16"/>
              </w:rPr>
            </w:pPr>
            <w:r>
              <w:rPr>
                <w:sz w:val="16"/>
              </w:rPr>
              <w:t>S6-250254</w:t>
            </w:r>
          </w:p>
        </w:tc>
        <w:tc>
          <w:tcPr>
            <w:tcW w:w="0" w:type="auto"/>
          </w:tcPr>
          <w:p w14:paraId="384D617C" w14:textId="7928B07E" w:rsidR="00EB05C7" w:rsidRPr="00EB05C7" w:rsidRDefault="00EB05C7" w:rsidP="00EB05C7">
            <w:pPr>
              <w:pStyle w:val="TAL"/>
              <w:rPr>
                <w:sz w:val="16"/>
              </w:rPr>
            </w:pPr>
            <w:r>
              <w:rPr>
                <w:sz w:val="16"/>
              </w:rPr>
              <w:t>S6-250539</w:t>
            </w:r>
          </w:p>
        </w:tc>
      </w:tr>
      <w:tr w:rsidR="00EB05C7" w14:paraId="5F15FB8D" w14:textId="77777777" w:rsidTr="00EB05C7">
        <w:tc>
          <w:tcPr>
            <w:tcW w:w="0" w:type="auto"/>
          </w:tcPr>
          <w:p w14:paraId="367CD000" w14:textId="6960488F" w:rsidR="00EB05C7" w:rsidRPr="00EB05C7" w:rsidRDefault="00EB05C7" w:rsidP="00EB05C7">
            <w:pPr>
              <w:pStyle w:val="TAL"/>
              <w:rPr>
                <w:sz w:val="16"/>
              </w:rPr>
            </w:pPr>
            <w:r>
              <w:rPr>
                <w:sz w:val="16"/>
              </w:rPr>
              <w:t>S6-250507</w:t>
            </w:r>
          </w:p>
        </w:tc>
        <w:tc>
          <w:tcPr>
            <w:tcW w:w="0" w:type="auto"/>
          </w:tcPr>
          <w:p w14:paraId="6D4453E2" w14:textId="2DCC7BDA" w:rsidR="00EB05C7" w:rsidRPr="00EB05C7" w:rsidRDefault="00EB05C7" w:rsidP="00EB05C7">
            <w:pPr>
              <w:pStyle w:val="TAL"/>
              <w:rPr>
                <w:sz w:val="16"/>
              </w:rPr>
            </w:pPr>
            <w:r>
              <w:rPr>
                <w:sz w:val="16"/>
              </w:rPr>
              <w:t>Reply LS on LS on GSMA OPG PRDs publication and document restructuring</w:t>
            </w:r>
          </w:p>
        </w:tc>
        <w:tc>
          <w:tcPr>
            <w:tcW w:w="0" w:type="auto"/>
          </w:tcPr>
          <w:p w14:paraId="7152F4AB" w14:textId="18B8353C" w:rsidR="00EB05C7" w:rsidRPr="00EB05C7" w:rsidRDefault="00EB05C7" w:rsidP="00EB05C7">
            <w:pPr>
              <w:pStyle w:val="TAL"/>
              <w:rPr>
                <w:sz w:val="16"/>
              </w:rPr>
            </w:pPr>
            <w:r>
              <w:rPr>
                <w:sz w:val="16"/>
              </w:rPr>
              <w:t>Huawei</w:t>
            </w:r>
          </w:p>
        </w:tc>
        <w:tc>
          <w:tcPr>
            <w:tcW w:w="0" w:type="auto"/>
          </w:tcPr>
          <w:p w14:paraId="16812FCC" w14:textId="6DDF0CDF" w:rsidR="00EB05C7" w:rsidRPr="00EB05C7" w:rsidRDefault="00EB05C7" w:rsidP="00EB05C7">
            <w:pPr>
              <w:pStyle w:val="TAL"/>
              <w:rPr>
                <w:sz w:val="16"/>
              </w:rPr>
            </w:pPr>
            <w:r>
              <w:rPr>
                <w:sz w:val="16"/>
              </w:rPr>
              <w:t>revised</w:t>
            </w:r>
          </w:p>
        </w:tc>
        <w:tc>
          <w:tcPr>
            <w:tcW w:w="0" w:type="auto"/>
          </w:tcPr>
          <w:p w14:paraId="75135955" w14:textId="20FDAB31" w:rsidR="00EB05C7" w:rsidRPr="00EB05C7" w:rsidRDefault="00EB05C7" w:rsidP="00EB05C7">
            <w:pPr>
              <w:pStyle w:val="TAL"/>
              <w:rPr>
                <w:sz w:val="16"/>
              </w:rPr>
            </w:pPr>
            <w:r>
              <w:rPr>
                <w:sz w:val="16"/>
              </w:rPr>
              <w:t>-</w:t>
            </w:r>
          </w:p>
        </w:tc>
        <w:tc>
          <w:tcPr>
            <w:tcW w:w="0" w:type="auto"/>
          </w:tcPr>
          <w:p w14:paraId="025702E0" w14:textId="3E9D4B18" w:rsidR="00EB05C7" w:rsidRPr="00EB05C7" w:rsidRDefault="00EB05C7" w:rsidP="00EB05C7">
            <w:pPr>
              <w:pStyle w:val="TAL"/>
              <w:rPr>
                <w:sz w:val="16"/>
              </w:rPr>
            </w:pPr>
            <w:r>
              <w:rPr>
                <w:sz w:val="16"/>
              </w:rPr>
              <w:t>S6-250518</w:t>
            </w:r>
          </w:p>
        </w:tc>
      </w:tr>
      <w:tr w:rsidR="00EB05C7" w14:paraId="673FA056" w14:textId="77777777" w:rsidTr="00EB05C7">
        <w:tc>
          <w:tcPr>
            <w:tcW w:w="0" w:type="auto"/>
          </w:tcPr>
          <w:p w14:paraId="6C326A8C" w14:textId="0EF6E3C1" w:rsidR="00EB05C7" w:rsidRPr="00EB05C7" w:rsidRDefault="00EB05C7" w:rsidP="00EB05C7">
            <w:pPr>
              <w:pStyle w:val="TAL"/>
              <w:rPr>
                <w:sz w:val="16"/>
              </w:rPr>
            </w:pPr>
            <w:r>
              <w:rPr>
                <w:sz w:val="16"/>
              </w:rPr>
              <w:t>S6-250508</w:t>
            </w:r>
          </w:p>
        </w:tc>
        <w:tc>
          <w:tcPr>
            <w:tcW w:w="0" w:type="auto"/>
          </w:tcPr>
          <w:p w14:paraId="652E6E86" w14:textId="308C14CB" w:rsidR="00EB05C7" w:rsidRPr="00EB05C7" w:rsidRDefault="00EB05C7" w:rsidP="00EB05C7">
            <w:pPr>
              <w:pStyle w:val="TAL"/>
              <w:rPr>
                <w:sz w:val="16"/>
              </w:rPr>
            </w:pPr>
            <w:r>
              <w:rPr>
                <w:sz w:val="16"/>
              </w:rPr>
              <w:t>Updated solution 2 for the content improvement</w:t>
            </w:r>
          </w:p>
        </w:tc>
        <w:tc>
          <w:tcPr>
            <w:tcW w:w="0" w:type="auto"/>
          </w:tcPr>
          <w:p w14:paraId="4152F9A6" w14:textId="090673A3" w:rsidR="00EB05C7" w:rsidRPr="00EB05C7" w:rsidRDefault="00EB05C7" w:rsidP="00EB05C7">
            <w:pPr>
              <w:pStyle w:val="TAL"/>
              <w:rPr>
                <w:sz w:val="16"/>
              </w:rPr>
            </w:pPr>
            <w:r>
              <w:rPr>
                <w:sz w:val="16"/>
              </w:rPr>
              <w:t>Huawei, Hisilicon</w:t>
            </w:r>
          </w:p>
        </w:tc>
        <w:tc>
          <w:tcPr>
            <w:tcW w:w="0" w:type="auto"/>
          </w:tcPr>
          <w:p w14:paraId="27402F85" w14:textId="578ED70E" w:rsidR="00EB05C7" w:rsidRPr="00EB05C7" w:rsidRDefault="00EB05C7" w:rsidP="00EB05C7">
            <w:pPr>
              <w:pStyle w:val="TAL"/>
              <w:rPr>
                <w:sz w:val="16"/>
              </w:rPr>
            </w:pPr>
            <w:r>
              <w:rPr>
                <w:sz w:val="16"/>
              </w:rPr>
              <w:t>approved</w:t>
            </w:r>
          </w:p>
        </w:tc>
        <w:tc>
          <w:tcPr>
            <w:tcW w:w="0" w:type="auto"/>
          </w:tcPr>
          <w:p w14:paraId="646BCF77" w14:textId="1DDD1FAF" w:rsidR="00EB05C7" w:rsidRPr="00EB05C7" w:rsidRDefault="00EB05C7" w:rsidP="00EB05C7">
            <w:pPr>
              <w:pStyle w:val="TAL"/>
              <w:rPr>
                <w:sz w:val="16"/>
              </w:rPr>
            </w:pPr>
            <w:r>
              <w:rPr>
                <w:sz w:val="16"/>
              </w:rPr>
              <w:t>S6-250172</w:t>
            </w:r>
          </w:p>
        </w:tc>
        <w:tc>
          <w:tcPr>
            <w:tcW w:w="0" w:type="auto"/>
          </w:tcPr>
          <w:p w14:paraId="1702F361" w14:textId="4715501F" w:rsidR="00EB05C7" w:rsidRPr="00EB05C7" w:rsidRDefault="00EB05C7" w:rsidP="00EB05C7">
            <w:pPr>
              <w:pStyle w:val="TAL"/>
              <w:rPr>
                <w:sz w:val="16"/>
              </w:rPr>
            </w:pPr>
            <w:r>
              <w:rPr>
                <w:sz w:val="16"/>
              </w:rPr>
              <w:t>-</w:t>
            </w:r>
          </w:p>
        </w:tc>
      </w:tr>
      <w:tr w:rsidR="00EB05C7" w14:paraId="60189B02" w14:textId="77777777" w:rsidTr="00EB05C7">
        <w:tc>
          <w:tcPr>
            <w:tcW w:w="0" w:type="auto"/>
          </w:tcPr>
          <w:p w14:paraId="53EF4ABD" w14:textId="2AFF7E7C" w:rsidR="00EB05C7" w:rsidRPr="00EB05C7" w:rsidRDefault="00EB05C7" w:rsidP="00EB05C7">
            <w:pPr>
              <w:pStyle w:val="TAL"/>
              <w:rPr>
                <w:sz w:val="16"/>
              </w:rPr>
            </w:pPr>
            <w:r>
              <w:rPr>
                <w:sz w:val="16"/>
              </w:rPr>
              <w:t>S6-250509</w:t>
            </w:r>
          </w:p>
        </w:tc>
        <w:tc>
          <w:tcPr>
            <w:tcW w:w="0" w:type="auto"/>
          </w:tcPr>
          <w:p w14:paraId="1E1323C8" w14:textId="26A41DF6" w:rsidR="00EB05C7" w:rsidRPr="00EB05C7" w:rsidRDefault="00EB05C7" w:rsidP="00EB05C7">
            <w:pPr>
              <w:pStyle w:val="TAL"/>
              <w:rPr>
                <w:sz w:val="16"/>
              </w:rPr>
            </w:pPr>
            <w:r>
              <w:rPr>
                <w:sz w:val="16"/>
              </w:rPr>
              <w:t>Correction to SBA of 3GPP System Supporting SEAL Services</w:t>
            </w:r>
          </w:p>
        </w:tc>
        <w:tc>
          <w:tcPr>
            <w:tcW w:w="0" w:type="auto"/>
          </w:tcPr>
          <w:p w14:paraId="5F507171" w14:textId="011E21B7" w:rsidR="00EB05C7" w:rsidRPr="00EB05C7" w:rsidRDefault="00EB05C7" w:rsidP="00EB05C7">
            <w:pPr>
              <w:pStyle w:val="TAL"/>
              <w:rPr>
                <w:sz w:val="16"/>
              </w:rPr>
            </w:pPr>
            <w:r>
              <w:rPr>
                <w:sz w:val="16"/>
              </w:rPr>
              <w:t>Ericsson</w:t>
            </w:r>
          </w:p>
        </w:tc>
        <w:tc>
          <w:tcPr>
            <w:tcW w:w="0" w:type="auto"/>
          </w:tcPr>
          <w:p w14:paraId="2C1CE853" w14:textId="7C00178F" w:rsidR="00EB05C7" w:rsidRPr="00EB05C7" w:rsidRDefault="00EB05C7" w:rsidP="00EB05C7">
            <w:pPr>
              <w:pStyle w:val="TAL"/>
              <w:rPr>
                <w:sz w:val="16"/>
              </w:rPr>
            </w:pPr>
            <w:r>
              <w:rPr>
                <w:sz w:val="16"/>
              </w:rPr>
              <w:t>postponed</w:t>
            </w:r>
          </w:p>
        </w:tc>
        <w:tc>
          <w:tcPr>
            <w:tcW w:w="0" w:type="auto"/>
          </w:tcPr>
          <w:p w14:paraId="6C097DAF" w14:textId="2A94BDFD" w:rsidR="00EB05C7" w:rsidRPr="00EB05C7" w:rsidRDefault="00EB05C7" w:rsidP="00EB05C7">
            <w:pPr>
              <w:pStyle w:val="TAL"/>
              <w:rPr>
                <w:sz w:val="16"/>
              </w:rPr>
            </w:pPr>
            <w:r>
              <w:rPr>
                <w:sz w:val="16"/>
              </w:rPr>
              <w:t>S6-250205</w:t>
            </w:r>
          </w:p>
        </w:tc>
        <w:tc>
          <w:tcPr>
            <w:tcW w:w="0" w:type="auto"/>
          </w:tcPr>
          <w:p w14:paraId="432791FE" w14:textId="27496DA6" w:rsidR="00EB05C7" w:rsidRPr="00EB05C7" w:rsidRDefault="00EB05C7" w:rsidP="00EB05C7">
            <w:pPr>
              <w:pStyle w:val="TAL"/>
              <w:rPr>
                <w:sz w:val="16"/>
              </w:rPr>
            </w:pPr>
            <w:r>
              <w:rPr>
                <w:sz w:val="16"/>
              </w:rPr>
              <w:t>-</w:t>
            </w:r>
          </w:p>
        </w:tc>
      </w:tr>
      <w:tr w:rsidR="00EB05C7" w14:paraId="22A9AB01" w14:textId="77777777" w:rsidTr="00EB05C7">
        <w:tc>
          <w:tcPr>
            <w:tcW w:w="0" w:type="auto"/>
          </w:tcPr>
          <w:p w14:paraId="6041743B" w14:textId="6211FC19" w:rsidR="00EB05C7" w:rsidRPr="00EB05C7" w:rsidRDefault="00EB05C7" w:rsidP="00EB05C7">
            <w:pPr>
              <w:pStyle w:val="TAL"/>
              <w:rPr>
                <w:sz w:val="16"/>
              </w:rPr>
            </w:pPr>
            <w:r>
              <w:rPr>
                <w:sz w:val="16"/>
              </w:rPr>
              <w:t>S6-250510</w:t>
            </w:r>
          </w:p>
        </w:tc>
        <w:tc>
          <w:tcPr>
            <w:tcW w:w="0" w:type="auto"/>
          </w:tcPr>
          <w:p w14:paraId="4A14EEBF" w14:textId="67012C26" w:rsidR="00EB05C7" w:rsidRPr="00EB05C7" w:rsidRDefault="00EB05C7" w:rsidP="00EB05C7">
            <w:pPr>
              <w:pStyle w:val="TAL"/>
              <w:rPr>
                <w:sz w:val="16"/>
              </w:rPr>
            </w:pPr>
            <w:r>
              <w:rPr>
                <w:sz w:val="16"/>
              </w:rPr>
              <w:t xml:space="preserve">New gap on service based SEAL </w:t>
            </w:r>
          </w:p>
        </w:tc>
        <w:tc>
          <w:tcPr>
            <w:tcW w:w="0" w:type="auto"/>
          </w:tcPr>
          <w:p w14:paraId="20180422" w14:textId="3307A6E4" w:rsidR="00EB05C7" w:rsidRPr="00EB05C7" w:rsidRDefault="00EB05C7" w:rsidP="00EB05C7">
            <w:pPr>
              <w:pStyle w:val="TAL"/>
              <w:rPr>
                <w:sz w:val="16"/>
              </w:rPr>
            </w:pPr>
            <w:r>
              <w:rPr>
                <w:sz w:val="16"/>
              </w:rPr>
              <w:t>Lenovo</w:t>
            </w:r>
          </w:p>
        </w:tc>
        <w:tc>
          <w:tcPr>
            <w:tcW w:w="0" w:type="auto"/>
          </w:tcPr>
          <w:p w14:paraId="546351A9" w14:textId="479A40AF" w:rsidR="00EB05C7" w:rsidRPr="00EB05C7" w:rsidRDefault="00EB05C7" w:rsidP="00EB05C7">
            <w:pPr>
              <w:pStyle w:val="TAL"/>
              <w:rPr>
                <w:sz w:val="16"/>
              </w:rPr>
            </w:pPr>
            <w:r>
              <w:rPr>
                <w:sz w:val="16"/>
              </w:rPr>
              <w:t>postponed</w:t>
            </w:r>
          </w:p>
        </w:tc>
        <w:tc>
          <w:tcPr>
            <w:tcW w:w="0" w:type="auto"/>
          </w:tcPr>
          <w:p w14:paraId="01409AE9" w14:textId="03B05AD6" w:rsidR="00EB05C7" w:rsidRPr="00EB05C7" w:rsidRDefault="00EB05C7" w:rsidP="00EB05C7">
            <w:pPr>
              <w:pStyle w:val="TAL"/>
              <w:rPr>
                <w:sz w:val="16"/>
              </w:rPr>
            </w:pPr>
            <w:r>
              <w:rPr>
                <w:sz w:val="16"/>
              </w:rPr>
              <w:t>S6-250235</w:t>
            </w:r>
          </w:p>
        </w:tc>
        <w:tc>
          <w:tcPr>
            <w:tcW w:w="0" w:type="auto"/>
          </w:tcPr>
          <w:p w14:paraId="2683A04F" w14:textId="1F996E61" w:rsidR="00EB05C7" w:rsidRPr="00EB05C7" w:rsidRDefault="00EB05C7" w:rsidP="00EB05C7">
            <w:pPr>
              <w:pStyle w:val="TAL"/>
              <w:rPr>
                <w:sz w:val="16"/>
              </w:rPr>
            </w:pPr>
            <w:r>
              <w:rPr>
                <w:sz w:val="16"/>
              </w:rPr>
              <w:t>-</w:t>
            </w:r>
          </w:p>
        </w:tc>
      </w:tr>
      <w:tr w:rsidR="00EB05C7" w14:paraId="62277F31" w14:textId="77777777" w:rsidTr="00EB05C7">
        <w:tc>
          <w:tcPr>
            <w:tcW w:w="0" w:type="auto"/>
          </w:tcPr>
          <w:p w14:paraId="48178813" w14:textId="204773D0" w:rsidR="00EB05C7" w:rsidRPr="00EB05C7" w:rsidRDefault="00EB05C7" w:rsidP="00EB05C7">
            <w:pPr>
              <w:pStyle w:val="TAL"/>
              <w:rPr>
                <w:sz w:val="16"/>
              </w:rPr>
            </w:pPr>
            <w:r>
              <w:rPr>
                <w:sz w:val="16"/>
              </w:rPr>
              <w:t>S6-250511</w:t>
            </w:r>
          </w:p>
        </w:tc>
        <w:tc>
          <w:tcPr>
            <w:tcW w:w="0" w:type="auto"/>
          </w:tcPr>
          <w:p w14:paraId="49CC1280" w14:textId="7032B373" w:rsidR="00EB05C7" w:rsidRPr="00EB05C7" w:rsidRDefault="00EB05C7" w:rsidP="00EB05C7">
            <w:pPr>
              <w:pStyle w:val="TAL"/>
              <w:rPr>
                <w:sz w:val="16"/>
              </w:rPr>
            </w:pPr>
            <w:r>
              <w:rPr>
                <w:sz w:val="16"/>
              </w:rPr>
              <w:t>Presentation of TS 23.392 to SA for approval</w:t>
            </w:r>
          </w:p>
        </w:tc>
        <w:tc>
          <w:tcPr>
            <w:tcW w:w="0" w:type="auto"/>
          </w:tcPr>
          <w:p w14:paraId="34EE8AEC" w14:textId="641B2827" w:rsidR="00EB05C7" w:rsidRPr="00EB05C7" w:rsidRDefault="00EB05C7" w:rsidP="00EB05C7">
            <w:pPr>
              <w:pStyle w:val="TAL"/>
              <w:rPr>
                <w:sz w:val="16"/>
              </w:rPr>
            </w:pPr>
            <w:r>
              <w:rPr>
                <w:sz w:val="16"/>
              </w:rPr>
              <w:t>China Mobile</w:t>
            </w:r>
          </w:p>
        </w:tc>
        <w:tc>
          <w:tcPr>
            <w:tcW w:w="0" w:type="auto"/>
          </w:tcPr>
          <w:p w14:paraId="3E545215" w14:textId="00E0573C" w:rsidR="00EB05C7" w:rsidRPr="00EB05C7" w:rsidRDefault="00EB05C7" w:rsidP="00EB05C7">
            <w:pPr>
              <w:pStyle w:val="TAL"/>
              <w:rPr>
                <w:sz w:val="16"/>
              </w:rPr>
            </w:pPr>
            <w:r>
              <w:rPr>
                <w:sz w:val="16"/>
              </w:rPr>
              <w:t>revised</w:t>
            </w:r>
          </w:p>
        </w:tc>
        <w:tc>
          <w:tcPr>
            <w:tcW w:w="0" w:type="auto"/>
          </w:tcPr>
          <w:p w14:paraId="43DDBB02" w14:textId="397F3DF6" w:rsidR="00EB05C7" w:rsidRPr="00EB05C7" w:rsidRDefault="00EB05C7" w:rsidP="00EB05C7">
            <w:pPr>
              <w:pStyle w:val="TAL"/>
              <w:rPr>
                <w:sz w:val="16"/>
              </w:rPr>
            </w:pPr>
            <w:r>
              <w:rPr>
                <w:sz w:val="16"/>
              </w:rPr>
              <w:t>-</w:t>
            </w:r>
          </w:p>
        </w:tc>
        <w:tc>
          <w:tcPr>
            <w:tcW w:w="0" w:type="auto"/>
          </w:tcPr>
          <w:p w14:paraId="2C5C0B3A" w14:textId="6178E3CD" w:rsidR="00EB05C7" w:rsidRPr="00EB05C7" w:rsidRDefault="00EB05C7" w:rsidP="00EB05C7">
            <w:pPr>
              <w:pStyle w:val="TAL"/>
              <w:rPr>
                <w:sz w:val="16"/>
              </w:rPr>
            </w:pPr>
            <w:r>
              <w:rPr>
                <w:sz w:val="16"/>
              </w:rPr>
              <w:t>S6-250580</w:t>
            </w:r>
          </w:p>
        </w:tc>
      </w:tr>
      <w:tr w:rsidR="00EB05C7" w14:paraId="352CCB37" w14:textId="77777777" w:rsidTr="00EB05C7">
        <w:tc>
          <w:tcPr>
            <w:tcW w:w="0" w:type="auto"/>
          </w:tcPr>
          <w:p w14:paraId="49B0B337" w14:textId="127CCDAE" w:rsidR="00EB05C7" w:rsidRPr="00EB05C7" w:rsidRDefault="00EB05C7" w:rsidP="00EB05C7">
            <w:pPr>
              <w:pStyle w:val="TAL"/>
              <w:rPr>
                <w:sz w:val="16"/>
              </w:rPr>
            </w:pPr>
            <w:r>
              <w:rPr>
                <w:sz w:val="16"/>
              </w:rPr>
              <w:t>S6-250512</w:t>
            </w:r>
          </w:p>
        </w:tc>
        <w:tc>
          <w:tcPr>
            <w:tcW w:w="0" w:type="auto"/>
          </w:tcPr>
          <w:p w14:paraId="1AD81395" w14:textId="58EB57BD" w:rsidR="00EB05C7" w:rsidRPr="00EB05C7" w:rsidRDefault="00EB05C7" w:rsidP="00EB05C7">
            <w:pPr>
              <w:pStyle w:val="TAL"/>
              <w:rPr>
                <w:sz w:val="16"/>
              </w:rPr>
            </w:pPr>
            <w:r>
              <w:rPr>
                <w:sz w:val="16"/>
              </w:rPr>
              <w:t xml:space="preserve"> Presentation of TS 23.438 to SA for approval</w:t>
            </w:r>
          </w:p>
        </w:tc>
        <w:tc>
          <w:tcPr>
            <w:tcW w:w="0" w:type="auto"/>
          </w:tcPr>
          <w:p w14:paraId="6E74035B" w14:textId="5791CB18" w:rsidR="00EB05C7" w:rsidRPr="00EB05C7" w:rsidRDefault="00EB05C7" w:rsidP="00EB05C7">
            <w:pPr>
              <w:pStyle w:val="TAL"/>
              <w:rPr>
                <w:sz w:val="16"/>
              </w:rPr>
            </w:pPr>
            <w:r>
              <w:rPr>
                <w:sz w:val="16"/>
              </w:rPr>
              <w:t>SA6</w:t>
            </w:r>
          </w:p>
        </w:tc>
        <w:tc>
          <w:tcPr>
            <w:tcW w:w="0" w:type="auto"/>
          </w:tcPr>
          <w:p w14:paraId="73B1BE28" w14:textId="0F2944F8" w:rsidR="00EB05C7" w:rsidRPr="00EB05C7" w:rsidRDefault="00EB05C7" w:rsidP="00EB05C7">
            <w:pPr>
              <w:pStyle w:val="TAL"/>
              <w:rPr>
                <w:sz w:val="16"/>
              </w:rPr>
            </w:pPr>
            <w:r>
              <w:rPr>
                <w:sz w:val="16"/>
              </w:rPr>
              <w:t>approved</w:t>
            </w:r>
          </w:p>
        </w:tc>
        <w:tc>
          <w:tcPr>
            <w:tcW w:w="0" w:type="auto"/>
          </w:tcPr>
          <w:p w14:paraId="04D8E75E" w14:textId="3D478B20" w:rsidR="00EB05C7" w:rsidRPr="00EB05C7" w:rsidRDefault="00EB05C7" w:rsidP="00EB05C7">
            <w:pPr>
              <w:pStyle w:val="TAL"/>
              <w:rPr>
                <w:sz w:val="16"/>
              </w:rPr>
            </w:pPr>
            <w:r>
              <w:rPr>
                <w:sz w:val="16"/>
              </w:rPr>
              <w:t>-</w:t>
            </w:r>
          </w:p>
        </w:tc>
        <w:tc>
          <w:tcPr>
            <w:tcW w:w="0" w:type="auto"/>
          </w:tcPr>
          <w:p w14:paraId="1030A4BE" w14:textId="7CB12AD4" w:rsidR="00EB05C7" w:rsidRPr="00EB05C7" w:rsidRDefault="00EB05C7" w:rsidP="00EB05C7">
            <w:pPr>
              <w:pStyle w:val="TAL"/>
              <w:rPr>
                <w:sz w:val="16"/>
              </w:rPr>
            </w:pPr>
            <w:r>
              <w:rPr>
                <w:sz w:val="16"/>
              </w:rPr>
              <w:t>-</w:t>
            </w:r>
          </w:p>
        </w:tc>
      </w:tr>
      <w:tr w:rsidR="00EB05C7" w14:paraId="3A29D0A3" w14:textId="77777777" w:rsidTr="00EB05C7">
        <w:tc>
          <w:tcPr>
            <w:tcW w:w="0" w:type="auto"/>
          </w:tcPr>
          <w:p w14:paraId="3DD3919D" w14:textId="7135D9E6" w:rsidR="00EB05C7" w:rsidRPr="00EB05C7" w:rsidRDefault="00EB05C7" w:rsidP="00EB05C7">
            <w:pPr>
              <w:pStyle w:val="TAL"/>
              <w:rPr>
                <w:sz w:val="16"/>
              </w:rPr>
            </w:pPr>
            <w:r>
              <w:rPr>
                <w:sz w:val="16"/>
              </w:rPr>
              <w:t>S6-250513</w:t>
            </w:r>
          </w:p>
        </w:tc>
        <w:tc>
          <w:tcPr>
            <w:tcW w:w="0" w:type="auto"/>
          </w:tcPr>
          <w:p w14:paraId="7886082D" w14:textId="39F540D8" w:rsidR="00EB05C7" w:rsidRPr="00EB05C7" w:rsidRDefault="00EB05C7" w:rsidP="00EB05C7">
            <w:pPr>
              <w:pStyle w:val="TAL"/>
              <w:rPr>
                <w:sz w:val="16"/>
              </w:rPr>
            </w:pPr>
            <w:r>
              <w:rPr>
                <w:sz w:val="16"/>
              </w:rPr>
              <w:t>Consolidation of Reserve Network Resource and Request Unicast Resource</w:t>
            </w:r>
          </w:p>
        </w:tc>
        <w:tc>
          <w:tcPr>
            <w:tcW w:w="0" w:type="auto"/>
          </w:tcPr>
          <w:p w14:paraId="48F4A5E0" w14:textId="10C574B7" w:rsidR="00EB05C7" w:rsidRPr="00EB05C7" w:rsidRDefault="00EB05C7" w:rsidP="00EB05C7">
            <w:pPr>
              <w:pStyle w:val="TAL"/>
              <w:rPr>
                <w:sz w:val="16"/>
              </w:rPr>
            </w:pPr>
            <w:r>
              <w:rPr>
                <w:sz w:val="16"/>
              </w:rPr>
              <w:t>Ericsson</w:t>
            </w:r>
          </w:p>
        </w:tc>
        <w:tc>
          <w:tcPr>
            <w:tcW w:w="0" w:type="auto"/>
          </w:tcPr>
          <w:p w14:paraId="6C8C6235" w14:textId="021B4695" w:rsidR="00EB05C7" w:rsidRPr="00EB05C7" w:rsidRDefault="00EB05C7" w:rsidP="00EB05C7">
            <w:pPr>
              <w:pStyle w:val="TAL"/>
              <w:rPr>
                <w:sz w:val="16"/>
              </w:rPr>
            </w:pPr>
            <w:r>
              <w:rPr>
                <w:sz w:val="16"/>
              </w:rPr>
              <w:t>revised</w:t>
            </w:r>
          </w:p>
        </w:tc>
        <w:tc>
          <w:tcPr>
            <w:tcW w:w="0" w:type="auto"/>
          </w:tcPr>
          <w:p w14:paraId="60A0714E" w14:textId="6B6F7B26" w:rsidR="00EB05C7" w:rsidRPr="00EB05C7" w:rsidRDefault="00EB05C7" w:rsidP="00EB05C7">
            <w:pPr>
              <w:pStyle w:val="TAL"/>
              <w:rPr>
                <w:sz w:val="16"/>
              </w:rPr>
            </w:pPr>
            <w:r>
              <w:rPr>
                <w:sz w:val="16"/>
              </w:rPr>
              <w:t>-</w:t>
            </w:r>
          </w:p>
        </w:tc>
        <w:tc>
          <w:tcPr>
            <w:tcW w:w="0" w:type="auto"/>
          </w:tcPr>
          <w:p w14:paraId="0627A677" w14:textId="2ED4436A" w:rsidR="00EB05C7" w:rsidRPr="00EB05C7" w:rsidRDefault="00EB05C7" w:rsidP="00EB05C7">
            <w:pPr>
              <w:pStyle w:val="TAL"/>
              <w:rPr>
                <w:sz w:val="16"/>
              </w:rPr>
            </w:pPr>
            <w:r>
              <w:rPr>
                <w:sz w:val="16"/>
              </w:rPr>
              <w:t>S6-250519</w:t>
            </w:r>
          </w:p>
        </w:tc>
      </w:tr>
      <w:tr w:rsidR="00EB05C7" w14:paraId="5B6799AC" w14:textId="77777777" w:rsidTr="00EB05C7">
        <w:tc>
          <w:tcPr>
            <w:tcW w:w="0" w:type="auto"/>
          </w:tcPr>
          <w:p w14:paraId="52131F84" w14:textId="307F394C" w:rsidR="00EB05C7" w:rsidRPr="00EB05C7" w:rsidRDefault="00EB05C7" w:rsidP="00EB05C7">
            <w:pPr>
              <w:pStyle w:val="TAL"/>
              <w:rPr>
                <w:sz w:val="16"/>
              </w:rPr>
            </w:pPr>
            <w:r>
              <w:rPr>
                <w:sz w:val="16"/>
              </w:rPr>
              <w:t>S6-250514</w:t>
            </w:r>
          </w:p>
        </w:tc>
        <w:tc>
          <w:tcPr>
            <w:tcW w:w="0" w:type="auto"/>
          </w:tcPr>
          <w:p w14:paraId="42ACF0EE" w14:textId="1BC5DBF9" w:rsidR="00EB05C7" w:rsidRPr="00EB05C7" w:rsidRDefault="00EB05C7" w:rsidP="00EB05C7">
            <w:pPr>
              <w:pStyle w:val="TAL"/>
              <w:rPr>
                <w:sz w:val="16"/>
              </w:rPr>
            </w:pPr>
            <w:r>
              <w:rPr>
                <w:sz w:val="16"/>
              </w:rPr>
              <w:t>Solution for Deployment of SEAL service involving SEAL client</w:t>
            </w:r>
          </w:p>
        </w:tc>
        <w:tc>
          <w:tcPr>
            <w:tcW w:w="0" w:type="auto"/>
          </w:tcPr>
          <w:p w14:paraId="7FA3BC77" w14:textId="10949E40" w:rsidR="00EB05C7" w:rsidRPr="00EB05C7" w:rsidRDefault="00EB05C7" w:rsidP="00EB05C7">
            <w:pPr>
              <w:pStyle w:val="TAL"/>
              <w:rPr>
                <w:sz w:val="16"/>
              </w:rPr>
            </w:pPr>
            <w:r>
              <w:rPr>
                <w:sz w:val="16"/>
              </w:rPr>
              <w:t>Huawei, Hisilicon</w:t>
            </w:r>
          </w:p>
        </w:tc>
        <w:tc>
          <w:tcPr>
            <w:tcW w:w="0" w:type="auto"/>
          </w:tcPr>
          <w:p w14:paraId="4782118C" w14:textId="3087B8F8" w:rsidR="00EB05C7" w:rsidRPr="00EB05C7" w:rsidRDefault="00EB05C7" w:rsidP="00EB05C7">
            <w:pPr>
              <w:pStyle w:val="TAL"/>
              <w:rPr>
                <w:sz w:val="16"/>
              </w:rPr>
            </w:pPr>
            <w:r>
              <w:rPr>
                <w:sz w:val="16"/>
              </w:rPr>
              <w:t>revised</w:t>
            </w:r>
          </w:p>
        </w:tc>
        <w:tc>
          <w:tcPr>
            <w:tcW w:w="0" w:type="auto"/>
          </w:tcPr>
          <w:p w14:paraId="63E80C7C" w14:textId="61CFD304" w:rsidR="00EB05C7" w:rsidRPr="00EB05C7" w:rsidRDefault="00EB05C7" w:rsidP="00EB05C7">
            <w:pPr>
              <w:pStyle w:val="TAL"/>
              <w:rPr>
                <w:sz w:val="16"/>
              </w:rPr>
            </w:pPr>
            <w:r>
              <w:rPr>
                <w:sz w:val="16"/>
              </w:rPr>
              <w:t>S6-250492</w:t>
            </w:r>
          </w:p>
        </w:tc>
        <w:tc>
          <w:tcPr>
            <w:tcW w:w="0" w:type="auto"/>
          </w:tcPr>
          <w:p w14:paraId="5833EF13" w14:textId="7CDF20E2" w:rsidR="00EB05C7" w:rsidRPr="00EB05C7" w:rsidRDefault="00EB05C7" w:rsidP="00EB05C7">
            <w:pPr>
              <w:pStyle w:val="TAL"/>
              <w:rPr>
                <w:sz w:val="16"/>
              </w:rPr>
            </w:pPr>
            <w:r>
              <w:rPr>
                <w:sz w:val="16"/>
              </w:rPr>
              <w:t>S6-250526</w:t>
            </w:r>
          </w:p>
        </w:tc>
      </w:tr>
      <w:tr w:rsidR="00EB05C7" w14:paraId="202370A6" w14:textId="77777777" w:rsidTr="00EB05C7">
        <w:tc>
          <w:tcPr>
            <w:tcW w:w="0" w:type="auto"/>
          </w:tcPr>
          <w:p w14:paraId="780A719A" w14:textId="0AA54D4D" w:rsidR="00EB05C7" w:rsidRPr="00EB05C7" w:rsidRDefault="00EB05C7" w:rsidP="00EB05C7">
            <w:pPr>
              <w:pStyle w:val="TAL"/>
              <w:rPr>
                <w:sz w:val="16"/>
              </w:rPr>
            </w:pPr>
            <w:r>
              <w:rPr>
                <w:sz w:val="16"/>
              </w:rPr>
              <w:t>S6-250515</w:t>
            </w:r>
          </w:p>
        </w:tc>
        <w:tc>
          <w:tcPr>
            <w:tcW w:w="0" w:type="auto"/>
          </w:tcPr>
          <w:p w14:paraId="43B51443" w14:textId="029330E8" w:rsidR="00EB05C7" w:rsidRPr="00EB05C7" w:rsidRDefault="00EB05C7" w:rsidP="00EB05C7">
            <w:pPr>
              <w:pStyle w:val="TAL"/>
              <w:rPr>
                <w:sz w:val="16"/>
              </w:rPr>
            </w:pPr>
            <w:r>
              <w:rPr>
                <w:sz w:val="16"/>
              </w:rPr>
              <w:t>New SID on application enablement for AI/ML service; Phase 2</w:t>
            </w:r>
          </w:p>
        </w:tc>
        <w:tc>
          <w:tcPr>
            <w:tcW w:w="0" w:type="auto"/>
          </w:tcPr>
          <w:p w14:paraId="14D716CC" w14:textId="63C7F504" w:rsidR="00EB05C7" w:rsidRPr="00EB05C7" w:rsidRDefault="00EB05C7" w:rsidP="00EB05C7">
            <w:pPr>
              <w:pStyle w:val="TAL"/>
              <w:rPr>
                <w:sz w:val="16"/>
              </w:rPr>
            </w:pPr>
            <w:r>
              <w:rPr>
                <w:sz w:val="16"/>
              </w:rPr>
              <w:t>Lenovo</w:t>
            </w:r>
          </w:p>
        </w:tc>
        <w:tc>
          <w:tcPr>
            <w:tcW w:w="0" w:type="auto"/>
          </w:tcPr>
          <w:p w14:paraId="1A925C64" w14:textId="090F9844" w:rsidR="00EB05C7" w:rsidRPr="00EB05C7" w:rsidRDefault="00EB05C7" w:rsidP="00EB05C7">
            <w:pPr>
              <w:pStyle w:val="TAL"/>
              <w:rPr>
                <w:sz w:val="16"/>
              </w:rPr>
            </w:pPr>
            <w:r>
              <w:rPr>
                <w:sz w:val="16"/>
              </w:rPr>
              <w:t>revised</w:t>
            </w:r>
          </w:p>
        </w:tc>
        <w:tc>
          <w:tcPr>
            <w:tcW w:w="0" w:type="auto"/>
          </w:tcPr>
          <w:p w14:paraId="7BEF185B" w14:textId="36510BD8" w:rsidR="00EB05C7" w:rsidRPr="00EB05C7" w:rsidRDefault="00EB05C7" w:rsidP="00EB05C7">
            <w:pPr>
              <w:pStyle w:val="TAL"/>
              <w:rPr>
                <w:sz w:val="16"/>
              </w:rPr>
            </w:pPr>
            <w:r>
              <w:rPr>
                <w:sz w:val="16"/>
              </w:rPr>
              <w:t>S6-250400</w:t>
            </w:r>
          </w:p>
        </w:tc>
        <w:tc>
          <w:tcPr>
            <w:tcW w:w="0" w:type="auto"/>
          </w:tcPr>
          <w:p w14:paraId="1E864576" w14:textId="5E403E93" w:rsidR="00EB05C7" w:rsidRPr="00EB05C7" w:rsidRDefault="00EB05C7" w:rsidP="00EB05C7">
            <w:pPr>
              <w:pStyle w:val="TAL"/>
              <w:rPr>
                <w:sz w:val="16"/>
              </w:rPr>
            </w:pPr>
            <w:r>
              <w:rPr>
                <w:sz w:val="16"/>
              </w:rPr>
              <w:t>S6-250535</w:t>
            </w:r>
          </w:p>
        </w:tc>
      </w:tr>
      <w:tr w:rsidR="00EB05C7" w14:paraId="0C06FCE4" w14:textId="77777777" w:rsidTr="00EB05C7">
        <w:tc>
          <w:tcPr>
            <w:tcW w:w="0" w:type="auto"/>
          </w:tcPr>
          <w:p w14:paraId="25B69D6E" w14:textId="03206A3C" w:rsidR="00EB05C7" w:rsidRPr="00EB05C7" w:rsidRDefault="00EB05C7" w:rsidP="00EB05C7">
            <w:pPr>
              <w:pStyle w:val="TAL"/>
              <w:rPr>
                <w:sz w:val="16"/>
              </w:rPr>
            </w:pPr>
            <w:r>
              <w:rPr>
                <w:sz w:val="16"/>
              </w:rPr>
              <w:t>S6-250516</w:t>
            </w:r>
          </w:p>
        </w:tc>
        <w:tc>
          <w:tcPr>
            <w:tcW w:w="0" w:type="auto"/>
          </w:tcPr>
          <w:p w14:paraId="69C2477F" w14:textId="0D982424" w:rsidR="00EB05C7" w:rsidRPr="00EB05C7" w:rsidRDefault="00EB05C7" w:rsidP="00EB05C7">
            <w:pPr>
              <w:pStyle w:val="TAL"/>
              <w:rPr>
                <w:sz w:val="16"/>
              </w:rPr>
            </w:pPr>
            <w:r>
              <w:rPr>
                <w:sz w:val="16"/>
              </w:rPr>
              <w:t>New study item on 5GSAT_Ph4_App enhancements</w:t>
            </w:r>
          </w:p>
        </w:tc>
        <w:tc>
          <w:tcPr>
            <w:tcW w:w="0" w:type="auto"/>
          </w:tcPr>
          <w:p w14:paraId="5D3DB85D" w14:textId="20AF303B" w:rsidR="00EB05C7" w:rsidRPr="00EB05C7" w:rsidRDefault="00EB05C7" w:rsidP="00EB05C7">
            <w:pPr>
              <w:pStyle w:val="TAL"/>
              <w:rPr>
                <w:sz w:val="16"/>
              </w:rPr>
            </w:pPr>
            <w:r>
              <w:rPr>
                <w:sz w:val="16"/>
              </w:rPr>
              <w:t>Samsung</w:t>
            </w:r>
          </w:p>
        </w:tc>
        <w:tc>
          <w:tcPr>
            <w:tcW w:w="0" w:type="auto"/>
          </w:tcPr>
          <w:p w14:paraId="23D6B0D6" w14:textId="7BDA05EC" w:rsidR="00EB05C7" w:rsidRPr="00EB05C7" w:rsidRDefault="00EB05C7" w:rsidP="00EB05C7">
            <w:pPr>
              <w:pStyle w:val="TAL"/>
              <w:rPr>
                <w:sz w:val="16"/>
              </w:rPr>
            </w:pPr>
            <w:r>
              <w:rPr>
                <w:sz w:val="16"/>
              </w:rPr>
              <w:t>revised</w:t>
            </w:r>
          </w:p>
        </w:tc>
        <w:tc>
          <w:tcPr>
            <w:tcW w:w="0" w:type="auto"/>
          </w:tcPr>
          <w:p w14:paraId="7E4ACE8A" w14:textId="76221B4D" w:rsidR="00EB05C7" w:rsidRPr="00EB05C7" w:rsidRDefault="00EB05C7" w:rsidP="00EB05C7">
            <w:pPr>
              <w:pStyle w:val="TAL"/>
              <w:rPr>
                <w:sz w:val="16"/>
              </w:rPr>
            </w:pPr>
            <w:r>
              <w:rPr>
                <w:sz w:val="16"/>
              </w:rPr>
              <w:t>S6-250250</w:t>
            </w:r>
          </w:p>
        </w:tc>
        <w:tc>
          <w:tcPr>
            <w:tcW w:w="0" w:type="auto"/>
          </w:tcPr>
          <w:p w14:paraId="16E28B4E" w14:textId="157E60D2" w:rsidR="00EB05C7" w:rsidRPr="00EB05C7" w:rsidRDefault="00EB05C7" w:rsidP="00EB05C7">
            <w:pPr>
              <w:pStyle w:val="TAL"/>
              <w:rPr>
                <w:sz w:val="16"/>
              </w:rPr>
            </w:pPr>
            <w:r>
              <w:rPr>
                <w:sz w:val="16"/>
              </w:rPr>
              <w:t>S6-250537</w:t>
            </w:r>
          </w:p>
        </w:tc>
      </w:tr>
      <w:tr w:rsidR="00EB05C7" w14:paraId="3F91FB26" w14:textId="77777777" w:rsidTr="00EB05C7">
        <w:tc>
          <w:tcPr>
            <w:tcW w:w="0" w:type="auto"/>
          </w:tcPr>
          <w:p w14:paraId="49A60768" w14:textId="5E5CC907" w:rsidR="00EB05C7" w:rsidRPr="00EB05C7" w:rsidRDefault="00EB05C7" w:rsidP="00EB05C7">
            <w:pPr>
              <w:pStyle w:val="TAL"/>
              <w:rPr>
                <w:sz w:val="16"/>
              </w:rPr>
            </w:pPr>
            <w:r>
              <w:rPr>
                <w:sz w:val="16"/>
              </w:rPr>
              <w:t>S6-250517</w:t>
            </w:r>
          </w:p>
        </w:tc>
        <w:tc>
          <w:tcPr>
            <w:tcW w:w="0" w:type="auto"/>
          </w:tcPr>
          <w:p w14:paraId="01770E1B" w14:textId="289904C9" w:rsidR="00EB05C7" w:rsidRPr="00EB05C7" w:rsidRDefault="00EB05C7" w:rsidP="00EB05C7">
            <w:pPr>
              <w:pStyle w:val="TAL"/>
              <w:rPr>
                <w:sz w:val="16"/>
              </w:rPr>
            </w:pPr>
            <w:r>
              <w:rPr>
                <w:sz w:val="16"/>
              </w:rPr>
              <w:t>New study item on CAPIF Phase 4</w:t>
            </w:r>
          </w:p>
        </w:tc>
        <w:tc>
          <w:tcPr>
            <w:tcW w:w="0" w:type="auto"/>
          </w:tcPr>
          <w:p w14:paraId="4F64D5CF" w14:textId="1159546F" w:rsidR="00EB05C7" w:rsidRPr="00EB05C7" w:rsidRDefault="00EB05C7" w:rsidP="00EB05C7">
            <w:pPr>
              <w:pStyle w:val="TAL"/>
              <w:rPr>
                <w:sz w:val="16"/>
              </w:rPr>
            </w:pPr>
            <w:r>
              <w:rPr>
                <w:sz w:val="16"/>
              </w:rPr>
              <w:t>Nokia, Samsung</w:t>
            </w:r>
          </w:p>
        </w:tc>
        <w:tc>
          <w:tcPr>
            <w:tcW w:w="0" w:type="auto"/>
          </w:tcPr>
          <w:p w14:paraId="6A6B4249" w14:textId="2B08EFC1" w:rsidR="00EB05C7" w:rsidRPr="00EB05C7" w:rsidRDefault="00EB05C7" w:rsidP="00EB05C7">
            <w:pPr>
              <w:pStyle w:val="TAL"/>
              <w:rPr>
                <w:sz w:val="16"/>
              </w:rPr>
            </w:pPr>
            <w:r>
              <w:rPr>
                <w:sz w:val="16"/>
              </w:rPr>
              <w:t>revised</w:t>
            </w:r>
          </w:p>
        </w:tc>
        <w:tc>
          <w:tcPr>
            <w:tcW w:w="0" w:type="auto"/>
          </w:tcPr>
          <w:p w14:paraId="2FDAD8E4" w14:textId="10E29941" w:rsidR="00EB05C7" w:rsidRPr="00EB05C7" w:rsidRDefault="00EB05C7" w:rsidP="00EB05C7">
            <w:pPr>
              <w:pStyle w:val="TAL"/>
              <w:rPr>
                <w:sz w:val="16"/>
              </w:rPr>
            </w:pPr>
            <w:r>
              <w:rPr>
                <w:sz w:val="16"/>
              </w:rPr>
              <w:t>S6-250255</w:t>
            </w:r>
          </w:p>
        </w:tc>
        <w:tc>
          <w:tcPr>
            <w:tcW w:w="0" w:type="auto"/>
          </w:tcPr>
          <w:p w14:paraId="79BF6BA8" w14:textId="601E19CB" w:rsidR="00EB05C7" w:rsidRPr="00EB05C7" w:rsidRDefault="00EB05C7" w:rsidP="00EB05C7">
            <w:pPr>
              <w:pStyle w:val="TAL"/>
              <w:rPr>
                <w:sz w:val="16"/>
              </w:rPr>
            </w:pPr>
            <w:r>
              <w:rPr>
                <w:sz w:val="16"/>
              </w:rPr>
              <w:t>S6-250538</w:t>
            </w:r>
          </w:p>
        </w:tc>
      </w:tr>
      <w:tr w:rsidR="00EB05C7" w14:paraId="3F05D948" w14:textId="77777777" w:rsidTr="00EB05C7">
        <w:tc>
          <w:tcPr>
            <w:tcW w:w="0" w:type="auto"/>
          </w:tcPr>
          <w:p w14:paraId="57E54CF0" w14:textId="5E6D843C" w:rsidR="00EB05C7" w:rsidRPr="00EB05C7" w:rsidRDefault="00EB05C7" w:rsidP="00EB05C7">
            <w:pPr>
              <w:pStyle w:val="TAL"/>
              <w:rPr>
                <w:sz w:val="16"/>
              </w:rPr>
            </w:pPr>
            <w:r>
              <w:rPr>
                <w:sz w:val="16"/>
              </w:rPr>
              <w:t>S6-250518</w:t>
            </w:r>
          </w:p>
        </w:tc>
        <w:tc>
          <w:tcPr>
            <w:tcW w:w="0" w:type="auto"/>
          </w:tcPr>
          <w:p w14:paraId="12C57F9D" w14:textId="2A76CCE9" w:rsidR="00EB05C7" w:rsidRPr="00EB05C7" w:rsidRDefault="00EB05C7" w:rsidP="00EB05C7">
            <w:pPr>
              <w:pStyle w:val="TAL"/>
              <w:rPr>
                <w:sz w:val="16"/>
              </w:rPr>
            </w:pPr>
            <w:r>
              <w:rPr>
                <w:sz w:val="16"/>
              </w:rPr>
              <w:t>LS on the questions on GSMA OPG PRDs publication</w:t>
            </w:r>
          </w:p>
        </w:tc>
        <w:tc>
          <w:tcPr>
            <w:tcW w:w="0" w:type="auto"/>
          </w:tcPr>
          <w:p w14:paraId="3DBD5724" w14:textId="2A9FDBB1" w:rsidR="00EB05C7" w:rsidRPr="00EB05C7" w:rsidRDefault="00EB05C7" w:rsidP="00EB05C7">
            <w:pPr>
              <w:pStyle w:val="TAL"/>
              <w:rPr>
                <w:sz w:val="16"/>
              </w:rPr>
            </w:pPr>
            <w:r>
              <w:rPr>
                <w:sz w:val="16"/>
              </w:rPr>
              <w:t>Huawei</w:t>
            </w:r>
          </w:p>
        </w:tc>
        <w:tc>
          <w:tcPr>
            <w:tcW w:w="0" w:type="auto"/>
          </w:tcPr>
          <w:p w14:paraId="23C4E742" w14:textId="51BBCEFF" w:rsidR="00EB05C7" w:rsidRPr="00EB05C7" w:rsidRDefault="00EB05C7" w:rsidP="00EB05C7">
            <w:pPr>
              <w:pStyle w:val="TAL"/>
              <w:rPr>
                <w:sz w:val="16"/>
              </w:rPr>
            </w:pPr>
            <w:r>
              <w:rPr>
                <w:sz w:val="16"/>
              </w:rPr>
              <w:t>revised</w:t>
            </w:r>
          </w:p>
        </w:tc>
        <w:tc>
          <w:tcPr>
            <w:tcW w:w="0" w:type="auto"/>
          </w:tcPr>
          <w:p w14:paraId="53E88706" w14:textId="2D00E13B" w:rsidR="00EB05C7" w:rsidRPr="00EB05C7" w:rsidRDefault="00EB05C7" w:rsidP="00EB05C7">
            <w:pPr>
              <w:pStyle w:val="TAL"/>
              <w:rPr>
                <w:sz w:val="16"/>
              </w:rPr>
            </w:pPr>
            <w:r>
              <w:rPr>
                <w:sz w:val="16"/>
              </w:rPr>
              <w:t>S6-250507</w:t>
            </w:r>
          </w:p>
        </w:tc>
        <w:tc>
          <w:tcPr>
            <w:tcW w:w="0" w:type="auto"/>
          </w:tcPr>
          <w:p w14:paraId="1A90C5ED" w14:textId="15CD710C" w:rsidR="00EB05C7" w:rsidRPr="00EB05C7" w:rsidRDefault="00EB05C7" w:rsidP="00EB05C7">
            <w:pPr>
              <w:pStyle w:val="TAL"/>
              <w:rPr>
                <w:sz w:val="16"/>
              </w:rPr>
            </w:pPr>
            <w:r>
              <w:rPr>
                <w:sz w:val="16"/>
              </w:rPr>
              <w:t>S6-250563</w:t>
            </w:r>
          </w:p>
        </w:tc>
      </w:tr>
      <w:tr w:rsidR="00EB05C7" w14:paraId="2E754BB3" w14:textId="77777777" w:rsidTr="00EB05C7">
        <w:tc>
          <w:tcPr>
            <w:tcW w:w="0" w:type="auto"/>
          </w:tcPr>
          <w:p w14:paraId="3B15D14E" w14:textId="64E5D28A" w:rsidR="00EB05C7" w:rsidRPr="00EB05C7" w:rsidRDefault="00EB05C7" w:rsidP="00EB05C7">
            <w:pPr>
              <w:pStyle w:val="TAL"/>
              <w:rPr>
                <w:sz w:val="16"/>
              </w:rPr>
            </w:pPr>
            <w:r>
              <w:rPr>
                <w:sz w:val="16"/>
              </w:rPr>
              <w:t>S6-250519</w:t>
            </w:r>
          </w:p>
        </w:tc>
        <w:tc>
          <w:tcPr>
            <w:tcW w:w="0" w:type="auto"/>
          </w:tcPr>
          <w:p w14:paraId="4F0B64F7" w14:textId="5FCAE108" w:rsidR="00EB05C7" w:rsidRPr="00EB05C7" w:rsidRDefault="00EB05C7" w:rsidP="00EB05C7">
            <w:pPr>
              <w:pStyle w:val="TAL"/>
              <w:rPr>
                <w:sz w:val="16"/>
              </w:rPr>
            </w:pPr>
            <w:r>
              <w:rPr>
                <w:sz w:val="16"/>
              </w:rPr>
              <w:t>Consolidation of Reserve Network Resource and Request Unicast Resource</w:t>
            </w:r>
          </w:p>
        </w:tc>
        <w:tc>
          <w:tcPr>
            <w:tcW w:w="0" w:type="auto"/>
          </w:tcPr>
          <w:p w14:paraId="032D4A73" w14:textId="0527D523" w:rsidR="00EB05C7" w:rsidRPr="00EB05C7" w:rsidRDefault="00EB05C7" w:rsidP="00EB05C7">
            <w:pPr>
              <w:pStyle w:val="TAL"/>
              <w:rPr>
                <w:sz w:val="16"/>
              </w:rPr>
            </w:pPr>
            <w:r>
              <w:rPr>
                <w:sz w:val="16"/>
              </w:rPr>
              <w:t>Ericsson</w:t>
            </w:r>
          </w:p>
        </w:tc>
        <w:tc>
          <w:tcPr>
            <w:tcW w:w="0" w:type="auto"/>
          </w:tcPr>
          <w:p w14:paraId="7B8DD4C5" w14:textId="64286266" w:rsidR="00EB05C7" w:rsidRPr="00EB05C7" w:rsidRDefault="00EB05C7" w:rsidP="00EB05C7">
            <w:pPr>
              <w:pStyle w:val="TAL"/>
              <w:rPr>
                <w:sz w:val="16"/>
              </w:rPr>
            </w:pPr>
            <w:r>
              <w:rPr>
                <w:sz w:val="16"/>
              </w:rPr>
              <w:t>agreed</w:t>
            </w:r>
          </w:p>
        </w:tc>
        <w:tc>
          <w:tcPr>
            <w:tcW w:w="0" w:type="auto"/>
          </w:tcPr>
          <w:p w14:paraId="0B289636" w14:textId="7C53D637" w:rsidR="00EB05C7" w:rsidRPr="00EB05C7" w:rsidRDefault="00EB05C7" w:rsidP="00EB05C7">
            <w:pPr>
              <w:pStyle w:val="TAL"/>
              <w:rPr>
                <w:sz w:val="16"/>
              </w:rPr>
            </w:pPr>
            <w:r>
              <w:rPr>
                <w:sz w:val="16"/>
              </w:rPr>
              <w:t>S6-250513</w:t>
            </w:r>
          </w:p>
        </w:tc>
        <w:tc>
          <w:tcPr>
            <w:tcW w:w="0" w:type="auto"/>
          </w:tcPr>
          <w:p w14:paraId="2F175DC6" w14:textId="374E0327" w:rsidR="00EB05C7" w:rsidRPr="00EB05C7" w:rsidRDefault="00EB05C7" w:rsidP="00EB05C7">
            <w:pPr>
              <w:pStyle w:val="TAL"/>
              <w:rPr>
                <w:sz w:val="16"/>
              </w:rPr>
            </w:pPr>
            <w:r>
              <w:rPr>
                <w:sz w:val="16"/>
              </w:rPr>
              <w:t>-</w:t>
            </w:r>
          </w:p>
        </w:tc>
      </w:tr>
      <w:tr w:rsidR="00EB05C7" w14:paraId="3F4F8CF5" w14:textId="77777777" w:rsidTr="00EB05C7">
        <w:tc>
          <w:tcPr>
            <w:tcW w:w="0" w:type="auto"/>
          </w:tcPr>
          <w:p w14:paraId="5AA68063" w14:textId="69DF6520" w:rsidR="00EB05C7" w:rsidRPr="00EB05C7" w:rsidRDefault="00EB05C7" w:rsidP="00EB05C7">
            <w:pPr>
              <w:pStyle w:val="TAL"/>
              <w:rPr>
                <w:sz w:val="16"/>
              </w:rPr>
            </w:pPr>
            <w:r>
              <w:rPr>
                <w:sz w:val="16"/>
              </w:rPr>
              <w:t>S6-250520</w:t>
            </w:r>
          </w:p>
        </w:tc>
        <w:tc>
          <w:tcPr>
            <w:tcW w:w="0" w:type="auto"/>
          </w:tcPr>
          <w:p w14:paraId="4098386C" w14:textId="3A375976" w:rsidR="00EB05C7" w:rsidRPr="00EB05C7" w:rsidRDefault="00EB05C7" w:rsidP="00EB05C7">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Pr>
          <w:p w14:paraId="2AB954A3" w14:textId="786FDFBA" w:rsidR="00EB05C7" w:rsidRPr="00EB05C7" w:rsidRDefault="00EB05C7" w:rsidP="00EB05C7">
            <w:pPr>
              <w:pStyle w:val="TAL"/>
              <w:rPr>
                <w:sz w:val="16"/>
              </w:rPr>
            </w:pPr>
            <w:r>
              <w:rPr>
                <w:sz w:val="16"/>
              </w:rPr>
              <w:t>Ericsson</w:t>
            </w:r>
          </w:p>
        </w:tc>
        <w:tc>
          <w:tcPr>
            <w:tcW w:w="0" w:type="auto"/>
          </w:tcPr>
          <w:p w14:paraId="22F0BD0B" w14:textId="76E6D6EE" w:rsidR="00EB05C7" w:rsidRPr="00EB05C7" w:rsidRDefault="00EB05C7" w:rsidP="00EB05C7">
            <w:pPr>
              <w:pStyle w:val="TAL"/>
              <w:rPr>
                <w:sz w:val="16"/>
              </w:rPr>
            </w:pPr>
            <w:r>
              <w:rPr>
                <w:sz w:val="16"/>
              </w:rPr>
              <w:t>revised</w:t>
            </w:r>
          </w:p>
        </w:tc>
        <w:tc>
          <w:tcPr>
            <w:tcW w:w="0" w:type="auto"/>
          </w:tcPr>
          <w:p w14:paraId="089121F2" w14:textId="10D06C1D" w:rsidR="00EB05C7" w:rsidRPr="00EB05C7" w:rsidRDefault="00EB05C7" w:rsidP="00EB05C7">
            <w:pPr>
              <w:pStyle w:val="TAL"/>
              <w:rPr>
                <w:sz w:val="16"/>
              </w:rPr>
            </w:pPr>
            <w:r>
              <w:rPr>
                <w:sz w:val="16"/>
              </w:rPr>
              <w:t>S6-250287</w:t>
            </w:r>
          </w:p>
        </w:tc>
        <w:tc>
          <w:tcPr>
            <w:tcW w:w="0" w:type="auto"/>
          </w:tcPr>
          <w:p w14:paraId="42CFF750" w14:textId="26D04D8F" w:rsidR="00EB05C7" w:rsidRPr="00EB05C7" w:rsidRDefault="00EB05C7" w:rsidP="00EB05C7">
            <w:pPr>
              <w:pStyle w:val="TAL"/>
              <w:rPr>
                <w:sz w:val="16"/>
              </w:rPr>
            </w:pPr>
            <w:r>
              <w:rPr>
                <w:sz w:val="16"/>
              </w:rPr>
              <w:t>S6-250562</w:t>
            </w:r>
          </w:p>
        </w:tc>
      </w:tr>
      <w:tr w:rsidR="00EB05C7" w14:paraId="38A490C5" w14:textId="77777777" w:rsidTr="00EB05C7">
        <w:tc>
          <w:tcPr>
            <w:tcW w:w="0" w:type="auto"/>
          </w:tcPr>
          <w:p w14:paraId="7E46FEF5" w14:textId="1C52A1FF" w:rsidR="00EB05C7" w:rsidRPr="00EB05C7" w:rsidRDefault="00EB05C7" w:rsidP="00EB05C7">
            <w:pPr>
              <w:pStyle w:val="TAL"/>
              <w:rPr>
                <w:sz w:val="16"/>
              </w:rPr>
            </w:pPr>
            <w:r>
              <w:rPr>
                <w:sz w:val="16"/>
              </w:rPr>
              <w:t>S6-250521</w:t>
            </w:r>
          </w:p>
        </w:tc>
        <w:tc>
          <w:tcPr>
            <w:tcW w:w="0" w:type="auto"/>
          </w:tcPr>
          <w:p w14:paraId="04B0035B" w14:textId="291D719B" w:rsidR="00EB05C7" w:rsidRPr="00EB05C7" w:rsidRDefault="00EB05C7" w:rsidP="00EB05C7">
            <w:pPr>
              <w:pStyle w:val="TAL"/>
              <w:rPr>
                <w:sz w:val="16"/>
              </w:rPr>
            </w:pPr>
            <w:r>
              <w:rPr>
                <w:sz w:val="16"/>
              </w:rPr>
              <w:t>CAPIF supported features</w:t>
            </w:r>
          </w:p>
        </w:tc>
        <w:tc>
          <w:tcPr>
            <w:tcW w:w="0" w:type="auto"/>
          </w:tcPr>
          <w:p w14:paraId="6F7D6165" w14:textId="699C0319" w:rsidR="00EB05C7" w:rsidRPr="00EB05C7" w:rsidRDefault="00EB05C7" w:rsidP="00EB05C7">
            <w:pPr>
              <w:pStyle w:val="TAL"/>
              <w:rPr>
                <w:sz w:val="16"/>
              </w:rPr>
            </w:pPr>
            <w:r>
              <w:rPr>
                <w:sz w:val="16"/>
              </w:rPr>
              <w:t>Apple (UK) Limited</w:t>
            </w:r>
          </w:p>
        </w:tc>
        <w:tc>
          <w:tcPr>
            <w:tcW w:w="0" w:type="auto"/>
          </w:tcPr>
          <w:p w14:paraId="380E4765" w14:textId="212FD457" w:rsidR="00EB05C7" w:rsidRPr="00EB05C7" w:rsidRDefault="00EB05C7" w:rsidP="00EB05C7">
            <w:pPr>
              <w:pStyle w:val="TAL"/>
              <w:rPr>
                <w:sz w:val="16"/>
              </w:rPr>
            </w:pPr>
            <w:r>
              <w:rPr>
                <w:sz w:val="16"/>
              </w:rPr>
              <w:t>agreed</w:t>
            </w:r>
          </w:p>
        </w:tc>
        <w:tc>
          <w:tcPr>
            <w:tcW w:w="0" w:type="auto"/>
          </w:tcPr>
          <w:p w14:paraId="16D5B028" w14:textId="42F1C38E" w:rsidR="00EB05C7" w:rsidRPr="00EB05C7" w:rsidRDefault="00EB05C7" w:rsidP="00EB05C7">
            <w:pPr>
              <w:pStyle w:val="TAL"/>
              <w:rPr>
                <w:sz w:val="16"/>
              </w:rPr>
            </w:pPr>
            <w:r>
              <w:rPr>
                <w:sz w:val="16"/>
              </w:rPr>
              <w:t>S6-250371</w:t>
            </w:r>
          </w:p>
        </w:tc>
        <w:tc>
          <w:tcPr>
            <w:tcW w:w="0" w:type="auto"/>
          </w:tcPr>
          <w:p w14:paraId="1ED3A66E" w14:textId="4FE7F008" w:rsidR="00EB05C7" w:rsidRPr="00EB05C7" w:rsidRDefault="00EB05C7" w:rsidP="00EB05C7">
            <w:pPr>
              <w:pStyle w:val="TAL"/>
              <w:rPr>
                <w:sz w:val="16"/>
              </w:rPr>
            </w:pPr>
            <w:r>
              <w:rPr>
                <w:sz w:val="16"/>
              </w:rPr>
              <w:t>-</w:t>
            </w:r>
          </w:p>
        </w:tc>
      </w:tr>
      <w:tr w:rsidR="00EB05C7" w14:paraId="3BAB31FA" w14:textId="77777777" w:rsidTr="00EB05C7">
        <w:tc>
          <w:tcPr>
            <w:tcW w:w="0" w:type="auto"/>
          </w:tcPr>
          <w:p w14:paraId="524589F5" w14:textId="31A90DA0" w:rsidR="00EB05C7" w:rsidRPr="00EB05C7" w:rsidRDefault="00EB05C7" w:rsidP="00EB05C7">
            <w:pPr>
              <w:pStyle w:val="TAL"/>
              <w:rPr>
                <w:sz w:val="16"/>
              </w:rPr>
            </w:pPr>
            <w:r>
              <w:rPr>
                <w:sz w:val="16"/>
              </w:rPr>
              <w:t>S6-250522</w:t>
            </w:r>
          </w:p>
        </w:tc>
        <w:tc>
          <w:tcPr>
            <w:tcW w:w="0" w:type="auto"/>
          </w:tcPr>
          <w:p w14:paraId="50CA6F9E" w14:textId="3D7C89BE" w:rsidR="00EB05C7" w:rsidRPr="00EB05C7" w:rsidRDefault="00EB05C7" w:rsidP="00EB05C7">
            <w:pPr>
              <w:pStyle w:val="TAL"/>
              <w:rPr>
                <w:sz w:val="16"/>
              </w:rPr>
            </w:pPr>
            <w:proofErr w:type="spellStart"/>
            <w:r>
              <w:rPr>
                <w:sz w:val="16"/>
              </w:rPr>
              <w:t>Solutionfor</w:t>
            </w:r>
            <w:proofErr w:type="spellEnd"/>
            <w:r>
              <w:rPr>
                <w:sz w:val="16"/>
              </w:rPr>
              <w:t xml:space="preserve"> business relationship for SEAL service involving SEAL client</w:t>
            </w:r>
          </w:p>
        </w:tc>
        <w:tc>
          <w:tcPr>
            <w:tcW w:w="0" w:type="auto"/>
          </w:tcPr>
          <w:p w14:paraId="0128E4A8" w14:textId="6DBD16F6" w:rsidR="00EB05C7" w:rsidRPr="00EB05C7" w:rsidRDefault="00EB05C7" w:rsidP="00EB05C7">
            <w:pPr>
              <w:pStyle w:val="TAL"/>
              <w:rPr>
                <w:sz w:val="16"/>
              </w:rPr>
            </w:pPr>
            <w:r>
              <w:rPr>
                <w:sz w:val="16"/>
              </w:rPr>
              <w:t>Huawei, Hisilicon</w:t>
            </w:r>
          </w:p>
        </w:tc>
        <w:tc>
          <w:tcPr>
            <w:tcW w:w="0" w:type="auto"/>
          </w:tcPr>
          <w:p w14:paraId="18D8B5DC" w14:textId="0A26CC83" w:rsidR="00EB05C7" w:rsidRPr="00EB05C7" w:rsidRDefault="00EB05C7" w:rsidP="00EB05C7">
            <w:pPr>
              <w:pStyle w:val="TAL"/>
              <w:rPr>
                <w:sz w:val="16"/>
              </w:rPr>
            </w:pPr>
            <w:r>
              <w:rPr>
                <w:sz w:val="16"/>
              </w:rPr>
              <w:t>approved</w:t>
            </w:r>
          </w:p>
        </w:tc>
        <w:tc>
          <w:tcPr>
            <w:tcW w:w="0" w:type="auto"/>
          </w:tcPr>
          <w:p w14:paraId="4CC56E92" w14:textId="0D807BDC" w:rsidR="00EB05C7" w:rsidRPr="00EB05C7" w:rsidRDefault="00EB05C7" w:rsidP="00EB05C7">
            <w:pPr>
              <w:pStyle w:val="TAL"/>
              <w:rPr>
                <w:sz w:val="16"/>
              </w:rPr>
            </w:pPr>
            <w:r>
              <w:rPr>
                <w:sz w:val="16"/>
              </w:rPr>
              <w:t>S6-250484</w:t>
            </w:r>
          </w:p>
        </w:tc>
        <w:tc>
          <w:tcPr>
            <w:tcW w:w="0" w:type="auto"/>
          </w:tcPr>
          <w:p w14:paraId="4D2FBE7A" w14:textId="151C583A" w:rsidR="00EB05C7" w:rsidRPr="00EB05C7" w:rsidRDefault="00EB05C7" w:rsidP="00EB05C7">
            <w:pPr>
              <w:pStyle w:val="TAL"/>
              <w:rPr>
                <w:sz w:val="16"/>
              </w:rPr>
            </w:pPr>
            <w:r>
              <w:rPr>
                <w:sz w:val="16"/>
              </w:rPr>
              <w:t>-</w:t>
            </w:r>
          </w:p>
        </w:tc>
      </w:tr>
      <w:tr w:rsidR="00EB05C7" w14:paraId="3EB4C418" w14:textId="77777777" w:rsidTr="00EB05C7">
        <w:tc>
          <w:tcPr>
            <w:tcW w:w="0" w:type="auto"/>
          </w:tcPr>
          <w:p w14:paraId="5D627B00" w14:textId="37D39241" w:rsidR="00EB05C7" w:rsidRPr="00EB05C7" w:rsidRDefault="00EB05C7" w:rsidP="00EB05C7">
            <w:pPr>
              <w:pStyle w:val="TAL"/>
              <w:rPr>
                <w:sz w:val="16"/>
              </w:rPr>
            </w:pPr>
            <w:r>
              <w:rPr>
                <w:sz w:val="16"/>
              </w:rPr>
              <w:lastRenderedPageBreak/>
              <w:t>S6-250523</w:t>
            </w:r>
          </w:p>
        </w:tc>
        <w:tc>
          <w:tcPr>
            <w:tcW w:w="0" w:type="auto"/>
          </w:tcPr>
          <w:p w14:paraId="2615A670" w14:textId="4A9E90AB" w:rsidR="00EB05C7" w:rsidRPr="00EB05C7" w:rsidRDefault="00EB05C7" w:rsidP="00EB05C7">
            <w:pPr>
              <w:pStyle w:val="TAL"/>
              <w:rPr>
                <w:sz w:val="16"/>
              </w:rPr>
            </w:pPr>
            <w:r>
              <w:rPr>
                <w:sz w:val="16"/>
              </w:rPr>
              <w:t xml:space="preserve">PCR on the API service granularity </w:t>
            </w:r>
            <w:proofErr w:type="spellStart"/>
            <w:r>
              <w:rPr>
                <w:sz w:val="16"/>
              </w:rPr>
              <w:t>guidlines</w:t>
            </w:r>
            <w:proofErr w:type="spellEnd"/>
          </w:p>
        </w:tc>
        <w:tc>
          <w:tcPr>
            <w:tcW w:w="0" w:type="auto"/>
          </w:tcPr>
          <w:p w14:paraId="279EDEB2" w14:textId="4020CDC8" w:rsidR="00EB05C7" w:rsidRPr="00EB05C7" w:rsidRDefault="00EB05C7" w:rsidP="00EB05C7">
            <w:pPr>
              <w:pStyle w:val="TAL"/>
              <w:rPr>
                <w:sz w:val="16"/>
              </w:rPr>
            </w:pPr>
            <w:r>
              <w:rPr>
                <w:sz w:val="16"/>
              </w:rPr>
              <w:t>Huawei, Hisilicon</w:t>
            </w:r>
          </w:p>
        </w:tc>
        <w:tc>
          <w:tcPr>
            <w:tcW w:w="0" w:type="auto"/>
          </w:tcPr>
          <w:p w14:paraId="14D21B7F" w14:textId="45834D72" w:rsidR="00EB05C7" w:rsidRPr="00EB05C7" w:rsidRDefault="00EB05C7" w:rsidP="00EB05C7">
            <w:pPr>
              <w:pStyle w:val="TAL"/>
              <w:rPr>
                <w:sz w:val="16"/>
              </w:rPr>
            </w:pPr>
            <w:r>
              <w:rPr>
                <w:sz w:val="16"/>
              </w:rPr>
              <w:t>revised</w:t>
            </w:r>
          </w:p>
        </w:tc>
        <w:tc>
          <w:tcPr>
            <w:tcW w:w="0" w:type="auto"/>
          </w:tcPr>
          <w:p w14:paraId="5B759FE4" w14:textId="593ED572" w:rsidR="00EB05C7" w:rsidRPr="00EB05C7" w:rsidRDefault="00EB05C7" w:rsidP="00EB05C7">
            <w:pPr>
              <w:pStyle w:val="TAL"/>
              <w:rPr>
                <w:sz w:val="16"/>
              </w:rPr>
            </w:pPr>
            <w:r>
              <w:rPr>
                <w:sz w:val="16"/>
              </w:rPr>
              <w:t>S6-250486</w:t>
            </w:r>
          </w:p>
        </w:tc>
        <w:tc>
          <w:tcPr>
            <w:tcW w:w="0" w:type="auto"/>
          </w:tcPr>
          <w:p w14:paraId="4A83D5FA" w14:textId="5A8F57BF" w:rsidR="00EB05C7" w:rsidRPr="00EB05C7" w:rsidRDefault="00EB05C7" w:rsidP="00EB05C7">
            <w:pPr>
              <w:pStyle w:val="TAL"/>
              <w:rPr>
                <w:sz w:val="16"/>
              </w:rPr>
            </w:pPr>
            <w:r>
              <w:rPr>
                <w:sz w:val="16"/>
              </w:rPr>
              <w:t>S6-250564</w:t>
            </w:r>
          </w:p>
        </w:tc>
      </w:tr>
      <w:tr w:rsidR="00EB05C7" w14:paraId="03CE6822" w14:textId="77777777" w:rsidTr="00EB05C7">
        <w:tc>
          <w:tcPr>
            <w:tcW w:w="0" w:type="auto"/>
          </w:tcPr>
          <w:p w14:paraId="5D155E0C" w14:textId="207D83F2" w:rsidR="00EB05C7" w:rsidRPr="00EB05C7" w:rsidRDefault="00EB05C7" w:rsidP="00EB05C7">
            <w:pPr>
              <w:pStyle w:val="TAL"/>
              <w:rPr>
                <w:sz w:val="16"/>
              </w:rPr>
            </w:pPr>
            <w:r>
              <w:rPr>
                <w:sz w:val="16"/>
              </w:rPr>
              <w:t>S6-250524</w:t>
            </w:r>
          </w:p>
        </w:tc>
        <w:tc>
          <w:tcPr>
            <w:tcW w:w="0" w:type="auto"/>
          </w:tcPr>
          <w:p w14:paraId="17C5D917" w14:textId="0A3B991C" w:rsidR="00EB05C7" w:rsidRPr="00EB05C7" w:rsidRDefault="00EB05C7" w:rsidP="00EB05C7">
            <w:pPr>
              <w:pStyle w:val="TAL"/>
              <w:rPr>
                <w:sz w:val="16"/>
              </w:rPr>
            </w:pPr>
            <w:r>
              <w:rPr>
                <w:sz w:val="16"/>
              </w:rPr>
              <w:t>PCR on the solution for the Gap#4-3-2-1-Location (deployed by PLMN operators without NEF)</w:t>
            </w:r>
          </w:p>
        </w:tc>
        <w:tc>
          <w:tcPr>
            <w:tcW w:w="0" w:type="auto"/>
          </w:tcPr>
          <w:p w14:paraId="1C25FBF5" w14:textId="2B6D7182" w:rsidR="00EB05C7" w:rsidRPr="00EB05C7" w:rsidRDefault="00EB05C7" w:rsidP="00EB05C7">
            <w:pPr>
              <w:pStyle w:val="TAL"/>
              <w:rPr>
                <w:sz w:val="16"/>
              </w:rPr>
            </w:pPr>
            <w:r>
              <w:rPr>
                <w:sz w:val="16"/>
              </w:rPr>
              <w:t>Huawei, Hisilicon</w:t>
            </w:r>
          </w:p>
        </w:tc>
        <w:tc>
          <w:tcPr>
            <w:tcW w:w="0" w:type="auto"/>
          </w:tcPr>
          <w:p w14:paraId="783FAD1C" w14:textId="20A853C2" w:rsidR="00EB05C7" w:rsidRPr="00EB05C7" w:rsidRDefault="00EB05C7" w:rsidP="00EB05C7">
            <w:pPr>
              <w:pStyle w:val="TAL"/>
              <w:rPr>
                <w:sz w:val="16"/>
              </w:rPr>
            </w:pPr>
            <w:r>
              <w:rPr>
                <w:sz w:val="16"/>
              </w:rPr>
              <w:t>revised</w:t>
            </w:r>
          </w:p>
        </w:tc>
        <w:tc>
          <w:tcPr>
            <w:tcW w:w="0" w:type="auto"/>
          </w:tcPr>
          <w:p w14:paraId="3DE0F379" w14:textId="74A1F08C" w:rsidR="00EB05C7" w:rsidRPr="00EB05C7" w:rsidRDefault="00EB05C7" w:rsidP="00EB05C7">
            <w:pPr>
              <w:pStyle w:val="TAL"/>
              <w:rPr>
                <w:sz w:val="16"/>
              </w:rPr>
            </w:pPr>
            <w:r>
              <w:rPr>
                <w:sz w:val="16"/>
              </w:rPr>
              <w:t>S6-250490</w:t>
            </w:r>
          </w:p>
        </w:tc>
        <w:tc>
          <w:tcPr>
            <w:tcW w:w="0" w:type="auto"/>
          </w:tcPr>
          <w:p w14:paraId="79E93CCC" w14:textId="0396181C" w:rsidR="00EB05C7" w:rsidRPr="00EB05C7" w:rsidRDefault="00EB05C7" w:rsidP="00EB05C7">
            <w:pPr>
              <w:pStyle w:val="TAL"/>
              <w:rPr>
                <w:sz w:val="16"/>
              </w:rPr>
            </w:pPr>
            <w:r>
              <w:rPr>
                <w:sz w:val="16"/>
              </w:rPr>
              <w:t>S6-250566</w:t>
            </w:r>
          </w:p>
        </w:tc>
      </w:tr>
      <w:tr w:rsidR="00EB05C7" w14:paraId="49FF389B" w14:textId="77777777" w:rsidTr="00EB05C7">
        <w:tc>
          <w:tcPr>
            <w:tcW w:w="0" w:type="auto"/>
          </w:tcPr>
          <w:p w14:paraId="5F8390AF" w14:textId="5F2B773C" w:rsidR="00EB05C7" w:rsidRPr="00EB05C7" w:rsidRDefault="00EB05C7" w:rsidP="00EB05C7">
            <w:pPr>
              <w:pStyle w:val="TAL"/>
              <w:rPr>
                <w:sz w:val="16"/>
              </w:rPr>
            </w:pPr>
            <w:r>
              <w:rPr>
                <w:sz w:val="16"/>
              </w:rPr>
              <w:t>S6-250525</w:t>
            </w:r>
          </w:p>
        </w:tc>
        <w:tc>
          <w:tcPr>
            <w:tcW w:w="0" w:type="auto"/>
          </w:tcPr>
          <w:p w14:paraId="55526FDA" w14:textId="218A2C57" w:rsidR="00EB05C7" w:rsidRPr="00EB05C7" w:rsidRDefault="00EB05C7" w:rsidP="00EB05C7">
            <w:pPr>
              <w:pStyle w:val="TAL"/>
              <w:rPr>
                <w:sz w:val="16"/>
              </w:rPr>
            </w:pPr>
            <w:r>
              <w:rPr>
                <w:sz w:val="16"/>
              </w:rPr>
              <w:t xml:space="preserve">Gap of </w:t>
            </w:r>
            <w:proofErr w:type="spellStart"/>
            <w:r>
              <w:rPr>
                <w:sz w:val="16"/>
              </w:rPr>
              <w:t>Incompleted</w:t>
            </w:r>
            <w:proofErr w:type="spellEnd"/>
            <w:r>
              <w:rPr>
                <w:sz w:val="16"/>
              </w:rPr>
              <w:t xml:space="preserve"> Deployment of SEAL service without SEAL client</w:t>
            </w:r>
          </w:p>
        </w:tc>
        <w:tc>
          <w:tcPr>
            <w:tcW w:w="0" w:type="auto"/>
          </w:tcPr>
          <w:p w14:paraId="5699D5B6" w14:textId="4CD3BC87" w:rsidR="00EB05C7" w:rsidRPr="00EB05C7" w:rsidRDefault="00EB05C7" w:rsidP="00EB05C7">
            <w:pPr>
              <w:pStyle w:val="TAL"/>
              <w:rPr>
                <w:sz w:val="16"/>
              </w:rPr>
            </w:pPr>
            <w:r>
              <w:rPr>
                <w:sz w:val="16"/>
              </w:rPr>
              <w:t>Huawei, Hisilicon</w:t>
            </w:r>
          </w:p>
        </w:tc>
        <w:tc>
          <w:tcPr>
            <w:tcW w:w="0" w:type="auto"/>
          </w:tcPr>
          <w:p w14:paraId="66A886F3" w14:textId="71F46659" w:rsidR="00EB05C7" w:rsidRPr="00EB05C7" w:rsidRDefault="00EB05C7" w:rsidP="00EB05C7">
            <w:pPr>
              <w:pStyle w:val="TAL"/>
              <w:rPr>
                <w:sz w:val="16"/>
              </w:rPr>
            </w:pPr>
            <w:r>
              <w:rPr>
                <w:sz w:val="16"/>
              </w:rPr>
              <w:t>approved</w:t>
            </w:r>
          </w:p>
        </w:tc>
        <w:tc>
          <w:tcPr>
            <w:tcW w:w="0" w:type="auto"/>
          </w:tcPr>
          <w:p w14:paraId="6A4DFE54" w14:textId="48076655" w:rsidR="00EB05C7" w:rsidRPr="00EB05C7" w:rsidRDefault="00EB05C7" w:rsidP="00EB05C7">
            <w:pPr>
              <w:pStyle w:val="TAL"/>
              <w:rPr>
                <w:sz w:val="16"/>
              </w:rPr>
            </w:pPr>
            <w:r>
              <w:rPr>
                <w:sz w:val="16"/>
              </w:rPr>
              <w:t>S6-250491</w:t>
            </w:r>
          </w:p>
        </w:tc>
        <w:tc>
          <w:tcPr>
            <w:tcW w:w="0" w:type="auto"/>
          </w:tcPr>
          <w:p w14:paraId="4D22C57D" w14:textId="5EEDAA69" w:rsidR="00EB05C7" w:rsidRPr="00EB05C7" w:rsidRDefault="00EB05C7" w:rsidP="00EB05C7">
            <w:pPr>
              <w:pStyle w:val="TAL"/>
              <w:rPr>
                <w:sz w:val="16"/>
              </w:rPr>
            </w:pPr>
            <w:r>
              <w:rPr>
                <w:sz w:val="16"/>
              </w:rPr>
              <w:t>-</w:t>
            </w:r>
          </w:p>
        </w:tc>
      </w:tr>
      <w:tr w:rsidR="00EB05C7" w14:paraId="1BB909FE" w14:textId="77777777" w:rsidTr="00EB05C7">
        <w:tc>
          <w:tcPr>
            <w:tcW w:w="0" w:type="auto"/>
          </w:tcPr>
          <w:p w14:paraId="15EACEBC" w14:textId="24C11D95" w:rsidR="00EB05C7" w:rsidRPr="00EB05C7" w:rsidRDefault="00EB05C7" w:rsidP="00EB05C7">
            <w:pPr>
              <w:pStyle w:val="TAL"/>
              <w:rPr>
                <w:sz w:val="16"/>
              </w:rPr>
            </w:pPr>
            <w:r>
              <w:rPr>
                <w:sz w:val="16"/>
              </w:rPr>
              <w:t>S6-250526</w:t>
            </w:r>
          </w:p>
        </w:tc>
        <w:tc>
          <w:tcPr>
            <w:tcW w:w="0" w:type="auto"/>
          </w:tcPr>
          <w:p w14:paraId="6C09B4A5" w14:textId="1F989B79" w:rsidR="00EB05C7" w:rsidRPr="00EB05C7" w:rsidRDefault="00EB05C7" w:rsidP="00EB05C7">
            <w:pPr>
              <w:pStyle w:val="TAL"/>
              <w:rPr>
                <w:sz w:val="16"/>
              </w:rPr>
            </w:pPr>
            <w:r>
              <w:rPr>
                <w:sz w:val="16"/>
              </w:rPr>
              <w:t>Solution for Deployment of SEAL service involving SEAL client</w:t>
            </w:r>
          </w:p>
        </w:tc>
        <w:tc>
          <w:tcPr>
            <w:tcW w:w="0" w:type="auto"/>
          </w:tcPr>
          <w:p w14:paraId="4B64208B" w14:textId="3C91293B" w:rsidR="00EB05C7" w:rsidRPr="00EB05C7" w:rsidRDefault="00EB05C7" w:rsidP="00EB05C7">
            <w:pPr>
              <w:pStyle w:val="TAL"/>
              <w:rPr>
                <w:sz w:val="16"/>
              </w:rPr>
            </w:pPr>
            <w:r>
              <w:rPr>
                <w:sz w:val="16"/>
              </w:rPr>
              <w:t>Huawei, Hisilicon</w:t>
            </w:r>
          </w:p>
        </w:tc>
        <w:tc>
          <w:tcPr>
            <w:tcW w:w="0" w:type="auto"/>
          </w:tcPr>
          <w:p w14:paraId="5B413F0C" w14:textId="27E77FB9" w:rsidR="00EB05C7" w:rsidRPr="00EB05C7" w:rsidRDefault="00EB05C7" w:rsidP="00EB05C7">
            <w:pPr>
              <w:pStyle w:val="TAL"/>
              <w:rPr>
                <w:sz w:val="16"/>
              </w:rPr>
            </w:pPr>
            <w:r>
              <w:rPr>
                <w:sz w:val="16"/>
              </w:rPr>
              <w:t>revised</w:t>
            </w:r>
          </w:p>
        </w:tc>
        <w:tc>
          <w:tcPr>
            <w:tcW w:w="0" w:type="auto"/>
          </w:tcPr>
          <w:p w14:paraId="711CA54B" w14:textId="771B9407" w:rsidR="00EB05C7" w:rsidRPr="00EB05C7" w:rsidRDefault="00EB05C7" w:rsidP="00EB05C7">
            <w:pPr>
              <w:pStyle w:val="TAL"/>
              <w:rPr>
                <w:sz w:val="16"/>
              </w:rPr>
            </w:pPr>
            <w:r>
              <w:rPr>
                <w:sz w:val="16"/>
              </w:rPr>
              <w:t>S6-250514</w:t>
            </w:r>
          </w:p>
        </w:tc>
        <w:tc>
          <w:tcPr>
            <w:tcW w:w="0" w:type="auto"/>
          </w:tcPr>
          <w:p w14:paraId="72FE2AB3" w14:textId="780AB6BE" w:rsidR="00EB05C7" w:rsidRPr="00EB05C7" w:rsidRDefault="00EB05C7" w:rsidP="00EB05C7">
            <w:pPr>
              <w:pStyle w:val="TAL"/>
              <w:rPr>
                <w:sz w:val="16"/>
              </w:rPr>
            </w:pPr>
            <w:r>
              <w:rPr>
                <w:sz w:val="16"/>
              </w:rPr>
              <w:t>S6-250567</w:t>
            </w:r>
          </w:p>
        </w:tc>
      </w:tr>
      <w:tr w:rsidR="00EB05C7" w14:paraId="74AC561B" w14:textId="77777777" w:rsidTr="00EB05C7">
        <w:tc>
          <w:tcPr>
            <w:tcW w:w="0" w:type="auto"/>
          </w:tcPr>
          <w:p w14:paraId="09E51CAB" w14:textId="1270504F" w:rsidR="00EB05C7" w:rsidRPr="00EB05C7" w:rsidRDefault="00EB05C7" w:rsidP="00EB05C7">
            <w:pPr>
              <w:pStyle w:val="TAL"/>
              <w:rPr>
                <w:sz w:val="16"/>
              </w:rPr>
            </w:pPr>
            <w:r>
              <w:rPr>
                <w:sz w:val="16"/>
              </w:rPr>
              <w:t>S6-250527</w:t>
            </w:r>
          </w:p>
        </w:tc>
        <w:tc>
          <w:tcPr>
            <w:tcW w:w="0" w:type="auto"/>
          </w:tcPr>
          <w:p w14:paraId="358978DB" w14:textId="79C59BF8" w:rsidR="00EB05C7" w:rsidRPr="00EB05C7" w:rsidRDefault="00EB05C7" w:rsidP="00EB05C7">
            <w:pPr>
              <w:pStyle w:val="TAL"/>
              <w:rPr>
                <w:sz w:val="16"/>
              </w:rPr>
            </w:pPr>
            <w:r>
              <w:rPr>
                <w:sz w:val="16"/>
              </w:rPr>
              <w:t>Message name style alignment</w:t>
            </w:r>
          </w:p>
        </w:tc>
        <w:tc>
          <w:tcPr>
            <w:tcW w:w="0" w:type="auto"/>
          </w:tcPr>
          <w:p w14:paraId="75EE2DE4" w14:textId="2CFD7EEB" w:rsidR="00EB05C7" w:rsidRPr="00EB05C7" w:rsidRDefault="00EB05C7" w:rsidP="00EB05C7">
            <w:pPr>
              <w:pStyle w:val="TAL"/>
              <w:rPr>
                <w:sz w:val="16"/>
              </w:rPr>
            </w:pPr>
            <w:r>
              <w:rPr>
                <w:sz w:val="16"/>
              </w:rPr>
              <w:t>Huawei, Hisilicon</w:t>
            </w:r>
          </w:p>
        </w:tc>
        <w:tc>
          <w:tcPr>
            <w:tcW w:w="0" w:type="auto"/>
          </w:tcPr>
          <w:p w14:paraId="4D6376D8" w14:textId="13FAC0BC" w:rsidR="00EB05C7" w:rsidRPr="00EB05C7" w:rsidRDefault="00EB05C7" w:rsidP="00EB05C7">
            <w:pPr>
              <w:pStyle w:val="TAL"/>
              <w:rPr>
                <w:sz w:val="16"/>
              </w:rPr>
            </w:pPr>
            <w:r>
              <w:rPr>
                <w:sz w:val="16"/>
              </w:rPr>
              <w:t>agreed</w:t>
            </w:r>
          </w:p>
        </w:tc>
        <w:tc>
          <w:tcPr>
            <w:tcW w:w="0" w:type="auto"/>
          </w:tcPr>
          <w:p w14:paraId="7BD30F69" w14:textId="15C0AB17" w:rsidR="00EB05C7" w:rsidRPr="00EB05C7" w:rsidRDefault="00EB05C7" w:rsidP="00EB05C7">
            <w:pPr>
              <w:pStyle w:val="TAL"/>
              <w:rPr>
                <w:sz w:val="16"/>
              </w:rPr>
            </w:pPr>
            <w:r>
              <w:rPr>
                <w:sz w:val="16"/>
              </w:rPr>
              <w:t>S6-250445</w:t>
            </w:r>
          </w:p>
        </w:tc>
        <w:tc>
          <w:tcPr>
            <w:tcW w:w="0" w:type="auto"/>
          </w:tcPr>
          <w:p w14:paraId="6B033244" w14:textId="1B704D13" w:rsidR="00EB05C7" w:rsidRPr="00EB05C7" w:rsidRDefault="00EB05C7" w:rsidP="00EB05C7">
            <w:pPr>
              <w:pStyle w:val="TAL"/>
              <w:rPr>
                <w:sz w:val="16"/>
              </w:rPr>
            </w:pPr>
            <w:r>
              <w:rPr>
                <w:sz w:val="16"/>
              </w:rPr>
              <w:t>-</w:t>
            </w:r>
          </w:p>
        </w:tc>
      </w:tr>
      <w:tr w:rsidR="00EB05C7" w14:paraId="05E8B35F" w14:textId="77777777" w:rsidTr="00EB05C7">
        <w:tc>
          <w:tcPr>
            <w:tcW w:w="0" w:type="auto"/>
          </w:tcPr>
          <w:p w14:paraId="079FDB6C" w14:textId="4B360932" w:rsidR="00EB05C7" w:rsidRPr="00EB05C7" w:rsidRDefault="00EB05C7" w:rsidP="00EB05C7">
            <w:pPr>
              <w:pStyle w:val="TAL"/>
              <w:rPr>
                <w:sz w:val="16"/>
              </w:rPr>
            </w:pPr>
            <w:r>
              <w:rPr>
                <w:sz w:val="16"/>
              </w:rPr>
              <w:t>S6-250528</w:t>
            </w:r>
          </w:p>
        </w:tc>
        <w:tc>
          <w:tcPr>
            <w:tcW w:w="0" w:type="auto"/>
          </w:tcPr>
          <w:p w14:paraId="1AB1844C" w14:textId="730B9A27" w:rsidR="00EB05C7" w:rsidRPr="00EB05C7" w:rsidRDefault="00EB05C7" w:rsidP="00EB05C7">
            <w:pPr>
              <w:pStyle w:val="TAL"/>
              <w:rPr>
                <w:sz w:val="16"/>
              </w:rPr>
            </w:pPr>
            <w:r>
              <w:rPr>
                <w:sz w:val="16"/>
              </w:rPr>
              <w:t>Corrections to AIMLE client registration</w:t>
            </w:r>
          </w:p>
        </w:tc>
        <w:tc>
          <w:tcPr>
            <w:tcW w:w="0" w:type="auto"/>
          </w:tcPr>
          <w:p w14:paraId="272D04B8" w14:textId="16C5889A" w:rsidR="00EB05C7" w:rsidRPr="00EB05C7" w:rsidRDefault="00EB05C7" w:rsidP="00EB05C7">
            <w:pPr>
              <w:pStyle w:val="TAL"/>
              <w:rPr>
                <w:sz w:val="16"/>
              </w:rPr>
            </w:pPr>
            <w:r>
              <w:rPr>
                <w:sz w:val="16"/>
              </w:rPr>
              <w:t xml:space="preserve">Apple, </w:t>
            </w:r>
            <w:r w:rsidR="0097714B" w:rsidRPr="0097714B">
              <w:rPr>
                <w:sz w:val="16"/>
              </w:rPr>
              <w:t>KT Corp</w:t>
            </w:r>
            <w:r>
              <w:rPr>
                <w:sz w:val="16"/>
              </w:rPr>
              <w:t>, KPN</w:t>
            </w:r>
          </w:p>
        </w:tc>
        <w:tc>
          <w:tcPr>
            <w:tcW w:w="0" w:type="auto"/>
          </w:tcPr>
          <w:p w14:paraId="051AC7A9" w14:textId="0727D7D1" w:rsidR="00EB05C7" w:rsidRPr="00EB05C7" w:rsidRDefault="00EB05C7" w:rsidP="00EB05C7">
            <w:pPr>
              <w:pStyle w:val="TAL"/>
              <w:rPr>
                <w:sz w:val="16"/>
              </w:rPr>
            </w:pPr>
            <w:r>
              <w:rPr>
                <w:sz w:val="16"/>
              </w:rPr>
              <w:t>agreed</w:t>
            </w:r>
          </w:p>
        </w:tc>
        <w:tc>
          <w:tcPr>
            <w:tcW w:w="0" w:type="auto"/>
          </w:tcPr>
          <w:p w14:paraId="6F6A5670" w14:textId="1E8F2CEB" w:rsidR="00EB05C7" w:rsidRPr="00EB05C7" w:rsidRDefault="00EB05C7" w:rsidP="00EB05C7">
            <w:pPr>
              <w:pStyle w:val="TAL"/>
              <w:rPr>
                <w:sz w:val="16"/>
              </w:rPr>
            </w:pPr>
            <w:r>
              <w:rPr>
                <w:sz w:val="16"/>
              </w:rPr>
              <w:t>S6-250455</w:t>
            </w:r>
          </w:p>
        </w:tc>
        <w:tc>
          <w:tcPr>
            <w:tcW w:w="0" w:type="auto"/>
          </w:tcPr>
          <w:p w14:paraId="5D8301CB" w14:textId="75BAEB7D" w:rsidR="00EB05C7" w:rsidRPr="00EB05C7" w:rsidRDefault="00EB05C7" w:rsidP="00EB05C7">
            <w:pPr>
              <w:pStyle w:val="TAL"/>
              <w:rPr>
                <w:sz w:val="16"/>
              </w:rPr>
            </w:pPr>
            <w:r>
              <w:rPr>
                <w:sz w:val="16"/>
              </w:rPr>
              <w:t>-</w:t>
            </w:r>
          </w:p>
        </w:tc>
      </w:tr>
      <w:tr w:rsidR="00EB05C7" w14:paraId="6EE4D569" w14:textId="77777777" w:rsidTr="00EB05C7">
        <w:tc>
          <w:tcPr>
            <w:tcW w:w="0" w:type="auto"/>
          </w:tcPr>
          <w:p w14:paraId="116695D9" w14:textId="5BDC0106" w:rsidR="00EB05C7" w:rsidRPr="00EB05C7" w:rsidRDefault="00EB05C7" w:rsidP="00EB05C7">
            <w:pPr>
              <w:pStyle w:val="TAL"/>
              <w:rPr>
                <w:sz w:val="16"/>
              </w:rPr>
            </w:pPr>
            <w:r>
              <w:rPr>
                <w:sz w:val="16"/>
              </w:rPr>
              <w:t>S6-250529</w:t>
            </w:r>
          </w:p>
        </w:tc>
        <w:tc>
          <w:tcPr>
            <w:tcW w:w="0" w:type="auto"/>
          </w:tcPr>
          <w:p w14:paraId="278F611A" w14:textId="222021F7" w:rsidR="00EB05C7" w:rsidRPr="00EB05C7" w:rsidRDefault="00EB05C7" w:rsidP="00EB05C7">
            <w:pPr>
              <w:pStyle w:val="TAL"/>
              <w:rPr>
                <w:sz w:val="16"/>
              </w:rPr>
            </w:pPr>
            <w:r>
              <w:rPr>
                <w:sz w:val="16"/>
              </w:rPr>
              <w:t>Revised study on Service Enabler Architecture Layer (SEAL)</w:t>
            </w:r>
          </w:p>
        </w:tc>
        <w:tc>
          <w:tcPr>
            <w:tcW w:w="0" w:type="auto"/>
          </w:tcPr>
          <w:p w14:paraId="428CEFEC" w14:textId="45C3D1F4" w:rsidR="00EB05C7" w:rsidRPr="00EB05C7" w:rsidRDefault="00EB05C7" w:rsidP="00EB05C7">
            <w:pPr>
              <w:pStyle w:val="TAL"/>
              <w:rPr>
                <w:sz w:val="16"/>
              </w:rPr>
            </w:pPr>
            <w:r>
              <w:rPr>
                <w:sz w:val="16"/>
              </w:rPr>
              <w:t>Huawei, Hisilicon</w:t>
            </w:r>
          </w:p>
        </w:tc>
        <w:tc>
          <w:tcPr>
            <w:tcW w:w="0" w:type="auto"/>
          </w:tcPr>
          <w:p w14:paraId="33DD0388" w14:textId="045A5396" w:rsidR="00EB05C7" w:rsidRPr="00EB05C7" w:rsidRDefault="00EB05C7" w:rsidP="00EB05C7">
            <w:pPr>
              <w:pStyle w:val="TAL"/>
              <w:rPr>
                <w:sz w:val="16"/>
              </w:rPr>
            </w:pPr>
            <w:r>
              <w:rPr>
                <w:sz w:val="16"/>
              </w:rPr>
              <w:t>revised</w:t>
            </w:r>
          </w:p>
        </w:tc>
        <w:tc>
          <w:tcPr>
            <w:tcW w:w="0" w:type="auto"/>
          </w:tcPr>
          <w:p w14:paraId="40DD473B" w14:textId="18456215" w:rsidR="00EB05C7" w:rsidRPr="00EB05C7" w:rsidRDefault="00EB05C7" w:rsidP="00EB05C7">
            <w:pPr>
              <w:pStyle w:val="TAL"/>
              <w:rPr>
                <w:sz w:val="16"/>
              </w:rPr>
            </w:pPr>
            <w:r>
              <w:rPr>
                <w:sz w:val="16"/>
              </w:rPr>
              <w:t>S6-250288</w:t>
            </w:r>
          </w:p>
        </w:tc>
        <w:tc>
          <w:tcPr>
            <w:tcW w:w="0" w:type="auto"/>
          </w:tcPr>
          <w:p w14:paraId="04027F93" w14:textId="38D08922" w:rsidR="00EB05C7" w:rsidRPr="00EB05C7" w:rsidRDefault="00EB05C7" w:rsidP="00EB05C7">
            <w:pPr>
              <w:pStyle w:val="TAL"/>
              <w:rPr>
                <w:sz w:val="16"/>
              </w:rPr>
            </w:pPr>
            <w:r>
              <w:rPr>
                <w:sz w:val="16"/>
              </w:rPr>
              <w:t>S6-250591</w:t>
            </w:r>
          </w:p>
        </w:tc>
      </w:tr>
      <w:tr w:rsidR="00EB05C7" w14:paraId="6D85D96E" w14:textId="77777777" w:rsidTr="00EB05C7">
        <w:tc>
          <w:tcPr>
            <w:tcW w:w="0" w:type="auto"/>
          </w:tcPr>
          <w:p w14:paraId="6B0F8B03" w14:textId="42F33058" w:rsidR="00EB05C7" w:rsidRPr="00EB05C7" w:rsidRDefault="00EB05C7" w:rsidP="00EB05C7">
            <w:pPr>
              <w:pStyle w:val="TAL"/>
              <w:rPr>
                <w:sz w:val="16"/>
              </w:rPr>
            </w:pPr>
            <w:r>
              <w:rPr>
                <w:sz w:val="16"/>
              </w:rPr>
              <w:t>S6-250530</w:t>
            </w:r>
          </w:p>
        </w:tc>
        <w:tc>
          <w:tcPr>
            <w:tcW w:w="0" w:type="auto"/>
          </w:tcPr>
          <w:p w14:paraId="4E54D8F7" w14:textId="069282A7" w:rsidR="00EB05C7" w:rsidRPr="00EB05C7" w:rsidRDefault="00EB05C7" w:rsidP="00EB05C7">
            <w:pPr>
              <w:pStyle w:val="TAL"/>
              <w:rPr>
                <w:sz w:val="16"/>
              </w:rPr>
            </w:pPr>
            <w:r>
              <w:rPr>
                <w:sz w:val="16"/>
              </w:rPr>
              <w:t>New WID on Enhanced Mission Critical Services Architecture Phase-2</w:t>
            </w:r>
          </w:p>
        </w:tc>
        <w:tc>
          <w:tcPr>
            <w:tcW w:w="0" w:type="auto"/>
          </w:tcPr>
          <w:p w14:paraId="281464B5" w14:textId="3DAAFC9C" w:rsidR="00EB05C7" w:rsidRPr="00EB05C7" w:rsidRDefault="00EB05C7" w:rsidP="00EB05C7">
            <w:pPr>
              <w:pStyle w:val="TAL"/>
              <w:rPr>
                <w:sz w:val="16"/>
              </w:rPr>
            </w:pPr>
            <w:r>
              <w:rPr>
                <w:sz w:val="16"/>
              </w:rPr>
              <w:t>Motorola Solutions UK Ltd.</w:t>
            </w:r>
          </w:p>
        </w:tc>
        <w:tc>
          <w:tcPr>
            <w:tcW w:w="0" w:type="auto"/>
          </w:tcPr>
          <w:p w14:paraId="31683997" w14:textId="63A9D27F" w:rsidR="00EB05C7" w:rsidRPr="00EB05C7" w:rsidRDefault="00EB05C7" w:rsidP="00EB05C7">
            <w:pPr>
              <w:pStyle w:val="TAL"/>
              <w:rPr>
                <w:sz w:val="16"/>
              </w:rPr>
            </w:pPr>
            <w:r>
              <w:rPr>
                <w:sz w:val="16"/>
              </w:rPr>
              <w:t>agreed</w:t>
            </w:r>
          </w:p>
        </w:tc>
        <w:tc>
          <w:tcPr>
            <w:tcW w:w="0" w:type="auto"/>
          </w:tcPr>
          <w:p w14:paraId="0676146D" w14:textId="04FD4C93" w:rsidR="00EB05C7" w:rsidRPr="00EB05C7" w:rsidRDefault="00EB05C7" w:rsidP="00EB05C7">
            <w:pPr>
              <w:pStyle w:val="TAL"/>
              <w:rPr>
                <w:sz w:val="16"/>
              </w:rPr>
            </w:pPr>
            <w:r>
              <w:rPr>
                <w:sz w:val="16"/>
              </w:rPr>
              <w:t>S6-250498</w:t>
            </w:r>
          </w:p>
        </w:tc>
        <w:tc>
          <w:tcPr>
            <w:tcW w:w="0" w:type="auto"/>
          </w:tcPr>
          <w:p w14:paraId="7AFA4068" w14:textId="046F4F3D" w:rsidR="00EB05C7" w:rsidRPr="00EB05C7" w:rsidRDefault="00EB05C7" w:rsidP="00EB05C7">
            <w:pPr>
              <w:pStyle w:val="TAL"/>
              <w:rPr>
                <w:sz w:val="16"/>
              </w:rPr>
            </w:pPr>
            <w:r>
              <w:rPr>
                <w:sz w:val="16"/>
              </w:rPr>
              <w:t>-</w:t>
            </w:r>
          </w:p>
        </w:tc>
      </w:tr>
      <w:tr w:rsidR="00EB05C7" w14:paraId="18808155" w14:textId="77777777" w:rsidTr="00EB05C7">
        <w:tc>
          <w:tcPr>
            <w:tcW w:w="0" w:type="auto"/>
          </w:tcPr>
          <w:p w14:paraId="2422D6B5" w14:textId="14EE67E2" w:rsidR="00EB05C7" w:rsidRPr="00EB05C7" w:rsidRDefault="00EB05C7" w:rsidP="00EB05C7">
            <w:pPr>
              <w:pStyle w:val="TAL"/>
              <w:rPr>
                <w:sz w:val="16"/>
              </w:rPr>
            </w:pPr>
            <w:r>
              <w:rPr>
                <w:sz w:val="16"/>
              </w:rPr>
              <w:t>S6-250531</w:t>
            </w:r>
          </w:p>
        </w:tc>
        <w:tc>
          <w:tcPr>
            <w:tcW w:w="0" w:type="auto"/>
          </w:tcPr>
          <w:p w14:paraId="6793B0B3" w14:textId="1913FFF4" w:rsidR="00EB05C7" w:rsidRPr="00EB05C7" w:rsidRDefault="00EB05C7" w:rsidP="00EB05C7">
            <w:pPr>
              <w:pStyle w:val="TAL"/>
              <w:rPr>
                <w:sz w:val="16"/>
              </w:rPr>
            </w:pPr>
            <w:r>
              <w:rPr>
                <w:sz w:val="16"/>
              </w:rPr>
              <w:t>New SID on Application enabler for XR_Services_Phase2</w:t>
            </w:r>
          </w:p>
        </w:tc>
        <w:tc>
          <w:tcPr>
            <w:tcW w:w="0" w:type="auto"/>
          </w:tcPr>
          <w:p w14:paraId="27EE9FCA" w14:textId="2F4EE59F" w:rsidR="00EB05C7" w:rsidRPr="00EB05C7" w:rsidRDefault="00EB05C7" w:rsidP="00EB05C7">
            <w:pPr>
              <w:pStyle w:val="TAL"/>
              <w:rPr>
                <w:sz w:val="16"/>
              </w:rPr>
            </w:pPr>
            <w:r>
              <w:rPr>
                <w:sz w:val="16"/>
              </w:rPr>
              <w:t>China Mobile (Hangzhou) Inf.</w:t>
            </w:r>
          </w:p>
        </w:tc>
        <w:tc>
          <w:tcPr>
            <w:tcW w:w="0" w:type="auto"/>
          </w:tcPr>
          <w:p w14:paraId="0874DD48" w14:textId="00CBBE29" w:rsidR="00EB05C7" w:rsidRPr="00EB05C7" w:rsidRDefault="00EB05C7" w:rsidP="00EB05C7">
            <w:pPr>
              <w:pStyle w:val="TAL"/>
              <w:rPr>
                <w:sz w:val="16"/>
              </w:rPr>
            </w:pPr>
            <w:r>
              <w:rPr>
                <w:sz w:val="16"/>
              </w:rPr>
              <w:t>agreed</w:t>
            </w:r>
          </w:p>
        </w:tc>
        <w:tc>
          <w:tcPr>
            <w:tcW w:w="0" w:type="auto"/>
          </w:tcPr>
          <w:p w14:paraId="0659BEEB" w14:textId="234AE39E" w:rsidR="00EB05C7" w:rsidRPr="00EB05C7" w:rsidRDefault="00EB05C7" w:rsidP="00EB05C7">
            <w:pPr>
              <w:pStyle w:val="TAL"/>
              <w:rPr>
                <w:sz w:val="16"/>
              </w:rPr>
            </w:pPr>
            <w:r>
              <w:rPr>
                <w:sz w:val="16"/>
              </w:rPr>
              <w:t>S6-250503</w:t>
            </w:r>
          </w:p>
        </w:tc>
        <w:tc>
          <w:tcPr>
            <w:tcW w:w="0" w:type="auto"/>
          </w:tcPr>
          <w:p w14:paraId="3BFDF3D8" w14:textId="0B0AEB23" w:rsidR="00EB05C7" w:rsidRPr="00EB05C7" w:rsidRDefault="00EB05C7" w:rsidP="00EB05C7">
            <w:pPr>
              <w:pStyle w:val="TAL"/>
              <w:rPr>
                <w:sz w:val="16"/>
              </w:rPr>
            </w:pPr>
            <w:r>
              <w:rPr>
                <w:sz w:val="16"/>
              </w:rPr>
              <w:t>-</w:t>
            </w:r>
          </w:p>
        </w:tc>
      </w:tr>
      <w:tr w:rsidR="00EB05C7" w14:paraId="1AF02AE4" w14:textId="77777777" w:rsidTr="00EB05C7">
        <w:tc>
          <w:tcPr>
            <w:tcW w:w="0" w:type="auto"/>
          </w:tcPr>
          <w:p w14:paraId="0ECF680C" w14:textId="0AAA3E34" w:rsidR="00EB05C7" w:rsidRPr="00EB05C7" w:rsidRDefault="00EB05C7" w:rsidP="00EB05C7">
            <w:pPr>
              <w:pStyle w:val="TAL"/>
              <w:rPr>
                <w:sz w:val="16"/>
              </w:rPr>
            </w:pPr>
            <w:r>
              <w:rPr>
                <w:sz w:val="16"/>
              </w:rPr>
              <w:t>S6-250532</w:t>
            </w:r>
          </w:p>
        </w:tc>
        <w:tc>
          <w:tcPr>
            <w:tcW w:w="0" w:type="auto"/>
          </w:tcPr>
          <w:p w14:paraId="45D748BC" w14:textId="40210E68" w:rsidR="00EB05C7" w:rsidRPr="00EB05C7" w:rsidRDefault="00EB05C7" w:rsidP="00EB05C7">
            <w:pPr>
              <w:pStyle w:val="TAL"/>
              <w:rPr>
                <w:sz w:val="16"/>
              </w:rPr>
            </w:pPr>
            <w:r>
              <w:rPr>
                <w:sz w:val="16"/>
              </w:rPr>
              <w:t>New SID for Study on Application Enablement for Energy Efficiency and Energy Saving</w:t>
            </w:r>
          </w:p>
        </w:tc>
        <w:tc>
          <w:tcPr>
            <w:tcW w:w="0" w:type="auto"/>
          </w:tcPr>
          <w:p w14:paraId="6F0E2CDC" w14:textId="4F328A7D" w:rsidR="00EB05C7" w:rsidRPr="00EB05C7" w:rsidRDefault="00EB05C7" w:rsidP="00EB05C7">
            <w:pPr>
              <w:pStyle w:val="TAL"/>
              <w:rPr>
                <w:sz w:val="16"/>
              </w:rPr>
            </w:pPr>
            <w:r>
              <w:rPr>
                <w:sz w:val="16"/>
              </w:rPr>
              <w:t>Ericsson</w:t>
            </w:r>
          </w:p>
        </w:tc>
        <w:tc>
          <w:tcPr>
            <w:tcW w:w="0" w:type="auto"/>
          </w:tcPr>
          <w:p w14:paraId="0DDBE897" w14:textId="60F7CE07" w:rsidR="00EB05C7" w:rsidRPr="00EB05C7" w:rsidRDefault="00EB05C7" w:rsidP="00EB05C7">
            <w:pPr>
              <w:pStyle w:val="TAL"/>
              <w:rPr>
                <w:sz w:val="16"/>
              </w:rPr>
            </w:pPr>
            <w:r>
              <w:rPr>
                <w:sz w:val="16"/>
              </w:rPr>
              <w:t>postponed</w:t>
            </w:r>
          </w:p>
        </w:tc>
        <w:tc>
          <w:tcPr>
            <w:tcW w:w="0" w:type="auto"/>
          </w:tcPr>
          <w:p w14:paraId="4876954A" w14:textId="1DA7BC9C" w:rsidR="00EB05C7" w:rsidRPr="00EB05C7" w:rsidRDefault="00EB05C7" w:rsidP="00EB05C7">
            <w:pPr>
              <w:pStyle w:val="TAL"/>
              <w:rPr>
                <w:sz w:val="16"/>
              </w:rPr>
            </w:pPr>
            <w:r>
              <w:rPr>
                <w:sz w:val="16"/>
              </w:rPr>
              <w:t>S6-250497</w:t>
            </w:r>
          </w:p>
        </w:tc>
        <w:tc>
          <w:tcPr>
            <w:tcW w:w="0" w:type="auto"/>
          </w:tcPr>
          <w:p w14:paraId="084A06B6" w14:textId="46FB6CE3" w:rsidR="00EB05C7" w:rsidRPr="00EB05C7" w:rsidRDefault="00EB05C7" w:rsidP="00EB05C7">
            <w:pPr>
              <w:pStyle w:val="TAL"/>
              <w:rPr>
                <w:sz w:val="16"/>
              </w:rPr>
            </w:pPr>
            <w:r>
              <w:rPr>
                <w:sz w:val="16"/>
              </w:rPr>
              <w:t>-</w:t>
            </w:r>
          </w:p>
        </w:tc>
      </w:tr>
      <w:tr w:rsidR="00EB05C7" w14:paraId="12BF0CA1" w14:textId="77777777" w:rsidTr="00EB05C7">
        <w:tc>
          <w:tcPr>
            <w:tcW w:w="0" w:type="auto"/>
          </w:tcPr>
          <w:p w14:paraId="40A39F73" w14:textId="46542B2B" w:rsidR="00EB05C7" w:rsidRPr="00EB05C7" w:rsidRDefault="00EB05C7" w:rsidP="00EB05C7">
            <w:pPr>
              <w:pStyle w:val="TAL"/>
              <w:rPr>
                <w:sz w:val="16"/>
              </w:rPr>
            </w:pPr>
            <w:r>
              <w:rPr>
                <w:sz w:val="16"/>
              </w:rPr>
              <w:t>S6-250533</w:t>
            </w:r>
          </w:p>
        </w:tc>
        <w:tc>
          <w:tcPr>
            <w:tcW w:w="0" w:type="auto"/>
          </w:tcPr>
          <w:p w14:paraId="6028E5F4" w14:textId="2608F0AE" w:rsidR="00EB05C7" w:rsidRPr="00EB05C7" w:rsidRDefault="00EB05C7" w:rsidP="00EB05C7">
            <w:pPr>
              <w:pStyle w:val="TAL"/>
              <w:rPr>
                <w:sz w:val="16"/>
              </w:rPr>
            </w:pPr>
            <w:r>
              <w:rPr>
                <w:sz w:val="16"/>
              </w:rPr>
              <w:t>New SID on SEALDD phase 3</w:t>
            </w:r>
          </w:p>
        </w:tc>
        <w:tc>
          <w:tcPr>
            <w:tcW w:w="0" w:type="auto"/>
          </w:tcPr>
          <w:p w14:paraId="1C0AA00E" w14:textId="400617CE" w:rsidR="00EB05C7" w:rsidRPr="00EB05C7" w:rsidRDefault="00EB05C7" w:rsidP="00EB05C7">
            <w:pPr>
              <w:pStyle w:val="TAL"/>
              <w:rPr>
                <w:sz w:val="16"/>
              </w:rPr>
            </w:pPr>
            <w:r>
              <w:rPr>
                <w:sz w:val="16"/>
              </w:rPr>
              <w:t>Huawei, Hisilicon</w:t>
            </w:r>
          </w:p>
        </w:tc>
        <w:tc>
          <w:tcPr>
            <w:tcW w:w="0" w:type="auto"/>
          </w:tcPr>
          <w:p w14:paraId="5EAAE777" w14:textId="44CC1673" w:rsidR="00EB05C7" w:rsidRPr="00EB05C7" w:rsidRDefault="00EB05C7" w:rsidP="00EB05C7">
            <w:pPr>
              <w:pStyle w:val="TAL"/>
              <w:rPr>
                <w:sz w:val="16"/>
              </w:rPr>
            </w:pPr>
            <w:r>
              <w:rPr>
                <w:sz w:val="16"/>
              </w:rPr>
              <w:t>revised</w:t>
            </w:r>
          </w:p>
        </w:tc>
        <w:tc>
          <w:tcPr>
            <w:tcW w:w="0" w:type="auto"/>
          </w:tcPr>
          <w:p w14:paraId="5D7EAAC7" w14:textId="648600BC" w:rsidR="00EB05C7" w:rsidRPr="00EB05C7" w:rsidRDefault="00EB05C7" w:rsidP="00EB05C7">
            <w:pPr>
              <w:pStyle w:val="TAL"/>
              <w:rPr>
                <w:sz w:val="16"/>
              </w:rPr>
            </w:pPr>
            <w:r>
              <w:rPr>
                <w:sz w:val="16"/>
              </w:rPr>
              <w:t>S6-250294</w:t>
            </w:r>
          </w:p>
        </w:tc>
        <w:tc>
          <w:tcPr>
            <w:tcW w:w="0" w:type="auto"/>
          </w:tcPr>
          <w:p w14:paraId="5F6A795F" w14:textId="03D706AA" w:rsidR="00EB05C7" w:rsidRPr="00EB05C7" w:rsidRDefault="00EB05C7" w:rsidP="00EB05C7">
            <w:pPr>
              <w:pStyle w:val="TAL"/>
              <w:rPr>
                <w:sz w:val="16"/>
              </w:rPr>
            </w:pPr>
            <w:r>
              <w:rPr>
                <w:sz w:val="16"/>
              </w:rPr>
              <w:t>S6-250556</w:t>
            </w:r>
          </w:p>
        </w:tc>
      </w:tr>
      <w:tr w:rsidR="00EB05C7" w14:paraId="0DF99D1C" w14:textId="77777777" w:rsidTr="00EB05C7">
        <w:tc>
          <w:tcPr>
            <w:tcW w:w="0" w:type="auto"/>
          </w:tcPr>
          <w:p w14:paraId="3F6635BD" w14:textId="3C0D0101" w:rsidR="00EB05C7" w:rsidRPr="00EB05C7" w:rsidRDefault="00EB05C7" w:rsidP="00EB05C7">
            <w:pPr>
              <w:pStyle w:val="TAL"/>
              <w:rPr>
                <w:sz w:val="16"/>
              </w:rPr>
            </w:pPr>
            <w:r>
              <w:rPr>
                <w:sz w:val="16"/>
              </w:rPr>
              <w:t>S6-250534</w:t>
            </w:r>
          </w:p>
        </w:tc>
        <w:tc>
          <w:tcPr>
            <w:tcW w:w="0" w:type="auto"/>
          </w:tcPr>
          <w:p w14:paraId="4F287105" w14:textId="59EC684A" w:rsidR="00EB05C7" w:rsidRPr="00EB05C7" w:rsidRDefault="00EB05C7" w:rsidP="00EB05C7">
            <w:pPr>
              <w:pStyle w:val="TAL"/>
              <w:rPr>
                <w:sz w:val="16"/>
              </w:rPr>
            </w:pPr>
            <w:r>
              <w:rPr>
                <w:sz w:val="16"/>
              </w:rPr>
              <w:t>New WID on application enablement for mobile metaverse services – Phase 2</w:t>
            </w:r>
          </w:p>
        </w:tc>
        <w:tc>
          <w:tcPr>
            <w:tcW w:w="0" w:type="auto"/>
          </w:tcPr>
          <w:p w14:paraId="5D84B318" w14:textId="5D69D26C" w:rsidR="00EB05C7" w:rsidRPr="00EB05C7" w:rsidRDefault="00EB05C7" w:rsidP="00EB05C7">
            <w:pPr>
              <w:pStyle w:val="TAL"/>
              <w:rPr>
                <w:sz w:val="16"/>
              </w:rPr>
            </w:pPr>
            <w:r>
              <w:rPr>
                <w:sz w:val="16"/>
              </w:rPr>
              <w:t>Samsung</w:t>
            </w:r>
          </w:p>
        </w:tc>
        <w:tc>
          <w:tcPr>
            <w:tcW w:w="0" w:type="auto"/>
          </w:tcPr>
          <w:p w14:paraId="46D7773C" w14:textId="3FBA5685" w:rsidR="00EB05C7" w:rsidRPr="00EB05C7" w:rsidRDefault="00EB05C7" w:rsidP="00EB05C7">
            <w:pPr>
              <w:pStyle w:val="TAL"/>
              <w:rPr>
                <w:sz w:val="16"/>
              </w:rPr>
            </w:pPr>
            <w:r>
              <w:rPr>
                <w:sz w:val="16"/>
              </w:rPr>
              <w:t>revised</w:t>
            </w:r>
          </w:p>
        </w:tc>
        <w:tc>
          <w:tcPr>
            <w:tcW w:w="0" w:type="auto"/>
          </w:tcPr>
          <w:p w14:paraId="530618A1" w14:textId="6A960B9F" w:rsidR="00EB05C7" w:rsidRPr="00EB05C7" w:rsidRDefault="00EB05C7" w:rsidP="00EB05C7">
            <w:pPr>
              <w:pStyle w:val="TAL"/>
              <w:rPr>
                <w:sz w:val="16"/>
              </w:rPr>
            </w:pPr>
            <w:r>
              <w:rPr>
                <w:sz w:val="16"/>
              </w:rPr>
              <w:t>S6-250298</w:t>
            </w:r>
          </w:p>
        </w:tc>
        <w:tc>
          <w:tcPr>
            <w:tcW w:w="0" w:type="auto"/>
          </w:tcPr>
          <w:p w14:paraId="2BEBBE8B" w14:textId="1948D4C4" w:rsidR="00EB05C7" w:rsidRPr="00EB05C7" w:rsidRDefault="00EB05C7" w:rsidP="00EB05C7">
            <w:pPr>
              <w:pStyle w:val="TAL"/>
              <w:rPr>
                <w:sz w:val="16"/>
              </w:rPr>
            </w:pPr>
            <w:r>
              <w:rPr>
                <w:sz w:val="16"/>
              </w:rPr>
              <w:t>S6-250558</w:t>
            </w:r>
          </w:p>
        </w:tc>
      </w:tr>
      <w:tr w:rsidR="00EB05C7" w14:paraId="3D40582E" w14:textId="77777777" w:rsidTr="00EB05C7">
        <w:tc>
          <w:tcPr>
            <w:tcW w:w="0" w:type="auto"/>
          </w:tcPr>
          <w:p w14:paraId="684254B6" w14:textId="68839EF2" w:rsidR="00EB05C7" w:rsidRPr="00EB05C7" w:rsidRDefault="00EB05C7" w:rsidP="00EB05C7">
            <w:pPr>
              <w:pStyle w:val="TAL"/>
              <w:rPr>
                <w:sz w:val="16"/>
              </w:rPr>
            </w:pPr>
            <w:r>
              <w:rPr>
                <w:sz w:val="16"/>
              </w:rPr>
              <w:t>S6-250535</w:t>
            </w:r>
          </w:p>
        </w:tc>
        <w:tc>
          <w:tcPr>
            <w:tcW w:w="0" w:type="auto"/>
          </w:tcPr>
          <w:p w14:paraId="53B8B51D" w14:textId="1C7599A2" w:rsidR="00EB05C7" w:rsidRPr="00EB05C7" w:rsidRDefault="00EB05C7" w:rsidP="00EB05C7">
            <w:pPr>
              <w:pStyle w:val="TAL"/>
              <w:rPr>
                <w:sz w:val="16"/>
              </w:rPr>
            </w:pPr>
            <w:r>
              <w:rPr>
                <w:sz w:val="16"/>
              </w:rPr>
              <w:t>New SID on application enablement for AI/ML service; Phase 2</w:t>
            </w:r>
          </w:p>
        </w:tc>
        <w:tc>
          <w:tcPr>
            <w:tcW w:w="0" w:type="auto"/>
          </w:tcPr>
          <w:p w14:paraId="7009020F" w14:textId="6693AF05" w:rsidR="00EB05C7" w:rsidRPr="00EB05C7" w:rsidRDefault="00EB05C7" w:rsidP="00EB05C7">
            <w:pPr>
              <w:pStyle w:val="TAL"/>
              <w:rPr>
                <w:sz w:val="16"/>
              </w:rPr>
            </w:pPr>
            <w:r>
              <w:rPr>
                <w:sz w:val="16"/>
              </w:rPr>
              <w:t>Lenovo</w:t>
            </w:r>
          </w:p>
        </w:tc>
        <w:tc>
          <w:tcPr>
            <w:tcW w:w="0" w:type="auto"/>
          </w:tcPr>
          <w:p w14:paraId="24A0E233" w14:textId="4AAE447B" w:rsidR="00EB05C7" w:rsidRPr="00EB05C7" w:rsidRDefault="00EB05C7" w:rsidP="00EB05C7">
            <w:pPr>
              <w:pStyle w:val="TAL"/>
              <w:rPr>
                <w:sz w:val="16"/>
              </w:rPr>
            </w:pPr>
            <w:r>
              <w:rPr>
                <w:sz w:val="16"/>
              </w:rPr>
              <w:t>revised</w:t>
            </w:r>
          </w:p>
        </w:tc>
        <w:tc>
          <w:tcPr>
            <w:tcW w:w="0" w:type="auto"/>
          </w:tcPr>
          <w:p w14:paraId="4B1295F8" w14:textId="1A861194" w:rsidR="00EB05C7" w:rsidRPr="00EB05C7" w:rsidRDefault="00EB05C7" w:rsidP="00EB05C7">
            <w:pPr>
              <w:pStyle w:val="TAL"/>
              <w:rPr>
                <w:sz w:val="16"/>
              </w:rPr>
            </w:pPr>
            <w:r>
              <w:rPr>
                <w:sz w:val="16"/>
              </w:rPr>
              <w:t>S6-250515</w:t>
            </w:r>
          </w:p>
        </w:tc>
        <w:tc>
          <w:tcPr>
            <w:tcW w:w="0" w:type="auto"/>
          </w:tcPr>
          <w:p w14:paraId="231023F6" w14:textId="245D2E03" w:rsidR="00EB05C7" w:rsidRPr="00EB05C7" w:rsidRDefault="00EB05C7" w:rsidP="00EB05C7">
            <w:pPr>
              <w:pStyle w:val="TAL"/>
              <w:rPr>
                <w:sz w:val="16"/>
              </w:rPr>
            </w:pPr>
            <w:r>
              <w:rPr>
                <w:sz w:val="16"/>
              </w:rPr>
              <w:t>S6-250559</w:t>
            </w:r>
          </w:p>
        </w:tc>
      </w:tr>
      <w:tr w:rsidR="00EB05C7" w14:paraId="6DA650F7" w14:textId="77777777" w:rsidTr="00EB05C7">
        <w:tc>
          <w:tcPr>
            <w:tcW w:w="0" w:type="auto"/>
          </w:tcPr>
          <w:p w14:paraId="6BF3A1A0" w14:textId="207D0A58" w:rsidR="00EB05C7" w:rsidRPr="00EB05C7" w:rsidRDefault="00EB05C7" w:rsidP="00EB05C7">
            <w:pPr>
              <w:pStyle w:val="TAL"/>
              <w:rPr>
                <w:sz w:val="16"/>
              </w:rPr>
            </w:pPr>
            <w:r>
              <w:rPr>
                <w:sz w:val="16"/>
              </w:rPr>
              <w:t>S6-250536</w:t>
            </w:r>
          </w:p>
        </w:tc>
        <w:tc>
          <w:tcPr>
            <w:tcW w:w="0" w:type="auto"/>
          </w:tcPr>
          <w:p w14:paraId="7C8C77A0" w14:textId="78029A1F" w:rsidR="00EB05C7" w:rsidRPr="00EB05C7" w:rsidRDefault="00EB05C7" w:rsidP="00EB05C7">
            <w:pPr>
              <w:pStyle w:val="TAL"/>
              <w:rPr>
                <w:sz w:val="16"/>
              </w:rPr>
            </w:pPr>
            <w:r>
              <w:rPr>
                <w:sz w:val="16"/>
              </w:rPr>
              <w:t>New SID on application enablement layer consolidation for IoT</w:t>
            </w:r>
          </w:p>
        </w:tc>
        <w:tc>
          <w:tcPr>
            <w:tcW w:w="0" w:type="auto"/>
          </w:tcPr>
          <w:p w14:paraId="33D622BF" w14:textId="16DF9465" w:rsidR="00EB05C7" w:rsidRPr="00EB05C7" w:rsidRDefault="00EB05C7" w:rsidP="00EB05C7">
            <w:pPr>
              <w:pStyle w:val="TAL"/>
              <w:rPr>
                <w:sz w:val="16"/>
              </w:rPr>
            </w:pPr>
            <w:r>
              <w:rPr>
                <w:sz w:val="16"/>
              </w:rPr>
              <w:t>InterDigital</w:t>
            </w:r>
          </w:p>
        </w:tc>
        <w:tc>
          <w:tcPr>
            <w:tcW w:w="0" w:type="auto"/>
          </w:tcPr>
          <w:p w14:paraId="38FFC956" w14:textId="1A4CA75B" w:rsidR="00EB05C7" w:rsidRPr="00EB05C7" w:rsidRDefault="00EB05C7" w:rsidP="00EB05C7">
            <w:pPr>
              <w:pStyle w:val="TAL"/>
              <w:rPr>
                <w:sz w:val="16"/>
              </w:rPr>
            </w:pPr>
            <w:r>
              <w:rPr>
                <w:sz w:val="16"/>
              </w:rPr>
              <w:t>revised</w:t>
            </w:r>
          </w:p>
        </w:tc>
        <w:tc>
          <w:tcPr>
            <w:tcW w:w="0" w:type="auto"/>
          </w:tcPr>
          <w:p w14:paraId="47DBBAD0" w14:textId="09BD1E89" w:rsidR="00EB05C7" w:rsidRPr="00EB05C7" w:rsidRDefault="00EB05C7" w:rsidP="00EB05C7">
            <w:pPr>
              <w:pStyle w:val="TAL"/>
              <w:rPr>
                <w:sz w:val="16"/>
              </w:rPr>
            </w:pPr>
            <w:r>
              <w:rPr>
                <w:sz w:val="16"/>
              </w:rPr>
              <w:t>S6-250505</w:t>
            </w:r>
          </w:p>
        </w:tc>
        <w:tc>
          <w:tcPr>
            <w:tcW w:w="0" w:type="auto"/>
          </w:tcPr>
          <w:p w14:paraId="539A9DD8" w14:textId="37492465" w:rsidR="00EB05C7" w:rsidRPr="00EB05C7" w:rsidRDefault="00EB05C7" w:rsidP="00EB05C7">
            <w:pPr>
              <w:pStyle w:val="TAL"/>
              <w:rPr>
                <w:sz w:val="16"/>
              </w:rPr>
            </w:pPr>
            <w:r>
              <w:rPr>
                <w:sz w:val="16"/>
              </w:rPr>
              <w:t>S6-250578</w:t>
            </w:r>
          </w:p>
        </w:tc>
      </w:tr>
      <w:tr w:rsidR="00EB05C7" w14:paraId="462890AF" w14:textId="77777777" w:rsidTr="00EB05C7">
        <w:tc>
          <w:tcPr>
            <w:tcW w:w="0" w:type="auto"/>
          </w:tcPr>
          <w:p w14:paraId="698E011A" w14:textId="1D436A75" w:rsidR="00EB05C7" w:rsidRPr="00EB05C7" w:rsidRDefault="00EB05C7" w:rsidP="00EB05C7">
            <w:pPr>
              <w:pStyle w:val="TAL"/>
              <w:rPr>
                <w:sz w:val="16"/>
              </w:rPr>
            </w:pPr>
            <w:r>
              <w:rPr>
                <w:sz w:val="16"/>
              </w:rPr>
              <w:t>S6-250537</w:t>
            </w:r>
          </w:p>
        </w:tc>
        <w:tc>
          <w:tcPr>
            <w:tcW w:w="0" w:type="auto"/>
          </w:tcPr>
          <w:p w14:paraId="07CD42A7" w14:textId="3E57DF06" w:rsidR="00EB05C7" w:rsidRPr="00EB05C7" w:rsidRDefault="00EB05C7" w:rsidP="00EB05C7">
            <w:pPr>
              <w:pStyle w:val="TAL"/>
              <w:rPr>
                <w:sz w:val="16"/>
              </w:rPr>
            </w:pPr>
            <w:r>
              <w:rPr>
                <w:sz w:val="16"/>
              </w:rPr>
              <w:t>New study item on enhancements to application enablement for satellite access enabled 5G services</w:t>
            </w:r>
          </w:p>
        </w:tc>
        <w:tc>
          <w:tcPr>
            <w:tcW w:w="0" w:type="auto"/>
          </w:tcPr>
          <w:p w14:paraId="6882ABF9" w14:textId="4C13BED3" w:rsidR="00EB05C7" w:rsidRPr="00EB05C7" w:rsidRDefault="00EB05C7" w:rsidP="00EB05C7">
            <w:pPr>
              <w:pStyle w:val="TAL"/>
              <w:rPr>
                <w:sz w:val="16"/>
              </w:rPr>
            </w:pPr>
            <w:r>
              <w:rPr>
                <w:sz w:val="16"/>
              </w:rPr>
              <w:t>Samsung, CATT</w:t>
            </w:r>
          </w:p>
        </w:tc>
        <w:tc>
          <w:tcPr>
            <w:tcW w:w="0" w:type="auto"/>
          </w:tcPr>
          <w:p w14:paraId="780C6F35" w14:textId="2C8C6FBB" w:rsidR="00EB05C7" w:rsidRPr="00EB05C7" w:rsidRDefault="00EB05C7" w:rsidP="00EB05C7">
            <w:pPr>
              <w:pStyle w:val="TAL"/>
              <w:rPr>
                <w:sz w:val="16"/>
              </w:rPr>
            </w:pPr>
            <w:r>
              <w:rPr>
                <w:sz w:val="16"/>
              </w:rPr>
              <w:t>revised</w:t>
            </w:r>
          </w:p>
        </w:tc>
        <w:tc>
          <w:tcPr>
            <w:tcW w:w="0" w:type="auto"/>
          </w:tcPr>
          <w:p w14:paraId="101338D8" w14:textId="22A732ED" w:rsidR="00EB05C7" w:rsidRPr="00EB05C7" w:rsidRDefault="00EB05C7" w:rsidP="00EB05C7">
            <w:pPr>
              <w:pStyle w:val="TAL"/>
              <w:rPr>
                <w:sz w:val="16"/>
              </w:rPr>
            </w:pPr>
            <w:r>
              <w:rPr>
                <w:sz w:val="16"/>
              </w:rPr>
              <w:t>S6-250516</w:t>
            </w:r>
          </w:p>
        </w:tc>
        <w:tc>
          <w:tcPr>
            <w:tcW w:w="0" w:type="auto"/>
          </w:tcPr>
          <w:p w14:paraId="4C788239" w14:textId="03596759" w:rsidR="00EB05C7" w:rsidRPr="00EB05C7" w:rsidRDefault="00EB05C7" w:rsidP="00EB05C7">
            <w:pPr>
              <w:pStyle w:val="TAL"/>
              <w:rPr>
                <w:sz w:val="16"/>
              </w:rPr>
            </w:pPr>
            <w:r>
              <w:rPr>
                <w:sz w:val="16"/>
              </w:rPr>
              <w:t>S6-250560</w:t>
            </w:r>
          </w:p>
        </w:tc>
      </w:tr>
      <w:tr w:rsidR="00EB05C7" w14:paraId="56F2C6D7" w14:textId="77777777" w:rsidTr="00EB05C7">
        <w:tc>
          <w:tcPr>
            <w:tcW w:w="0" w:type="auto"/>
          </w:tcPr>
          <w:p w14:paraId="1D988E8C" w14:textId="3AC30C02" w:rsidR="00EB05C7" w:rsidRPr="00EB05C7" w:rsidRDefault="00EB05C7" w:rsidP="00EB05C7">
            <w:pPr>
              <w:pStyle w:val="TAL"/>
              <w:rPr>
                <w:sz w:val="16"/>
              </w:rPr>
            </w:pPr>
            <w:r>
              <w:rPr>
                <w:sz w:val="16"/>
              </w:rPr>
              <w:t>S6-250538</w:t>
            </w:r>
          </w:p>
        </w:tc>
        <w:tc>
          <w:tcPr>
            <w:tcW w:w="0" w:type="auto"/>
          </w:tcPr>
          <w:p w14:paraId="00A14863" w14:textId="67B083C3" w:rsidR="00EB05C7" w:rsidRPr="00EB05C7" w:rsidRDefault="00EB05C7" w:rsidP="00EB05C7">
            <w:pPr>
              <w:pStyle w:val="TAL"/>
              <w:rPr>
                <w:sz w:val="16"/>
              </w:rPr>
            </w:pPr>
            <w:r>
              <w:rPr>
                <w:sz w:val="16"/>
              </w:rPr>
              <w:t>New study item on CAPIF Phase 4</w:t>
            </w:r>
          </w:p>
        </w:tc>
        <w:tc>
          <w:tcPr>
            <w:tcW w:w="0" w:type="auto"/>
          </w:tcPr>
          <w:p w14:paraId="4662A1EE" w14:textId="79BBC446" w:rsidR="00EB05C7" w:rsidRPr="00EB05C7" w:rsidRDefault="00EB05C7" w:rsidP="00EB05C7">
            <w:pPr>
              <w:pStyle w:val="TAL"/>
              <w:rPr>
                <w:sz w:val="16"/>
              </w:rPr>
            </w:pPr>
            <w:r>
              <w:rPr>
                <w:sz w:val="16"/>
              </w:rPr>
              <w:t>Nokia, Samsung</w:t>
            </w:r>
          </w:p>
        </w:tc>
        <w:tc>
          <w:tcPr>
            <w:tcW w:w="0" w:type="auto"/>
          </w:tcPr>
          <w:p w14:paraId="50EB087E" w14:textId="3365BBF9" w:rsidR="00EB05C7" w:rsidRPr="00EB05C7" w:rsidRDefault="00EB05C7" w:rsidP="00EB05C7">
            <w:pPr>
              <w:pStyle w:val="TAL"/>
              <w:rPr>
                <w:sz w:val="16"/>
              </w:rPr>
            </w:pPr>
            <w:r>
              <w:rPr>
                <w:sz w:val="16"/>
              </w:rPr>
              <w:t>revised</w:t>
            </w:r>
          </w:p>
        </w:tc>
        <w:tc>
          <w:tcPr>
            <w:tcW w:w="0" w:type="auto"/>
          </w:tcPr>
          <w:p w14:paraId="63B1B7B1" w14:textId="60E913C0" w:rsidR="00EB05C7" w:rsidRPr="00EB05C7" w:rsidRDefault="00EB05C7" w:rsidP="00EB05C7">
            <w:pPr>
              <w:pStyle w:val="TAL"/>
              <w:rPr>
                <w:sz w:val="16"/>
              </w:rPr>
            </w:pPr>
            <w:r>
              <w:rPr>
                <w:sz w:val="16"/>
              </w:rPr>
              <w:t>S6-250517</w:t>
            </w:r>
          </w:p>
        </w:tc>
        <w:tc>
          <w:tcPr>
            <w:tcW w:w="0" w:type="auto"/>
          </w:tcPr>
          <w:p w14:paraId="33E0ED0C" w14:textId="68A793D9" w:rsidR="00EB05C7" w:rsidRPr="00EB05C7" w:rsidRDefault="00EB05C7" w:rsidP="00EB05C7">
            <w:pPr>
              <w:pStyle w:val="TAL"/>
              <w:rPr>
                <w:sz w:val="16"/>
              </w:rPr>
            </w:pPr>
            <w:r>
              <w:rPr>
                <w:sz w:val="16"/>
              </w:rPr>
              <w:t>S6-250588</w:t>
            </w:r>
          </w:p>
        </w:tc>
      </w:tr>
      <w:tr w:rsidR="00EB05C7" w14:paraId="03DD6C44" w14:textId="77777777" w:rsidTr="00EB05C7">
        <w:tc>
          <w:tcPr>
            <w:tcW w:w="0" w:type="auto"/>
          </w:tcPr>
          <w:p w14:paraId="0FCF0EEC" w14:textId="608F2220" w:rsidR="00EB05C7" w:rsidRPr="00EB05C7" w:rsidRDefault="00EB05C7" w:rsidP="00EB05C7">
            <w:pPr>
              <w:pStyle w:val="TAL"/>
              <w:rPr>
                <w:sz w:val="16"/>
              </w:rPr>
            </w:pPr>
            <w:r>
              <w:rPr>
                <w:sz w:val="16"/>
              </w:rPr>
              <w:t>S6-250539</w:t>
            </w:r>
          </w:p>
        </w:tc>
        <w:tc>
          <w:tcPr>
            <w:tcW w:w="0" w:type="auto"/>
          </w:tcPr>
          <w:p w14:paraId="157C396C" w14:textId="6E1D1305" w:rsidR="00EB05C7" w:rsidRPr="00EB05C7" w:rsidRDefault="00EB05C7" w:rsidP="00EB05C7">
            <w:pPr>
              <w:pStyle w:val="TAL"/>
              <w:rPr>
                <w:sz w:val="16"/>
              </w:rPr>
            </w:pPr>
            <w:r>
              <w:rPr>
                <w:sz w:val="16"/>
              </w:rPr>
              <w:t>Consolidated architecture for User Consent Management 4 applications</w:t>
            </w:r>
          </w:p>
        </w:tc>
        <w:tc>
          <w:tcPr>
            <w:tcW w:w="0" w:type="auto"/>
          </w:tcPr>
          <w:p w14:paraId="59B394DD" w14:textId="6C6F8825" w:rsidR="00EB05C7" w:rsidRPr="00EB05C7" w:rsidRDefault="00EB05C7" w:rsidP="00EB05C7">
            <w:pPr>
              <w:pStyle w:val="TAL"/>
              <w:rPr>
                <w:sz w:val="16"/>
              </w:rPr>
            </w:pPr>
            <w:r>
              <w:rPr>
                <w:sz w:val="16"/>
              </w:rPr>
              <w:t>Ericsson Canada Inc.</w:t>
            </w:r>
          </w:p>
        </w:tc>
        <w:tc>
          <w:tcPr>
            <w:tcW w:w="0" w:type="auto"/>
          </w:tcPr>
          <w:p w14:paraId="5962B7B4" w14:textId="0DC6F1D9" w:rsidR="00EB05C7" w:rsidRPr="00EB05C7" w:rsidRDefault="00EB05C7" w:rsidP="00EB05C7">
            <w:pPr>
              <w:pStyle w:val="TAL"/>
              <w:rPr>
                <w:sz w:val="16"/>
              </w:rPr>
            </w:pPr>
            <w:r>
              <w:rPr>
                <w:sz w:val="16"/>
              </w:rPr>
              <w:t>revised</w:t>
            </w:r>
          </w:p>
        </w:tc>
        <w:tc>
          <w:tcPr>
            <w:tcW w:w="0" w:type="auto"/>
          </w:tcPr>
          <w:p w14:paraId="3B2E50ED" w14:textId="2438D5CB" w:rsidR="00EB05C7" w:rsidRPr="00EB05C7" w:rsidRDefault="00EB05C7" w:rsidP="00EB05C7">
            <w:pPr>
              <w:pStyle w:val="TAL"/>
              <w:rPr>
                <w:sz w:val="16"/>
              </w:rPr>
            </w:pPr>
            <w:r>
              <w:rPr>
                <w:sz w:val="16"/>
              </w:rPr>
              <w:t>S6-250506</w:t>
            </w:r>
          </w:p>
        </w:tc>
        <w:tc>
          <w:tcPr>
            <w:tcW w:w="0" w:type="auto"/>
          </w:tcPr>
          <w:p w14:paraId="7AE37A72" w14:textId="336E9CEC" w:rsidR="00EB05C7" w:rsidRPr="00EB05C7" w:rsidRDefault="00EB05C7" w:rsidP="00EB05C7">
            <w:pPr>
              <w:pStyle w:val="TAL"/>
              <w:rPr>
                <w:sz w:val="16"/>
              </w:rPr>
            </w:pPr>
            <w:r>
              <w:rPr>
                <w:sz w:val="16"/>
              </w:rPr>
              <w:t>S6-250561</w:t>
            </w:r>
          </w:p>
        </w:tc>
      </w:tr>
      <w:tr w:rsidR="00EB05C7" w14:paraId="52C39A6D" w14:textId="77777777" w:rsidTr="00EB05C7">
        <w:tc>
          <w:tcPr>
            <w:tcW w:w="0" w:type="auto"/>
          </w:tcPr>
          <w:p w14:paraId="1215B249" w14:textId="3508233C" w:rsidR="00EB05C7" w:rsidRPr="00EB05C7" w:rsidRDefault="00EB05C7" w:rsidP="00EB05C7">
            <w:pPr>
              <w:pStyle w:val="TAL"/>
              <w:rPr>
                <w:sz w:val="16"/>
              </w:rPr>
            </w:pPr>
            <w:r>
              <w:rPr>
                <w:sz w:val="16"/>
              </w:rPr>
              <w:t>S6-250540</w:t>
            </w:r>
          </w:p>
        </w:tc>
        <w:tc>
          <w:tcPr>
            <w:tcW w:w="0" w:type="auto"/>
          </w:tcPr>
          <w:p w14:paraId="65655722" w14:textId="143C9442" w:rsidR="00EB05C7" w:rsidRPr="00EB05C7" w:rsidRDefault="00EB05C7" w:rsidP="00EB05C7">
            <w:pPr>
              <w:pStyle w:val="TAL"/>
              <w:rPr>
                <w:sz w:val="16"/>
              </w:rPr>
            </w:pPr>
            <w:r>
              <w:rPr>
                <w:sz w:val="16"/>
              </w:rPr>
              <w:t xml:space="preserve">Update to </w:t>
            </w:r>
            <w:proofErr w:type="spellStart"/>
            <w:r>
              <w:rPr>
                <w:sz w:val="16"/>
              </w:rPr>
              <w:t>requestory</w:t>
            </w:r>
            <w:proofErr w:type="spellEnd"/>
            <w:r>
              <w:rPr>
                <w:sz w:val="16"/>
              </w:rPr>
              <w:t xml:space="preserve"> identity in information flows</w:t>
            </w:r>
          </w:p>
        </w:tc>
        <w:tc>
          <w:tcPr>
            <w:tcW w:w="0" w:type="auto"/>
          </w:tcPr>
          <w:p w14:paraId="7BCCB187" w14:textId="73106B2F" w:rsidR="00EB05C7" w:rsidRPr="00EB05C7" w:rsidRDefault="00EB05C7" w:rsidP="00EB05C7">
            <w:pPr>
              <w:pStyle w:val="TAL"/>
              <w:rPr>
                <w:sz w:val="16"/>
              </w:rPr>
            </w:pPr>
            <w:r>
              <w:rPr>
                <w:sz w:val="16"/>
              </w:rPr>
              <w:t>Samsung</w:t>
            </w:r>
          </w:p>
        </w:tc>
        <w:tc>
          <w:tcPr>
            <w:tcW w:w="0" w:type="auto"/>
          </w:tcPr>
          <w:p w14:paraId="76C383BF" w14:textId="57ECE7A7" w:rsidR="00EB05C7" w:rsidRPr="00EB05C7" w:rsidRDefault="00EB05C7" w:rsidP="00EB05C7">
            <w:pPr>
              <w:pStyle w:val="TAL"/>
              <w:rPr>
                <w:sz w:val="16"/>
              </w:rPr>
            </w:pPr>
            <w:r>
              <w:rPr>
                <w:sz w:val="16"/>
              </w:rPr>
              <w:t>revised</w:t>
            </w:r>
          </w:p>
        </w:tc>
        <w:tc>
          <w:tcPr>
            <w:tcW w:w="0" w:type="auto"/>
          </w:tcPr>
          <w:p w14:paraId="45A23265" w14:textId="367FDBFE" w:rsidR="00EB05C7" w:rsidRPr="00EB05C7" w:rsidRDefault="00EB05C7" w:rsidP="00EB05C7">
            <w:pPr>
              <w:pStyle w:val="TAL"/>
              <w:rPr>
                <w:sz w:val="16"/>
              </w:rPr>
            </w:pPr>
            <w:r>
              <w:rPr>
                <w:sz w:val="16"/>
              </w:rPr>
              <w:t>S6-250410</w:t>
            </w:r>
          </w:p>
        </w:tc>
        <w:tc>
          <w:tcPr>
            <w:tcW w:w="0" w:type="auto"/>
          </w:tcPr>
          <w:p w14:paraId="7A7417D7" w14:textId="62276F72" w:rsidR="00EB05C7" w:rsidRPr="00EB05C7" w:rsidRDefault="00EB05C7" w:rsidP="00EB05C7">
            <w:pPr>
              <w:pStyle w:val="TAL"/>
              <w:rPr>
                <w:sz w:val="16"/>
              </w:rPr>
            </w:pPr>
            <w:r>
              <w:rPr>
                <w:sz w:val="16"/>
              </w:rPr>
              <w:t>S6-250569</w:t>
            </w:r>
          </w:p>
        </w:tc>
      </w:tr>
      <w:tr w:rsidR="00EB05C7" w14:paraId="3787EA78" w14:textId="77777777" w:rsidTr="00EB05C7">
        <w:tc>
          <w:tcPr>
            <w:tcW w:w="0" w:type="auto"/>
          </w:tcPr>
          <w:p w14:paraId="7626ECB4" w14:textId="743ABEC7" w:rsidR="00EB05C7" w:rsidRPr="00EB05C7" w:rsidRDefault="00EB05C7" w:rsidP="00EB05C7">
            <w:pPr>
              <w:pStyle w:val="TAL"/>
              <w:rPr>
                <w:sz w:val="16"/>
              </w:rPr>
            </w:pPr>
            <w:r>
              <w:rPr>
                <w:sz w:val="16"/>
              </w:rPr>
              <w:t>S6-250541</w:t>
            </w:r>
          </w:p>
        </w:tc>
        <w:tc>
          <w:tcPr>
            <w:tcW w:w="0" w:type="auto"/>
          </w:tcPr>
          <w:p w14:paraId="4E539BBE" w14:textId="0CB5D98C" w:rsidR="00EB05C7" w:rsidRPr="00EB05C7" w:rsidRDefault="00EB05C7" w:rsidP="00EB05C7">
            <w:pPr>
              <w:pStyle w:val="TAL"/>
              <w:rPr>
                <w:sz w:val="16"/>
              </w:rPr>
            </w:pPr>
            <w:r>
              <w:rPr>
                <w:sz w:val="16"/>
              </w:rPr>
              <w:t>Address the EN in UE-to-UE communication</w:t>
            </w:r>
          </w:p>
        </w:tc>
        <w:tc>
          <w:tcPr>
            <w:tcW w:w="0" w:type="auto"/>
          </w:tcPr>
          <w:p w14:paraId="788AA6A8" w14:textId="37679013" w:rsidR="00EB05C7" w:rsidRPr="00EB05C7" w:rsidRDefault="00EB05C7" w:rsidP="00EB05C7">
            <w:pPr>
              <w:pStyle w:val="TAL"/>
              <w:rPr>
                <w:sz w:val="16"/>
              </w:rPr>
            </w:pPr>
            <w:r>
              <w:rPr>
                <w:sz w:val="16"/>
              </w:rPr>
              <w:t>China Mobile</w:t>
            </w:r>
          </w:p>
        </w:tc>
        <w:tc>
          <w:tcPr>
            <w:tcW w:w="0" w:type="auto"/>
          </w:tcPr>
          <w:p w14:paraId="7A2864AD" w14:textId="1B0EF5EE" w:rsidR="00EB05C7" w:rsidRPr="00EB05C7" w:rsidRDefault="00EB05C7" w:rsidP="00EB05C7">
            <w:pPr>
              <w:pStyle w:val="TAL"/>
              <w:rPr>
                <w:sz w:val="16"/>
              </w:rPr>
            </w:pPr>
            <w:r>
              <w:rPr>
                <w:sz w:val="16"/>
              </w:rPr>
              <w:t>agreed</w:t>
            </w:r>
          </w:p>
        </w:tc>
        <w:tc>
          <w:tcPr>
            <w:tcW w:w="0" w:type="auto"/>
          </w:tcPr>
          <w:p w14:paraId="7AAB458B" w14:textId="27FD7AD0" w:rsidR="00EB05C7" w:rsidRPr="00EB05C7" w:rsidRDefault="00EB05C7" w:rsidP="00EB05C7">
            <w:pPr>
              <w:pStyle w:val="TAL"/>
              <w:rPr>
                <w:sz w:val="16"/>
              </w:rPr>
            </w:pPr>
            <w:r>
              <w:rPr>
                <w:sz w:val="16"/>
              </w:rPr>
              <w:t>S6-250435</w:t>
            </w:r>
          </w:p>
        </w:tc>
        <w:tc>
          <w:tcPr>
            <w:tcW w:w="0" w:type="auto"/>
          </w:tcPr>
          <w:p w14:paraId="1797D9B6" w14:textId="425D3EC0" w:rsidR="00EB05C7" w:rsidRPr="00EB05C7" w:rsidRDefault="00EB05C7" w:rsidP="00EB05C7">
            <w:pPr>
              <w:pStyle w:val="TAL"/>
              <w:rPr>
                <w:sz w:val="16"/>
              </w:rPr>
            </w:pPr>
            <w:r>
              <w:rPr>
                <w:sz w:val="16"/>
              </w:rPr>
              <w:t>-</w:t>
            </w:r>
          </w:p>
        </w:tc>
      </w:tr>
      <w:tr w:rsidR="00EB05C7" w14:paraId="300A4732" w14:textId="77777777" w:rsidTr="00EB05C7">
        <w:tc>
          <w:tcPr>
            <w:tcW w:w="0" w:type="auto"/>
          </w:tcPr>
          <w:p w14:paraId="54EBE627" w14:textId="155A2242" w:rsidR="00EB05C7" w:rsidRPr="00EB05C7" w:rsidRDefault="00EB05C7" w:rsidP="00EB05C7">
            <w:pPr>
              <w:pStyle w:val="TAL"/>
              <w:rPr>
                <w:sz w:val="16"/>
              </w:rPr>
            </w:pPr>
            <w:r>
              <w:rPr>
                <w:sz w:val="16"/>
              </w:rPr>
              <w:t>S6-250542</w:t>
            </w:r>
          </w:p>
        </w:tc>
        <w:tc>
          <w:tcPr>
            <w:tcW w:w="0" w:type="auto"/>
          </w:tcPr>
          <w:p w14:paraId="78E950B6" w14:textId="3DE0F054" w:rsidR="00EB05C7" w:rsidRPr="00EB05C7" w:rsidRDefault="00EB05C7" w:rsidP="00EB05C7">
            <w:pPr>
              <w:pStyle w:val="TAL"/>
              <w:rPr>
                <w:sz w:val="16"/>
              </w:rPr>
            </w:pPr>
            <w:r>
              <w:rPr>
                <w:sz w:val="16"/>
              </w:rPr>
              <w:t>Add the business relationship for SEAL deployment with satellite connectivity</w:t>
            </w:r>
          </w:p>
        </w:tc>
        <w:tc>
          <w:tcPr>
            <w:tcW w:w="0" w:type="auto"/>
          </w:tcPr>
          <w:p w14:paraId="29CA618F" w14:textId="7970A2C0" w:rsidR="00EB05C7" w:rsidRPr="00EB05C7" w:rsidRDefault="00EB05C7" w:rsidP="00EB05C7">
            <w:pPr>
              <w:pStyle w:val="TAL"/>
              <w:rPr>
                <w:sz w:val="16"/>
              </w:rPr>
            </w:pPr>
            <w:r>
              <w:rPr>
                <w:sz w:val="16"/>
              </w:rPr>
              <w:t>NTT DOCOMO</w:t>
            </w:r>
          </w:p>
        </w:tc>
        <w:tc>
          <w:tcPr>
            <w:tcW w:w="0" w:type="auto"/>
          </w:tcPr>
          <w:p w14:paraId="540D8623" w14:textId="71209097" w:rsidR="00EB05C7" w:rsidRPr="00EB05C7" w:rsidRDefault="00EB05C7" w:rsidP="00EB05C7">
            <w:pPr>
              <w:pStyle w:val="TAL"/>
              <w:rPr>
                <w:sz w:val="16"/>
              </w:rPr>
            </w:pPr>
            <w:r>
              <w:rPr>
                <w:sz w:val="16"/>
              </w:rPr>
              <w:t>agreed</w:t>
            </w:r>
          </w:p>
        </w:tc>
        <w:tc>
          <w:tcPr>
            <w:tcW w:w="0" w:type="auto"/>
          </w:tcPr>
          <w:p w14:paraId="25DFC8BB" w14:textId="0957DFFA" w:rsidR="00EB05C7" w:rsidRPr="00EB05C7" w:rsidRDefault="00EB05C7" w:rsidP="00EB05C7">
            <w:pPr>
              <w:pStyle w:val="TAL"/>
              <w:rPr>
                <w:sz w:val="16"/>
              </w:rPr>
            </w:pPr>
            <w:r>
              <w:rPr>
                <w:sz w:val="16"/>
              </w:rPr>
              <w:t>S6-250477</w:t>
            </w:r>
          </w:p>
        </w:tc>
        <w:tc>
          <w:tcPr>
            <w:tcW w:w="0" w:type="auto"/>
          </w:tcPr>
          <w:p w14:paraId="15246383" w14:textId="0B383BB0" w:rsidR="00EB05C7" w:rsidRPr="00EB05C7" w:rsidRDefault="00EB05C7" w:rsidP="00EB05C7">
            <w:pPr>
              <w:pStyle w:val="TAL"/>
              <w:rPr>
                <w:sz w:val="16"/>
              </w:rPr>
            </w:pPr>
            <w:r>
              <w:rPr>
                <w:sz w:val="16"/>
              </w:rPr>
              <w:t>-</w:t>
            </w:r>
          </w:p>
        </w:tc>
      </w:tr>
      <w:tr w:rsidR="00EB05C7" w14:paraId="37200733" w14:textId="77777777" w:rsidTr="00EB05C7">
        <w:tc>
          <w:tcPr>
            <w:tcW w:w="0" w:type="auto"/>
          </w:tcPr>
          <w:p w14:paraId="394809E0" w14:textId="62C1029F" w:rsidR="00EB05C7" w:rsidRPr="00EB05C7" w:rsidRDefault="00EB05C7" w:rsidP="00EB05C7">
            <w:pPr>
              <w:pStyle w:val="TAL"/>
              <w:rPr>
                <w:sz w:val="16"/>
              </w:rPr>
            </w:pPr>
            <w:r>
              <w:rPr>
                <w:sz w:val="16"/>
              </w:rPr>
              <w:t>S6-250543</w:t>
            </w:r>
          </w:p>
        </w:tc>
        <w:tc>
          <w:tcPr>
            <w:tcW w:w="0" w:type="auto"/>
          </w:tcPr>
          <w:p w14:paraId="1BAFBA68" w14:textId="218E7876" w:rsidR="00EB05C7" w:rsidRPr="00EB05C7" w:rsidRDefault="00EB05C7" w:rsidP="00EB05C7">
            <w:pPr>
              <w:pStyle w:val="TAL"/>
              <w:rPr>
                <w:sz w:val="16"/>
              </w:rPr>
            </w:pPr>
            <w:r>
              <w:rPr>
                <w:sz w:val="16"/>
              </w:rPr>
              <w:t>Add the business relationship for EDGEAPP deployment with satellite connectivity</w:t>
            </w:r>
          </w:p>
        </w:tc>
        <w:tc>
          <w:tcPr>
            <w:tcW w:w="0" w:type="auto"/>
          </w:tcPr>
          <w:p w14:paraId="3F8EEE10" w14:textId="71B01384" w:rsidR="00EB05C7" w:rsidRPr="00EB05C7" w:rsidRDefault="00EB05C7" w:rsidP="00EB05C7">
            <w:pPr>
              <w:pStyle w:val="TAL"/>
              <w:rPr>
                <w:sz w:val="16"/>
              </w:rPr>
            </w:pPr>
            <w:r>
              <w:rPr>
                <w:sz w:val="16"/>
              </w:rPr>
              <w:t>NTT DOCOMO</w:t>
            </w:r>
          </w:p>
        </w:tc>
        <w:tc>
          <w:tcPr>
            <w:tcW w:w="0" w:type="auto"/>
          </w:tcPr>
          <w:p w14:paraId="694FC42F" w14:textId="0AE9A831" w:rsidR="00EB05C7" w:rsidRPr="00EB05C7" w:rsidRDefault="00EB05C7" w:rsidP="00EB05C7">
            <w:pPr>
              <w:pStyle w:val="TAL"/>
              <w:rPr>
                <w:sz w:val="16"/>
              </w:rPr>
            </w:pPr>
            <w:r>
              <w:rPr>
                <w:sz w:val="16"/>
              </w:rPr>
              <w:t>agreed</w:t>
            </w:r>
          </w:p>
        </w:tc>
        <w:tc>
          <w:tcPr>
            <w:tcW w:w="0" w:type="auto"/>
          </w:tcPr>
          <w:p w14:paraId="34264040" w14:textId="40E60F61" w:rsidR="00EB05C7" w:rsidRPr="00EB05C7" w:rsidRDefault="00EB05C7" w:rsidP="00EB05C7">
            <w:pPr>
              <w:pStyle w:val="TAL"/>
              <w:rPr>
                <w:sz w:val="16"/>
              </w:rPr>
            </w:pPr>
            <w:r>
              <w:rPr>
                <w:sz w:val="16"/>
              </w:rPr>
              <w:t>S6-250478</w:t>
            </w:r>
          </w:p>
        </w:tc>
        <w:tc>
          <w:tcPr>
            <w:tcW w:w="0" w:type="auto"/>
          </w:tcPr>
          <w:p w14:paraId="3A7BB6C9" w14:textId="54E8E330" w:rsidR="00EB05C7" w:rsidRPr="00EB05C7" w:rsidRDefault="00EB05C7" w:rsidP="00EB05C7">
            <w:pPr>
              <w:pStyle w:val="TAL"/>
              <w:rPr>
                <w:sz w:val="16"/>
              </w:rPr>
            </w:pPr>
            <w:r>
              <w:rPr>
                <w:sz w:val="16"/>
              </w:rPr>
              <w:t>-</w:t>
            </w:r>
          </w:p>
        </w:tc>
      </w:tr>
      <w:tr w:rsidR="00EB05C7" w14:paraId="5D1CBD89" w14:textId="77777777" w:rsidTr="00EB05C7">
        <w:tc>
          <w:tcPr>
            <w:tcW w:w="0" w:type="auto"/>
          </w:tcPr>
          <w:p w14:paraId="38D11E97" w14:textId="32A0139A" w:rsidR="00EB05C7" w:rsidRPr="00EB05C7" w:rsidRDefault="00EB05C7" w:rsidP="00EB05C7">
            <w:pPr>
              <w:pStyle w:val="TAL"/>
              <w:rPr>
                <w:sz w:val="16"/>
              </w:rPr>
            </w:pPr>
            <w:r>
              <w:rPr>
                <w:sz w:val="16"/>
              </w:rPr>
              <w:t>S6-250544</w:t>
            </w:r>
          </w:p>
        </w:tc>
        <w:tc>
          <w:tcPr>
            <w:tcW w:w="0" w:type="auto"/>
          </w:tcPr>
          <w:p w14:paraId="498F5DB2" w14:textId="421CC4D3" w:rsidR="00EB05C7" w:rsidRPr="00EB05C7" w:rsidRDefault="00EB05C7" w:rsidP="00EB05C7">
            <w:pPr>
              <w:pStyle w:val="TAL"/>
              <w:rPr>
                <w:sz w:val="16"/>
              </w:rPr>
            </w:pPr>
            <w:proofErr w:type="spellStart"/>
            <w:r>
              <w:rPr>
                <w:sz w:val="16"/>
              </w:rPr>
              <w:t>CAPIF_Clarification_of_ROF_and_Authorization_function</w:t>
            </w:r>
            <w:proofErr w:type="spellEnd"/>
          </w:p>
        </w:tc>
        <w:tc>
          <w:tcPr>
            <w:tcW w:w="0" w:type="auto"/>
          </w:tcPr>
          <w:p w14:paraId="1C0A6383" w14:textId="64B7B03C" w:rsidR="00EB05C7" w:rsidRPr="00EB05C7" w:rsidRDefault="00EB05C7" w:rsidP="00EB05C7">
            <w:pPr>
              <w:pStyle w:val="TAL"/>
              <w:rPr>
                <w:sz w:val="16"/>
              </w:rPr>
            </w:pPr>
            <w:r>
              <w:rPr>
                <w:sz w:val="16"/>
              </w:rPr>
              <w:t>Ericsson Canada Inc.</w:t>
            </w:r>
          </w:p>
        </w:tc>
        <w:tc>
          <w:tcPr>
            <w:tcW w:w="0" w:type="auto"/>
          </w:tcPr>
          <w:p w14:paraId="55985701" w14:textId="75F0E8FA" w:rsidR="00EB05C7" w:rsidRPr="00EB05C7" w:rsidRDefault="00EB05C7" w:rsidP="00EB05C7">
            <w:pPr>
              <w:pStyle w:val="TAL"/>
              <w:rPr>
                <w:sz w:val="16"/>
              </w:rPr>
            </w:pPr>
            <w:r>
              <w:rPr>
                <w:sz w:val="16"/>
              </w:rPr>
              <w:t>agreed</w:t>
            </w:r>
          </w:p>
        </w:tc>
        <w:tc>
          <w:tcPr>
            <w:tcW w:w="0" w:type="auto"/>
          </w:tcPr>
          <w:p w14:paraId="504EA6F7" w14:textId="3626B056" w:rsidR="00EB05C7" w:rsidRPr="00EB05C7" w:rsidRDefault="00EB05C7" w:rsidP="00EB05C7">
            <w:pPr>
              <w:pStyle w:val="TAL"/>
              <w:rPr>
                <w:sz w:val="16"/>
              </w:rPr>
            </w:pPr>
            <w:r>
              <w:rPr>
                <w:sz w:val="16"/>
              </w:rPr>
              <w:t>S6-250434</w:t>
            </w:r>
          </w:p>
        </w:tc>
        <w:tc>
          <w:tcPr>
            <w:tcW w:w="0" w:type="auto"/>
          </w:tcPr>
          <w:p w14:paraId="74683741" w14:textId="0547B447" w:rsidR="00EB05C7" w:rsidRPr="00EB05C7" w:rsidRDefault="00EB05C7" w:rsidP="00EB05C7">
            <w:pPr>
              <w:pStyle w:val="TAL"/>
              <w:rPr>
                <w:sz w:val="16"/>
              </w:rPr>
            </w:pPr>
            <w:r>
              <w:rPr>
                <w:sz w:val="16"/>
              </w:rPr>
              <w:t>-</w:t>
            </w:r>
          </w:p>
        </w:tc>
      </w:tr>
      <w:tr w:rsidR="00EB05C7" w14:paraId="51738E53" w14:textId="77777777" w:rsidTr="00EB05C7">
        <w:tc>
          <w:tcPr>
            <w:tcW w:w="0" w:type="auto"/>
          </w:tcPr>
          <w:p w14:paraId="749BB3BE" w14:textId="5927F6FE" w:rsidR="00EB05C7" w:rsidRPr="00EB05C7" w:rsidRDefault="00EB05C7" w:rsidP="00EB05C7">
            <w:pPr>
              <w:pStyle w:val="TAL"/>
              <w:rPr>
                <w:sz w:val="16"/>
              </w:rPr>
            </w:pPr>
            <w:r>
              <w:rPr>
                <w:sz w:val="16"/>
              </w:rPr>
              <w:t>S6-250545</w:t>
            </w:r>
          </w:p>
        </w:tc>
        <w:tc>
          <w:tcPr>
            <w:tcW w:w="0" w:type="auto"/>
          </w:tcPr>
          <w:p w14:paraId="144B833A" w14:textId="6D3B5D3D" w:rsidR="00EB05C7" w:rsidRPr="00EB05C7" w:rsidRDefault="00EB05C7" w:rsidP="00EB05C7">
            <w:pPr>
              <w:pStyle w:val="TAL"/>
              <w:rPr>
                <w:sz w:val="16"/>
              </w:rPr>
            </w:pPr>
            <w:r>
              <w:rPr>
                <w:sz w:val="16"/>
              </w:rPr>
              <w:t>Clarification of the ROF and Authorization Function responsibilities</w:t>
            </w:r>
          </w:p>
        </w:tc>
        <w:tc>
          <w:tcPr>
            <w:tcW w:w="0" w:type="auto"/>
          </w:tcPr>
          <w:p w14:paraId="2FF5FDA5" w14:textId="1974EDBD" w:rsidR="00EB05C7" w:rsidRPr="00EB05C7" w:rsidRDefault="00EB05C7" w:rsidP="00EB05C7">
            <w:pPr>
              <w:pStyle w:val="TAL"/>
              <w:rPr>
                <w:sz w:val="16"/>
              </w:rPr>
            </w:pPr>
            <w:r>
              <w:rPr>
                <w:sz w:val="16"/>
              </w:rPr>
              <w:t>Ericsson Canada Inc.</w:t>
            </w:r>
          </w:p>
        </w:tc>
        <w:tc>
          <w:tcPr>
            <w:tcW w:w="0" w:type="auto"/>
          </w:tcPr>
          <w:p w14:paraId="0B1077EA" w14:textId="35D139D0" w:rsidR="00EB05C7" w:rsidRPr="00EB05C7" w:rsidRDefault="00EB05C7" w:rsidP="00EB05C7">
            <w:pPr>
              <w:pStyle w:val="TAL"/>
              <w:rPr>
                <w:sz w:val="16"/>
              </w:rPr>
            </w:pPr>
            <w:r>
              <w:rPr>
                <w:sz w:val="16"/>
              </w:rPr>
              <w:t>agreed</w:t>
            </w:r>
          </w:p>
        </w:tc>
        <w:tc>
          <w:tcPr>
            <w:tcW w:w="0" w:type="auto"/>
          </w:tcPr>
          <w:p w14:paraId="11D4FEBD" w14:textId="36A3A559" w:rsidR="00EB05C7" w:rsidRPr="00EB05C7" w:rsidRDefault="00EB05C7" w:rsidP="00EB05C7">
            <w:pPr>
              <w:pStyle w:val="TAL"/>
              <w:rPr>
                <w:sz w:val="16"/>
              </w:rPr>
            </w:pPr>
            <w:r>
              <w:rPr>
                <w:sz w:val="16"/>
              </w:rPr>
              <w:t>S6-250474</w:t>
            </w:r>
          </w:p>
        </w:tc>
        <w:tc>
          <w:tcPr>
            <w:tcW w:w="0" w:type="auto"/>
          </w:tcPr>
          <w:p w14:paraId="333D4B03" w14:textId="3F0B176E" w:rsidR="00EB05C7" w:rsidRPr="00EB05C7" w:rsidRDefault="00EB05C7" w:rsidP="00EB05C7">
            <w:pPr>
              <w:pStyle w:val="TAL"/>
              <w:rPr>
                <w:sz w:val="16"/>
              </w:rPr>
            </w:pPr>
            <w:r>
              <w:rPr>
                <w:sz w:val="16"/>
              </w:rPr>
              <w:t>-</w:t>
            </w:r>
          </w:p>
        </w:tc>
      </w:tr>
      <w:tr w:rsidR="00EB05C7" w14:paraId="5194C0AB" w14:textId="77777777" w:rsidTr="00EB05C7">
        <w:tc>
          <w:tcPr>
            <w:tcW w:w="0" w:type="auto"/>
          </w:tcPr>
          <w:p w14:paraId="676713E6" w14:textId="52B05277" w:rsidR="00EB05C7" w:rsidRPr="00EB05C7" w:rsidRDefault="00EB05C7" w:rsidP="00EB05C7">
            <w:pPr>
              <w:pStyle w:val="TAL"/>
              <w:rPr>
                <w:sz w:val="16"/>
              </w:rPr>
            </w:pPr>
            <w:r>
              <w:rPr>
                <w:sz w:val="16"/>
              </w:rPr>
              <w:t>S6-250546</w:t>
            </w:r>
          </w:p>
        </w:tc>
        <w:tc>
          <w:tcPr>
            <w:tcW w:w="0" w:type="auto"/>
          </w:tcPr>
          <w:p w14:paraId="78735F94" w14:textId="515870C0" w:rsidR="00EB05C7" w:rsidRPr="00EB05C7" w:rsidRDefault="00EB05C7" w:rsidP="00EB05C7">
            <w:pPr>
              <w:pStyle w:val="TAL"/>
              <w:rPr>
                <w:sz w:val="16"/>
              </w:rPr>
            </w:pPr>
            <w:r>
              <w:rPr>
                <w:sz w:val="16"/>
              </w:rPr>
              <w:t xml:space="preserve">Pseudo-CR on the gap of SEAL mapping with </w:t>
            </w:r>
            <w:proofErr w:type="spellStart"/>
            <w:r>
              <w:rPr>
                <w:sz w:val="16"/>
              </w:rPr>
              <w:t>OpenGateway</w:t>
            </w:r>
            <w:proofErr w:type="spellEnd"/>
          </w:p>
        </w:tc>
        <w:tc>
          <w:tcPr>
            <w:tcW w:w="0" w:type="auto"/>
          </w:tcPr>
          <w:p w14:paraId="7D26A8B9" w14:textId="48EA6791" w:rsidR="00EB05C7" w:rsidRPr="00EB05C7" w:rsidRDefault="00EB05C7" w:rsidP="00EB05C7">
            <w:pPr>
              <w:pStyle w:val="TAL"/>
              <w:rPr>
                <w:sz w:val="16"/>
              </w:rPr>
            </w:pPr>
            <w:r>
              <w:rPr>
                <w:sz w:val="16"/>
              </w:rPr>
              <w:t>Huawei, Hisilicon</w:t>
            </w:r>
          </w:p>
        </w:tc>
        <w:tc>
          <w:tcPr>
            <w:tcW w:w="0" w:type="auto"/>
          </w:tcPr>
          <w:p w14:paraId="4F23BA11" w14:textId="6393FC24" w:rsidR="00EB05C7" w:rsidRPr="00EB05C7" w:rsidRDefault="00EB05C7" w:rsidP="00EB05C7">
            <w:pPr>
              <w:pStyle w:val="TAL"/>
              <w:rPr>
                <w:sz w:val="16"/>
              </w:rPr>
            </w:pPr>
            <w:r>
              <w:rPr>
                <w:sz w:val="16"/>
              </w:rPr>
              <w:t>approved</w:t>
            </w:r>
          </w:p>
        </w:tc>
        <w:tc>
          <w:tcPr>
            <w:tcW w:w="0" w:type="auto"/>
          </w:tcPr>
          <w:p w14:paraId="28A5F791" w14:textId="3F3CE272" w:rsidR="00EB05C7" w:rsidRPr="00EB05C7" w:rsidRDefault="00EB05C7" w:rsidP="00EB05C7">
            <w:pPr>
              <w:pStyle w:val="TAL"/>
              <w:rPr>
                <w:sz w:val="16"/>
              </w:rPr>
            </w:pPr>
            <w:r>
              <w:rPr>
                <w:sz w:val="16"/>
              </w:rPr>
              <w:t>S6-250495</w:t>
            </w:r>
          </w:p>
        </w:tc>
        <w:tc>
          <w:tcPr>
            <w:tcW w:w="0" w:type="auto"/>
          </w:tcPr>
          <w:p w14:paraId="021743E8" w14:textId="1DC80270" w:rsidR="00EB05C7" w:rsidRPr="00EB05C7" w:rsidRDefault="00EB05C7" w:rsidP="00EB05C7">
            <w:pPr>
              <w:pStyle w:val="TAL"/>
              <w:rPr>
                <w:sz w:val="16"/>
              </w:rPr>
            </w:pPr>
            <w:r>
              <w:rPr>
                <w:sz w:val="16"/>
              </w:rPr>
              <w:t>-</w:t>
            </w:r>
          </w:p>
        </w:tc>
      </w:tr>
      <w:tr w:rsidR="00EB05C7" w14:paraId="44F779F3" w14:textId="77777777" w:rsidTr="00EB05C7">
        <w:tc>
          <w:tcPr>
            <w:tcW w:w="0" w:type="auto"/>
          </w:tcPr>
          <w:p w14:paraId="6124669B" w14:textId="650E4B8C" w:rsidR="00EB05C7" w:rsidRPr="00EB05C7" w:rsidRDefault="00EB05C7" w:rsidP="00EB05C7">
            <w:pPr>
              <w:pStyle w:val="TAL"/>
              <w:rPr>
                <w:sz w:val="16"/>
              </w:rPr>
            </w:pPr>
            <w:r>
              <w:rPr>
                <w:sz w:val="16"/>
              </w:rPr>
              <w:t>S6-250547</w:t>
            </w:r>
          </w:p>
        </w:tc>
        <w:tc>
          <w:tcPr>
            <w:tcW w:w="0" w:type="auto"/>
          </w:tcPr>
          <w:p w14:paraId="4C8128BE" w14:textId="707525C1" w:rsidR="00EB05C7" w:rsidRPr="00EB05C7" w:rsidRDefault="00EB05C7" w:rsidP="00EB05C7">
            <w:pPr>
              <w:pStyle w:val="TAL"/>
              <w:rPr>
                <w:sz w:val="16"/>
              </w:rPr>
            </w:pPr>
            <w:r>
              <w:rPr>
                <w:sz w:val="16"/>
              </w:rPr>
              <w:t>MC gateway UE fixes</w:t>
            </w:r>
          </w:p>
        </w:tc>
        <w:tc>
          <w:tcPr>
            <w:tcW w:w="0" w:type="auto"/>
          </w:tcPr>
          <w:p w14:paraId="1204D219" w14:textId="59364C88" w:rsidR="00EB05C7" w:rsidRPr="00EB05C7" w:rsidRDefault="00EB05C7" w:rsidP="00EB05C7">
            <w:pPr>
              <w:pStyle w:val="TAL"/>
              <w:rPr>
                <w:sz w:val="16"/>
              </w:rPr>
            </w:pPr>
            <w:r>
              <w:rPr>
                <w:sz w:val="16"/>
              </w:rPr>
              <w:t>Samsung, Nokia, Huawei, Hisilicon</w:t>
            </w:r>
          </w:p>
        </w:tc>
        <w:tc>
          <w:tcPr>
            <w:tcW w:w="0" w:type="auto"/>
          </w:tcPr>
          <w:p w14:paraId="5DFCD116" w14:textId="1322DB25" w:rsidR="00EB05C7" w:rsidRPr="00EB05C7" w:rsidRDefault="00EB05C7" w:rsidP="00EB05C7">
            <w:pPr>
              <w:pStyle w:val="TAL"/>
              <w:rPr>
                <w:sz w:val="16"/>
              </w:rPr>
            </w:pPr>
            <w:r>
              <w:rPr>
                <w:sz w:val="16"/>
              </w:rPr>
              <w:t>agreed</w:t>
            </w:r>
          </w:p>
        </w:tc>
        <w:tc>
          <w:tcPr>
            <w:tcW w:w="0" w:type="auto"/>
          </w:tcPr>
          <w:p w14:paraId="46EE2830" w14:textId="3B3DD6D6" w:rsidR="00EB05C7" w:rsidRPr="00EB05C7" w:rsidRDefault="00EB05C7" w:rsidP="00EB05C7">
            <w:pPr>
              <w:pStyle w:val="TAL"/>
              <w:rPr>
                <w:sz w:val="16"/>
              </w:rPr>
            </w:pPr>
            <w:r>
              <w:rPr>
                <w:sz w:val="16"/>
              </w:rPr>
              <w:t>S6-250336</w:t>
            </w:r>
          </w:p>
        </w:tc>
        <w:tc>
          <w:tcPr>
            <w:tcW w:w="0" w:type="auto"/>
          </w:tcPr>
          <w:p w14:paraId="39888232" w14:textId="4E6792A7" w:rsidR="00EB05C7" w:rsidRPr="00EB05C7" w:rsidRDefault="00EB05C7" w:rsidP="00EB05C7">
            <w:pPr>
              <w:pStyle w:val="TAL"/>
              <w:rPr>
                <w:sz w:val="16"/>
              </w:rPr>
            </w:pPr>
            <w:r>
              <w:rPr>
                <w:sz w:val="16"/>
              </w:rPr>
              <w:t>-</w:t>
            </w:r>
          </w:p>
        </w:tc>
      </w:tr>
      <w:tr w:rsidR="00EB05C7" w14:paraId="6DB10AF6" w14:textId="77777777" w:rsidTr="00EB05C7">
        <w:tc>
          <w:tcPr>
            <w:tcW w:w="0" w:type="auto"/>
          </w:tcPr>
          <w:p w14:paraId="3B2A3687" w14:textId="3BFE6AAA" w:rsidR="00EB05C7" w:rsidRPr="00EB05C7" w:rsidRDefault="00EB05C7" w:rsidP="00EB05C7">
            <w:pPr>
              <w:pStyle w:val="TAL"/>
              <w:rPr>
                <w:sz w:val="16"/>
              </w:rPr>
            </w:pPr>
            <w:r>
              <w:rPr>
                <w:sz w:val="16"/>
              </w:rPr>
              <w:t>S6-250548</w:t>
            </w:r>
          </w:p>
        </w:tc>
        <w:tc>
          <w:tcPr>
            <w:tcW w:w="0" w:type="auto"/>
          </w:tcPr>
          <w:p w14:paraId="5D7AB7E7" w14:textId="2A4ED9CB" w:rsidR="00EB05C7" w:rsidRPr="00EB05C7" w:rsidRDefault="00EB05C7" w:rsidP="00EB05C7">
            <w:pPr>
              <w:pStyle w:val="TAL"/>
              <w:rPr>
                <w:sz w:val="16"/>
              </w:rPr>
            </w:pPr>
            <w:r>
              <w:rPr>
                <w:sz w:val="16"/>
              </w:rPr>
              <w:t>Spatial anchor usage reporting</w:t>
            </w:r>
          </w:p>
        </w:tc>
        <w:tc>
          <w:tcPr>
            <w:tcW w:w="0" w:type="auto"/>
          </w:tcPr>
          <w:p w14:paraId="47EDF11C" w14:textId="2E061903" w:rsidR="00EB05C7" w:rsidRPr="00EB05C7" w:rsidRDefault="00EB05C7" w:rsidP="00EB05C7">
            <w:pPr>
              <w:pStyle w:val="TAL"/>
              <w:rPr>
                <w:sz w:val="16"/>
              </w:rPr>
            </w:pPr>
            <w:r>
              <w:rPr>
                <w:sz w:val="16"/>
              </w:rPr>
              <w:t>InterDigital, ZTE Corporation</w:t>
            </w:r>
          </w:p>
        </w:tc>
        <w:tc>
          <w:tcPr>
            <w:tcW w:w="0" w:type="auto"/>
          </w:tcPr>
          <w:p w14:paraId="0E4790FF" w14:textId="3AFA60E1" w:rsidR="00EB05C7" w:rsidRPr="00EB05C7" w:rsidRDefault="00EB05C7" w:rsidP="00EB05C7">
            <w:pPr>
              <w:pStyle w:val="TAL"/>
              <w:rPr>
                <w:sz w:val="16"/>
              </w:rPr>
            </w:pPr>
            <w:r>
              <w:rPr>
                <w:sz w:val="16"/>
              </w:rPr>
              <w:t>agreed</w:t>
            </w:r>
          </w:p>
        </w:tc>
        <w:tc>
          <w:tcPr>
            <w:tcW w:w="0" w:type="auto"/>
          </w:tcPr>
          <w:p w14:paraId="6A924799" w14:textId="32637AF2" w:rsidR="00EB05C7" w:rsidRPr="00EB05C7" w:rsidRDefault="00EB05C7" w:rsidP="00EB05C7">
            <w:pPr>
              <w:pStyle w:val="TAL"/>
              <w:rPr>
                <w:sz w:val="16"/>
              </w:rPr>
            </w:pPr>
            <w:r>
              <w:rPr>
                <w:sz w:val="16"/>
              </w:rPr>
              <w:t>S6-250402</w:t>
            </w:r>
          </w:p>
        </w:tc>
        <w:tc>
          <w:tcPr>
            <w:tcW w:w="0" w:type="auto"/>
          </w:tcPr>
          <w:p w14:paraId="08D1A4EF" w14:textId="2D705C46" w:rsidR="00EB05C7" w:rsidRPr="00EB05C7" w:rsidRDefault="00EB05C7" w:rsidP="00EB05C7">
            <w:pPr>
              <w:pStyle w:val="TAL"/>
              <w:rPr>
                <w:sz w:val="16"/>
              </w:rPr>
            </w:pPr>
            <w:r>
              <w:rPr>
                <w:sz w:val="16"/>
              </w:rPr>
              <w:t>-</w:t>
            </w:r>
          </w:p>
        </w:tc>
      </w:tr>
      <w:tr w:rsidR="00EB05C7" w14:paraId="4ED3EF9A" w14:textId="77777777" w:rsidTr="00EB05C7">
        <w:tc>
          <w:tcPr>
            <w:tcW w:w="0" w:type="auto"/>
          </w:tcPr>
          <w:p w14:paraId="543A474E" w14:textId="339BC282" w:rsidR="00EB05C7" w:rsidRPr="00EB05C7" w:rsidRDefault="00EB05C7" w:rsidP="00EB05C7">
            <w:pPr>
              <w:pStyle w:val="TAL"/>
              <w:rPr>
                <w:sz w:val="16"/>
              </w:rPr>
            </w:pPr>
            <w:r>
              <w:rPr>
                <w:sz w:val="16"/>
              </w:rPr>
              <w:t>S6-250549</w:t>
            </w:r>
          </w:p>
        </w:tc>
        <w:tc>
          <w:tcPr>
            <w:tcW w:w="0" w:type="auto"/>
          </w:tcPr>
          <w:p w14:paraId="5ACE613D" w14:textId="7981CDB7" w:rsidR="00EB05C7" w:rsidRPr="00EB05C7" w:rsidRDefault="00EB05C7" w:rsidP="00EB05C7">
            <w:pPr>
              <w:pStyle w:val="TAL"/>
              <w:rPr>
                <w:sz w:val="16"/>
              </w:rPr>
            </w:pPr>
            <w:r>
              <w:rPr>
                <w:sz w:val="16"/>
              </w:rPr>
              <w:t>MMTel App DCH alignment with SA2 A2P flow</w:t>
            </w:r>
          </w:p>
        </w:tc>
        <w:tc>
          <w:tcPr>
            <w:tcW w:w="0" w:type="auto"/>
          </w:tcPr>
          <w:p w14:paraId="3A753C33" w14:textId="03BDD32E" w:rsidR="00EB05C7" w:rsidRPr="00EB05C7" w:rsidRDefault="00EB05C7" w:rsidP="00EB05C7">
            <w:pPr>
              <w:pStyle w:val="TAL"/>
              <w:rPr>
                <w:sz w:val="16"/>
              </w:rPr>
            </w:pPr>
            <w:r>
              <w:rPr>
                <w:sz w:val="16"/>
              </w:rPr>
              <w:t>Ericsson Canada Inc.</w:t>
            </w:r>
          </w:p>
        </w:tc>
        <w:tc>
          <w:tcPr>
            <w:tcW w:w="0" w:type="auto"/>
          </w:tcPr>
          <w:p w14:paraId="3E933E9A" w14:textId="245B3C31" w:rsidR="00EB05C7" w:rsidRPr="00EB05C7" w:rsidRDefault="00EB05C7" w:rsidP="00EB05C7">
            <w:pPr>
              <w:pStyle w:val="TAL"/>
              <w:rPr>
                <w:sz w:val="16"/>
              </w:rPr>
            </w:pPr>
            <w:r>
              <w:rPr>
                <w:sz w:val="16"/>
              </w:rPr>
              <w:t>approved</w:t>
            </w:r>
          </w:p>
        </w:tc>
        <w:tc>
          <w:tcPr>
            <w:tcW w:w="0" w:type="auto"/>
          </w:tcPr>
          <w:p w14:paraId="31D57E20" w14:textId="5B20EB48" w:rsidR="00EB05C7" w:rsidRPr="00EB05C7" w:rsidRDefault="00EB05C7" w:rsidP="00EB05C7">
            <w:pPr>
              <w:pStyle w:val="TAL"/>
              <w:rPr>
                <w:sz w:val="16"/>
              </w:rPr>
            </w:pPr>
            <w:r>
              <w:rPr>
                <w:sz w:val="16"/>
              </w:rPr>
              <w:t>S6-250377</w:t>
            </w:r>
          </w:p>
        </w:tc>
        <w:tc>
          <w:tcPr>
            <w:tcW w:w="0" w:type="auto"/>
          </w:tcPr>
          <w:p w14:paraId="665465D8" w14:textId="18EF0DF0" w:rsidR="00EB05C7" w:rsidRPr="00EB05C7" w:rsidRDefault="00EB05C7" w:rsidP="00EB05C7">
            <w:pPr>
              <w:pStyle w:val="TAL"/>
              <w:rPr>
                <w:sz w:val="16"/>
              </w:rPr>
            </w:pPr>
            <w:r>
              <w:rPr>
                <w:sz w:val="16"/>
              </w:rPr>
              <w:t>-</w:t>
            </w:r>
          </w:p>
        </w:tc>
      </w:tr>
      <w:tr w:rsidR="00EB05C7" w14:paraId="1D288DE0" w14:textId="77777777" w:rsidTr="00EB05C7">
        <w:tc>
          <w:tcPr>
            <w:tcW w:w="0" w:type="auto"/>
          </w:tcPr>
          <w:p w14:paraId="53815C80" w14:textId="37D795C1" w:rsidR="00EB05C7" w:rsidRPr="00EB05C7" w:rsidRDefault="00EB05C7" w:rsidP="00EB05C7">
            <w:pPr>
              <w:pStyle w:val="TAL"/>
              <w:rPr>
                <w:sz w:val="16"/>
              </w:rPr>
            </w:pPr>
            <w:r>
              <w:rPr>
                <w:sz w:val="16"/>
              </w:rPr>
              <w:t>S6-250550</w:t>
            </w:r>
          </w:p>
        </w:tc>
        <w:tc>
          <w:tcPr>
            <w:tcW w:w="0" w:type="auto"/>
          </w:tcPr>
          <w:p w14:paraId="24C68C05" w14:textId="6498DC9C" w:rsidR="00EB05C7" w:rsidRPr="00EB05C7" w:rsidRDefault="00EB05C7" w:rsidP="00EB05C7">
            <w:pPr>
              <w:pStyle w:val="TAL"/>
              <w:rPr>
                <w:sz w:val="16"/>
              </w:rPr>
            </w:pPr>
            <w:r>
              <w:rPr>
                <w:sz w:val="16"/>
              </w:rPr>
              <w:t>MMTel App DCH alignment with SA2 P2A flow</w:t>
            </w:r>
          </w:p>
        </w:tc>
        <w:tc>
          <w:tcPr>
            <w:tcW w:w="0" w:type="auto"/>
          </w:tcPr>
          <w:p w14:paraId="6FF65668" w14:textId="57544229" w:rsidR="00EB05C7" w:rsidRPr="00EB05C7" w:rsidRDefault="00EB05C7" w:rsidP="00EB05C7">
            <w:pPr>
              <w:pStyle w:val="TAL"/>
              <w:rPr>
                <w:sz w:val="16"/>
              </w:rPr>
            </w:pPr>
            <w:r>
              <w:rPr>
                <w:sz w:val="16"/>
              </w:rPr>
              <w:t>Ericsson Canada Inc.</w:t>
            </w:r>
          </w:p>
        </w:tc>
        <w:tc>
          <w:tcPr>
            <w:tcW w:w="0" w:type="auto"/>
          </w:tcPr>
          <w:p w14:paraId="585DD5A1" w14:textId="567AF18A" w:rsidR="00EB05C7" w:rsidRPr="00EB05C7" w:rsidRDefault="00EB05C7" w:rsidP="00EB05C7">
            <w:pPr>
              <w:pStyle w:val="TAL"/>
              <w:rPr>
                <w:sz w:val="16"/>
              </w:rPr>
            </w:pPr>
            <w:r>
              <w:rPr>
                <w:sz w:val="16"/>
              </w:rPr>
              <w:t>approved</w:t>
            </w:r>
          </w:p>
        </w:tc>
        <w:tc>
          <w:tcPr>
            <w:tcW w:w="0" w:type="auto"/>
          </w:tcPr>
          <w:p w14:paraId="22D97973" w14:textId="45912262" w:rsidR="00EB05C7" w:rsidRPr="00EB05C7" w:rsidRDefault="00EB05C7" w:rsidP="00EB05C7">
            <w:pPr>
              <w:pStyle w:val="TAL"/>
              <w:rPr>
                <w:sz w:val="16"/>
              </w:rPr>
            </w:pPr>
            <w:r>
              <w:rPr>
                <w:sz w:val="16"/>
              </w:rPr>
              <w:t>S6-250378</w:t>
            </w:r>
          </w:p>
        </w:tc>
        <w:tc>
          <w:tcPr>
            <w:tcW w:w="0" w:type="auto"/>
          </w:tcPr>
          <w:p w14:paraId="0C150334" w14:textId="6BE0EEFA" w:rsidR="00EB05C7" w:rsidRPr="00EB05C7" w:rsidRDefault="00EB05C7" w:rsidP="00EB05C7">
            <w:pPr>
              <w:pStyle w:val="TAL"/>
              <w:rPr>
                <w:sz w:val="16"/>
              </w:rPr>
            </w:pPr>
            <w:r>
              <w:rPr>
                <w:sz w:val="16"/>
              </w:rPr>
              <w:t>-</w:t>
            </w:r>
          </w:p>
        </w:tc>
      </w:tr>
      <w:tr w:rsidR="00EB05C7" w14:paraId="71657473" w14:textId="77777777" w:rsidTr="00EB05C7">
        <w:tc>
          <w:tcPr>
            <w:tcW w:w="0" w:type="auto"/>
          </w:tcPr>
          <w:p w14:paraId="1280BAD6" w14:textId="5C315FD4" w:rsidR="00EB05C7" w:rsidRPr="00EB05C7" w:rsidRDefault="00EB05C7" w:rsidP="00EB05C7">
            <w:pPr>
              <w:pStyle w:val="TAL"/>
              <w:rPr>
                <w:sz w:val="16"/>
              </w:rPr>
            </w:pPr>
            <w:r>
              <w:rPr>
                <w:sz w:val="16"/>
              </w:rPr>
              <w:t>S6-250551</w:t>
            </w:r>
          </w:p>
        </w:tc>
        <w:tc>
          <w:tcPr>
            <w:tcW w:w="0" w:type="auto"/>
          </w:tcPr>
          <w:p w14:paraId="6F8C635B" w14:textId="6D363230" w:rsidR="00EB05C7" w:rsidRPr="00EB05C7" w:rsidRDefault="00EB05C7" w:rsidP="00EB05C7">
            <w:pPr>
              <w:pStyle w:val="TAL"/>
              <w:rPr>
                <w:sz w:val="16"/>
              </w:rPr>
            </w:pPr>
            <w:r>
              <w:rPr>
                <w:sz w:val="16"/>
              </w:rPr>
              <w:t>Completion of SEALDD-enabled flow Alignment procedure</w:t>
            </w:r>
          </w:p>
        </w:tc>
        <w:tc>
          <w:tcPr>
            <w:tcW w:w="0" w:type="auto"/>
          </w:tcPr>
          <w:p w14:paraId="77CC7C10" w14:textId="53304409" w:rsidR="00EB05C7" w:rsidRPr="00EB05C7" w:rsidRDefault="00EB05C7" w:rsidP="00EB05C7">
            <w:pPr>
              <w:pStyle w:val="TAL"/>
              <w:rPr>
                <w:sz w:val="16"/>
              </w:rPr>
            </w:pPr>
            <w:r>
              <w:rPr>
                <w:sz w:val="16"/>
              </w:rPr>
              <w:t>Ericsson</w:t>
            </w:r>
          </w:p>
        </w:tc>
        <w:tc>
          <w:tcPr>
            <w:tcW w:w="0" w:type="auto"/>
          </w:tcPr>
          <w:p w14:paraId="7AC06220" w14:textId="7DAEFCFC" w:rsidR="00EB05C7" w:rsidRPr="00EB05C7" w:rsidRDefault="00EB05C7" w:rsidP="00EB05C7">
            <w:pPr>
              <w:pStyle w:val="TAL"/>
              <w:rPr>
                <w:sz w:val="16"/>
              </w:rPr>
            </w:pPr>
            <w:r>
              <w:rPr>
                <w:sz w:val="16"/>
              </w:rPr>
              <w:t>agreed</w:t>
            </w:r>
          </w:p>
        </w:tc>
        <w:tc>
          <w:tcPr>
            <w:tcW w:w="0" w:type="auto"/>
          </w:tcPr>
          <w:p w14:paraId="4181709E" w14:textId="3D2C4915" w:rsidR="00EB05C7" w:rsidRPr="00EB05C7" w:rsidRDefault="00EB05C7" w:rsidP="00EB05C7">
            <w:pPr>
              <w:pStyle w:val="TAL"/>
              <w:rPr>
                <w:sz w:val="16"/>
              </w:rPr>
            </w:pPr>
            <w:r>
              <w:rPr>
                <w:sz w:val="16"/>
              </w:rPr>
              <w:t>S6-250441</w:t>
            </w:r>
          </w:p>
        </w:tc>
        <w:tc>
          <w:tcPr>
            <w:tcW w:w="0" w:type="auto"/>
          </w:tcPr>
          <w:p w14:paraId="1DCA3524" w14:textId="66FC7614" w:rsidR="00EB05C7" w:rsidRPr="00EB05C7" w:rsidRDefault="00EB05C7" w:rsidP="00EB05C7">
            <w:pPr>
              <w:pStyle w:val="TAL"/>
              <w:rPr>
                <w:sz w:val="16"/>
              </w:rPr>
            </w:pPr>
            <w:r>
              <w:rPr>
                <w:sz w:val="16"/>
              </w:rPr>
              <w:t>-</w:t>
            </w:r>
          </w:p>
        </w:tc>
      </w:tr>
      <w:tr w:rsidR="00EB05C7" w14:paraId="5B96DFA5" w14:textId="77777777" w:rsidTr="00EB05C7">
        <w:tc>
          <w:tcPr>
            <w:tcW w:w="0" w:type="auto"/>
          </w:tcPr>
          <w:p w14:paraId="68673961" w14:textId="460EAF95" w:rsidR="00EB05C7" w:rsidRPr="00EB05C7" w:rsidRDefault="00EB05C7" w:rsidP="00EB05C7">
            <w:pPr>
              <w:pStyle w:val="TAL"/>
              <w:rPr>
                <w:sz w:val="16"/>
              </w:rPr>
            </w:pPr>
            <w:r>
              <w:rPr>
                <w:sz w:val="16"/>
              </w:rPr>
              <w:t>S6-250552</w:t>
            </w:r>
          </w:p>
        </w:tc>
        <w:tc>
          <w:tcPr>
            <w:tcW w:w="0" w:type="auto"/>
          </w:tcPr>
          <w:p w14:paraId="5B113D9D" w14:textId="3C72BD86" w:rsidR="00EB05C7" w:rsidRPr="00EB05C7" w:rsidRDefault="00EB05C7" w:rsidP="00EB05C7">
            <w:pPr>
              <w:pStyle w:val="TAL"/>
              <w:rPr>
                <w:sz w:val="16"/>
              </w:rPr>
            </w:pPr>
            <w:r>
              <w:rPr>
                <w:sz w:val="16"/>
              </w:rPr>
              <w:t>Proposal for AEF instantiation support in CAPIF</w:t>
            </w:r>
          </w:p>
        </w:tc>
        <w:tc>
          <w:tcPr>
            <w:tcW w:w="0" w:type="auto"/>
          </w:tcPr>
          <w:p w14:paraId="3F75A825" w14:textId="18DD81B8" w:rsidR="00EB05C7" w:rsidRPr="00EB05C7" w:rsidRDefault="00EB05C7" w:rsidP="00EB05C7">
            <w:pPr>
              <w:pStyle w:val="TAL"/>
              <w:rPr>
                <w:sz w:val="16"/>
              </w:rPr>
            </w:pPr>
            <w:r>
              <w:rPr>
                <w:sz w:val="16"/>
              </w:rPr>
              <w:t>Nokia, Huawei, NTT DOCOMO</w:t>
            </w:r>
          </w:p>
        </w:tc>
        <w:tc>
          <w:tcPr>
            <w:tcW w:w="0" w:type="auto"/>
          </w:tcPr>
          <w:p w14:paraId="1FC073CD" w14:textId="04C620A0" w:rsidR="00EB05C7" w:rsidRPr="00EB05C7" w:rsidRDefault="00EB05C7" w:rsidP="00EB05C7">
            <w:pPr>
              <w:pStyle w:val="TAL"/>
              <w:rPr>
                <w:sz w:val="16"/>
              </w:rPr>
            </w:pPr>
            <w:r>
              <w:rPr>
                <w:sz w:val="16"/>
              </w:rPr>
              <w:t>agreed</w:t>
            </w:r>
          </w:p>
        </w:tc>
        <w:tc>
          <w:tcPr>
            <w:tcW w:w="0" w:type="auto"/>
          </w:tcPr>
          <w:p w14:paraId="35274994" w14:textId="3FDE571E" w:rsidR="00EB05C7" w:rsidRPr="00EB05C7" w:rsidRDefault="00EB05C7" w:rsidP="00EB05C7">
            <w:pPr>
              <w:pStyle w:val="TAL"/>
              <w:rPr>
                <w:sz w:val="16"/>
              </w:rPr>
            </w:pPr>
            <w:r>
              <w:rPr>
                <w:sz w:val="16"/>
              </w:rPr>
              <w:t>S6-250424</w:t>
            </w:r>
          </w:p>
        </w:tc>
        <w:tc>
          <w:tcPr>
            <w:tcW w:w="0" w:type="auto"/>
          </w:tcPr>
          <w:p w14:paraId="3F3E7EE5" w14:textId="4FC0EE31" w:rsidR="00EB05C7" w:rsidRPr="00EB05C7" w:rsidRDefault="00EB05C7" w:rsidP="00EB05C7">
            <w:pPr>
              <w:pStyle w:val="TAL"/>
              <w:rPr>
                <w:sz w:val="16"/>
              </w:rPr>
            </w:pPr>
            <w:r>
              <w:rPr>
                <w:sz w:val="16"/>
              </w:rPr>
              <w:t>-</w:t>
            </w:r>
          </w:p>
        </w:tc>
      </w:tr>
      <w:tr w:rsidR="00EB05C7" w14:paraId="264E5137" w14:textId="77777777" w:rsidTr="00EB05C7">
        <w:tc>
          <w:tcPr>
            <w:tcW w:w="0" w:type="auto"/>
          </w:tcPr>
          <w:p w14:paraId="4F3A037E" w14:textId="258E82E0" w:rsidR="00EB05C7" w:rsidRPr="00EB05C7" w:rsidRDefault="00EB05C7" w:rsidP="00EB05C7">
            <w:pPr>
              <w:pStyle w:val="TAL"/>
              <w:rPr>
                <w:sz w:val="16"/>
              </w:rPr>
            </w:pPr>
            <w:r>
              <w:rPr>
                <w:sz w:val="16"/>
              </w:rPr>
              <w:t>S6-250553</w:t>
            </w:r>
          </w:p>
        </w:tc>
        <w:tc>
          <w:tcPr>
            <w:tcW w:w="0" w:type="auto"/>
          </w:tcPr>
          <w:p w14:paraId="7FA4E1BF" w14:textId="673F8152" w:rsidR="00EB05C7" w:rsidRPr="00EB05C7" w:rsidRDefault="00EB05C7" w:rsidP="00EB05C7">
            <w:pPr>
              <w:pStyle w:val="TAL"/>
              <w:rPr>
                <w:sz w:val="16"/>
              </w:rPr>
            </w:pPr>
            <w:r>
              <w:rPr>
                <w:sz w:val="16"/>
              </w:rPr>
              <w:t>UE unavailability information</w:t>
            </w:r>
          </w:p>
        </w:tc>
        <w:tc>
          <w:tcPr>
            <w:tcW w:w="0" w:type="auto"/>
          </w:tcPr>
          <w:p w14:paraId="73754895" w14:textId="0A511E9A" w:rsidR="00EB05C7" w:rsidRPr="00EB05C7" w:rsidRDefault="00EB05C7" w:rsidP="00EB05C7">
            <w:pPr>
              <w:pStyle w:val="TAL"/>
              <w:rPr>
                <w:sz w:val="16"/>
              </w:rPr>
            </w:pPr>
            <w:r>
              <w:rPr>
                <w:sz w:val="16"/>
              </w:rPr>
              <w:t>Samsung</w:t>
            </w:r>
          </w:p>
        </w:tc>
        <w:tc>
          <w:tcPr>
            <w:tcW w:w="0" w:type="auto"/>
          </w:tcPr>
          <w:p w14:paraId="756E610E" w14:textId="650FBE6E" w:rsidR="00EB05C7" w:rsidRPr="00EB05C7" w:rsidRDefault="00EB05C7" w:rsidP="00EB05C7">
            <w:pPr>
              <w:pStyle w:val="TAL"/>
              <w:rPr>
                <w:sz w:val="16"/>
              </w:rPr>
            </w:pPr>
            <w:r>
              <w:rPr>
                <w:sz w:val="16"/>
              </w:rPr>
              <w:t>postponed</w:t>
            </w:r>
          </w:p>
        </w:tc>
        <w:tc>
          <w:tcPr>
            <w:tcW w:w="0" w:type="auto"/>
          </w:tcPr>
          <w:p w14:paraId="268E49B4" w14:textId="28095C8D" w:rsidR="00EB05C7" w:rsidRPr="00EB05C7" w:rsidRDefault="00EB05C7" w:rsidP="00EB05C7">
            <w:pPr>
              <w:pStyle w:val="TAL"/>
              <w:rPr>
                <w:sz w:val="16"/>
              </w:rPr>
            </w:pPr>
            <w:r>
              <w:rPr>
                <w:sz w:val="16"/>
              </w:rPr>
              <w:t>S6-250481</w:t>
            </w:r>
          </w:p>
        </w:tc>
        <w:tc>
          <w:tcPr>
            <w:tcW w:w="0" w:type="auto"/>
          </w:tcPr>
          <w:p w14:paraId="3BAE3C5B" w14:textId="0A3057DB" w:rsidR="00EB05C7" w:rsidRPr="00EB05C7" w:rsidRDefault="00EB05C7" w:rsidP="00EB05C7">
            <w:pPr>
              <w:pStyle w:val="TAL"/>
              <w:rPr>
                <w:sz w:val="16"/>
              </w:rPr>
            </w:pPr>
            <w:r>
              <w:rPr>
                <w:sz w:val="16"/>
              </w:rPr>
              <w:t>-</w:t>
            </w:r>
          </w:p>
        </w:tc>
      </w:tr>
      <w:tr w:rsidR="00EB05C7" w14:paraId="4DAF0125" w14:textId="77777777" w:rsidTr="00EB05C7">
        <w:tc>
          <w:tcPr>
            <w:tcW w:w="0" w:type="auto"/>
          </w:tcPr>
          <w:p w14:paraId="1C16F4DA" w14:textId="4DCBCB32" w:rsidR="00EB05C7" w:rsidRPr="00EB05C7" w:rsidRDefault="00EB05C7" w:rsidP="00EB05C7">
            <w:pPr>
              <w:pStyle w:val="TAL"/>
              <w:rPr>
                <w:sz w:val="16"/>
              </w:rPr>
            </w:pPr>
            <w:r>
              <w:rPr>
                <w:sz w:val="16"/>
              </w:rPr>
              <w:t>S6-250554</w:t>
            </w:r>
          </w:p>
        </w:tc>
        <w:tc>
          <w:tcPr>
            <w:tcW w:w="0" w:type="auto"/>
          </w:tcPr>
          <w:p w14:paraId="37BC02BF" w14:textId="1E3F2671" w:rsidR="00EB05C7" w:rsidRPr="00EB05C7" w:rsidRDefault="00EB05C7" w:rsidP="00EB05C7">
            <w:pPr>
              <w:pStyle w:val="TAL"/>
              <w:rPr>
                <w:sz w:val="16"/>
              </w:rPr>
            </w:pPr>
            <w:r>
              <w:rPr>
                <w:sz w:val="16"/>
              </w:rPr>
              <w:t>Clarification on resource owner consent upon service API invocation</w:t>
            </w:r>
          </w:p>
        </w:tc>
        <w:tc>
          <w:tcPr>
            <w:tcW w:w="0" w:type="auto"/>
          </w:tcPr>
          <w:p w14:paraId="42C23207" w14:textId="77B27864" w:rsidR="00EB05C7" w:rsidRPr="00EB05C7" w:rsidRDefault="00EB05C7" w:rsidP="00EB05C7">
            <w:pPr>
              <w:pStyle w:val="TAL"/>
              <w:rPr>
                <w:sz w:val="16"/>
              </w:rPr>
            </w:pPr>
            <w:r>
              <w:rPr>
                <w:sz w:val="16"/>
              </w:rPr>
              <w:t>Samsung</w:t>
            </w:r>
          </w:p>
        </w:tc>
        <w:tc>
          <w:tcPr>
            <w:tcW w:w="0" w:type="auto"/>
          </w:tcPr>
          <w:p w14:paraId="2F060BD0" w14:textId="14C18F23" w:rsidR="00EB05C7" w:rsidRPr="00EB05C7" w:rsidRDefault="00EB05C7" w:rsidP="00EB05C7">
            <w:pPr>
              <w:pStyle w:val="TAL"/>
              <w:rPr>
                <w:sz w:val="16"/>
              </w:rPr>
            </w:pPr>
            <w:r>
              <w:rPr>
                <w:sz w:val="16"/>
              </w:rPr>
              <w:t>revised</w:t>
            </w:r>
          </w:p>
        </w:tc>
        <w:tc>
          <w:tcPr>
            <w:tcW w:w="0" w:type="auto"/>
          </w:tcPr>
          <w:p w14:paraId="15FFF92A" w14:textId="609D0076" w:rsidR="00EB05C7" w:rsidRPr="00EB05C7" w:rsidRDefault="00EB05C7" w:rsidP="00EB05C7">
            <w:pPr>
              <w:pStyle w:val="TAL"/>
              <w:rPr>
                <w:sz w:val="16"/>
              </w:rPr>
            </w:pPr>
            <w:r>
              <w:rPr>
                <w:sz w:val="16"/>
              </w:rPr>
              <w:t>S6-250470</w:t>
            </w:r>
          </w:p>
        </w:tc>
        <w:tc>
          <w:tcPr>
            <w:tcW w:w="0" w:type="auto"/>
          </w:tcPr>
          <w:p w14:paraId="1806887E" w14:textId="0227AB67" w:rsidR="00EB05C7" w:rsidRPr="00EB05C7" w:rsidRDefault="00EB05C7" w:rsidP="00EB05C7">
            <w:pPr>
              <w:pStyle w:val="TAL"/>
              <w:rPr>
                <w:sz w:val="16"/>
              </w:rPr>
            </w:pPr>
            <w:r>
              <w:rPr>
                <w:sz w:val="16"/>
              </w:rPr>
              <w:t>S6-250575</w:t>
            </w:r>
          </w:p>
        </w:tc>
      </w:tr>
      <w:tr w:rsidR="00EB05C7" w14:paraId="0E999E65" w14:textId="77777777" w:rsidTr="00EB05C7">
        <w:tc>
          <w:tcPr>
            <w:tcW w:w="0" w:type="auto"/>
          </w:tcPr>
          <w:p w14:paraId="461A4502" w14:textId="365E4AB4" w:rsidR="00EB05C7" w:rsidRPr="00EB05C7" w:rsidRDefault="00EB05C7" w:rsidP="00EB05C7">
            <w:pPr>
              <w:pStyle w:val="TAL"/>
              <w:rPr>
                <w:sz w:val="16"/>
              </w:rPr>
            </w:pPr>
            <w:r>
              <w:rPr>
                <w:sz w:val="16"/>
              </w:rPr>
              <w:t>S6-250555</w:t>
            </w:r>
          </w:p>
        </w:tc>
        <w:tc>
          <w:tcPr>
            <w:tcW w:w="0" w:type="auto"/>
          </w:tcPr>
          <w:p w14:paraId="78D62ECC" w14:textId="5A64B634" w:rsidR="00EB05C7" w:rsidRPr="00EB05C7" w:rsidRDefault="00EB05C7" w:rsidP="00EB05C7">
            <w:pPr>
              <w:pStyle w:val="TAL"/>
              <w:rPr>
                <w:sz w:val="16"/>
              </w:rPr>
            </w:pPr>
            <w:r>
              <w:rPr>
                <w:sz w:val="16"/>
              </w:rPr>
              <w:t>Discover service APIs without onboarding</w:t>
            </w:r>
          </w:p>
        </w:tc>
        <w:tc>
          <w:tcPr>
            <w:tcW w:w="0" w:type="auto"/>
          </w:tcPr>
          <w:p w14:paraId="4BCE367A" w14:textId="64AEC86C" w:rsidR="00EB05C7" w:rsidRPr="00EB05C7" w:rsidRDefault="00EB05C7" w:rsidP="00EB05C7">
            <w:pPr>
              <w:pStyle w:val="TAL"/>
              <w:rPr>
                <w:sz w:val="16"/>
              </w:rPr>
            </w:pPr>
            <w:r>
              <w:rPr>
                <w:sz w:val="16"/>
              </w:rPr>
              <w:t>Samsung, Ericsson</w:t>
            </w:r>
          </w:p>
        </w:tc>
        <w:tc>
          <w:tcPr>
            <w:tcW w:w="0" w:type="auto"/>
          </w:tcPr>
          <w:p w14:paraId="410CD597" w14:textId="204BC7C7" w:rsidR="00EB05C7" w:rsidRPr="00EB05C7" w:rsidRDefault="00EB05C7" w:rsidP="00EB05C7">
            <w:pPr>
              <w:pStyle w:val="TAL"/>
              <w:rPr>
                <w:sz w:val="16"/>
              </w:rPr>
            </w:pPr>
            <w:r>
              <w:rPr>
                <w:sz w:val="16"/>
              </w:rPr>
              <w:t>agreed</w:t>
            </w:r>
          </w:p>
        </w:tc>
        <w:tc>
          <w:tcPr>
            <w:tcW w:w="0" w:type="auto"/>
          </w:tcPr>
          <w:p w14:paraId="246AD195" w14:textId="163BF064" w:rsidR="00EB05C7" w:rsidRPr="00EB05C7" w:rsidRDefault="00EB05C7" w:rsidP="00EB05C7">
            <w:pPr>
              <w:pStyle w:val="TAL"/>
              <w:rPr>
                <w:sz w:val="16"/>
              </w:rPr>
            </w:pPr>
            <w:r>
              <w:rPr>
                <w:sz w:val="16"/>
              </w:rPr>
              <w:t>S6-250473</w:t>
            </w:r>
          </w:p>
        </w:tc>
        <w:tc>
          <w:tcPr>
            <w:tcW w:w="0" w:type="auto"/>
          </w:tcPr>
          <w:p w14:paraId="30F6FECC" w14:textId="1481F0AA" w:rsidR="00EB05C7" w:rsidRPr="00EB05C7" w:rsidRDefault="00EB05C7" w:rsidP="00EB05C7">
            <w:pPr>
              <w:pStyle w:val="TAL"/>
              <w:rPr>
                <w:sz w:val="16"/>
              </w:rPr>
            </w:pPr>
            <w:r>
              <w:rPr>
                <w:sz w:val="16"/>
              </w:rPr>
              <w:t>-</w:t>
            </w:r>
          </w:p>
        </w:tc>
      </w:tr>
      <w:tr w:rsidR="00EB05C7" w14:paraId="3552C045" w14:textId="77777777" w:rsidTr="00EB05C7">
        <w:tc>
          <w:tcPr>
            <w:tcW w:w="0" w:type="auto"/>
          </w:tcPr>
          <w:p w14:paraId="7A6F1700" w14:textId="42A6D40F" w:rsidR="00EB05C7" w:rsidRPr="00EB05C7" w:rsidRDefault="00EB05C7" w:rsidP="00EB05C7">
            <w:pPr>
              <w:pStyle w:val="TAL"/>
              <w:rPr>
                <w:sz w:val="16"/>
              </w:rPr>
            </w:pPr>
            <w:r>
              <w:rPr>
                <w:sz w:val="16"/>
              </w:rPr>
              <w:t>S6-250556</w:t>
            </w:r>
          </w:p>
        </w:tc>
        <w:tc>
          <w:tcPr>
            <w:tcW w:w="0" w:type="auto"/>
          </w:tcPr>
          <w:p w14:paraId="12D24D7E" w14:textId="152217BF" w:rsidR="00EB05C7" w:rsidRPr="00EB05C7" w:rsidRDefault="00EB05C7" w:rsidP="00EB05C7">
            <w:pPr>
              <w:pStyle w:val="TAL"/>
              <w:rPr>
                <w:sz w:val="16"/>
              </w:rPr>
            </w:pPr>
            <w:r>
              <w:rPr>
                <w:sz w:val="16"/>
              </w:rPr>
              <w:t>New SID on SEALDD phase 3</w:t>
            </w:r>
          </w:p>
        </w:tc>
        <w:tc>
          <w:tcPr>
            <w:tcW w:w="0" w:type="auto"/>
          </w:tcPr>
          <w:p w14:paraId="28F3A33B" w14:textId="57F5BB20" w:rsidR="00EB05C7" w:rsidRPr="00EB05C7" w:rsidRDefault="00EB05C7" w:rsidP="00EB05C7">
            <w:pPr>
              <w:pStyle w:val="TAL"/>
              <w:rPr>
                <w:sz w:val="16"/>
              </w:rPr>
            </w:pPr>
            <w:r>
              <w:rPr>
                <w:sz w:val="16"/>
              </w:rPr>
              <w:t>Huawei, Hisilicon</w:t>
            </w:r>
          </w:p>
        </w:tc>
        <w:tc>
          <w:tcPr>
            <w:tcW w:w="0" w:type="auto"/>
          </w:tcPr>
          <w:p w14:paraId="25C9DAB6" w14:textId="09189212" w:rsidR="00EB05C7" w:rsidRPr="00EB05C7" w:rsidRDefault="00EB05C7" w:rsidP="00EB05C7">
            <w:pPr>
              <w:pStyle w:val="TAL"/>
              <w:rPr>
                <w:sz w:val="16"/>
              </w:rPr>
            </w:pPr>
            <w:r>
              <w:rPr>
                <w:sz w:val="16"/>
              </w:rPr>
              <w:t>agreed</w:t>
            </w:r>
          </w:p>
        </w:tc>
        <w:tc>
          <w:tcPr>
            <w:tcW w:w="0" w:type="auto"/>
          </w:tcPr>
          <w:p w14:paraId="4BD84E82" w14:textId="0EA86F0B" w:rsidR="00EB05C7" w:rsidRPr="00EB05C7" w:rsidRDefault="00EB05C7" w:rsidP="00EB05C7">
            <w:pPr>
              <w:pStyle w:val="TAL"/>
              <w:rPr>
                <w:sz w:val="16"/>
              </w:rPr>
            </w:pPr>
            <w:r>
              <w:rPr>
                <w:sz w:val="16"/>
              </w:rPr>
              <w:t>S6-250533</w:t>
            </w:r>
          </w:p>
        </w:tc>
        <w:tc>
          <w:tcPr>
            <w:tcW w:w="0" w:type="auto"/>
          </w:tcPr>
          <w:p w14:paraId="4448BBA0" w14:textId="6EB8BCCE" w:rsidR="00EB05C7" w:rsidRPr="00EB05C7" w:rsidRDefault="00EB05C7" w:rsidP="00EB05C7">
            <w:pPr>
              <w:pStyle w:val="TAL"/>
              <w:rPr>
                <w:sz w:val="16"/>
              </w:rPr>
            </w:pPr>
            <w:r>
              <w:rPr>
                <w:sz w:val="16"/>
              </w:rPr>
              <w:t>-</w:t>
            </w:r>
          </w:p>
        </w:tc>
      </w:tr>
      <w:tr w:rsidR="00EB05C7" w14:paraId="0EFF3E70" w14:textId="77777777" w:rsidTr="00EB05C7">
        <w:tc>
          <w:tcPr>
            <w:tcW w:w="0" w:type="auto"/>
          </w:tcPr>
          <w:p w14:paraId="7528EB91" w14:textId="710AF606" w:rsidR="00EB05C7" w:rsidRPr="00EB05C7" w:rsidRDefault="00EB05C7" w:rsidP="00EB05C7">
            <w:pPr>
              <w:pStyle w:val="TAL"/>
              <w:rPr>
                <w:sz w:val="16"/>
              </w:rPr>
            </w:pPr>
            <w:r>
              <w:rPr>
                <w:sz w:val="16"/>
              </w:rPr>
              <w:t>S6-250557</w:t>
            </w:r>
          </w:p>
        </w:tc>
        <w:tc>
          <w:tcPr>
            <w:tcW w:w="0" w:type="auto"/>
          </w:tcPr>
          <w:p w14:paraId="3DE20473" w14:textId="4C8D2BE1" w:rsidR="00EB05C7" w:rsidRPr="00EB05C7" w:rsidRDefault="00EB05C7" w:rsidP="00EB05C7">
            <w:pPr>
              <w:pStyle w:val="TAL"/>
              <w:rPr>
                <w:sz w:val="16"/>
              </w:rPr>
            </w:pPr>
            <w:r>
              <w:rPr>
                <w:sz w:val="16"/>
              </w:rPr>
              <w:t>New SID on Study on application enablement aspects for MMTel  phase 2</w:t>
            </w:r>
          </w:p>
        </w:tc>
        <w:tc>
          <w:tcPr>
            <w:tcW w:w="0" w:type="auto"/>
          </w:tcPr>
          <w:p w14:paraId="22D18379" w14:textId="5ED93F90" w:rsidR="00EB05C7" w:rsidRPr="00EB05C7" w:rsidRDefault="00EB05C7" w:rsidP="00EB05C7">
            <w:pPr>
              <w:pStyle w:val="TAL"/>
              <w:rPr>
                <w:sz w:val="16"/>
              </w:rPr>
            </w:pPr>
            <w:r>
              <w:rPr>
                <w:sz w:val="16"/>
              </w:rPr>
              <w:t>China Mobile Com. Corporation</w:t>
            </w:r>
          </w:p>
        </w:tc>
        <w:tc>
          <w:tcPr>
            <w:tcW w:w="0" w:type="auto"/>
          </w:tcPr>
          <w:p w14:paraId="5AAD8EAC" w14:textId="4F685592" w:rsidR="00EB05C7" w:rsidRPr="00EB05C7" w:rsidRDefault="00EB05C7" w:rsidP="00EB05C7">
            <w:pPr>
              <w:pStyle w:val="TAL"/>
              <w:rPr>
                <w:sz w:val="16"/>
              </w:rPr>
            </w:pPr>
            <w:r>
              <w:rPr>
                <w:sz w:val="16"/>
              </w:rPr>
              <w:t>agreed</w:t>
            </w:r>
          </w:p>
        </w:tc>
        <w:tc>
          <w:tcPr>
            <w:tcW w:w="0" w:type="auto"/>
          </w:tcPr>
          <w:p w14:paraId="4F4754E5" w14:textId="70A7AF35" w:rsidR="00EB05C7" w:rsidRPr="00EB05C7" w:rsidRDefault="00EB05C7" w:rsidP="00EB05C7">
            <w:pPr>
              <w:pStyle w:val="TAL"/>
              <w:rPr>
                <w:sz w:val="16"/>
              </w:rPr>
            </w:pPr>
            <w:r>
              <w:rPr>
                <w:sz w:val="16"/>
              </w:rPr>
              <w:t>S6-250504</w:t>
            </w:r>
          </w:p>
        </w:tc>
        <w:tc>
          <w:tcPr>
            <w:tcW w:w="0" w:type="auto"/>
          </w:tcPr>
          <w:p w14:paraId="7E90AB0E" w14:textId="6BF9770B" w:rsidR="00EB05C7" w:rsidRPr="00EB05C7" w:rsidRDefault="00EB05C7" w:rsidP="00EB05C7">
            <w:pPr>
              <w:pStyle w:val="TAL"/>
              <w:rPr>
                <w:sz w:val="16"/>
              </w:rPr>
            </w:pPr>
            <w:r>
              <w:rPr>
                <w:sz w:val="16"/>
              </w:rPr>
              <w:t>-</w:t>
            </w:r>
          </w:p>
        </w:tc>
      </w:tr>
      <w:tr w:rsidR="00EB05C7" w14:paraId="2ED264C7" w14:textId="77777777" w:rsidTr="00EB05C7">
        <w:tc>
          <w:tcPr>
            <w:tcW w:w="0" w:type="auto"/>
          </w:tcPr>
          <w:p w14:paraId="79387FAC" w14:textId="58710227" w:rsidR="00EB05C7" w:rsidRPr="00EB05C7" w:rsidRDefault="00EB05C7" w:rsidP="00EB05C7">
            <w:pPr>
              <w:pStyle w:val="TAL"/>
              <w:rPr>
                <w:sz w:val="16"/>
              </w:rPr>
            </w:pPr>
            <w:r>
              <w:rPr>
                <w:sz w:val="16"/>
              </w:rPr>
              <w:lastRenderedPageBreak/>
              <w:t>S6-250558</w:t>
            </w:r>
          </w:p>
        </w:tc>
        <w:tc>
          <w:tcPr>
            <w:tcW w:w="0" w:type="auto"/>
          </w:tcPr>
          <w:p w14:paraId="0786DC81" w14:textId="026C8689" w:rsidR="00EB05C7" w:rsidRPr="00EB05C7" w:rsidRDefault="00EB05C7" w:rsidP="00EB05C7">
            <w:pPr>
              <w:pStyle w:val="TAL"/>
              <w:rPr>
                <w:sz w:val="16"/>
              </w:rPr>
            </w:pPr>
            <w:r>
              <w:rPr>
                <w:sz w:val="16"/>
              </w:rPr>
              <w:t>New WID on application enablement for mobile metaverse services – Phase 2</w:t>
            </w:r>
          </w:p>
        </w:tc>
        <w:tc>
          <w:tcPr>
            <w:tcW w:w="0" w:type="auto"/>
          </w:tcPr>
          <w:p w14:paraId="5BC5ED72" w14:textId="1871EC9F" w:rsidR="00EB05C7" w:rsidRPr="00EB05C7" w:rsidRDefault="00EB05C7" w:rsidP="00EB05C7">
            <w:pPr>
              <w:pStyle w:val="TAL"/>
              <w:rPr>
                <w:sz w:val="16"/>
              </w:rPr>
            </w:pPr>
            <w:r>
              <w:rPr>
                <w:sz w:val="16"/>
              </w:rPr>
              <w:t>Samsung</w:t>
            </w:r>
          </w:p>
        </w:tc>
        <w:tc>
          <w:tcPr>
            <w:tcW w:w="0" w:type="auto"/>
          </w:tcPr>
          <w:p w14:paraId="53330B2D" w14:textId="658F41BD" w:rsidR="00EB05C7" w:rsidRPr="00EB05C7" w:rsidRDefault="00EB05C7" w:rsidP="00EB05C7">
            <w:pPr>
              <w:pStyle w:val="TAL"/>
              <w:rPr>
                <w:sz w:val="16"/>
              </w:rPr>
            </w:pPr>
            <w:r>
              <w:rPr>
                <w:sz w:val="16"/>
              </w:rPr>
              <w:t>agreed</w:t>
            </w:r>
          </w:p>
        </w:tc>
        <w:tc>
          <w:tcPr>
            <w:tcW w:w="0" w:type="auto"/>
          </w:tcPr>
          <w:p w14:paraId="6840923D" w14:textId="43D9E66C" w:rsidR="00EB05C7" w:rsidRPr="00EB05C7" w:rsidRDefault="00EB05C7" w:rsidP="00EB05C7">
            <w:pPr>
              <w:pStyle w:val="TAL"/>
              <w:rPr>
                <w:sz w:val="16"/>
              </w:rPr>
            </w:pPr>
            <w:r>
              <w:rPr>
                <w:sz w:val="16"/>
              </w:rPr>
              <w:t>S6-250534</w:t>
            </w:r>
          </w:p>
        </w:tc>
        <w:tc>
          <w:tcPr>
            <w:tcW w:w="0" w:type="auto"/>
          </w:tcPr>
          <w:p w14:paraId="103726A6" w14:textId="19699341" w:rsidR="00EB05C7" w:rsidRPr="00EB05C7" w:rsidRDefault="00EB05C7" w:rsidP="00EB05C7">
            <w:pPr>
              <w:pStyle w:val="TAL"/>
              <w:rPr>
                <w:sz w:val="16"/>
              </w:rPr>
            </w:pPr>
            <w:r>
              <w:rPr>
                <w:sz w:val="16"/>
              </w:rPr>
              <w:t>-</w:t>
            </w:r>
          </w:p>
        </w:tc>
      </w:tr>
      <w:tr w:rsidR="00EB05C7" w14:paraId="7865347A" w14:textId="77777777" w:rsidTr="00EB05C7">
        <w:tc>
          <w:tcPr>
            <w:tcW w:w="0" w:type="auto"/>
          </w:tcPr>
          <w:p w14:paraId="1A1D2A23" w14:textId="5D9B251A" w:rsidR="00EB05C7" w:rsidRPr="00EB05C7" w:rsidRDefault="00EB05C7" w:rsidP="00EB05C7">
            <w:pPr>
              <w:pStyle w:val="TAL"/>
              <w:rPr>
                <w:sz w:val="16"/>
              </w:rPr>
            </w:pPr>
            <w:r>
              <w:rPr>
                <w:sz w:val="16"/>
              </w:rPr>
              <w:t>S6-250559</w:t>
            </w:r>
          </w:p>
        </w:tc>
        <w:tc>
          <w:tcPr>
            <w:tcW w:w="0" w:type="auto"/>
          </w:tcPr>
          <w:p w14:paraId="6BE64DF7" w14:textId="23EB4F28" w:rsidR="00EB05C7" w:rsidRPr="00EB05C7" w:rsidRDefault="00EB05C7" w:rsidP="00EB05C7">
            <w:pPr>
              <w:pStyle w:val="TAL"/>
              <w:rPr>
                <w:sz w:val="16"/>
              </w:rPr>
            </w:pPr>
            <w:r>
              <w:rPr>
                <w:sz w:val="16"/>
              </w:rPr>
              <w:t>New SID on application enablement for AI/ML service; Phase 2</w:t>
            </w:r>
          </w:p>
        </w:tc>
        <w:tc>
          <w:tcPr>
            <w:tcW w:w="0" w:type="auto"/>
          </w:tcPr>
          <w:p w14:paraId="7D49E0FB" w14:textId="15487CE9" w:rsidR="00EB05C7" w:rsidRPr="00EB05C7" w:rsidRDefault="00EB05C7" w:rsidP="00EB05C7">
            <w:pPr>
              <w:pStyle w:val="TAL"/>
              <w:rPr>
                <w:sz w:val="16"/>
              </w:rPr>
            </w:pPr>
            <w:r>
              <w:rPr>
                <w:sz w:val="16"/>
              </w:rPr>
              <w:t>Lenovo</w:t>
            </w:r>
          </w:p>
        </w:tc>
        <w:tc>
          <w:tcPr>
            <w:tcW w:w="0" w:type="auto"/>
          </w:tcPr>
          <w:p w14:paraId="1648FEE3" w14:textId="18ECC625" w:rsidR="00EB05C7" w:rsidRPr="00EB05C7" w:rsidRDefault="00EB05C7" w:rsidP="00EB05C7">
            <w:pPr>
              <w:pStyle w:val="TAL"/>
              <w:rPr>
                <w:sz w:val="16"/>
              </w:rPr>
            </w:pPr>
            <w:r>
              <w:rPr>
                <w:sz w:val="16"/>
              </w:rPr>
              <w:t>agreed</w:t>
            </w:r>
          </w:p>
        </w:tc>
        <w:tc>
          <w:tcPr>
            <w:tcW w:w="0" w:type="auto"/>
          </w:tcPr>
          <w:p w14:paraId="09670E21" w14:textId="4E7A4891" w:rsidR="00EB05C7" w:rsidRPr="00EB05C7" w:rsidRDefault="00EB05C7" w:rsidP="00EB05C7">
            <w:pPr>
              <w:pStyle w:val="TAL"/>
              <w:rPr>
                <w:sz w:val="16"/>
              </w:rPr>
            </w:pPr>
            <w:r>
              <w:rPr>
                <w:sz w:val="16"/>
              </w:rPr>
              <w:t>S6-250535</w:t>
            </w:r>
          </w:p>
        </w:tc>
        <w:tc>
          <w:tcPr>
            <w:tcW w:w="0" w:type="auto"/>
          </w:tcPr>
          <w:p w14:paraId="5195BC4A" w14:textId="443EB552" w:rsidR="00EB05C7" w:rsidRPr="00EB05C7" w:rsidRDefault="00EB05C7" w:rsidP="00EB05C7">
            <w:pPr>
              <w:pStyle w:val="TAL"/>
              <w:rPr>
                <w:sz w:val="16"/>
              </w:rPr>
            </w:pPr>
            <w:r>
              <w:rPr>
                <w:sz w:val="16"/>
              </w:rPr>
              <w:t>-</w:t>
            </w:r>
          </w:p>
        </w:tc>
      </w:tr>
      <w:tr w:rsidR="00EB05C7" w14:paraId="2241A8F7" w14:textId="77777777" w:rsidTr="00EB05C7">
        <w:tc>
          <w:tcPr>
            <w:tcW w:w="0" w:type="auto"/>
          </w:tcPr>
          <w:p w14:paraId="12D3FFEB" w14:textId="4BFBC68D" w:rsidR="00EB05C7" w:rsidRPr="00EB05C7" w:rsidRDefault="00EB05C7" w:rsidP="00EB05C7">
            <w:pPr>
              <w:pStyle w:val="TAL"/>
              <w:rPr>
                <w:sz w:val="16"/>
              </w:rPr>
            </w:pPr>
            <w:r>
              <w:rPr>
                <w:sz w:val="16"/>
              </w:rPr>
              <w:t>S6-250560</w:t>
            </w:r>
          </w:p>
        </w:tc>
        <w:tc>
          <w:tcPr>
            <w:tcW w:w="0" w:type="auto"/>
          </w:tcPr>
          <w:p w14:paraId="6A0D8348" w14:textId="14FCF042" w:rsidR="00EB05C7" w:rsidRPr="00EB05C7" w:rsidRDefault="00EB05C7" w:rsidP="00EB05C7">
            <w:pPr>
              <w:pStyle w:val="TAL"/>
              <w:rPr>
                <w:sz w:val="16"/>
              </w:rPr>
            </w:pPr>
            <w:r>
              <w:rPr>
                <w:sz w:val="16"/>
              </w:rPr>
              <w:t>New study item on enhancements to application enablement for satellite access enabled 5G services</w:t>
            </w:r>
          </w:p>
        </w:tc>
        <w:tc>
          <w:tcPr>
            <w:tcW w:w="0" w:type="auto"/>
          </w:tcPr>
          <w:p w14:paraId="237241BE" w14:textId="4699D012" w:rsidR="00EB05C7" w:rsidRPr="00EB05C7" w:rsidRDefault="00EB05C7" w:rsidP="00EB05C7">
            <w:pPr>
              <w:pStyle w:val="TAL"/>
              <w:rPr>
                <w:sz w:val="16"/>
              </w:rPr>
            </w:pPr>
            <w:r>
              <w:rPr>
                <w:sz w:val="16"/>
              </w:rPr>
              <w:t>Samsung, CATT</w:t>
            </w:r>
          </w:p>
        </w:tc>
        <w:tc>
          <w:tcPr>
            <w:tcW w:w="0" w:type="auto"/>
          </w:tcPr>
          <w:p w14:paraId="7150CEAB" w14:textId="15D00FF1" w:rsidR="00EB05C7" w:rsidRPr="00EB05C7" w:rsidRDefault="00EB05C7" w:rsidP="00EB05C7">
            <w:pPr>
              <w:pStyle w:val="TAL"/>
              <w:rPr>
                <w:sz w:val="16"/>
              </w:rPr>
            </w:pPr>
            <w:r>
              <w:rPr>
                <w:sz w:val="16"/>
              </w:rPr>
              <w:t>postponed</w:t>
            </w:r>
          </w:p>
        </w:tc>
        <w:tc>
          <w:tcPr>
            <w:tcW w:w="0" w:type="auto"/>
          </w:tcPr>
          <w:p w14:paraId="44155C40" w14:textId="6A005C60" w:rsidR="00EB05C7" w:rsidRPr="00EB05C7" w:rsidRDefault="00EB05C7" w:rsidP="00EB05C7">
            <w:pPr>
              <w:pStyle w:val="TAL"/>
              <w:rPr>
                <w:sz w:val="16"/>
              </w:rPr>
            </w:pPr>
            <w:r>
              <w:rPr>
                <w:sz w:val="16"/>
              </w:rPr>
              <w:t>S6-250537</w:t>
            </w:r>
          </w:p>
        </w:tc>
        <w:tc>
          <w:tcPr>
            <w:tcW w:w="0" w:type="auto"/>
          </w:tcPr>
          <w:p w14:paraId="0280CCE9" w14:textId="2AE4C82F" w:rsidR="00EB05C7" w:rsidRPr="00EB05C7" w:rsidRDefault="00EB05C7" w:rsidP="00EB05C7">
            <w:pPr>
              <w:pStyle w:val="TAL"/>
              <w:rPr>
                <w:sz w:val="16"/>
              </w:rPr>
            </w:pPr>
            <w:r>
              <w:rPr>
                <w:sz w:val="16"/>
              </w:rPr>
              <w:t>-</w:t>
            </w:r>
          </w:p>
        </w:tc>
      </w:tr>
      <w:tr w:rsidR="00EB05C7" w14:paraId="7ED34704" w14:textId="77777777" w:rsidTr="00EB05C7">
        <w:tc>
          <w:tcPr>
            <w:tcW w:w="0" w:type="auto"/>
          </w:tcPr>
          <w:p w14:paraId="3EFA311F" w14:textId="0A5873A5" w:rsidR="00EB05C7" w:rsidRPr="00EB05C7" w:rsidRDefault="00EB05C7" w:rsidP="00EB05C7">
            <w:pPr>
              <w:pStyle w:val="TAL"/>
              <w:rPr>
                <w:sz w:val="16"/>
              </w:rPr>
            </w:pPr>
            <w:r>
              <w:rPr>
                <w:sz w:val="16"/>
              </w:rPr>
              <w:t>S6-250561</w:t>
            </w:r>
          </w:p>
        </w:tc>
        <w:tc>
          <w:tcPr>
            <w:tcW w:w="0" w:type="auto"/>
          </w:tcPr>
          <w:p w14:paraId="1F3B4A9B" w14:textId="7E5938E9" w:rsidR="00EB05C7" w:rsidRPr="00EB05C7" w:rsidRDefault="00EB05C7" w:rsidP="00EB05C7">
            <w:pPr>
              <w:pStyle w:val="TAL"/>
              <w:rPr>
                <w:sz w:val="16"/>
              </w:rPr>
            </w:pPr>
            <w:r>
              <w:rPr>
                <w:sz w:val="16"/>
              </w:rPr>
              <w:t>Consolidated architecture for User Consent Management 4 applications</w:t>
            </w:r>
          </w:p>
        </w:tc>
        <w:tc>
          <w:tcPr>
            <w:tcW w:w="0" w:type="auto"/>
          </w:tcPr>
          <w:p w14:paraId="40A9D5B4" w14:textId="3FE936C9" w:rsidR="00EB05C7" w:rsidRPr="00EB05C7" w:rsidRDefault="00EB05C7" w:rsidP="00EB05C7">
            <w:pPr>
              <w:pStyle w:val="TAL"/>
              <w:rPr>
                <w:sz w:val="16"/>
              </w:rPr>
            </w:pPr>
            <w:r>
              <w:rPr>
                <w:sz w:val="16"/>
              </w:rPr>
              <w:t>Ericsson Canada Inc.</w:t>
            </w:r>
          </w:p>
        </w:tc>
        <w:tc>
          <w:tcPr>
            <w:tcW w:w="0" w:type="auto"/>
          </w:tcPr>
          <w:p w14:paraId="4E783979" w14:textId="70E78579" w:rsidR="00EB05C7" w:rsidRPr="00EB05C7" w:rsidRDefault="00EB05C7" w:rsidP="00EB05C7">
            <w:pPr>
              <w:pStyle w:val="TAL"/>
              <w:rPr>
                <w:sz w:val="16"/>
              </w:rPr>
            </w:pPr>
            <w:r>
              <w:rPr>
                <w:sz w:val="16"/>
              </w:rPr>
              <w:t>postponed</w:t>
            </w:r>
          </w:p>
        </w:tc>
        <w:tc>
          <w:tcPr>
            <w:tcW w:w="0" w:type="auto"/>
          </w:tcPr>
          <w:p w14:paraId="7541C40D" w14:textId="7CF86598" w:rsidR="00EB05C7" w:rsidRPr="00EB05C7" w:rsidRDefault="00EB05C7" w:rsidP="00EB05C7">
            <w:pPr>
              <w:pStyle w:val="TAL"/>
              <w:rPr>
                <w:sz w:val="16"/>
              </w:rPr>
            </w:pPr>
            <w:r>
              <w:rPr>
                <w:sz w:val="16"/>
              </w:rPr>
              <w:t>S6-250539</w:t>
            </w:r>
          </w:p>
        </w:tc>
        <w:tc>
          <w:tcPr>
            <w:tcW w:w="0" w:type="auto"/>
          </w:tcPr>
          <w:p w14:paraId="770B128B" w14:textId="605E751F" w:rsidR="00EB05C7" w:rsidRPr="00EB05C7" w:rsidRDefault="00EB05C7" w:rsidP="00EB05C7">
            <w:pPr>
              <w:pStyle w:val="TAL"/>
              <w:rPr>
                <w:sz w:val="16"/>
              </w:rPr>
            </w:pPr>
            <w:r>
              <w:rPr>
                <w:sz w:val="16"/>
              </w:rPr>
              <w:t>-</w:t>
            </w:r>
          </w:p>
        </w:tc>
      </w:tr>
      <w:tr w:rsidR="00EB05C7" w14:paraId="17912089" w14:textId="77777777" w:rsidTr="00EB05C7">
        <w:tc>
          <w:tcPr>
            <w:tcW w:w="0" w:type="auto"/>
          </w:tcPr>
          <w:p w14:paraId="7F3C69CD" w14:textId="3599DE2B" w:rsidR="00EB05C7" w:rsidRPr="00EB05C7" w:rsidRDefault="00EB05C7" w:rsidP="00EB05C7">
            <w:pPr>
              <w:pStyle w:val="TAL"/>
              <w:rPr>
                <w:sz w:val="16"/>
              </w:rPr>
            </w:pPr>
            <w:r>
              <w:rPr>
                <w:sz w:val="16"/>
              </w:rPr>
              <w:t>S6-250562</w:t>
            </w:r>
          </w:p>
        </w:tc>
        <w:tc>
          <w:tcPr>
            <w:tcW w:w="0" w:type="auto"/>
          </w:tcPr>
          <w:p w14:paraId="4BB3CE2A" w14:textId="6AECEC83" w:rsidR="00EB05C7" w:rsidRPr="00EB05C7" w:rsidRDefault="00EB05C7" w:rsidP="00EB05C7">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Pr>
          <w:p w14:paraId="4BF9024A" w14:textId="1E3A5614" w:rsidR="00EB05C7" w:rsidRPr="00EB05C7" w:rsidRDefault="00EB05C7" w:rsidP="00EB05C7">
            <w:pPr>
              <w:pStyle w:val="TAL"/>
              <w:rPr>
                <w:sz w:val="16"/>
              </w:rPr>
            </w:pPr>
            <w:r>
              <w:rPr>
                <w:sz w:val="16"/>
              </w:rPr>
              <w:t>SA6</w:t>
            </w:r>
          </w:p>
        </w:tc>
        <w:tc>
          <w:tcPr>
            <w:tcW w:w="0" w:type="auto"/>
          </w:tcPr>
          <w:p w14:paraId="2AD9B357" w14:textId="3F04F3BD" w:rsidR="00EB05C7" w:rsidRPr="00EB05C7" w:rsidRDefault="00EB05C7" w:rsidP="00EB05C7">
            <w:pPr>
              <w:pStyle w:val="TAL"/>
              <w:rPr>
                <w:sz w:val="16"/>
              </w:rPr>
            </w:pPr>
            <w:r>
              <w:rPr>
                <w:sz w:val="16"/>
              </w:rPr>
              <w:t>approved</w:t>
            </w:r>
          </w:p>
        </w:tc>
        <w:tc>
          <w:tcPr>
            <w:tcW w:w="0" w:type="auto"/>
          </w:tcPr>
          <w:p w14:paraId="7CC1DE01" w14:textId="3C077586" w:rsidR="00EB05C7" w:rsidRPr="00EB05C7" w:rsidRDefault="00EB05C7" w:rsidP="00EB05C7">
            <w:pPr>
              <w:pStyle w:val="TAL"/>
              <w:rPr>
                <w:sz w:val="16"/>
              </w:rPr>
            </w:pPr>
            <w:r>
              <w:rPr>
                <w:sz w:val="16"/>
              </w:rPr>
              <w:t>S6-250520</w:t>
            </w:r>
          </w:p>
        </w:tc>
        <w:tc>
          <w:tcPr>
            <w:tcW w:w="0" w:type="auto"/>
          </w:tcPr>
          <w:p w14:paraId="346EBE8E" w14:textId="053463AF" w:rsidR="00EB05C7" w:rsidRPr="00EB05C7" w:rsidRDefault="00EB05C7" w:rsidP="00EB05C7">
            <w:pPr>
              <w:pStyle w:val="TAL"/>
              <w:rPr>
                <w:sz w:val="16"/>
              </w:rPr>
            </w:pPr>
            <w:r>
              <w:rPr>
                <w:sz w:val="16"/>
              </w:rPr>
              <w:t>-</w:t>
            </w:r>
          </w:p>
        </w:tc>
      </w:tr>
      <w:tr w:rsidR="00EB05C7" w14:paraId="3A22F8C1" w14:textId="77777777" w:rsidTr="00EB05C7">
        <w:tc>
          <w:tcPr>
            <w:tcW w:w="0" w:type="auto"/>
          </w:tcPr>
          <w:p w14:paraId="317AA478" w14:textId="6AADC560" w:rsidR="00EB05C7" w:rsidRPr="00EB05C7" w:rsidRDefault="00EB05C7" w:rsidP="00EB05C7">
            <w:pPr>
              <w:pStyle w:val="TAL"/>
              <w:rPr>
                <w:sz w:val="16"/>
              </w:rPr>
            </w:pPr>
            <w:r>
              <w:rPr>
                <w:sz w:val="16"/>
              </w:rPr>
              <w:t>S6-250563</w:t>
            </w:r>
          </w:p>
        </w:tc>
        <w:tc>
          <w:tcPr>
            <w:tcW w:w="0" w:type="auto"/>
          </w:tcPr>
          <w:p w14:paraId="49044B03" w14:textId="2779D5BC" w:rsidR="00EB05C7" w:rsidRPr="00EB05C7" w:rsidRDefault="00EB05C7" w:rsidP="00EB05C7">
            <w:pPr>
              <w:pStyle w:val="TAL"/>
              <w:rPr>
                <w:sz w:val="16"/>
              </w:rPr>
            </w:pPr>
            <w:r>
              <w:rPr>
                <w:sz w:val="16"/>
              </w:rPr>
              <w:t>LS regarding questions from SEALPhase4 study</w:t>
            </w:r>
          </w:p>
        </w:tc>
        <w:tc>
          <w:tcPr>
            <w:tcW w:w="0" w:type="auto"/>
          </w:tcPr>
          <w:p w14:paraId="44BE8D81" w14:textId="08094951" w:rsidR="00EB05C7" w:rsidRPr="00EB05C7" w:rsidRDefault="00EB05C7" w:rsidP="00EB05C7">
            <w:pPr>
              <w:pStyle w:val="TAL"/>
              <w:rPr>
                <w:sz w:val="16"/>
              </w:rPr>
            </w:pPr>
            <w:r>
              <w:rPr>
                <w:sz w:val="16"/>
              </w:rPr>
              <w:t>Huawei</w:t>
            </w:r>
          </w:p>
        </w:tc>
        <w:tc>
          <w:tcPr>
            <w:tcW w:w="0" w:type="auto"/>
          </w:tcPr>
          <w:p w14:paraId="5D47586A" w14:textId="674E6EDB" w:rsidR="00EB05C7" w:rsidRPr="00EB05C7" w:rsidRDefault="00EB05C7" w:rsidP="00EB05C7">
            <w:pPr>
              <w:pStyle w:val="TAL"/>
              <w:rPr>
                <w:sz w:val="16"/>
              </w:rPr>
            </w:pPr>
            <w:r>
              <w:rPr>
                <w:sz w:val="16"/>
              </w:rPr>
              <w:t>revised</w:t>
            </w:r>
          </w:p>
        </w:tc>
        <w:tc>
          <w:tcPr>
            <w:tcW w:w="0" w:type="auto"/>
          </w:tcPr>
          <w:p w14:paraId="1517D073" w14:textId="46FFBDDF" w:rsidR="00EB05C7" w:rsidRPr="00EB05C7" w:rsidRDefault="00EB05C7" w:rsidP="00EB05C7">
            <w:pPr>
              <w:pStyle w:val="TAL"/>
              <w:rPr>
                <w:sz w:val="16"/>
              </w:rPr>
            </w:pPr>
            <w:r>
              <w:rPr>
                <w:sz w:val="16"/>
              </w:rPr>
              <w:t>S6-250518</w:t>
            </w:r>
          </w:p>
        </w:tc>
        <w:tc>
          <w:tcPr>
            <w:tcW w:w="0" w:type="auto"/>
          </w:tcPr>
          <w:p w14:paraId="4DA47B82" w14:textId="5C23E695" w:rsidR="00EB05C7" w:rsidRPr="00EB05C7" w:rsidRDefault="00EB05C7" w:rsidP="00EB05C7">
            <w:pPr>
              <w:pStyle w:val="TAL"/>
              <w:rPr>
                <w:sz w:val="16"/>
              </w:rPr>
            </w:pPr>
            <w:r>
              <w:rPr>
                <w:sz w:val="16"/>
              </w:rPr>
              <w:t>S6-250593</w:t>
            </w:r>
          </w:p>
        </w:tc>
      </w:tr>
      <w:tr w:rsidR="00EB05C7" w14:paraId="4F5799F4" w14:textId="77777777" w:rsidTr="00EB05C7">
        <w:tc>
          <w:tcPr>
            <w:tcW w:w="0" w:type="auto"/>
          </w:tcPr>
          <w:p w14:paraId="655870BF" w14:textId="6EB9F789" w:rsidR="00EB05C7" w:rsidRPr="00EB05C7" w:rsidRDefault="00EB05C7" w:rsidP="00EB05C7">
            <w:pPr>
              <w:pStyle w:val="TAL"/>
              <w:rPr>
                <w:sz w:val="16"/>
              </w:rPr>
            </w:pPr>
            <w:r>
              <w:rPr>
                <w:sz w:val="16"/>
              </w:rPr>
              <w:t>S6-250564</w:t>
            </w:r>
          </w:p>
        </w:tc>
        <w:tc>
          <w:tcPr>
            <w:tcW w:w="0" w:type="auto"/>
          </w:tcPr>
          <w:p w14:paraId="0CEA3824" w14:textId="6F5A3110" w:rsidR="00EB05C7" w:rsidRPr="00EB05C7" w:rsidRDefault="00EB05C7" w:rsidP="00EB05C7">
            <w:pPr>
              <w:pStyle w:val="TAL"/>
              <w:rPr>
                <w:sz w:val="16"/>
              </w:rPr>
            </w:pPr>
            <w:r>
              <w:rPr>
                <w:sz w:val="16"/>
              </w:rPr>
              <w:t xml:space="preserve">PCR on the API service granularity </w:t>
            </w:r>
            <w:proofErr w:type="spellStart"/>
            <w:r>
              <w:rPr>
                <w:sz w:val="16"/>
              </w:rPr>
              <w:t>guidlines</w:t>
            </w:r>
            <w:proofErr w:type="spellEnd"/>
          </w:p>
        </w:tc>
        <w:tc>
          <w:tcPr>
            <w:tcW w:w="0" w:type="auto"/>
          </w:tcPr>
          <w:p w14:paraId="10786E02" w14:textId="72191B09" w:rsidR="00EB05C7" w:rsidRPr="00EB05C7" w:rsidRDefault="00EB05C7" w:rsidP="00EB05C7">
            <w:pPr>
              <w:pStyle w:val="TAL"/>
              <w:rPr>
                <w:sz w:val="16"/>
              </w:rPr>
            </w:pPr>
            <w:r>
              <w:rPr>
                <w:sz w:val="16"/>
              </w:rPr>
              <w:t>Huawei, Hisilicon</w:t>
            </w:r>
          </w:p>
        </w:tc>
        <w:tc>
          <w:tcPr>
            <w:tcW w:w="0" w:type="auto"/>
          </w:tcPr>
          <w:p w14:paraId="77210DA7" w14:textId="482F1B96" w:rsidR="00EB05C7" w:rsidRPr="00EB05C7" w:rsidRDefault="00EB05C7" w:rsidP="00EB05C7">
            <w:pPr>
              <w:pStyle w:val="TAL"/>
              <w:rPr>
                <w:sz w:val="16"/>
              </w:rPr>
            </w:pPr>
            <w:r>
              <w:rPr>
                <w:sz w:val="16"/>
              </w:rPr>
              <w:t>approved</w:t>
            </w:r>
          </w:p>
        </w:tc>
        <w:tc>
          <w:tcPr>
            <w:tcW w:w="0" w:type="auto"/>
          </w:tcPr>
          <w:p w14:paraId="4A15B215" w14:textId="524211F2" w:rsidR="00EB05C7" w:rsidRPr="00EB05C7" w:rsidRDefault="00EB05C7" w:rsidP="00EB05C7">
            <w:pPr>
              <w:pStyle w:val="TAL"/>
              <w:rPr>
                <w:sz w:val="16"/>
              </w:rPr>
            </w:pPr>
            <w:r>
              <w:rPr>
                <w:sz w:val="16"/>
              </w:rPr>
              <w:t>S6-250523</w:t>
            </w:r>
          </w:p>
        </w:tc>
        <w:tc>
          <w:tcPr>
            <w:tcW w:w="0" w:type="auto"/>
          </w:tcPr>
          <w:p w14:paraId="3D5DB78E" w14:textId="4BB7638E" w:rsidR="00EB05C7" w:rsidRPr="00EB05C7" w:rsidRDefault="00EB05C7" w:rsidP="00EB05C7">
            <w:pPr>
              <w:pStyle w:val="TAL"/>
              <w:rPr>
                <w:sz w:val="16"/>
              </w:rPr>
            </w:pPr>
            <w:r>
              <w:rPr>
                <w:sz w:val="16"/>
              </w:rPr>
              <w:t>-</w:t>
            </w:r>
          </w:p>
        </w:tc>
      </w:tr>
      <w:tr w:rsidR="00EB05C7" w14:paraId="7844261B" w14:textId="77777777" w:rsidTr="00EB05C7">
        <w:tc>
          <w:tcPr>
            <w:tcW w:w="0" w:type="auto"/>
          </w:tcPr>
          <w:p w14:paraId="535C47B7" w14:textId="6976E4B9" w:rsidR="00EB05C7" w:rsidRPr="00EB05C7" w:rsidRDefault="00EB05C7" w:rsidP="00EB05C7">
            <w:pPr>
              <w:pStyle w:val="TAL"/>
              <w:rPr>
                <w:sz w:val="16"/>
              </w:rPr>
            </w:pPr>
            <w:r>
              <w:rPr>
                <w:sz w:val="16"/>
              </w:rPr>
              <w:t>S6-250565</w:t>
            </w:r>
          </w:p>
        </w:tc>
        <w:tc>
          <w:tcPr>
            <w:tcW w:w="0" w:type="auto"/>
          </w:tcPr>
          <w:p w14:paraId="16381F09" w14:textId="1131846C" w:rsidR="00EB05C7" w:rsidRPr="00EB05C7" w:rsidRDefault="00EB05C7" w:rsidP="00EB05C7">
            <w:pPr>
              <w:pStyle w:val="TAL"/>
              <w:rPr>
                <w:sz w:val="16"/>
              </w:rPr>
            </w:pPr>
            <w:r>
              <w:rPr>
                <w:sz w:val="16"/>
              </w:rPr>
              <w:t>Pseudo-CR on Location Verification API</w:t>
            </w:r>
          </w:p>
        </w:tc>
        <w:tc>
          <w:tcPr>
            <w:tcW w:w="0" w:type="auto"/>
          </w:tcPr>
          <w:p w14:paraId="020B50CC" w14:textId="33B1D656" w:rsidR="00EB05C7" w:rsidRPr="00EB05C7" w:rsidRDefault="00EB05C7" w:rsidP="00EB05C7">
            <w:pPr>
              <w:pStyle w:val="TAL"/>
              <w:rPr>
                <w:sz w:val="16"/>
              </w:rPr>
            </w:pPr>
            <w:r>
              <w:rPr>
                <w:sz w:val="16"/>
              </w:rPr>
              <w:t>Samsung</w:t>
            </w:r>
          </w:p>
        </w:tc>
        <w:tc>
          <w:tcPr>
            <w:tcW w:w="0" w:type="auto"/>
          </w:tcPr>
          <w:p w14:paraId="07276240" w14:textId="4878766F" w:rsidR="00EB05C7" w:rsidRPr="00EB05C7" w:rsidRDefault="00EB05C7" w:rsidP="00EB05C7">
            <w:pPr>
              <w:pStyle w:val="TAL"/>
              <w:rPr>
                <w:sz w:val="16"/>
              </w:rPr>
            </w:pPr>
            <w:r>
              <w:rPr>
                <w:sz w:val="16"/>
              </w:rPr>
              <w:t>postponed</w:t>
            </w:r>
          </w:p>
        </w:tc>
        <w:tc>
          <w:tcPr>
            <w:tcW w:w="0" w:type="auto"/>
          </w:tcPr>
          <w:p w14:paraId="0CF0F750" w14:textId="50646E51" w:rsidR="00EB05C7" w:rsidRPr="00EB05C7" w:rsidRDefault="00EB05C7" w:rsidP="00EB05C7">
            <w:pPr>
              <w:pStyle w:val="TAL"/>
              <w:rPr>
                <w:sz w:val="16"/>
              </w:rPr>
            </w:pPr>
            <w:r>
              <w:rPr>
                <w:sz w:val="16"/>
              </w:rPr>
              <w:t>S6-250489</w:t>
            </w:r>
          </w:p>
        </w:tc>
        <w:tc>
          <w:tcPr>
            <w:tcW w:w="0" w:type="auto"/>
          </w:tcPr>
          <w:p w14:paraId="134C7C2A" w14:textId="37E90C24" w:rsidR="00EB05C7" w:rsidRPr="00EB05C7" w:rsidRDefault="00EB05C7" w:rsidP="00EB05C7">
            <w:pPr>
              <w:pStyle w:val="TAL"/>
              <w:rPr>
                <w:sz w:val="16"/>
              </w:rPr>
            </w:pPr>
            <w:r>
              <w:rPr>
                <w:sz w:val="16"/>
              </w:rPr>
              <w:t>-</w:t>
            </w:r>
          </w:p>
        </w:tc>
      </w:tr>
      <w:tr w:rsidR="00EB05C7" w14:paraId="02338056" w14:textId="77777777" w:rsidTr="00EB05C7">
        <w:tc>
          <w:tcPr>
            <w:tcW w:w="0" w:type="auto"/>
          </w:tcPr>
          <w:p w14:paraId="25F6A5B5" w14:textId="0CCF1526" w:rsidR="00EB05C7" w:rsidRPr="00EB05C7" w:rsidRDefault="00EB05C7" w:rsidP="00EB05C7">
            <w:pPr>
              <w:pStyle w:val="TAL"/>
              <w:rPr>
                <w:sz w:val="16"/>
              </w:rPr>
            </w:pPr>
            <w:r>
              <w:rPr>
                <w:sz w:val="16"/>
              </w:rPr>
              <w:t>S6-250566</w:t>
            </w:r>
          </w:p>
        </w:tc>
        <w:tc>
          <w:tcPr>
            <w:tcW w:w="0" w:type="auto"/>
          </w:tcPr>
          <w:p w14:paraId="023FE5A7" w14:textId="7F6B053B" w:rsidR="00EB05C7" w:rsidRPr="00EB05C7" w:rsidRDefault="00EB05C7" w:rsidP="00EB05C7">
            <w:pPr>
              <w:pStyle w:val="TAL"/>
              <w:rPr>
                <w:sz w:val="16"/>
              </w:rPr>
            </w:pPr>
            <w:r>
              <w:rPr>
                <w:sz w:val="16"/>
              </w:rPr>
              <w:t>PCR on the solution for the Gap#4-3-2-1-Location (deployed by PLMN operators without NEF)</w:t>
            </w:r>
          </w:p>
        </w:tc>
        <w:tc>
          <w:tcPr>
            <w:tcW w:w="0" w:type="auto"/>
          </w:tcPr>
          <w:p w14:paraId="6859E36D" w14:textId="47B4A2A2" w:rsidR="00EB05C7" w:rsidRPr="00EB05C7" w:rsidRDefault="00EB05C7" w:rsidP="00EB05C7">
            <w:pPr>
              <w:pStyle w:val="TAL"/>
              <w:rPr>
                <w:sz w:val="16"/>
              </w:rPr>
            </w:pPr>
            <w:r>
              <w:rPr>
                <w:sz w:val="16"/>
              </w:rPr>
              <w:t>Huawei, Hisilicon</w:t>
            </w:r>
          </w:p>
        </w:tc>
        <w:tc>
          <w:tcPr>
            <w:tcW w:w="0" w:type="auto"/>
          </w:tcPr>
          <w:p w14:paraId="5B76A96F" w14:textId="77CFF54B" w:rsidR="00EB05C7" w:rsidRPr="00EB05C7" w:rsidRDefault="00EB05C7" w:rsidP="00EB05C7">
            <w:pPr>
              <w:pStyle w:val="TAL"/>
              <w:rPr>
                <w:sz w:val="16"/>
              </w:rPr>
            </w:pPr>
            <w:r>
              <w:rPr>
                <w:sz w:val="16"/>
              </w:rPr>
              <w:t>approved</w:t>
            </w:r>
          </w:p>
        </w:tc>
        <w:tc>
          <w:tcPr>
            <w:tcW w:w="0" w:type="auto"/>
          </w:tcPr>
          <w:p w14:paraId="724EFA30" w14:textId="0002334A" w:rsidR="00EB05C7" w:rsidRPr="00EB05C7" w:rsidRDefault="00EB05C7" w:rsidP="00EB05C7">
            <w:pPr>
              <w:pStyle w:val="TAL"/>
              <w:rPr>
                <w:sz w:val="16"/>
              </w:rPr>
            </w:pPr>
            <w:r>
              <w:rPr>
                <w:sz w:val="16"/>
              </w:rPr>
              <w:t>S6-250524</w:t>
            </w:r>
          </w:p>
        </w:tc>
        <w:tc>
          <w:tcPr>
            <w:tcW w:w="0" w:type="auto"/>
          </w:tcPr>
          <w:p w14:paraId="5AE0EEBC" w14:textId="6F7646DE" w:rsidR="00EB05C7" w:rsidRPr="00EB05C7" w:rsidRDefault="00EB05C7" w:rsidP="00EB05C7">
            <w:pPr>
              <w:pStyle w:val="TAL"/>
              <w:rPr>
                <w:sz w:val="16"/>
              </w:rPr>
            </w:pPr>
            <w:r>
              <w:rPr>
                <w:sz w:val="16"/>
              </w:rPr>
              <w:t>-</w:t>
            </w:r>
          </w:p>
        </w:tc>
      </w:tr>
      <w:tr w:rsidR="00EB05C7" w14:paraId="073389EA" w14:textId="77777777" w:rsidTr="00EB05C7">
        <w:tc>
          <w:tcPr>
            <w:tcW w:w="0" w:type="auto"/>
          </w:tcPr>
          <w:p w14:paraId="797A4950" w14:textId="5F3E7F84" w:rsidR="00EB05C7" w:rsidRPr="00EB05C7" w:rsidRDefault="00EB05C7" w:rsidP="00EB05C7">
            <w:pPr>
              <w:pStyle w:val="TAL"/>
              <w:rPr>
                <w:sz w:val="16"/>
              </w:rPr>
            </w:pPr>
            <w:r>
              <w:rPr>
                <w:sz w:val="16"/>
              </w:rPr>
              <w:t>S6-250567</w:t>
            </w:r>
          </w:p>
        </w:tc>
        <w:tc>
          <w:tcPr>
            <w:tcW w:w="0" w:type="auto"/>
          </w:tcPr>
          <w:p w14:paraId="635B8051" w14:textId="7BAEDCEA" w:rsidR="00EB05C7" w:rsidRPr="00EB05C7" w:rsidRDefault="00EB05C7" w:rsidP="00EB05C7">
            <w:pPr>
              <w:pStyle w:val="TAL"/>
              <w:rPr>
                <w:sz w:val="16"/>
              </w:rPr>
            </w:pPr>
            <w:r>
              <w:rPr>
                <w:sz w:val="16"/>
              </w:rPr>
              <w:t>Solution for Deployment of SEAL service involving SEAL client</w:t>
            </w:r>
          </w:p>
        </w:tc>
        <w:tc>
          <w:tcPr>
            <w:tcW w:w="0" w:type="auto"/>
          </w:tcPr>
          <w:p w14:paraId="48567FD0" w14:textId="7E5E07C6" w:rsidR="00EB05C7" w:rsidRPr="00EB05C7" w:rsidRDefault="00EB05C7" w:rsidP="00EB05C7">
            <w:pPr>
              <w:pStyle w:val="TAL"/>
              <w:rPr>
                <w:sz w:val="16"/>
              </w:rPr>
            </w:pPr>
            <w:r>
              <w:rPr>
                <w:sz w:val="16"/>
              </w:rPr>
              <w:t>Huawei, Hisilicon</w:t>
            </w:r>
          </w:p>
        </w:tc>
        <w:tc>
          <w:tcPr>
            <w:tcW w:w="0" w:type="auto"/>
          </w:tcPr>
          <w:p w14:paraId="397226FB" w14:textId="785D200D" w:rsidR="00EB05C7" w:rsidRPr="00EB05C7" w:rsidRDefault="00EB05C7" w:rsidP="00EB05C7">
            <w:pPr>
              <w:pStyle w:val="TAL"/>
              <w:rPr>
                <w:sz w:val="16"/>
              </w:rPr>
            </w:pPr>
            <w:r>
              <w:rPr>
                <w:sz w:val="16"/>
              </w:rPr>
              <w:t>approved</w:t>
            </w:r>
          </w:p>
        </w:tc>
        <w:tc>
          <w:tcPr>
            <w:tcW w:w="0" w:type="auto"/>
          </w:tcPr>
          <w:p w14:paraId="6B4E2B8B" w14:textId="27A38CEF" w:rsidR="00EB05C7" w:rsidRPr="00EB05C7" w:rsidRDefault="00EB05C7" w:rsidP="00EB05C7">
            <w:pPr>
              <w:pStyle w:val="TAL"/>
              <w:rPr>
                <w:sz w:val="16"/>
              </w:rPr>
            </w:pPr>
            <w:r>
              <w:rPr>
                <w:sz w:val="16"/>
              </w:rPr>
              <w:t>S6-250526</w:t>
            </w:r>
          </w:p>
        </w:tc>
        <w:tc>
          <w:tcPr>
            <w:tcW w:w="0" w:type="auto"/>
          </w:tcPr>
          <w:p w14:paraId="30E974D3" w14:textId="48626A31" w:rsidR="00EB05C7" w:rsidRPr="00EB05C7" w:rsidRDefault="00EB05C7" w:rsidP="00EB05C7">
            <w:pPr>
              <w:pStyle w:val="TAL"/>
              <w:rPr>
                <w:sz w:val="16"/>
              </w:rPr>
            </w:pPr>
            <w:r>
              <w:rPr>
                <w:sz w:val="16"/>
              </w:rPr>
              <w:t>-</w:t>
            </w:r>
          </w:p>
        </w:tc>
      </w:tr>
      <w:tr w:rsidR="00EB05C7" w14:paraId="61D312C3" w14:textId="77777777" w:rsidTr="00EB05C7">
        <w:tc>
          <w:tcPr>
            <w:tcW w:w="0" w:type="auto"/>
          </w:tcPr>
          <w:p w14:paraId="4CF1361A" w14:textId="7983A24C" w:rsidR="00EB05C7" w:rsidRPr="00EB05C7" w:rsidRDefault="00EB05C7" w:rsidP="00EB05C7">
            <w:pPr>
              <w:pStyle w:val="TAL"/>
              <w:rPr>
                <w:sz w:val="16"/>
              </w:rPr>
            </w:pPr>
            <w:r>
              <w:rPr>
                <w:sz w:val="16"/>
              </w:rPr>
              <w:t>S6-250568</w:t>
            </w:r>
          </w:p>
        </w:tc>
        <w:tc>
          <w:tcPr>
            <w:tcW w:w="0" w:type="auto"/>
          </w:tcPr>
          <w:p w14:paraId="5CB573B0" w14:textId="49F6272F" w:rsidR="00EB05C7" w:rsidRPr="00EB05C7" w:rsidRDefault="00EB05C7" w:rsidP="00EB05C7">
            <w:pPr>
              <w:pStyle w:val="TAL"/>
              <w:rPr>
                <w:sz w:val="16"/>
              </w:rPr>
            </w:pPr>
            <w:r>
              <w:rPr>
                <w:sz w:val="16"/>
              </w:rPr>
              <w:t>Updates to FL Member Grouping</w:t>
            </w:r>
          </w:p>
        </w:tc>
        <w:tc>
          <w:tcPr>
            <w:tcW w:w="0" w:type="auto"/>
          </w:tcPr>
          <w:p w14:paraId="38240486" w14:textId="034A0D5F" w:rsidR="00EB05C7" w:rsidRPr="00EB05C7" w:rsidRDefault="00EB05C7" w:rsidP="00EB05C7">
            <w:pPr>
              <w:pStyle w:val="TAL"/>
              <w:rPr>
                <w:sz w:val="16"/>
              </w:rPr>
            </w:pPr>
            <w:r>
              <w:rPr>
                <w:sz w:val="16"/>
              </w:rPr>
              <w:t>Ericsson</w:t>
            </w:r>
          </w:p>
        </w:tc>
        <w:tc>
          <w:tcPr>
            <w:tcW w:w="0" w:type="auto"/>
          </w:tcPr>
          <w:p w14:paraId="58CE5D7F" w14:textId="4AEF9A14" w:rsidR="00EB05C7" w:rsidRPr="00EB05C7" w:rsidRDefault="00EB05C7" w:rsidP="00EB05C7">
            <w:pPr>
              <w:pStyle w:val="TAL"/>
              <w:rPr>
                <w:sz w:val="16"/>
              </w:rPr>
            </w:pPr>
            <w:r>
              <w:rPr>
                <w:sz w:val="16"/>
              </w:rPr>
              <w:t>agreed</w:t>
            </w:r>
          </w:p>
        </w:tc>
        <w:tc>
          <w:tcPr>
            <w:tcW w:w="0" w:type="auto"/>
          </w:tcPr>
          <w:p w14:paraId="7FE5C2A6" w14:textId="64F6BD51" w:rsidR="00EB05C7" w:rsidRPr="00EB05C7" w:rsidRDefault="00EB05C7" w:rsidP="00EB05C7">
            <w:pPr>
              <w:pStyle w:val="TAL"/>
              <w:rPr>
                <w:sz w:val="16"/>
              </w:rPr>
            </w:pPr>
            <w:r>
              <w:rPr>
                <w:sz w:val="16"/>
              </w:rPr>
              <w:t>S6-250469</w:t>
            </w:r>
          </w:p>
        </w:tc>
        <w:tc>
          <w:tcPr>
            <w:tcW w:w="0" w:type="auto"/>
          </w:tcPr>
          <w:p w14:paraId="2C6961A0" w14:textId="68C9CB47" w:rsidR="00EB05C7" w:rsidRPr="00EB05C7" w:rsidRDefault="00EB05C7" w:rsidP="00EB05C7">
            <w:pPr>
              <w:pStyle w:val="TAL"/>
              <w:rPr>
                <w:sz w:val="16"/>
              </w:rPr>
            </w:pPr>
            <w:r>
              <w:rPr>
                <w:sz w:val="16"/>
              </w:rPr>
              <w:t>-</w:t>
            </w:r>
          </w:p>
        </w:tc>
      </w:tr>
      <w:tr w:rsidR="00EB05C7" w14:paraId="466DA09D" w14:textId="77777777" w:rsidTr="00EB05C7">
        <w:tc>
          <w:tcPr>
            <w:tcW w:w="0" w:type="auto"/>
          </w:tcPr>
          <w:p w14:paraId="0E7BF572" w14:textId="76B7702A" w:rsidR="00EB05C7" w:rsidRPr="00EB05C7" w:rsidRDefault="00EB05C7" w:rsidP="00EB05C7">
            <w:pPr>
              <w:pStyle w:val="TAL"/>
              <w:rPr>
                <w:sz w:val="16"/>
              </w:rPr>
            </w:pPr>
            <w:r>
              <w:rPr>
                <w:sz w:val="16"/>
              </w:rPr>
              <w:t>S6-250569</w:t>
            </w:r>
          </w:p>
        </w:tc>
        <w:tc>
          <w:tcPr>
            <w:tcW w:w="0" w:type="auto"/>
          </w:tcPr>
          <w:p w14:paraId="4483E17E" w14:textId="7656DFE2" w:rsidR="00EB05C7" w:rsidRPr="00EB05C7" w:rsidRDefault="00EB05C7" w:rsidP="00EB05C7">
            <w:pPr>
              <w:pStyle w:val="TAL"/>
              <w:rPr>
                <w:sz w:val="16"/>
              </w:rPr>
            </w:pPr>
            <w:r>
              <w:rPr>
                <w:sz w:val="16"/>
              </w:rPr>
              <w:t xml:space="preserve">Update to </w:t>
            </w:r>
            <w:proofErr w:type="spellStart"/>
            <w:r>
              <w:rPr>
                <w:sz w:val="16"/>
              </w:rPr>
              <w:t>requestory</w:t>
            </w:r>
            <w:proofErr w:type="spellEnd"/>
            <w:r>
              <w:rPr>
                <w:sz w:val="16"/>
              </w:rPr>
              <w:t xml:space="preserve"> identity in information flows</w:t>
            </w:r>
          </w:p>
        </w:tc>
        <w:tc>
          <w:tcPr>
            <w:tcW w:w="0" w:type="auto"/>
          </w:tcPr>
          <w:p w14:paraId="126E78C4" w14:textId="7DD7DF34" w:rsidR="00EB05C7" w:rsidRPr="00EB05C7" w:rsidRDefault="00EB05C7" w:rsidP="00EB05C7">
            <w:pPr>
              <w:pStyle w:val="TAL"/>
              <w:rPr>
                <w:sz w:val="16"/>
              </w:rPr>
            </w:pPr>
            <w:r>
              <w:rPr>
                <w:sz w:val="16"/>
              </w:rPr>
              <w:t>Samsung</w:t>
            </w:r>
          </w:p>
        </w:tc>
        <w:tc>
          <w:tcPr>
            <w:tcW w:w="0" w:type="auto"/>
          </w:tcPr>
          <w:p w14:paraId="331BB073" w14:textId="5D9AC2B4" w:rsidR="00EB05C7" w:rsidRPr="00EB05C7" w:rsidRDefault="00EB05C7" w:rsidP="00EB05C7">
            <w:pPr>
              <w:pStyle w:val="TAL"/>
              <w:rPr>
                <w:sz w:val="16"/>
              </w:rPr>
            </w:pPr>
            <w:r>
              <w:rPr>
                <w:sz w:val="16"/>
              </w:rPr>
              <w:t>revised</w:t>
            </w:r>
          </w:p>
        </w:tc>
        <w:tc>
          <w:tcPr>
            <w:tcW w:w="0" w:type="auto"/>
          </w:tcPr>
          <w:p w14:paraId="484CFCED" w14:textId="152C5420" w:rsidR="00EB05C7" w:rsidRPr="00EB05C7" w:rsidRDefault="00EB05C7" w:rsidP="00EB05C7">
            <w:pPr>
              <w:pStyle w:val="TAL"/>
              <w:rPr>
                <w:sz w:val="16"/>
              </w:rPr>
            </w:pPr>
            <w:r>
              <w:rPr>
                <w:sz w:val="16"/>
              </w:rPr>
              <w:t>S6-250540</w:t>
            </w:r>
          </w:p>
        </w:tc>
        <w:tc>
          <w:tcPr>
            <w:tcW w:w="0" w:type="auto"/>
          </w:tcPr>
          <w:p w14:paraId="4C8FDF12" w14:textId="60A41635" w:rsidR="00EB05C7" w:rsidRPr="00EB05C7" w:rsidRDefault="00EB05C7" w:rsidP="00EB05C7">
            <w:pPr>
              <w:pStyle w:val="TAL"/>
              <w:rPr>
                <w:sz w:val="16"/>
              </w:rPr>
            </w:pPr>
            <w:r>
              <w:rPr>
                <w:sz w:val="16"/>
              </w:rPr>
              <w:t>S6-250582</w:t>
            </w:r>
          </w:p>
        </w:tc>
      </w:tr>
      <w:tr w:rsidR="00EB05C7" w14:paraId="022EC7A8" w14:textId="77777777" w:rsidTr="00EB05C7">
        <w:tc>
          <w:tcPr>
            <w:tcW w:w="0" w:type="auto"/>
          </w:tcPr>
          <w:p w14:paraId="518C4DE5" w14:textId="57AE37B8" w:rsidR="00EB05C7" w:rsidRPr="00EB05C7" w:rsidRDefault="00EB05C7" w:rsidP="00EB05C7">
            <w:pPr>
              <w:pStyle w:val="TAL"/>
              <w:rPr>
                <w:sz w:val="16"/>
              </w:rPr>
            </w:pPr>
            <w:r>
              <w:rPr>
                <w:sz w:val="16"/>
              </w:rPr>
              <w:t>S6-250570</w:t>
            </w:r>
          </w:p>
        </w:tc>
        <w:tc>
          <w:tcPr>
            <w:tcW w:w="0" w:type="auto"/>
          </w:tcPr>
          <w:p w14:paraId="0E951FB0" w14:textId="519C76D2" w:rsidR="00EB05C7" w:rsidRPr="00EB05C7" w:rsidRDefault="00EB05C7" w:rsidP="00EB05C7">
            <w:pPr>
              <w:pStyle w:val="TAL"/>
              <w:rPr>
                <w:sz w:val="16"/>
              </w:rPr>
            </w:pPr>
            <w:r>
              <w:rPr>
                <w:sz w:val="16"/>
              </w:rPr>
              <w:t>Multi-Modal traffic indication in SEALDD layer</w:t>
            </w:r>
          </w:p>
        </w:tc>
        <w:tc>
          <w:tcPr>
            <w:tcW w:w="0" w:type="auto"/>
          </w:tcPr>
          <w:p w14:paraId="09ED6015" w14:textId="7A87331F" w:rsidR="00EB05C7" w:rsidRPr="00EB05C7" w:rsidRDefault="00EB05C7" w:rsidP="00EB05C7">
            <w:pPr>
              <w:pStyle w:val="TAL"/>
              <w:rPr>
                <w:sz w:val="16"/>
              </w:rPr>
            </w:pPr>
            <w:r>
              <w:rPr>
                <w:sz w:val="16"/>
              </w:rPr>
              <w:t>China Mobile M2M Company Ltd.</w:t>
            </w:r>
          </w:p>
        </w:tc>
        <w:tc>
          <w:tcPr>
            <w:tcW w:w="0" w:type="auto"/>
          </w:tcPr>
          <w:p w14:paraId="728BC17E" w14:textId="2FC12E7D" w:rsidR="00EB05C7" w:rsidRPr="00EB05C7" w:rsidRDefault="00EB05C7" w:rsidP="00EB05C7">
            <w:pPr>
              <w:pStyle w:val="TAL"/>
              <w:rPr>
                <w:sz w:val="16"/>
              </w:rPr>
            </w:pPr>
            <w:r>
              <w:rPr>
                <w:sz w:val="16"/>
              </w:rPr>
              <w:t>agreed</w:t>
            </w:r>
          </w:p>
        </w:tc>
        <w:tc>
          <w:tcPr>
            <w:tcW w:w="0" w:type="auto"/>
          </w:tcPr>
          <w:p w14:paraId="768B03FE" w14:textId="21213F90" w:rsidR="00EB05C7" w:rsidRPr="00EB05C7" w:rsidRDefault="00EB05C7" w:rsidP="00EB05C7">
            <w:pPr>
              <w:pStyle w:val="TAL"/>
              <w:rPr>
                <w:sz w:val="16"/>
              </w:rPr>
            </w:pPr>
            <w:r>
              <w:rPr>
                <w:sz w:val="16"/>
              </w:rPr>
              <w:t>S6-250440</w:t>
            </w:r>
          </w:p>
        </w:tc>
        <w:tc>
          <w:tcPr>
            <w:tcW w:w="0" w:type="auto"/>
          </w:tcPr>
          <w:p w14:paraId="4E2525FA" w14:textId="13903C1A" w:rsidR="00EB05C7" w:rsidRPr="00EB05C7" w:rsidRDefault="00EB05C7" w:rsidP="00EB05C7">
            <w:pPr>
              <w:pStyle w:val="TAL"/>
              <w:rPr>
                <w:sz w:val="16"/>
              </w:rPr>
            </w:pPr>
            <w:r>
              <w:rPr>
                <w:sz w:val="16"/>
              </w:rPr>
              <w:t>-</w:t>
            </w:r>
          </w:p>
        </w:tc>
      </w:tr>
      <w:tr w:rsidR="00EB05C7" w14:paraId="0612CEB7" w14:textId="77777777" w:rsidTr="00EB05C7">
        <w:tc>
          <w:tcPr>
            <w:tcW w:w="0" w:type="auto"/>
          </w:tcPr>
          <w:p w14:paraId="2A8E0BA6" w14:textId="1A9107CB" w:rsidR="00EB05C7" w:rsidRPr="00EB05C7" w:rsidRDefault="00EB05C7" w:rsidP="00EB05C7">
            <w:pPr>
              <w:pStyle w:val="TAL"/>
              <w:rPr>
                <w:sz w:val="16"/>
              </w:rPr>
            </w:pPr>
            <w:r>
              <w:rPr>
                <w:sz w:val="16"/>
              </w:rPr>
              <w:t>S6-250571</w:t>
            </w:r>
          </w:p>
        </w:tc>
        <w:tc>
          <w:tcPr>
            <w:tcW w:w="0" w:type="auto"/>
          </w:tcPr>
          <w:p w14:paraId="2661A72A" w14:textId="48E4AAE5" w:rsidR="00EB05C7" w:rsidRPr="00EB05C7" w:rsidRDefault="00EB05C7" w:rsidP="00EB05C7">
            <w:pPr>
              <w:pStyle w:val="TAL"/>
              <w:rPr>
                <w:sz w:val="16"/>
              </w:rPr>
            </w:pPr>
            <w:r>
              <w:rPr>
                <w:sz w:val="16"/>
              </w:rPr>
              <w:t>Solving ENs on Service provisioning considering EES onboard</w:t>
            </w:r>
          </w:p>
        </w:tc>
        <w:tc>
          <w:tcPr>
            <w:tcW w:w="0" w:type="auto"/>
          </w:tcPr>
          <w:p w14:paraId="0B56B128" w14:textId="077CFD38" w:rsidR="00EB05C7" w:rsidRPr="00EB05C7" w:rsidRDefault="00EB05C7" w:rsidP="00EB05C7">
            <w:pPr>
              <w:pStyle w:val="TAL"/>
              <w:rPr>
                <w:sz w:val="16"/>
              </w:rPr>
            </w:pPr>
            <w:r>
              <w:rPr>
                <w:sz w:val="16"/>
              </w:rPr>
              <w:t>Ericsson</w:t>
            </w:r>
          </w:p>
        </w:tc>
        <w:tc>
          <w:tcPr>
            <w:tcW w:w="0" w:type="auto"/>
          </w:tcPr>
          <w:p w14:paraId="17D6F62B" w14:textId="610B01A4" w:rsidR="00EB05C7" w:rsidRPr="00EB05C7" w:rsidRDefault="00EB05C7" w:rsidP="00EB05C7">
            <w:pPr>
              <w:pStyle w:val="TAL"/>
              <w:rPr>
                <w:sz w:val="16"/>
              </w:rPr>
            </w:pPr>
            <w:r>
              <w:rPr>
                <w:sz w:val="16"/>
              </w:rPr>
              <w:t>revised</w:t>
            </w:r>
          </w:p>
        </w:tc>
        <w:tc>
          <w:tcPr>
            <w:tcW w:w="0" w:type="auto"/>
          </w:tcPr>
          <w:p w14:paraId="2CAE90A9" w14:textId="7E4AE889" w:rsidR="00EB05C7" w:rsidRPr="00EB05C7" w:rsidRDefault="00EB05C7" w:rsidP="00EB05C7">
            <w:pPr>
              <w:pStyle w:val="TAL"/>
              <w:rPr>
                <w:sz w:val="16"/>
              </w:rPr>
            </w:pPr>
            <w:r>
              <w:rPr>
                <w:sz w:val="16"/>
              </w:rPr>
              <w:t>S6-250480</w:t>
            </w:r>
          </w:p>
        </w:tc>
        <w:tc>
          <w:tcPr>
            <w:tcW w:w="0" w:type="auto"/>
          </w:tcPr>
          <w:p w14:paraId="3FF07059" w14:textId="1AC7C88E" w:rsidR="00EB05C7" w:rsidRPr="00EB05C7" w:rsidRDefault="00EB05C7" w:rsidP="00EB05C7">
            <w:pPr>
              <w:pStyle w:val="TAL"/>
              <w:rPr>
                <w:sz w:val="16"/>
              </w:rPr>
            </w:pPr>
            <w:r>
              <w:rPr>
                <w:sz w:val="16"/>
              </w:rPr>
              <w:t>S6-250587</w:t>
            </w:r>
          </w:p>
        </w:tc>
      </w:tr>
      <w:tr w:rsidR="00EB05C7" w14:paraId="146C20E8" w14:textId="77777777" w:rsidTr="00EB05C7">
        <w:tc>
          <w:tcPr>
            <w:tcW w:w="0" w:type="auto"/>
          </w:tcPr>
          <w:p w14:paraId="1933E32F" w14:textId="1337209A" w:rsidR="00EB05C7" w:rsidRPr="00EB05C7" w:rsidRDefault="00EB05C7" w:rsidP="00EB05C7">
            <w:pPr>
              <w:pStyle w:val="TAL"/>
              <w:rPr>
                <w:sz w:val="16"/>
              </w:rPr>
            </w:pPr>
            <w:r>
              <w:rPr>
                <w:sz w:val="16"/>
              </w:rPr>
              <w:t>S6-250572</w:t>
            </w:r>
          </w:p>
        </w:tc>
        <w:tc>
          <w:tcPr>
            <w:tcW w:w="0" w:type="auto"/>
          </w:tcPr>
          <w:p w14:paraId="769F4FD9" w14:textId="44EA6FE3" w:rsidR="00EB05C7" w:rsidRPr="00EB05C7" w:rsidRDefault="00EB05C7" w:rsidP="00EB05C7">
            <w:pPr>
              <w:pStyle w:val="TAL"/>
              <w:rPr>
                <w:sz w:val="16"/>
              </w:rPr>
            </w:pPr>
            <w:r>
              <w:rPr>
                <w:sz w:val="16"/>
              </w:rPr>
              <w:t>Client initiated data transmission</w:t>
            </w:r>
          </w:p>
        </w:tc>
        <w:tc>
          <w:tcPr>
            <w:tcW w:w="0" w:type="auto"/>
          </w:tcPr>
          <w:p w14:paraId="58C72680" w14:textId="70D33D4A" w:rsidR="00EB05C7" w:rsidRPr="00EB05C7" w:rsidRDefault="00EB05C7" w:rsidP="00EB05C7">
            <w:pPr>
              <w:pStyle w:val="TAL"/>
              <w:rPr>
                <w:sz w:val="16"/>
              </w:rPr>
            </w:pPr>
            <w:r>
              <w:rPr>
                <w:sz w:val="16"/>
              </w:rPr>
              <w:t>Samsung</w:t>
            </w:r>
          </w:p>
        </w:tc>
        <w:tc>
          <w:tcPr>
            <w:tcW w:w="0" w:type="auto"/>
          </w:tcPr>
          <w:p w14:paraId="6B1CE147" w14:textId="72E33A50" w:rsidR="00EB05C7" w:rsidRPr="00EB05C7" w:rsidRDefault="00EB05C7" w:rsidP="00EB05C7">
            <w:pPr>
              <w:pStyle w:val="TAL"/>
              <w:rPr>
                <w:sz w:val="16"/>
              </w:rPr>
            </w:pPr>
            <w:r>
              <w:rPr>
                <w:sz w:val="16"/>
              </w:rPr>
              <w:t>agreed</w:t>
            </w:r>
          </w:p>
        </w:tc>
        <w:tc>
          <w:tcPr>
            <w:tcW w:w="0" w:type="auto"/>
          </w:tcPr>
          <w:p w14:paraId="4DFB4665" w14:textId="124107C6" w:rsidR="00EB05C7" w:rsidRPr="00EB05C7" w:rsidRDefault="00EB05C7" w:rsidP="00EB05C7">
            <w:pPr>
              <w:pStyle w:val="TAL"/>
              <w:rPr>
                <w:sz w:val="16"/>
              </w:rPr>
            </w:pPr>
            <w:r>
              <w:rPr>
                <w:sz w:val="16"/>
              </w:rPr>
              <w:t>S6-250483</w:t>
            </w:r>
          </w:p>
        </w:tc>
        <w:tc>
          <w:tcPr>
            <w:tcW w:w="0" w:type="auto"/>
          </w:tcPr>
          <w:p w14:paraId="3BC87638" w14:textId="63D40261" w:rsidR="00EB05C7" w:rsidRPr="00EB05C7" w:rsidRDefault="00EB05C7" w:rsidP="00EB05C7">
            <w:pPr>
              <w:pStyle w:val="TAL"/>
              <w:rPr>
                <w:sz w:val="16"/>
              </w:rPr>
            </w:pPr>
            <w:r>
              <w:rPr>
                <w:sz w:val="16"/>
              </w:rPr>
              <w:t>-</w:t>
            </w:r>
          </w:p>
        </w:tc>
      </w:tr>
      <w:tr w:rsidR="00EB05C7" w14:paraId="32DA7579" w14:textId="77777777" w:rsidTr="00EB05C7">
        <w:tc>
          <w:tcPr>
            <w:tcW w:w="0" w:type="auto"/>
          </w:tcPr>
          <w:p w14:paraId="1F466713" w14:textId="01D97874" w:rsidR="00EB05C7" w:rsidRPr="00EB05C7" w:rsidRDefault="00EB05C7" w:rsidP="00EB05C7">
            <w:pPr>
              <w:pStyle w:val="TAL"/>
              <w:rPr>
                <w:sz w:val="16"/>
              </w:rPr>
            </w:pPr>
            <w:r>
              <w:rPr>
                <w:sz w:val="16"/>
              </w:rPr>
              <w:t>S6-250573</w:t>
            </w:r>
          </w:p>
        </w:tc>
        <w:tc>
          <w:tcPr>
            <w:tcW w:w="0" w:type="auto"/>
          </w:tcPr>
          <w:p w14:paraId="6AED02EA" w14:textId="0EEEB749" w:rsidR="00EB05C7" w:rsidRPr="00EB05C7" w:rsidRDefault="00EB05C7" w:rsidP="00EB05C7">
            <w:pPr>
              <w:pStyle w:val="TAL"/>
              <w:rPr>
                <w:sz w:val="16"/>
              </w:rPr>
            </w:pPr>
            <w:r>
              <w:rPr>
                <w:sz w:val="16"/>
              </w:rPr>
              <w:t>Procedure for CCF Obtaining Resource Owner Authorization</w:t>
            </w:r>
          </w:p>
        </w:tc>
        <w:tc>
          <w:tcPr>
            <w:tcW w:w="0" w:type="auto"/>
          </w:tcPr>
          <w:p w14:paraId="2195C1FF" w14:textId="76FA2763" w:rsidR="00EB05C7" w:rsidRPr="00EB05C7" w:rsidRDefault="00EB05C7" w:rsidP="00EB05C7">
            <w:pPr>
              <w:pStyle w:val="TAL"/>
              <w:rPr>
                <w:sz w:val="16"/>
              </w:rPr>
            </w:pPr>
            <w:r>
              <w:rPr>
                <w:sz w:val="16"/>
              </w:rPr>
              <w:t>ZTE Corporation, NTT DOCOMO</w:t>
            </w:r>
          </w:p>
        </w:tc>
        <w:tc>
          <w:tcPr>
            <w:tcW w:w="0" w:type="auto"/>
          </w:tcPr>
          <w:p w14:paraId="09401833" w14:textId="75C5F6D3" w:rsidR="00EB05C7" w:rsidRPr="00EB05C7" w:rsidRDefault="00EB05C7" w:rsidP="00EB05C7">
            <w:pPr>
              <w:pStyle w:val="TAL"/>
              <w:rPr>
                <w:sz w:val="16"/>
              </w:rPr>
            </w:pPr>
            <w:r>
              <w:rPr>
                <w:sz w:val="16"/>
              </w:rPr>
              <w:t>revised</w:t>
            </w:r>
          </w:p>
        </w:tc>
        <w:tc>
          <w:tcPr>
            <w:tcW w:w="0" w:type="auto"/>
          </w:tcPr>
          <w:p w14:paraId="7AED17B8" w14:textId="469AF237" w:rsidR="00EB05C7" w:rsidRPr="00EB05C7" w:rsidRDefault="00EB05C7" w:rsidP="00EB05C7">
            <w:pPr>
              <w:pStyle w:val="TAL"/>
              <w:rPr>
                <w:sz w:val="16"/>
              </w:rPr>
            </w:pPr>
            <w:r>
              <w:rPr>
                <w:sz w:val="16"/>
              </w:rPr>
              <w:t>S6-250422</w:t>
            </w:r>
          </w:p>
        </w:tc>
        <w:tc>
          <w:tcPr>
            <w:tcW w:w="0" w:type="auto"/>
          </w:tcPr>
          <w:p w14:paraId="74B3DAB6" w14:textId="414B01AB" w:rsidR="00EB05C7" w:rsidRPr="00EB05C7" w:rsidRDefault="00EB05C7" w:rsidP="00EB05C7">
            <w:pPr>
              <w:pStyle w:val="TAL"/>
              <w:rPr>
                <w:sz w:val="16"/>
              </w:rPr>
            </w:pPr>
            <w:r>
              <w:rPr>
                <w:sz w:val="16"/>
              </w:rPr>
              <w:t>S6-250583</w:t>
            </w:r>
          </w:p>
        </w:tc>
      </w:tr>
      <w:tr w:rsidR="00EB05C7" w14:paraId="0BAD703E" w14:textId="77777777" w:rsidTr="00EB05C7">
        <w:tc>
          <w:tcPr>
            <w:tcW w:w="0" w:type="auto"/>
          </w:tcPr>
          <w:p w14:paraId="56289F27" w14:textId="17B7B652" w:rsidR="00EB05C7" w:rsidRPr="00EB05C7" w:rsidRDefault="00EB05C7" w:rsidP="00EB05C7">
            <w:pPr>
              <w:pStyle w:val="TAL"/>
              <w:rPr>
                <w:sz w:val="16"/>
              </w:rPr>
            </w:pPr>
            <w:r>
              <w:rPr>
                <w:sz w:val="16"/>
              </w:rPr>
              <w:t>S6-250574</w:t>
            </w:r>
          </w:p>
        </w:tc>
        <w:tc>
          <w:tcPr>
            <w:tcW w:w="0" w:type="auto"/>
          </w:tcPr>
          <w:p w14:paraId="6F6E90CE" w14:textId="7DDA1950" w:rsidR="00EB05C7" w:rsidRPr="00EB05C7" w:rsidRDefault="00EB05C7" w:rsidP="00EB05C7">
            <w:pPr>
              <w:pStyle w:val="TAL"/>
              <w:rPr>
                <w:sz w:val="16"/>
              </w:rPr>
            </w:pPr>
            <w:r>
              <w:rPr>
                <w:sz w:val="16"/>
              </w:rPr>
              <w:t>Procedure for Revoking Resource Owner Authorization</w:t>
            </w:r>
          </w:p>
        </w:tc>
        <w:tc>
          <w:tcPr>
            <w:tcW w:w="0" w:type="auto"/>
          </w:tcPr>
          <w:p w14:paraId="7FB60F6A" w14:textId="330A14BD" w:rsidR="00EB05C7" w:rsidRPr="00EB05C7" w:rsidRDefault="00EB05C7" w:rsidP="00EB05C7">
            <w:pPr>
              <w:pStyle w:val="TAL"/>
              <w:rPr>
                <w:sz w:val="16"/>
              </w:rPr>
            </w:pPr>
            <w:r>
              <w:rPr>
                <w:sz w:val="16"/>
              </w:rPr>
              <w:t>ZTE Corporation, NTT DOCOMO</w:t>
            </w:r>
          </w:p>
        </w:tc>
        <w:tc>
          <w:tcPr>
            <w:tcW w:w="0" w:type="auto"/>
          </w:tcPr>
          <w:p w14:paraId="067A5AF5" w14:textId="24CA681C" w:rsidR="00EB05C7" w:rsidRPr="00EB05C7" w:rsidRDefault="00EB05C7" w:rsidP="00EB05C7">
            <w:pPr>
              <w:pStyle w:val="TAL"/>
              <w:rPr>
                <w:sz w:val="16"/>
              </w:rPr>
            </w:pPr>
            <w:r>
              <w:rPr>
                <w:sz w:val="16"/>
              </w:rPr>
              <w:t>agreed</w:t>
            </w:r>
          </w:p>
        </w:tc>
        <w:tc>
          <w:tcPr>
            <w:tcW w:w="0" w:type="auto"/>
          </w:tcPr>
          <w:p w14:paraId="1F002FD0" w14:textId="0408BEA9" w:rsidR="00EB05C7" w:rsidRPr="00EB05C7" w:rsidRDefault="00EB05C7" w:rsidP="00EB05C7">
            <w:pPr>
              <w:pStyle w:val="TAL"/>
              <w:rPr>
                <w:sz w:val="16"/>
              </w:rPr>
            </w:pPr>
            <w:r>
              <w:rPr>
                <w:sz w:val="16"/>
              </w:rPr>
              <w:t>S6-250423</w:t>
            </w:r>
          </w:p>
        </w:tc>
        <w:tc>
          <w:tcPr>
            <w:tcW w:w="0" w:type="auto"/>
          </w:tcPr>
          <w:p w14:paraId="65370AFD" w14:textId="5E870D9E" w:rsidR="00EB05C7" w:rsidRPr="00EB05C7" w:rsidRDefault="00EB05C7" w:rsidP="00EB05C7">
            <w:pPr>
              <w:pStyle w:val="TAL"/>
              <w:rPr>
                <w:sz w:val="16"/>
              </w:rPr>
            </w:pPr>
            <w:r>
              <w:rPr>
                <w:sz w:val="16"/>
              </w:rPr>
              <w:t>-</w:t>
            </w:r>
          </w:p>
        </w:tc>
      </w:tr>
      <w:tr w:rsidR="00EB05C7" w14:paraId="713E0E9C" w14:textId="77777777" w:rsidTr="00EB05C7">
        <w:tc>
          <w:tcPr>
            <w:tcW w:w="0" w:type="auto"/>
          </w:tcPr>
          <w:p w14:paraId="63BAA54C" w14:textId="74C368DC" w:rsidR="00EB05C7" w:rsidRPr="00EB05C7" w:rsidRDefault="00EB05C7" w:rsidP="00EB05C7">
            <w:pPr>
              <w:pStyle w:val="TAL"/>
              <w:rPr>
                <w:sz w:val="16"/>
              </w:rPr>
            </w:pPr>
            <w:r>
              <w:rPr>
                <w:sz w:val="16"/>
              </w:rPr>
              <w:t>S6-250575</w:t>
            </w:r>
          </w:p>
        </w:tc>
        <w:tc>
          <w:tcPr>
            <w:tcW w:w="0" w:type="auto"/>
          </w:tcPr>
          <w:p w14:paraId="0A64418F" w14:textId="079AB93C" w:rsidR="00EB05C7" w:rsidRPr="00EB05C7" w:rsidRDefault="00EB05C7" w:rsidP="00EB05C7">
            <w:pPr>
              <w:pStyle w:val="TAL"/>
              <w:rPr>
                <w:sz w:val="16"/>
              </w:rPr>
            </w:pPr>
            <w:r>
              <w:rPr>
                <w:sz w:val="16"/>
              </w:rPr>
              <w:t>Clarification on resource owner consent upon service API invocation</w:t>
            </w:r>
          </w:p>
        </w:tc>
        <w:tc>
          <w:tcPr>
            <w:tcW w:w="0" w:type="auto"/>
          </w:tcPr>
          <w:p w14:paraId="4333C279" w14:textId="55C0E945" w:rsidR="00EB05C7" w:rsidRPr="00EB05C7" w:rsidRDefault="00EB05C7" w:rsidP="00EB05C7">
            <w:pPr>
              <w:pStyle w:val="TAL"/>
              <w:rPr>
                <w:sz w:val="16"/>
              </w:rPr>
            </w:pPr>
            <w:r>
              <w:rPr>
                <w:sz w:val="16"/>
              </w:rPr>
              <w:t>Samsung</w:t>
            </w:r>
          </w:p>
        </w:tc>
        <w:tc>
          <w:tcPr>
            <w:tcW w:w="0" w:type="auto"/>
          </w:tcPr>
          <w:p w14:paraId="33B86649" w14:textId="64C1D7ED" w:rsidR="00EB05C7" w:rsidRPr="00EB05C7" w:rsidRDefault="00EB05C7" w:rsidP="00EB05C7">
            <w:pPr>
              <w:pStyle w:val="TAL"/>
              <w:rPr>
                <w:sz w:val="16"/>
              </w:rPr>
            </w:pPr>
            <w:r>
              <w:rPr>
                <w:sz w:val="16"/>
              </w:rPr>
              <w:t>agreed</w:t>
            </w:r>
          </w:p>
        </w:tc>
        <w:tc>
          <w:tcPr>
            <w:tcW w:w="0" w:type="auto"/>
          </w:tcPr>
          <w:p w14:paraId="4438DF8D" w14:textId="7B859375" w:rsidR="00EB05C7" w:rsidRPr="00EB05C7" w:rsidRDefault="00EB05C7" w:rsidP="00EB05C7">
            <w:pPr>
              <w:pStyle w:val="TAL"/>
              <w:rPr>
                <w:sz w:val="16"/>
              </w:rPr>
            </w:pPr>
            <w:r>
              <w:rPr>
                <w:sz w:val="16"/>
              </w:rPr>
              <w:t>S6-250554</w:t>
            </w:r>
          </w:p>
        </w:tc>
        <w:tc>
          <w:tcPr>
            <w:tcW w:w="0" w:type="auto"/>
          </w:tcPr>
          <w:p w14:paraId="54E506AD" w14:textId="4E76F314" w:rsidR="00EB05C7" w:rsidRPr="00EB05C7" w:rsidRDefault="00EB05C7" w:rsidP="00EB05C7">
            <w:pPr>
              <w:pStyle w:val="TAL"/>
              <w:rPr>
                <w:sz w:val="16"/>
              </w:rPr>
            </w:pPr>
            <w:r>
              <w:rPr>
                <w:sz w:val="16"/>
              </w:rPr>
              <w:t>-</w:t>
            </w:r>
          </w:p>
        </w:tc>
      </w:tr>
      <w:tr w:rsidR="00EB05C7" w14:paraId="56BFB1FC" w14:textId="77777777" w:rsidTr="00EB05C7">
        <w:tc>
          <w:tcPr>
            <w:tcW w:w="0" w:type="auto"/>
          </w:tcPr>
          <w:p w14:paraId="06EEF7BE" w14:textId="131BECF0" w:rsidR="00EB05C7" w:rsidRPr="00EB05C7" w:rsidRDefault="00EB05C7" w:rsidP="00EB05C7">
            <w:pPr>
              <w:pStyle w:val="TAL"/>
              <w:rPr>
                <w:sz w:val="16"/>
              </w:rPr>
            </w:pPr>
            <w:r>
              <w:rPr>
                <w:sz w:val="16"/>
              </w:rPr>
              <w:t>S6-250576</w:t>
            </w:r>
          </w:p>
        </w:tc>
        <w:tc>
          <w:tcPr>
            <w:tcW w:w="0" w:type="auto"/>
          </w:tcPr>
          <w:p w14:paraId="18A2EBEC" w14:textId="315D653E" w:rsidR="00EB05C7" w:rsidRPr="00EB05C7" w:rsidRDefault="00EB05C7" w:rsidP="00EB05C7">
            <w:pPr>
              <w:pStyle w:val="TAL"/>
              <w:rPr>
                <w:sz w:val="16"/>
              </w:rPr>
            </w:pPr>
            <w:r>
              <w:rPr>
                <w:sz w:val="16"/>
              </w:rPr>
              <w:t>Group user consent</w:t>
            </w:r>
          </w:p>
        </w:tc>
        <w:tc>
          <w:tcPr>
            <w:tcW w:w="0" w:type="auto"/>
          </w:tcPr>
          <w:p w14:paraId="3D41838B" w14:textId="6701BBE3" w:rsidR="00EB05C7" w:rsidRPr="00EB05C7" w:rsidRDefault="00EB05C7" w:rsidP="00EB05C7">
            <w:pPr>
              <w:pStyle w:val="TAL"/>
              <w:rPr>
                <w:sz w:val="16"/>
              </w:rPr>
            </w:pPr>
            <w:r>
              <w:rPr>
                <w:sz w:val="16"/>
              </w:rPr>
              <w:t>Samsung</w:t>
            </w:r>
          </w:p>
        </w:tc>
        <w:tc>
          <w:tcPr>
            <w:tcW w:w="0" w:type="auto"/>
          </w:tcPr>
          <w:p w14:paraId="156037ED" w14:textId="4891CE6D" w:rsidR="00EB05C7" w:rsidRPr="00EB05C7" w:rsidRDefault="00EB05C7" w:rsidP="00EB05C7">
            <w:pPr>
              <w:pStyle w:val="TAL"/>
              <w:rPr>
                <w:sz w:val="16"/>
              </w:rPr>
            </w:pPr>
            <w:r>
              <w:rPr>
                <w:sz w:val="16"/>
              </w:rPr>
              <w:t>postponed</w:t>
            </w:r>
          </w:p>
        </w:tc>
        <w:tc>
          <w:tcPr>
            <w:tcW w:w="0" w:type="auto"/>
          </w:tcPr>
          <w:p w14:paraId="274E3D11" w14:textId="1CA91912" w:rsidR="00EB05C7" w:rsidRPr="00EB05C7" w:rsidRDefault="00EB05C7" w:rsidP="00EB05C7">
            <w:pPr>
              <w:pStyle w:val="TAL"/>
              <w:rPr>
                <w:sz w:val="16"/>
              </w:rPr>
            </w:pPr>
            <w:r>
              <w:rPr>
                <w:sz w:val="16"/>
              </w:rPr>
              <w:t>S6-250471</w:t>
            </w:r>
          </w:p>
        </w:tc>
        <w:tc>
          <w:tcPr>
            <w:tcW w:w="0" w:type="auto"/>
          </w:tcPr>
          <w:p w14:paraId="7F8970F7" w14:textId="1E33897A" w:rsidR="00EB05C7" w:rsidRPr="00EB05C7" w:rsidRDefault="00EB05C7" w:rsidP="00EB05C7">
            <w:pPr>
              <w:pStyle w:val="TAL"/>
              <w:rPr>
                <w:sz w:val="16"/>
              </w:rPr>
            </w:pPr>
            <w:r>
              <w:rPr>
                <w:sz w:val="16"/>
              </w:rPr>
              <w:t>-</w:t>
            </w:r>
          </w:p>
        </w:tc>
      </w:tr>
      <w:tr w:rsidR="00EB05C7" w14:paraId="73A6E29E" w14:textId="77777777" w:rsidTr="00EB05C7">
        <w:tc>
          <w:tcPr>
            <w:tcW w:w="0" w:type="auto"/>
          </w:tcPr>
          <w:p w14:paraId="73F0DEE4" w14:textId="6450B877" w:rsidR="00EB05C7" w:rsidRPr="00EB05C7" w:rsidRDefault="00EB05C7" w:rsidP="00EB05C7">
            <w:pPr>
              <w:pStyle w:val="TAL"/>
              <w:rPr>
                <w:sz w:val="16"/>
              </w:rPr>
            </w:pPr>
            <w:r>
              <w:rPr>
                <w:sz w:val="16"/>
              </w:rPr>
              <w:t>S6-250577</w:t>
            </w:r>
          </w:p>
        </w:tc>
        <w:tc>
          <w:tcPr>
            <w:tcW w:w="0" w:type="auto"/>
          </w:tcPr>
          <w:p w14:paraId="7AA3C0EB" w14:textId="07C18AD2" w:rsidR="00EB05C7" w:rsidRPr="00EB05C7" w:rsidRDefault="00EB05C7" w:rsidP="00EB05C7">
            <w:pPr>
              <w:pStyle w:val="TAL"/>
              <w:rPr>
                <w:sz w:val="16"/>
              </w:rPr>
            </w:pPr>
            <w:r>
              <w:rPr>
                <w:sz w:val="16"/>
              </w:rPr>
              <w:t>Removing EN on EAS load information</w:t>
            </w:r>
          </w:p>
        </w:tc>
        <w:tc>
          <w:tcPr>
            <w:tcW w:w="0" w:type="auto"/>
          </w:tcPr>
          <w:p w14:paraId="772CED61" w14:textId="26F748BF" w:rsidR="00EB05C7" w:rsidRPr="00EB05C7" w:rsidRDefault="00EB05C7" w:rsidP="00EB05C7">
            <w:pPr>
              <w:pStyle w:val="TAL"/>
              <w:rPr>
                <w:sz w:val="16"/>
              </w:rPr>
            </w:pPr>
            <w:r>
              <w:rPr>
                <w:sz w:val="16"/>
              </w:rPr>
              <w:t>Samsung</w:t>
            </w:r>
          </w:p>
        </w:tc>
        <w:tc>
          <w:tcPr>
            <w:tcW w:w="0" w:type="auto"/>
          </w:tcPr>
          <w:p w14:paraId="119BA5BE" w14:textId="77AE9289" w:rsidR="00EB05C7" w:rsidRPr="00EB05C7" w:rsidRDefault="00EB05C7" w:rsidP="00EB05C7">
            <w:pPr>
              <w:pStyle w:val="TAL"/>
              <w:rPr>
                <w:sz w:val="16"/>
              </w:rPr>
            </w:pPr>
            <w:r>
              <w:rPr>
                <w:sz w:val="16"/>
              </w:rPr>
              <w:t>postponed</w:t>
            </w:r>
          </w:p>
        </w:tc>
        <w:tc>
          <w:tcPr>
            <w:tcW w:w="0" w:type="auto"/>
          </w:tcPr>
          <w:p w14:paraId="1B32151C" w14:textId="7F389916" w:rsidR="00EB05C7" w:rsidRPr="00EB05C7" w:rsidRDefault="00EB05C7" w:rsidP="00EB05C7">
            <w:pPr>
              <w:pStyle w:val="TAL"/>
              <w:rPr>
                <w:sz w:val="16"/>
              </w:rPr>
            </w:pPr>
            <w:r>
              <w:rPr>
                <w:sz w:val="16"/>
              </w:rPr>
              <w:t>S6-250086</w:t>
            </w:r>
          </w:p>
        </w:tc>
        <w:tc>
          <w:tcPr>
            <w:tcW w:w="0" w:type="auto"/>
          </w:tcPr>
          <w:p w14:paraId="6B6097A7" w14:textId="3955E2FE" w:rsidR="00EB05C7" w:rsidRPr="00EB05C7" w:rsidRDefault="00EB05C7" w:rsidP="00EB05C7">
            <w:pPr>
              <w:pStyle w:val="TAL"/>
              <w:rPr>
                <w:sz w:val="16"/>
              </w:rPr>
            </w:pPr>
            <w:r>
              <w:rPr>
                <w:sz w:val="16"/>
              </w:rPr>
              <w:t>-</w:t>
            </w:r>
          </w:p>
        </w:tc>
      </w:tr>
      <w:tr w:rsidR="00EB05C7" w14:paraId="4507837D" w14:textId="77777777" w:rsidTr="00EB05C7">
        <w:tc>
          <w:tcPr>
            <w:tcW w:w="0" w:type="auto"/>
          </w:tcPr>
          <w:p w14:paraId="2E070AD1" w14:textId="4C4C1EB0" w:rsidR="00EB05C7" w:rsidRPr="00EB05C7" w:rsidRDefault="00EB05C7" w:rsidP="00EB05C7">
            <w:pPr>
              <w:pStyle w:val="TAL"/>
              <w:rPr>
                <w:sz w:val="16"/>
              </w:rPr>
            </w:pPr>
            <w:r>
              <w:rPr>
                <w:sz w:val="16"/>
              </w:rPr>
              <w:t>S6-250578</w:t>
            </w:r>
          </w:p>
        </w:tc>
        <w:tc>
          <w:tcPr>
            <w:tcW w:w="0" w:type="auto"/>
          </w:tcPr>
          <w:p w14:paraId="5F36CCF0" w14:textId="1F421C55" w:rsidR="00EB05C7" w:rsidRPr="00EB05C7" w:rsidRDefault="00EB05C7" w:rsidP="00EB05C7">
            <w:pPr>
              <w:pStyle w:val="TAL"/>
              <w:rPr>
                <w:sz w:val="16"/>
              </w:rPr>
            </w:pPr>
            <w:r>
              <w:rPr>
                <w:sz w:val="16"/>
              </w:rPr>
              <w:t>New SID on application enablement layer consolidation for IoT</w:t>
            </w:r>
          </w:p>
        </w:tc>
        <w:tc>
          <w:tcPr>
            <w:tcW w:w="0" w:type="auto"/>
          </w:tcPr>
          <w:p w14:paraId="54610B4C" w14:textId="4645ACEA" w:rsidR="00EB05C7" w:rsidRPr="00EB05C7" w:rsidRDefault="00EB05C7" w:rsidP="00EB05C7">
            <w:pPr>
              <w:pStyle w:val="TAL"/>
              <w:rPr>
                <w:sz w:val="16"/>
              </w:rPr>
            </w:pPr>
            <w:r>
              <w:rPr>
                <w:sz w:val="16"/>
              </w:rPr>
              <w:t>InterDigital</w:t>
            </w:r>
          </w:p>
        </w:tc>
        <w:tc>
          <w:tcPr>
            <w:tcW w:w="0" w:type="auto"/>
          </w:tcPr>
          <w:p w14:paraId="29FB42F8" w14:textId="7A076425" w:rsidR="00EB05C7" w:rsidRPr="00EB05C7" w:rsidRDefault="00EB05C7" w:rsidP="00EB05C7">
            <w:pPr>
              <w:pStyle w:val="TAL"/>
              <w:rPr>
                <w:sz w:val="16"/>
              </w:rPr>
            </w:pPr>
            <w:r>
              <w:rPr>
                <w:sz w:val="16"/>
              </w:rPr>
              <w:t>postponed</w:t>
            </w:r>
          </w:p>
        </w:tc>
        <w:tc>
          <w:tcPr>
            <w:tcW w:w="0" w:type="auto"/>
          </w:tcPr>
          <w:p w14:paraId="2744EE33" w14:textId="0899E92A" w:rsidR="00EB05C7" w:rsidRPr="00EB05C7" w:rsidRDefault="00EB05C7" w:rsidP="00EB05C7">
            <w:pPr>
              <w:pStyle w:val="TAL"/>
              <w:rPr>
                <w:sz w:val="16"/>
              </w:rPr>
            </w:pPr>
            <w:r>
              <w:rPr>
                <w:sz w:val="16"/>
              </w:rPr>
              <w:t>S6-250536</w:t>
            </w:r>
          </w:p>
        </w:tc>
        <w:tc>
          <w:tcPr>
            <w:tcW w:w="0" w:type="auto"/>
          </w:tcPr>
          <w:p w14:paraId="1A72E6A8" w14:textId="13929E57" w:rsidR="00EB05C7" w:rsidRPr="00EB05C7" w:rsidRDefault="00EB05C7" w:rsidP="00EB05C7">
            <w:pPr>
              <w:pStyle w:val="TAL"/>
              <w:rPr>
                <w:sz w:val="16"/>
              </w:rPr>
            </w:pPr>
            <w:r>
              <w:rPr>
                <w:sz w:val="16"/>
              </w:rPr>
              <w:t>-</w:t>
            </w:r>
          </w:p>
        </w:tc>
      </w:tr>
      <w:tr w:rsidR="00EB05C7" w14:paraId="24926B83" w14:textId="77777777" w:rsidTr="00EB05C7">
        <w:tc>
          <w:tcPr>
            <w:tcW w:w="0" w:type="auto"/>
          </w:tcPr>
          <w:p w14:paraId="19B6D4BC" w14:textId="20333A36" w:rsidR="00EB05C7" w:rsidRPr="00EB05C7" w:rsidRDefault="00EB05C7" w:rsidP="00EB05C7">
            <w:pPr>
              <w:pStyle w:val="TAL"/>
              <w:rPr>
                <w:sz w:val="16"/>
              </w:rPr>
            </w:pPr>
            <w:r>
              <w:rPr>
                <w:sz w:val="16"/>
              </w:rPr>
              <w:t>S6-250579</w:t>
            </w:r>
          </w:p>
        </w:tc>
        <w:tc>
          <w:tcPr>
            <w:tcW w:w="0" w:type="auto"/>
          </w:tcPr>
          <w:p w14:paraId="160BFF20" w14:textId="684CF73E" w:rsidR="00EB05C7" w:rsidRPr="00EB05C7" w:rsidRDefault="00EB05C7" w:rsidP="00EB05C7">
            <w:pPr>
              <w:pStyle w:val="TAL"/>
              <w:rPr>
                <w:sz w:val="16"/>
              </w:rPr>
            </w:pPr>
            <w:r>
              <w:rPr>
                <w:sz w:val="16"/>
              </w:rPr>
              <w:t>SA6 Meeting #65 – Work Plan Review</w:t>
            </w:r>
          </w:p>
        </w:tc>
        <w:tc>
          <w:tcPr>
            <w:tcW w:w="0" w:type="auto"/>
          </w:tcPr>
          <w:p w14:paraId="654733C3" w14:textId="6BB5E641" w:rsidR="00EB05C7" w:rsidRPr="00EB05C7" w:rsidRDefault="00EB05C7" w:rsidP="00EB05C7">
            <w:pPr>
              <w:pStyle w:val="TAL"/>
              <w:rPr>
                <w:sz w:val="16"/>
              </w:rPr>
            </w:pPr>
            <w:r>
              <w:rPr>
                <w:sz w:val="16"/>
              </w:rPr>
              <w:t>SA6 Chair</w:t>
            </w:r>
          </w:p>
        </w:tc>
        <w:tc>
          <w:tcPr>
            <w:tcW w:w="0" w:type="auto"/>
          </w:tcPr>
          <w:p w14:paraId="7799BAA0" w14:textId="3C4F388F" w:rsidR="00EB05C7" w:rsidRPr="00EB05C7" w:rsidRDefault="00EB05C7" w:rsidP="00EB05C7">
            <w:pPr>
              <w:pStyle w:val="TAL"/>
              <w:rPr>
                <w:sz w:val="16"/>
              </w:rPr>
            </w:pPr>
            <w:r>
              <w:rPr>
                <w:sz w:val="16"/>
              </w:rPr>
              <w:t>noted</w:t>
            </w:r>
          </w:p>
        </w:tc>
        <w:tc>
          <w:tcPr>
            <w:tcW w:w="0" w:type="auto"/>
          </w:tcPr>
          <w:p w14:paraId="5F998907" w14:textId="4639A3FC" w:rsidR="00EB05C7" w:rsidRPr="00EB05C7" w:rsidRDefault="00EB05C7" w:rsidP="00EB05C7">
            <w:pPr>
              <w:pStyle w:val="TAL"/>
              <w:rPr>
                <w:sz w:val="16"/>
              </w:rPr>
            </w:pPr>
            <w:r>
              <w:rPr>
                <w:sz w:val="16"/>
              </w:rPr>
              <w:t>S6-250006</w:t>
            </w:r>
          </w:p>
        </w:tc>
        <w:tc>
          <w:tcPr>
            <w:tcW w:w="0" w:type="auto"/>
          </w:tcPr>
          <w:p w14:paraId="202AC9F4" w14:textId="2C54D2D0" w:rsidR="00EB05C7" w:rsidRPr="00EB05C7" w:rsidRDefault="00EB05C7" w:rsidP="00EB05C7">
            <w:pPr>
              <w:pStyle w:val="TAL"/>
              <w:rPr>
                <w:sz w:val="16"/>
              </w:rPr>
            </w:pPr>
            <w:r>
              <w:rPr>
                <w:sz w:val="16"/>
              </w:rPr>
              <w:t>-</w:t>
            </w:r>
          </w:p>
        </w:tc>
      </w:tr>
      <w:tr w:rsidR="00EB05C7" w14:paraId="09F4FFBD" w14:textId="77777777" w:rsidTr="00EB05C7">
        <w:tc>
          <w:tcPr>
            <w:tcW w:w="0" w:type="auto"/>
          </w:tcPr>
          <w:p w14:paraId="0EA9D704" w14:textId="17039CB3" w:rsidR="00EB05C7" w:rsidRPr="00EB05C7" w:rsidRDefault="00EB05C7" w:rsidP="00EB05C7">
            <w:pPr>
              <w:pStyle w:val="TAL"/>
              <w:rPr>
                <w:sz w:val="16"/>
              </w:rPr>
            </w:pPr>
            <w:r>
              <w:rPr>
                <w:sz w:val="16"/>
              </w:rPr>
              <w:t>S6-250580</w:t>
            </w:r>
          </w:p>
        </w:tc>
        <w:tc>
          <w:tcPr>
            <w:tcW w:w="0" w:type="auto"/>
          </w:tcPr>
          <w:p w14:paraId="24AA6ED3" w14:textId="009F4ADC" w:rsidR="00EB05C7" w:rsidRPr="00EB05C7" w:rsidRDefault="00EB05C7" w:rsidP="00EB05C7">
            <w:pPr>
              <w:pStyle w:val="TAL"/>
              <w:rPr>
                <w:sz w:val="16"/>
              </w:rPr>
            </w:pPr>
            <w:r>
              <w:rPr>
                <w:sz w:val="16"/>
              </w:rPr>
              <w:t>Presentation of TS 23.392 to SA for approval</w:t>
            </w:r>
          </w:p>
        </w:tc>
        <w:tc>
          <w:tcPr>
            <w:tcW w:w="0" w:type="auto"/>
          </w:tcPr>
          <w:p w14:paraId="396A5B3C" w14:textId="7A078680" w:rsidR="00EB05C7" w:rsidRPr="00EB05C7" w:rsidRDefault="00EB05C7" w:rsidP="00EB05C7">
            <w:pPr>
              <w:pStyle w:val="TAL"/>
              <w:rPr>
                <w:sz w:val="16"/>
              </w:rPr>
            </w:pPr>
            <w:r>
              <w:rPr>
                <w:sz w:val="16"/>
              </w:rPr>
              <w:t>SA6</w:t>
            </w:r>
          </w:p>
        </w:tc>
        <w:tc>
          <w:tcPr>
            <w:tcW w:w="0" w:type="auto"/>
          </w:tcPr>
          <w:p w14:paraId="403AEAAF" w14:textId="0DBFDFA1" w:rsidR="00EB05C7" w:rsidRPr="00EB05C7" w:rsidRDefault="00EB05C7" w:rsidP="00EB05C7">
            <w:pPr>
              <w:pStyle w:val="TAL"/>
              <w:rPr>
                <w:sz w:val="16"/>
              </w:rPr>
            </w:pPr>
            <w:r>
              <w:rPr>
                <w:sz w:val="16"/>
              </w:rPr>
              <w:t>approved</w:t>
            </w:r>
          </w:p>
        </w:tc>
        <w:tc>
          <w:tcPr>
            <w:tcW w:w="0" w:type="auto"/>
          </w:tcPr>
          <w:p w14:paraId="2F4A05E8" w14:textId="14F2DD90" w:rsidR="00EB05C7" w:rsidRPr="00EB05C7" w:rsidRDefault="00EB05C7" w:rsidP="00EB05C7">
            <w:pPr>
              <w:pStyle w:val="TAL"/>
              <w:rPr>
                <w:sz w:val="16"/>
              </w:rPr>
            </w:pPr>
            <w:r>
              <w:rPr>
                <w:sz w:val="16"/>
              </w:rPr>
              <w:t>S6-250511</w:t>
            </w:r>
          </w:p>
        </w:tc>
        <w:tc>
          <w:tcPr>
            <w:tcW w:w="0" w:type="auto"/>
          </w:tcPr>
          <w:p w14:paraId="45D14FF3" w14:textId="442A8806" w:rsidR="00EB05C7" w:rsidRPr="00EB05C7" w:rsidRDefault="00EB05C7" w:rsidP="00EB05C7">
            <w:pPr>
              <w:pStyle w:val="TAL"/>
              <w:rPr>
                <w:sz w:val="16"/>
              </w:rPr>
            </w:pPr>
            <w:r>
              <w:rPr>
                <w:sz w:val="16"/>
              </w:rPr>
              <w:t>-</w:t>
            </w:r>
          </w:p>
        </w:tc>
      </w:tr>
      <w:tr w:rsidR="00EB05C7" w14:paraId="067F2499" w14:textId="77777777" w:rsidTr="00EB05C7">
        <w:tc>
          <w:tcPr>
            <w:tcW w:w="0" w:type="auto"/>
          </w:tcPr>
          <w:p w14:paraId="04F25BFA" w14:textId="56ABA88B" w:rsidR="00EB05C7" w:rsidRPr="00EB05C7" w:rsidRDefault="00EB05C7" w:rsidP="00EB05C7">
            <w:pPr>
              <w:pStyle w:val="TAL"/>
              <w:rPr>
                <w:sz w:val="16"/>
              </w:rPr>
            </w:pPr>
            <w:r>
              <w:rPr>
                <w:sz w:val="16"/>
              </w:rPr>
              <w:t>S6-250581</w:t>
            </w:r>
          </w:p>
        </w:tc>
        <w:tc>
          <w:tcPr>
            <w:tcW w:w="0" w:type="auto"/>
          </w:tcPr>
          <w:p w14:paraId="60BF3D1E" w14:textId="126DC7B9" w:rsidR="00EB05C7" w:rsidRPr="00EB05C7" w:rsidRDefault="00EB05C7" w:rsidP="00EB05C7">
            <w:pPr>
              <w:pStyle w:val="TAL"/>
              <w:rPr>
                <w:sz w:val="16"/>
              </w:rPr>
            </w:pPr>
            <w:r>
              <w:rPr>
                <w:sz w:val="16"/>
              </w:rPr>
              <w:t>Address the EN about the split AIML operation</w:t>
            </w:r>
          </w:p>
        </w:tc>
        <w:tc>
          <w:tcPr>
            <w:tcW w:w="0" w:type="auto"/>
          </w:tcPr>
          <w:p w14:paraId="239883B0" w14:textId="1893B4EA" w:rsidR="00EB05C7" w:rsidRPr="00EB05C7" w:rsidRDefault="00EB05C7" w:rsidP="00EB05C7">
            <w:pPr>
              <w:pStyle w:val="TAL"/>
              <w:rPr>
                <w:sz w:val="16"/>
              </w:rPr>
            </w:pPr>
            <w:r>
              <w:rPr>
                <w:sz w:val="16"/>
              </w:rPr>
              <w:t>China Mobile (Hangzhou) Inf.</w:t>
            </w:r>
          </w:p>
        </w:tc>
        <w:tc>
          <w:tcPr>
            <w:tcW w:w="0" w:type="auto"/>
          </w:tcPr>
          <w:p w14:paraId="2D00BDF9" w14:textId="75902B07" w:rsidR="00EB05C7" w:rsidRPr="00EB05C7" w:rsidRDefault="00EB05C7" w:rsidP="00EB05C7">
            <w:pPr>
              <w:pStyle w:val="TAL"/>
              <w:rPr>
                <w:sz w:val="16"/>
              </w:rPr>
            </w:pPr>
            <w:r>
              <w:rPr>
                <w:sz w:val="16"/>
              </w:rPr>
              <w:t>postponed</w:t>
            </w:r>
          </w:p>
        </w:tc>
        <w:tc>
          <w:tcPr>
            <w:tcW w:w="0" w:type="auto"/>
          </w:tcPr>
          <w:p w14:paraId="1084B46E" w14:textId="36CFAA53" w:rsidR="00EB05C7" w:rsidRPr="00EB05C7" w:rsidRDefault="00EB05C7" w:rsidP="00EB05C7">
            <w:pPr>
              <w:pStyle w:val="TAL"/>
              <w:rPr>
                <w:sz w:val="16"/>
              </w:rPr>
            </w:pPr>
            <w:r>
              <w:rPr>
                <w:sz w:val="16"/>
              </w:rPr>
              <w:t>S6-250466</w:t>
            </w:r>
          </w:p>
        </w:tc>
        <w:tc>
          <w:tcPr>
            <w:tcW w:w="0" w:type="auto"/>
          </w:tcPr>
          <w:p w14:paraId="4E0A9190" w14:textId="57C5F284" w:rsidR="00EB05C7" w:rsidRPr="00EB05C7" w:rsidRDefault="00EB05C7" w:rsidP="00EB05C7">
            <w:pPr>
              <w:pStyle w:val="TAL"/>
              <w:rPr>
                <w:sz w:val="16"/>
              </w:rPr>
            </w:pPr>
            <w:r>
              <w:rPr>
                <w:sz w:val="16"/>
              </w:rPr>
              <w:t>-</w:t>
            </w:r>
          </w:p>
        </w:tc>
      </w:tr>
      <w:tr w:rsidR="00EB05C7" w14:paraId="34E72EAF" w14:textId="77777777" w:rsidTr="00EB05C7">
        <w:tc>
          <w:tcPr>
            <w:tcW w:w="0" w:type="auto"/>
          </w:tcPr>
          <w:p w14:paraId="2716A121" w14:textId="23F6D21B" w:rsidR="00EB05C7" w:rsidRPr="00EB05C7" w:rsidRDefault="00EB05C7" w:rsidP="00EB05C7">
            <w:pPr>
              <w:pStyle w:val="TAL"/>
              <w:rPr>
                <w:sz w:val="16"/>
              </w:rPr>
            </w:pPr>
            <w:r>
              <w:rPr>
                <w:sz w:val="16"/>
              </w:rPr>
              <w:t>S6-250582</w:t>
            </w:r>
          </w:p>
        </w:tc>
        <w:tc>
          <w:tcPr>
            <w:tcW w:w="0" w:type="auto"/>
          </w:tcPr>
          <w:p w14:paraId="2A303FB0" w14:textId="4EE72A2D" w:rsidR="00EB05C7" w:rsidRPr="00EB05C7" w:rsidRDefault="00EB05C7" w:rsidP="00EB05C7">
            <w:pPr>
              <w:pStyle w:val="TAL"/>
              <w:rPr>
                <w:sz w:val="16"/>
              </w:rPr>
            </w:pPr>
            <w:r>
              <w:rPr>
                <w:sz w:val="16"/>
              </w:rPr>
              <w:t xml:space="preserve">Update to </w:t>
            </w:r>
            <w:proofErr w:type="spellStart"/>
            <w:r>
              <w:rPr>
                <w:sz w:val="16"/>
              </w:rPr>
              <w:t>requestory</w:t>
            </w:r>
            <w:proofErr w:type="spellEnd"/>
            <w:r>
              <w:rPr>
                <w:sz w:val="16"/>
              </w:rPr>
              <w:t xml:space="preserve"> identity in information flows</w:t>
            </w:r>
          </w:p>
        </w:tc>
        <w:tc>
          <w:tcPr>
            <w:tcW w:w="0" w:type="auto"/>
          </w:tcPr>
          <w:p w14:paraId="18080E78" w14:textId="1549EE6C" w:rsidR="00EB05C7" w:rsidRPr="00EB05C7" w:rsidRDefault="00EB05C7" w:rsidP="00EB05C7">
            <w:pPr>
              <w:pStyle w:val="TAL"/>
              <w:rPr>
                <w:sz w:val="16"/>
              </w:rPr>
            </w:pPr>
            <w:r>
              <w:rPr>
                <w:sz w:val="16"/>
              </w:rPr>
              <w:t>Samsung</w:t>
            </w:r>
          </w:p>
        </w:tc>
        <w:tc>
          <w:tcPr>
            <w:tcW w:w="0" w:type="auto"/>
          </w:tcPr>
          <w:p w14:paraId="081FC8AB" w14:textId="504C5231" w:rsidR="00EB05C7" w:rsidRPr="00EB05C7" w:rsidRDefault="00EB05C7" w:rsidP="00EB05C7">
            <w:pPr>
              <w:pStyle w:val="TAL"/>
              <w:rPr>
                <w:sz w:val="16"/>
              </w:rPr>
            </w:pPr>
            <w:r>
              <w:rPr>
                <w:sz w:val="16"/>
              </w:rPr>
              <w:t>agreed</w:t>
            </w:r>
          </w:p>
        </w:tc>
        <w:tc>
          <w:tcPr>
            <w:tcW w:w="0" w:type="auto"/>
          </w:tcPr>
          <w:p w14:paraId="46620F01" w14:textId="1AF9FB0B" w:rsidR="00EB05C7" w:rsidRPr="00EB05C7" w:rsidRDefault="00EB05C7" w:rsidP="00EB05C7">
            <w:pPr>
              <w:pStyle w:val="TAL"/>
              <w:rPr>
                <w:sz w:val="16"/>
              </w:rPr>
            </w:pPr>
            <w:r>
              <w:rPr>
                <w:sz w:val="16"/>
              </w:rPr>
              <w:t>S6-250569</w:t>
            </w:r>
          </w:p>
        </w:tc>
        <w:tc>
          <w:tcPr>
            <w:tcW w:w="0" w:type="auto"/>
          </w:tcPr>
          <w:p w14:paraId="3AE66CC2" w14:textId="0320954A" w:rsidR="00EB05C7" w:rsidRPr="00EB05C7" w:rsidRDefault="00EB05C7" w:rsidP="00EB05C7">
            <w:pPr>
              <w:pStyle w:val="TAL"/>
              <w:rPr>
                <w:sz w:val="16"/>
              </w:rPr>
            </w:pPr>
            <w:r>
              <w:rPr>
                <w:sz w:val="16"/>
              </w:rPr>
              <w:t>-</w:t>
            </w:r>
          </w:p>
        </w:tc>
      </w:tr>
      <w:tr w:rsidR="00EB05C7" w14:paraId="3E35B7B6" w14:textId="77777777" w:rsidTr="00EB05C7">
        <w:tc>
          <w:tcPr>
            <w:tcW w:w="0" w:type="auto"/>
          </w:tcPr>
          <w:p w14:paraId="59937E76" w14:textId="2DD584C7" w:rsidR="00EB05C7" w:rsidRPr="00EB05C7" w:rsidRDefault="00EB05C7" w:rsidP="00EB05C7">
            <w:pPr>
              <w:pStyle w:val="TAL"/>
              <w:rPr>
                <w:sz w:val="16"/>
              </w:rPr>
            </w:pPr>
            <w:r>
              <w:rPr>
                <w:sz w:val="16"/>
              </w:rPr>
              <w:t>S6-250583</w:t>
            </w:r>
          </w:p>
        </w:tc>
        <w:tc>
          <w:tcPr>
            <w:tcW w:w="0" w:type="auto"/>
          </w:tcPr>
          <w:p w14:paraId="0A676C3B" w14:textId="7353A0F4" w:rsidR="00EB05C7" w:rsidRPr="00EB05C7" w:rsidRDefault="00EB05C7" w:rsidP="00EB05C7">
            <w:pPr>
              <w:pStyle w:val="TAL"/>
              <w:rPr>
                <w:sz w:val="16"/>
              </w:rPr>
            </w:pPr>
            <w:r>
              <w:rPr>
                <w:sz w:val="16"/>
              </w:rPr>
              <w:t>Procedure for CCF Obtaining Resource Owner Authorization</w:t>
            </w:r>
          </w:p>
        </w:tc>
        <w:tc>
          <w:tcPr>
            <w:tcW w:w="0" w:type="auto"/>
          </w:tcPr>
          <w:p w14:paraId="3CAFD479" w14:textId="6A52A899" w:rsidR="00EB05C7" w:rsidRPr="00EB05C7" w:rsidRDefault="00EB05C7" w:rsidP="00EB05C7">
            <w:pPr>
              <w:pStyle w:val="TAL"/>
              <w:rPr>
                <w:sz w:val="16"/>
              </w:rPr>
            </w:pPr>
            <w:r>
              <w:rPr>
                <w:sz w:val="16"/>
              </w:rPr>
              <w:t>ZTE Corporation, NTT DOCOMO</w:t>
            </w:r>
          </w:p>
        </w:tc>
        <w:tc>
          <w:tcPr>
            <w:tcW w:w="0" w:type="auto"/>
          </w:tcPr>
          <w:p w14:paraId="4076F2E9" w14:textId="001AEE72" w:rsidR="00EB05C7" w:rsidRPr="00EB05C7" w:rsidRDefault="00EB05C7" w:rsidP="00EB05C7">
            <w:pPr>
              <w:pStyle w:val="TAL"/>
              <w:rPr>
                <w:sz w:val="16"/>
              </w:rPr>
            </w:pPr>
            <w:r>
              <w:rPr>
                <w:sz w:val="16"/>
              </w:rPr>
              <w:t>agreed</w:t>
            </w:r>
          </w:p>
        </w:tc>
        <w:tc>
          <w:tcPr>
            <w:tcW w:w="0" w:type="auto"/>
          </w:tcPr>
          <w:p w14:paraId="2E519D07" w14:textId="243A3E5E" w:rsidR="00EB05C7" w:rsidRPr="00EB05C7" w:rsidRDefault="00EB05C7" w:rsidP="00EB05C7">
            <w:pPr>
              <w:pStyle w:val="TAL"/>
              <w:rPr>
                <w:sz w:val="16"/>
              </w:rPr>
            </w:pPr>
            <w:r>
              <w:rPr>
                <w:sz w:val="16"/>
              </w:rPr>
              <w:t>S6-250573</w:t>
            </w:r>
          </w:p>
        </w:tc>
        <w:tc>
          <w:tcPr>
            <w:tcW w:w="0" w:type="auto"/>
          </w:tcPr>
          <w:p w14:paraId="0C01DADB" w14:textId="69776368" w:rsidR="00EB05C7" w:rsidRPr="00EB05C7" w:rsidRDefault="00EB05C7" w:rsidP="00EB05C7">
            <w:pPr>
              <w:pStyle w:val="TAL"/>
              <w:rPr>
                <w:sz w:val="16"/>
              </w:rPr>
            </w:pPr>
            <w:r>
              <w:rPr>
                <w:sz w:val="16"/>
              </w:rPr>
              <w:t>-</w:t>
            </w:r>
          </w:p>
        </w:tc>
      </w:tr>
      <w:tr w:rsidR="00EB05C7" w14:paraId="2194AA1C" w14:textId="77777777" w:rsidTr="00EB05C7">
        <w:tc>
          <w:tcPr>
            <w:tcW w:w="0" w:type="auto"/>
          </w:tcPr>
          <w:p w14:paraId="7A0686E2" w14:textId="5F4EAAF1" w:rsidR="00EB05C7" w:rsidRPr="00EB05C7" w:rsidRDefault="00EB05C7" w:rsidP="00EB05C7">
            <w:pPr>
              <w:pStyle w:val="TAL"/>
              <w:rPr>
                <w:sz w:val="16"/>
              </w:rPr>
            </w:pPr>
            <w:r>
              <w:rPr>
                <w:sz w:val="16"/>
              </w:rPr>
              <w:t>S6-250584</w:t>
            </w:r>
          </w:p>
        </w:tc>
        <w:tc>
          <w:tcPr>
            <w:tcW w:w="0" w:type="auto"/>
          </w:tcPr>
          <w:p w14:paraId="67719248" w14:textId="6800D749" w:rsidR="00EB05C7" w:rsidRPr="00EB05C7" w:rsidRDefault="00EB05C7" w:rsidP="00EB05C7">
            <w:pPr>
              <w:pStyle w:val="TAL"/>
              <w:rPr>
                <w:sz w:val="16"/>
              </w:rPr>
            </w:pPr>
            <w:r>
              <w:rPr>
                <w:sz w:val="16"/>
              </w:rPr>
              <w:t>UE accessing resources not owned by that UE</w:t>
            </w:r>
          </w:p>
        </w:tc>
        <w:tc>
          <w:tcPr>
            <w:tcW w:w="0" w:type="auto"/>
          </w:tcPr>
          <w:p w14:paraId="0B05D543" w14:textId="034FEF67" w:rsidR="00EB05C7" w:rsidRPr="00EB05C7" w:rsidRDefault="00EB05C7" w:rsidP="00EB05C7">
            <w:pPr>
              <w:pStyle w:val="TAL"/>
              <w:rPr>
                <w:sz w:val="16"/>
              </w:rPr>
            </w:pPr>
            <w:r>
              <w:rPr>
                <w:sz w:val="16"/>
              </w:rPr>
              <w:t>Ericsson</w:t>
            </w:r>
          </w:p>
        </w:tc>
        <w:tc>
          <w:tcPr>
            <w:tcW w:w="0" w:type="auto"/>
          </w:tcPr>
          <w:p w14:paraId="79D31D8A" w14:textId="2C9FFAC4" w:rsidR="00EB05C7" w:rsidRPr="00EB05C7" w:rsidRDefault="00EB05C7" w:rsidP="00EB05C7">
            <w:pPr>
              <w:pStyle w:val="TAL"/>
              <w:rPr>
                <w:sz w:val="16"/>
              </w:rPr>
            </w:pPr>
            <w:r>
              <w:rPr>
                <w:sz w:val="16"/>
              </w:rPr>
              <w:t>revised</w:t>
            </w:r>
          </w:p>
        </w:tc>
        <w:tc>
          <w:tcPr>
            <w:tcW w:w="0" w:type="auto"/>
          </w:tcPr>
          <w:p w14:paraId="33212BCC" w14:textId="1063FB76" w:rsidR="00EB05C7" w:rsidRPr="00EB05C7" w:rsidRDefault="00EB05C7" w:rsidP="00EB05C7">
            <w:pPr>
              <w:pStyle w:val="TAL"/>
              <w:rPr>
                <w:sz w:val="16"/>
              </w:rPr>
            </w:pPr>
            <w:r>
              <w:rPr>
                <w:sz w:val="16"/>
              </w:rPr>
              <w:t>S6-250429</w:t>
            </w:r>
          </w:p>
        </w:tc>
        <w:tc>
          <w:tcPr>
            <w:tcW w:w="0" w:type="auto"/>
          </w:tcPr>
          <w:p w14:paraId="1A9A03E8" w14:textId="66B2A892" w:rsidR="00EB05C7" w:rsidRPr="00EB05C7" w:rsidRDefault="00EB05C7" w:rsidP="00EB05C7">
            <w:pPr>
              <w:pStyle w:val="TAL"/>
              <w:rPr>
                <w:sz w:val="16"/>
              </w:rPr>
            </w:pPr>
            <w:r>
              <w:rPr>
                <w:sz w:val="16"/>
              </w:rPr>
              <w:t>S6-250590</w:t>
            </w:r>
          </w:p>
        </w:tc>
      </w:tr>
      <w:tr w:rsidR="00EB05C7" w14:paraId="70BB1F0B" w14:textId="77777777" w:rsidTr="00EB05C7">
        <w:tc>
          <w:tcPr>
            <w:tcW w:w="0" w:type="auto"/>
          </w:tcPr>
          <w:p w14:paraId="145E8F1A" w14:textId="55A2CFA6" w:rsidR="00EB05C7" w:rsidRPr="00EB05C7" w:rsidRDefault="00EB05C7" w:rsidP="00EB05C7">
            <w:pPr>
              <w:pStyle w:val="TAL"/>
              <w:rPr>
                <w:sz w:val="16"/>
              </w:rPr>
            </w:pPr>
            <w:r>
              <w:rPr>
                <w:sz w:val="16"/>
              </w:rPr>
              <w:t>S6-250585</w:t>
            </w:r>
          </w:p>
        </w:tc>
        <w:tc>
          <w:tcPr>
            <w:tcW w:w="0" w:type="auto"/>
          </w:tcPr>
          <w:p w14:paraId="0AA4A028" w14:textId="6204E773" w:rsidR="00EB05C7" w:rsidRPr="00EB05C7" w:rsidRDefault="00EB05C7" w:rsidP="00EB05C7">
            <w:pPr>
              <w:pStyle w:val="TAL"/>
              <w:rPr>
                <w:sz w:val="16"/>
              </w:rPr>
            </w:pPr>
            <w:r>
              <w:rPr>
                <w:sz w:val="16"/>
              </w:rPr>
              <w:t>Corrections to UE-access of other UEs’ resources of a group</w:t>
            </w:r>
          </w:p>
        </w:tc>
        <w:tc>
          <w:tcPr>
            <w:tcW w:w="0" w:type="auto"/>
          </w:tcPr>
          <w:p w14:paraId="68A0CB7C" w14:textId="712FFFF0" w:rsidR="00EB05C7" w:rsidRPr="00EB05C7" w:rsidRDefault="00EB05C7" w:rsidP="00EB05C7">
            <w:pPr>
              <w:pStyle w:val="TAL"/>
              <w:rPr>
                <w:sz w:val="16"/>
              </w:rPr>
            </w:pPr>
            <w:r>
              <w:rPr>
                <w:sz w:val="16"/>
              </w:rPr>
              <w:t>Ericsson</w:t>
            </w:r>
          </w:p>
        </w:tc>
        <w:tc>
          <w:tcPr>
            <w:tcW w:w="0" w:type="auto"/>
          </w:tcPr>
          <w:p w14:paraId="7BAB53A5" w14:textId="597AA03C" w:rsidR="00EB05C7" w:rsidRPr="00EB05C7" w:rsidRDefault="00EB05C7" w:rsidP="00EB05C7">
            <w:pPr>
              <w:pStyle w:val="TAL"/>
              <w:rPr>
                <w:sz w:val="16"/>
              </w:rPr>
            </w:pPr>
            <w:r>
              <w:rPr>
                <w:sz w:val="16"/>
              </w:rPr>
              <w:t>revised</w:t>
            </w:r>
          </w:p>
        </w:tc>
        <w:tc>
          <w:tcPr>
            <w:tcW w:w="0" w:type="auto"/>
          </w:tcPr>
          <w:p w14:paraId="76B4EDF4" w14:textId="5061F5FD" w:rsidR="00EB05C7" w:rsidRPr="00EB05C7" w:rsidRDefault="00EB05C7" w:rsidP="00EB05C7">
            <w:pPr>
              <w:pStyle w:val="TAL"/>
              <w:rPr>
                <w:sz w:val="16"/>
              </w:rPr>
            </w:pPr>
            <w:r>
              <w:rPr>
                <w:sz w:val="16"/>
              </w:rPr>
              <w:t>S6-250431</w:t>
            </w:r>
          </w:p>
        </w:tc>
        <w:tc>
          <w:tcPr>
            <w:tcW w:w="0" w:type="auto"/>
          </w:tcPr>
          <w:p w14:paraId="1619A427" w14:textId="5926BCBB" w:rsidR="00EB05C7" w:rsidRPr="00EB05C7" w:rsidRDefault="00EB05C7" w:rsidP="00EB05C7">
            <w:pPr>
              <w:pStyle w:val="TAL"/>
              <w:rPr>
                <w:sz w:val="16"/>
              </w:rPr>
            </w:pPr>
            <w:r>
              <w:rPr>
                <w:sz w:val="16"/>
              </w:rPr>
              <w:t>S6-250589</w:t>
            </w:r>
          </w:p>
        </w:tc>
      </w:tr>
      <w:tr w:rsidR="00EB05C7" w14:paraId="56278C38" w14:textId="77777777" w:rsidTr="00EB05C7">
        <w:tc>
          <w:tcPr>
            <w:tcW w:w="0" w:type="auto"/>
          </w:tcPr>
          <w:p w14:paraId="61484A62" w14:textId="463B2605" w:rsidR="00EB05C7" w:rsidRPr="00EB05C7" w:rsidRDefault="00EB05C7" w:rsidP="00EB05C7">
            <w:pPr>
              <w:pStyle w:val="TAL"/>
              <w:rPr>
                <w:sz w:val="16"/>
              </w:rPr>
            </w:pPr>
            <w:r>
              <w:rPr>
                <w:sz w:val="16"/>
              </w:rPr>
              <w:t>S6-250586</w:t>
            </w:r>
          </w:p>
        </w:tc>
        <w:tc>
          <w:tcPr>
            <w:tcW w:w="0" w:type="auto"/>
          </w:tcPr>
          <w:p w14:paraId="2D5A74CF" w14:textId="662E7A50" w:rsidR="00EB05C7" w:rsidRPr="00EB05C7" w:rsidRDefault="00EB05C7" w:rsidP="00EB05C7">
            <w:pPr>
              <w:pStyle w:val="TAL"/>
              <w:rPr>
                <w:sz w:val="16"/>
              </w:rPr>
            </w:pPr>
            <w:r>
              <w:rPr>
                <w:sz w:val="16"/>
              </w:rPr>
              <w:t>Correction on Revocation on CAPIF interconnection</w:t>
            </w:r>
          </w:p>
        </w:tc>
        <w:tc>
          <w:tcPr>
            <w:tcW w:w="0" w:type="auto"/>
          </w:tcPr>
          <w:p w14:paraId="023FEF90" w14:textId="20172981" w:rsidR="00EB05C7" w:rsidRPr="00EB05C7" w:rsidRDefault="00EB05C7" w:rsidP="00EB05C7">
            <w:pPr>
              <w:pStyle w:val="TAL"/>
              <w:rPr>
                <w:sz w:val="16"/>
              </w:rPr>
            </w:pPr>
            <w:r>
              <w:rPr>
                <w:sz w:val="16"/>
              </w:rPr>
              <w:t>Ericsson</w:t>
            </w:r>
          </w:p>
        </w:tc>
        <w:tc>
          <w:tcPr>
            <w:tcW w:w="0" w:type="auto"/>
          </w:tcPr>
          <w:p w14:paraId="69D609ED" w14:textId="339FF68E" w:rsidR="00EB05C7" w:rsidRPr="00EB05C7" w:rsidRDefault="00EB05C7" w:rsidP="00EB05C7">
            <w:pPr>
              <w:pStyle w:val="TAL"/>
              <w:rPr>
                <w:sz w:val="16"/>
              </w:rPr>
            </w:pPr>
            <w:r>
              <w:rPr>
                <w:sz w:val="16"/>
              </w:rPr>
              <w:t>agreed</w:t>
            </w:r>
          </w:p>
        </w:tc>
        <w:tc>
          <w:tcPr>
            <w:tcW w:w="0" w:type="auto"/>
          </w:tcPr>
          <w:p w14:paraId="5347C628" w14:textId="1AC2845F" w:rsidR="00EB05C7" w:rsidRPr="00EB05C7" w:rsidRDefault="00EB05C7" w:rsidP="00EB05C7">
            <w:pPr>
              <w:pStyle w:val="TAL"/>
              <w:rPr>
                <w:sz w:val="16"/>
              </w:rPr>
            </w:pPr>
            <w:r>
              <w:rPr>
                <w:sz w:val="16"/>
              </w:rPr>
              <w:t>S6-250433</w:t>
            </w:r>
          </w:p>
        </w:tc>
        <w:tc>
          <w:tcPr>
            <w:tcW w:w="0" w:type="auto"/>
          </w:tcPr>
          <w:p w14:paraId="0389BD15" w14:textId="335D01BC" w:rsidR="00EB05C7" w:rsidRPr="00EB05C7" w:rsidRDefault="00EB05C7" w:rsidP="00EB05C7">
            <w:pPr>
              <w:pStyle w:val="TAL"/>
              <w:rPr>
                <w:sz w:val="16"/>
              </w:rPr>
            </w:pPr>
            <w:r>
              <w:rPr>
                <w:sz w:val="16"/>
              </w:rPr>
              <w:t>-</w:t>
            </w:r>
          </w:p>
        </w:tc>
      </w:tr>
      <w:tr w:rsidR="00EB05C7" w14:paraId="15087BCC" w14:textId="77777777" w:rsidTr="00EB05C7">
        <w:tc>
          <w:tcPr>
            <w:tcW w:w="0" w:type="auto"/>
          </w:tcPr>
          <w:p w14:paraId="25BBFE81" w14:textId="01820FDD" w:rsidR="00EB05C7" w:rsidRPr="00EB05C7" w:rsidRDefault="00EB05C7" w:rsidP="00EB05C7">
            <w:pPr>
              <w:pStyle w:val="TAL"/>
              <w:rPr>
                <w:sz w:val="16"/>
              </w:rPr>
            </w:pPr>
            <w:r>
              <w:rPr>
                <w:sz w:val="16"/>
              </w:rPr>
              <w:t>S6-250587</w:t>
            </w:r>
          </w:p>
        </w:tc>
        <w:tc>
          <w:tcPr>
            <w:tcW w:w="0" w:type="auto"/>
          </w:tcPr>
          <w:p w14:paraId="381F662B" w14:textId="75A74116" w:rsidR="00EB05C7" w:rsidRPr="00EB05C7" w:rsidRDefault="00EB05C7" w:rsidP="00EB05C7">
            <w:pPr>
              <w:pStyle w:val="TAL"/>
              <w:rPr>
                <w:sz w:val="16"/>
              </w:rPr>
            </w:pPr>
            <w:r>
              <w:rPr>
                <w:sz w:val="16"/>
              </w:rPr>
              <w:t>Solving ENs on Service provisioning considering EES onboard</w:t>
            </w:r>
          </w:p>
        </w:tc>
        <w:tc>
          <w:tcPr>
            <w:tcW w:w="0" w:type="auto"/>
          </w:tcPr>
          <w:p w14:paraId="279F4827" w14:textId="2C78E4DA" w:rsidR="00EB05C7" w:rsidRPr="00EB05C7" w:rsidRDefault="00EB05C7" w:rsidP="00EB05C7">
            <w:pPr>
              <w:pStyle w:val="TAL"/>
              <w:rPr>
                <w:sz w:val="16"/>
              </w:rPr>
            </w:pPr>
            <w:r>
              <w:rPr>
                <w:sz w:val="16"/>
              </w:rPr>
              <w:t>Ericsson</w:t>
            </w:r>
          </w:p>
        </w:tc>
        <w:tc>
          <w:tcPr>
            <w:tcW w:w="0" w:type="auto"/>
          </w:tcPr>
          <w:p w14:paraId="249FD36A" w14:textId="34F047F4" w:rsidR="00EB05C7" w:rsidRPr="00EB05C7" w:rsidRDefault="00EB05C7" w:rsidP="00EB05C7">
            <w:pPr>
              <w:pStyle w:val="TAL"/>
              <w:rPr>
                <w:sz w:val="16"/>
              </w:rPr>
            </w:pPr>
            <w:r>
              <w:rPr>
                <w:sz w:val="16"/>
              </w:rPr>
              <w:t>revised</w:t>
            </w:r>
          </w:p>
        </w:tc>
        <w:tc>
          <w:tcPr>
            <w:tcW w:w="0" w:type="auto"/>
          </w:tcPr>
          <w:p w14:paraId="227E5BC8" w14:textId="01051D6F" w:rsidR="00EB05C7" w:rsidRPr="00EB05C7" w:rsidRDefault="00EB05C7" w:rsidP="00EB05C7">
            <w:pPr>
              <w:pStyle w:val="TAL"/>
              <w:rPr>
                <w:sz w:val="16"/>
              </w:rPr>
            </w:pPr>
            <w:r>
              <w:rPr>
                <w:sz w:val="16"/>
              </w:rPr>
              <w:t>S6-250571</w:t>
            </w:r>
          </w:p>
        </w:tc>
        <w:tc>
          <w:tcPr>
            <w:tcW w:w="0" w:type="auto"/>
          </w:tcPr>
          <w:p w14:paraId="6493CC10" w14:textId="3C46CADF" w:rsidR="00EB05C7" w:rsidRPr="00EB05C7" w:rsidRDefault="00EB05C7" w:rsidP="00EB05C7">
            <w:pPr>
              <w:pStyle w:val="TAL"/>
              <w:rPr>
                <w:sz w:val="16"/>
              </w:rPr>
            </w:pPr>
            <w:r>
              <w:rPr>
                <w:sz w:val="16"/>
              </w:rPr>
              <w:t>S6-250594</w:t>
            </w:r>
          </w:p>
        </w:tc>
      </w:tr>
      <w:tr w:rsidR="00EB05C7" w14:paraId="297FC4CE" w14:textId="77777777" w:rsidTr="00EB05C7">
        <w:tc>
          <w:tcPr>
            <w:tcW w:w="0" w:type="auto"/>
          </w:tcPr>
          <w:p w14:paraId="215A34B0" w14:textId="25ADCA49" w:rsidR="00EB05C7" w:rsidRPr="00EB05C7" w:rsidRDefault="00EB05C7" w:rsidP="00EB05C7">
            <w:pPr>
              <w:pStyle w:val="TAL"/>
              <w:rPr>
                <w:sz w:val="16"/>
              </w:rPr>
            </w:pPr>
            <w:r>
              <w:rPr>
                <w:sz w:val="16"/>
              </w:rPr>
              <w:t>S6-250588</w:t>
            </w:r>
          </w:p>
        </w:tc>
        <w:tc>
          <w:tcPr>
            <w:tcW w:w="0" w:type="auto"/>
          </w:tcPr>
          <w:p w14:paraId="1CA412EA" w14:textId="173615E2" w:rsidR="00EB05C7" w:rsidRPr="00EB05C7" w:rsidRDefault="00EB05C7" w:rsidP="00EB05C7">
            <w:pPr>
              <w:pStyle w:val="TAL"/>
              <w:rPr>
                <w:sz w:val="16"/>
              </w:rPr>
            </w:pPr>
            <w:r>
              <w:rPr>
                <w:sz w:val="16"/>
              </w:rPr>
              <w:t>New study item on CAPIF Phase 4</w:t>
            </w:r>
          </w:p>
        </w:tc>
        <w:tc>
          <w:tcPr>
            <w:tcW w:w="0" w:type="auto"/>
          </w:tcPr>
          <w:p w14:paraId="5D765FB7" w14:textId="10F23DE5" w:rsidR="00EB05C7" w:rsidRPr="00EB05C7" w:rsidRDefault="00EB05C7" w:rsidP="00EB05C7">
            <w:pPr>
              <w:pStyle w:val="TAL"/>
              <w:rPr>
                <w:sz w:val="16"/>
              </w:rPr>
            </w:pPr>
            <w:r>
              <w:rPr>
                <w:sz w:val="16"/>
              </w:rPr>
              <w:t>Nokia, Samsung</w:t>
            </w:r>
          </w:p>
        </w:tc>
        <w:tc>
          <w:tcPr>
            <w:tcW w:w="0" w:type="auto"/>
          </w:tcPr>
          <w:p w14:paraId="2142DEFA" w14:textId="383D35E9" w:rsidR="00EB05C7" w:rsidRPr="00EB05C7" w:rsidRDefault="00EB05C7" w:rsidP="00EB05C7">
            <w:pPr>
              <w:pStyle w:val="TAL"/>
              <w:rPr>
                <w:sz w:val="16"/>
              </w:rPr>
            </w:pPr>
            <w:r>
              <w:rPr>
                <w:sz w:val="16"/>
              </w:rPr>
              <w:t>postponed</w:t>
            </w:r>
          </w:p>
        </w:tc>
        <w:tc>
          <w:tcPr>
            <w:tcW w:w="0" w:type="auto"/>
          </w:tcPr>
          <w:p w14:paraId="1D70DB17" w14:textId="1F49FC92" w:rsidR="00EB05C7" w:rsidRPr="00EB05C7" w:rsidRDefault="00EB05C7" w:rsidP="00EB05C7">
            <w:pPr>
              <w:pStyle w:val="TAL"/>
              <w:rPr>
                <w:sz w:val="16"/>
              </w:rPr>
            </w:pPr>
            <w:r>
              <w:rPr>
                <w:sz w:val="16"/>
              </w:rPr>
              <w:t>S6-250538</w:t>
            </w:r>
          </w:p>
        </w:tc>
        <w:tc>
          <w:tcPr>
            <w:tcW w:w="0" w:type="auto"/>
          </w:tcPr>
          <w:p w14:paraId="0D91B2A9" w14:textId="746B271B" w:rsidR="00EB05C7" w:rsidRPr="00EB05C7" w:rsidRDefault="00EB05C7" w:rsidP="00EB05C7">
            <w:pPr>
              <w:pStyle w:val="TAL"/>
              <w:rPr>
                <w:sz w:val="16"/>
              </w:rPr>
            </w:pPr>
            <w:r>
              <w:rPr>
                <w:sz w:val="16"/>
              </w:rPr>
              <w:t>-</w:t>
            </w:r>
          </w:p>
        </w:tc>
      </w:tr>
      <w:tr w:rsidR="00EB05C7" w14:paraId="587B0B4E" w14:textId="77777777" w:rsidTr="00EB05C7">
        <w:tc>
          <w:tcPr>
            <w:tcW w:w="0" w:type="auto"/>
          </w:tcPr>
          <w:p w14:paraId="2838F52C" w14:textId="036D947E" w:rsidR="00EB05C7" w:rsidRPr="00EB05C7" w:rsidRDefault="00EB05C7" w:rsidP="00EB05C7">
            <w:pPr>
              <w:pStyle w:val="TAL"/>
              <w:rPr>
                <w:sz w:val="16"/>
              </w:rPr>
            </w:pPr>
            <w:r>
              <w:rPr>
                <w:sz w:val="16"/>
              </w:rPr>
              <w:t>S6-250589</w:t>
            </w:r>
          </w:p>
        </w:tc>
        <w:tc>
          <w:tcPr>
            <w:tcW w:w="0" w:type="auto"/>
          </w:tcPr>
          <w:p w14:paraId="2C226629" w14:textId="1DE6617E" w:rsidR="00EB05C7" w:rsidRPr="00EB05C7" w:rsidRDefault="00EB05C7" w:rsidP="00EB05C7">
            <w:pPr>
              <w:pStyle w:val="TAL"/>
              <w:rPr>
                <w:sz w:val="16"/>
              </w:rPr>
            </w:pPr>
            <w:r>
              <w:rPr>
                <w:sz w:val="16"/>
              </w:rPr>
              <w:t>Corrections to UE-access of other UEs’ resources of a group</w:t>
            </w:r>
          </w:p>
        </w:tc>
        <w:tc>
          <w:tcPr>
            <w:tcW w:w="0" w:type="auto"/>
          </w:tcPr>
          <w:p w14:paraId="3EB6102E" w14:textId="2A36EFB3" w:rsidR="00EB05C7" w:rsidRPr="00EB05C7" w:rsidRDefault="00EB05C7" w:rsidP="00EB05C7">
            <w:pPr>
              <w:pStyle w:val="TAL"/>
              <w:rPr>
                <w:sz w:val="16"/>
              </w:rPr>
            </w:pPr>
            <w:r>
              <w:rPr>
                <w:sz w:val="16"/>
              </w:rPr>
              <w:t>Ericsson</w:t>
            </w:r>
          </w:p>
        </w:tc>
        <w:tc>
          <w:tcPr>
            <w:tcW w:w="0" w:type="auto"/>
          </w:tcPr>
          <w:p w14:paraId="69979404" w14:textId="18966019" w:rsidR="00EB05C7" w:rsidRPr="00EB05C7" w:rsidRDefault="00EB05C7" w:rsidP="00EB05C7">
            <w:pPr>
              <w:pStyle w:val="TAL"/>
              <w:rPr>
                <w:sz w:val="16"/>
              </w:rPr>
            </w:pPr>
            <w:r>
              <w:rPr>
                <w:sz w:val="16"/>
              </w:rPr>
              <w:t>agreed</w:t>
            </w:r>
          </w:p>
        </w:tc>
        <w:tc>
          <w:tcPr>
            <w:tcW w:w="0" w:type="auto"/>
          </w:tcPr>
          <w:p w14:paraId="77165F73" w14:textId="5BF17027" w:rsidR="00EB05C7" w:rsidRPr="00EB05C7" w:rsidRDefault="00EB05C7" w:rsidP="00EB05C7">
            <w:pPr>
              <w:pStyle w:val="TAL"/>
              <w:rPr>
                <w:sz w:val="16"/>
              </w:rPr>
            </w:pPr>
            <w:r>
              <w:rPr>
                <w:sz w:val="16"/>
              </w:rPr>
              <w:t>S6-250585</w:t>
            </w:r>
          </w:p>
        </w:tc>
        <w:tc>
          <w:tcPr>
            <w:tcW w:w="0" w:type="auto"/>
          </w:tcPr>
          <w:p w14:paraId="3058C49A" w14:textId="58687689" w:rsidR="00EB05C7" w:rsidRPr="00EB05C7" w:rsidRDefault="00EB05C7" w:rsidP="00EB05C7">
            <w:pPr>
              <w:pStyle w:val="TAL"/>
              <w:rPr>
                <w:sz w:val="16"/>
              </w:rPr>
            </w:pPr>
            <w:r>
              <w:rPr>
                <w:sz w:val="16"/>
              </w:rPr>
              <w:t>-</w:t>
            </w:r>
          </w:p>
        </w:tc>
      </w:tr>
      <w:tr w:rsidR="00EB05C7" w14:paraId="6BE0291D" w14:textId="77777777" w:rsidTr="00EB05C7">
        <w:tc>
          <w:tcPr>
            <w:tcW w:w="0" w:type="auto"/>
          </w:tcPr>
          <w:p w14:paraId="12DAE823" w14:textId="1196290F" w:rsidR="00EB05C7" w:rsidRPr="00EB05C7" w:rsidRDefault="00EB05C7" w:rsidP="00EB05C7">
            <w:pPr>
              <w:pStyle w:val="TAL"/>
              <w:rPr>
                <w:sz w:val="16"/>
              </w:rPr>
            </w:pPr>
            <w:r>
              <w:rPr>
                <w:sz w:val="16"/>
              </w:rPr>
              <w:t>S6-250590</w:t>
            </w:r>
          </w:p>
        </w:tc>
        <w:tc>
          <w:tcPr>
            <w:tcW w:w="0" w:type="auto"/>
          </w:tcPr>
          <w:p w14:paraId="73083F5C" w14:textId="48B1F11A" w:rsidR="00EB05C7" w:rsidRPr="00EB05C7" w:rsidRDefault="00EB05C7" w:rsidP="00EB05C7">
            <w:pPr>
              <w:pStyle w:val="TAL"/>
              <w:rPr>
                <w:sz w:val="16"/>
              </w:rPr>
            </w:pPr>
            <w:r>
              <w:rPr>
                <w:sz w:val="16"/>
              </w:rPr>
              <w:t>UE accessing resources not owned by that UE</w:t>
            </w:r>
          </w:p>
        </w:tc>
        <w:tc>
          <w:tcPr>
            <w:tcW w:w="0" w:type="auto"/>
          </w:tcPr>
          <w:p w14:paraId="1E73928D" w14:textId="6D7B4550" w:rsidR="00EB05C7" w:rsidRPr="00EB05C7" w:rsidRDefault="00EB05C7" w:rsidP="00EB05C7">
            <w:pPr>
              <w:pStyle w:val="TAL"/>
              <w:rPr>
                <w:sz w:val="16"/>
              </w:rPr>
            </w:pPr>
            <w:r>
              <w:rPr>
                <w:sz w:val="16"/>
              </w:rPr>
              <w:t>Ericsson</w:t>
            </w:r>
          </w:p>
        </w:tc>
        <w:tc>
          <w:tcPr>
            <w:tcW w:w="0" w:type="auto"/>
          </w:tcPr>
          <w:p w14:paraId="52C9F4E0" w14:textId="2D1F0A38" w:rsidR="00EB05C7" w:rsidRPr="00EB05C7" w:rsidRDefault="00EB05C7" w:rsidP="00EB05C7">
            <w:pPr>
              <w:pStyle w:val="TAL"/>
              <w:rPr>
                <w:sz w:val="16"/>
              </w:rPr>
            </w:pPr>
            <w:r>
              <w:rPr>
                <w:sz w:val="16"/>
              </w:rPr>
              <w:t>agreed</w:t>
            </w:r>
          </w:p>
        </w:tc>
        <w:tc>
          <w:tcPr>
            <w:tcW w:w="0" w:type="auto"/>
          </w:tcPr>
          <w:p w14:paraId="28C4246C" w14:textId="1AD7DF70" w:rsidR="00EB05C7" w:rsidRPr="00EB05C7" w:rsidRDefault="00EB05C7" w:rsidP="00EB05C7">
            <w:pPr>
              <w:pStyle w:val="TAL"/>
              <w:rPr>
                <w:sz w:val="16"/>
              </w:rPr>
            </w:pPr>
            <w:r>
              <w:rPr>
                <w:sz w:val="16"/>
              </w:rPr>
              <w:t>S6-250584</w:t>
            </w:r>
          </w:p>
        </w:tc>
        <w:tc>
          <w:tcPr>
            <w:tcW w:w="0" w:type="auto"/>
          </w:tcPr>
          <w:p w14:paraId="07B5FE0F" w14:textId="66A37E0A" w:rsidR="00EB05C7" w:rsidRPr="00EB05C7" w:rsidRDefault="00EB05C7" w:rsidP="00EB05C7">
            <w:pPr>
              <w:pStyle w:val="TAL"/>
              <w:rPr>
                <w:sz w:val="16"/>
              </w:rPr>
            </w:pPr>
            <w:r>
              <w:rPr>
                <w:sz w:val="16"/>
              </w:rPr>
              <w:t>-</w:t>
            </w:r>
          </w:p>
        </w:tc>
      </w:tr>
      <w:tr w:rsidR="00EB05C7" w14:paraId="01D45BC1" w14:textId="77777777" w:rsidTr="00EB05C7">
        <w:tc>
          <w:tcPr>
            <w:tcW w:w="0" w:type="auto"/>
          </w:tcPr>
          <w:p w14:paraId="22AC7002" w14:textId="4AD0AB38" w:rsidR="00EB05C7" w:rsidRPr="00EB05C7" w:rsidRDefault="00EB05C7" w:rsidP="00EB05C7">
            <w:pPr>
              <w:pStyle w:val="TAL"/>
              <w:rPr>
                <w:sz w:val="16"/>
              </w:rPr>
            </w:pPr>
            <w:r>
              <w:rPr>
                <w:sz w:val="16"/>
              </w:rPr>
              <w:t>S6-250591</w:t>
            </w:r>
          </w:p>
        </w:tc>
        <w:tc>
          <w:tcPr>
            <w:tcW w:w="0" w:type="auto"/>
          </w:tcPr>
          <w:p w14:paraId="4C51B6DF" w14:textId="42454E59" w:rsidR="00EB05C7" w:rsidRPr="00EB05C7" w:rsidRDefault="00EB05C7" w:rsidP="00EB05C7">
            <w:pPr>
              <w:pStyle w:val="TAL"/>
              <w:rPr>
                <w:sz w:val="16"/>
              </w:rPr>
            </w:pPr>
            <w:r>
              <w:rPr>
                <w:sz w:val="16"/>
              </w:rPr>
              <w:t>Revised study on Service Enabler Architecture Layer (SEAL)</w:t>
            </w:r>
          </w:p>
        </w:tc>
        <w:tc>
          <w:tcPr>
            <w:tcW w:w="0" w:type="auto"/>
          </w:tcPr>
          <w:p w14:paraId="75E1610D" w14:textId="77DB965A" w:rsidR="00EB05C7" w:rsidRPr="00EB05C7" w:rsidRDefault="00EB05C7" w:rsidP="00EB05C7">
            <w:pPr>
              <w:pStyle w:val="TAL"/>
              <w:rPr>
                <w:sz w:val="16"/>
              </w:rPr>
            </w:pPr>
            <w:r>
              <w:rPr>
                <w:sz w:val="16"/>
              </w:rPr>
              <w:t>Huawei, Hisilicon</w:t>
            </w:r>
          </w:p>
        </w:tc>
        <w:tc>
          <w:tcPr>
            <w:tcW w:w="0" w:type="auto"/>
          </w:tcPr>
          <w:p w14:paraId="625519F8" w14:textId="3E23FBB9" w:rsidR="00EB05C7" w:rsidRPr="00EB05C7" w:rsidRDefault="00EB05C7" w:rsidP="00EB05C7">
            <w:pPr>
              <w:pStyle w:val="TAL"/>
              <w:rPr>
                <w:sz w:val="16"/>
              </w:rPr>
            </w:pPr>
            <w:r>
              <w:rPr>
                <w:sz w:val="16"/>
              </w:rPr>
              <w:t>revised</w:t>
            </w:r>
          </w:p>
        </w:tc>
        <w:tc>
          <w:tcPr>
            <w:tcW w:w="0" w:type="auto"/>
          </w:tcPr>
          <w:p w14:paraId="75D22ECF" w14:textId="057CB9F5" w:rsidR="00EB05C7" w:rsidRPr="00EB05C7" w:rsidRDefault="00EB05C7" w:rsidP="00EB05C7">
            <w:pPr>
              <w:pStyle w:val="TAL"/>
              <w:rPr>
                <w:sz w:val="16"/>
              </w:rPr>
            </w:pPr>
            <w:r>
              <w:rPr>
                <w:sz w:val="16"/>
              </w:rPr>
              <w:t>S6-250529</w:t>
            </w:r>
          </w:p>
        </w:tc>
        <w:tc>
          <w:tcPr>
            <w:tcW w:w="0" w:type="auto"/>
          </w:tcPr>
          <w:p w14:paraId="1B5AB4BC" w14:textId="1CF6A600" w:rsidR="00EB05C7" w:rsidRPr="00EB05C7" w:rsidRDefault="00EB05C7" w:rsidP="00EB05C7">
            <w:pPr>
              <w:pStyle w:val="TAL"/>
              <w:rPr>
                <w:sz w:val="16"/>
              </w:rPr>
            </w:pPr>
            <w:r>
              <w:rPr>
                <w:sz w:val="16"/>
              </w:rPr>
              <w:t>S6-250596</w:t>
            </w:r>
          </w:p>
        </w:tc>
      </w:tr>
      <w:tr w:rsidR="00EB05C7" w14:paraId="190B5A35" w14:textId="77777777" w:rsidTr="00EB05C7">
        <w:tc>
          <w:tcPr>
            <w:tcW w:w="0" w:type="auto"/>
          </w:tcPr>
          <w:p w14:paraId="4838DBAD" w14:textId="6390718D" w:rsidR="00EB05C7" w:rsidRPr="00EB05C7" w:rsidRDefault="00EB05C7" w:rsidP="00EB05C7">
            <w:pPr>
              <w:pStyle w:val="TAL"/>
              <w:rPr>
                <w:sz w:val="16"/>
              </w:rPr>
            </w:pPr>
            <w:r>
              <w:rPr>
                <w:sz w:val="16"/>
              </w:rPr>
              <w:t>S6-250592</w:t>
            </w:r>
          </w:p>
        </w:tc>
        <w:tc>
          <w:tcPr>
            <w:tcW w:w="0" w:type="auto"/>
          </w:tcPr>
          <w:p w14:paraId="48505B15" w14:textId="3761274F" w:rsidR="00EB05C7" w:rsidRPr="00EB05C7" w:rsidRDefault="00EB05C7" w:rsidP="00EB05C7">
            <w:pPr>
              <w:pStyle w:val="TAL"/>
              <w:rPr>
                <w:sz w:val="16"/>
              </w:rPr>
            </w:pPr>
            <w:r>
              <w:rPr>
                <w:sz w:val="16"/>
              </w:rPr>
              <w:t>Pseudo-CR on new solution to KI on NRM XR API</w:t>
            </w:r>
          </w:p>
        </w:tc>
        <w:tc>
          <w:tcPr>
            <w:tcW w:w="0" w:type="auto"/>
          </w:tcPr>
          <w:p w14:paraId="4DC3094C" w14:textId="252DC98F" w:rsidR="00EB05C7" w:rsidRPr="00EB05C7" w:rsidRDefault="00EB05C7" w:rsidP="00EB05C7">
            <w:pPr>
              <w:pStyle w:val="TAL"/>
              <w:rPr>
                <w:sz w:val="16"/>
              </w:rPr>
            </w:pPr>
            <w:r>
              <w:rPr>
                <w:sz w:val="16"/>
              </w:rPr>
              <w:t>Huawei, Hisilicon</w:t>
            </w:r>
          </w:p>
        </w:tc>
        <w:tc>
          <w:tcPr>
            <w:tcW w:w="0" w:type="auto"/>
          </w:tcPr>
          <w:p w14:paraId="4E488C30" w14:textId="689A2DD7" w:rsidR="00EB05C7" w:rsidRPr="00EB05C7" w:rsidRDefault="00EB05C7" w:rsidP="00EB05C7">
            <w:pPr>
              <w:pStyle w:val="TAL"/>
              <w:rPr>
                <w:sz w:val="16"/>
              </w:rPr>
            </w:pPr>
            <w:r>
              <w:rPr>
                <w:sz w:val="16"/>
              </w:rPr>
              <w:t>postponed</w:t>
            </w:r>
          </w:p>
        </w:tc>
        <w:tc>
          <w:tcPr>
            <w:tcW w:w="0" w:type="auto"/>
          </w:tcPr>
          <w:p w14:paraId="5036F6A3" w14:textId="7DDD8876" w:rsidR="00EB05C7" w:rsidRPr="00EB05C7" w:rsidRDefault="00EB05C7" w:rsidP="00EB05C7">
            <w:pPr>
              <w:pStyle w:val="TAL"/>
              <w:rPr>
                <w:sz w:val="16"/>
              </w:rPr>
            </w:pPr>
            <w:r>
              <w:rPr>
                <w:sz w:val="16"/>
              </w:rPr>
              <w:t>S6-250487</w:t>
            </w:r>
          </w:p>
        </w:tc>
        <w:tc>
          <w:tcPr>
            <w:tcW w:w="0" w:type="auto"/>
          </w:tcPr>
          <w:p w14:paraId="67A0A5F3" w14:textId="36C924A2" w:rsidR="00EB05C7" w:rsidRPr="00EB05C7" w:rsidRDefault="00EB05C7" w:rsidP="00EB05C7">
            <w:pPr>
              <w:pStyle w:val="TAL"/>
              <w:rPr>
                <w:sz w:val="16"/>
              </w:rPr>
            </w:pPr>
            <w:r>
              <w:rPr>
                <w:sz w:val="16"/>
              </w:rPr>
              <w:t>-</w:t>
            </w:r>
          </w:p>
        </w:tc>
      </w:tr>
      <w:tr w:rsidR="00EB05C7" w14:paraId="430B1965" w14:textId="77777777" w:rsidTr="00EB05C7">
        <w:tc>
          <w:tcPr>
            <w:tcW w:w="0" w:type="auto"/>
          </w:tcPr>
          <w:p w14:paraId="63A2E2F6" w14:textId="1BDA17AD" w:rsidR="00EB05C7" w:rsidRPr="00EB05C7" w:rsidRDefault="00EB05C7" w:rsidP="00EB05C7">
            <w:pPr>
              <w:pStyle w:val="TAL"/>
              <w:rPr>
                <w:sz w:val="16"/>
              </w:rPr>
            </w:pPr>
            <w:r>
              <w:rPr>
                <w:sz w:val="16"/>
              </w:rPr>
              <w:lastRenderedPageBreak/>
              <w:t>S6-250593</w:t>
            </w:r>
          </w:p>
        </w:tc>
        <w:tc>
          <w:tcPr>
            <w:tcW w:w="0" w:type="auto"/>
          </w:tcPr>
          <w:p w14:paraId="7AE9F026" w14:textId="18CB157A" w:rsidR="00EB05C7" w:rsidRPr="00EB05C7" w:rsidRDefault="00EB05C7" w:rsidP="00EB05C7">
            <w:pPr>
              <w:pStyle w:val="TAL"/>
              <w:rPr>
                <w:sz w:val="16"/>
              </w:rPr>
            </w:pPr>
            <w:r>
              <w:rPr>
                <w:sz w:val="16"/>
              </w:rPr>
              <w:t>LS regarding questions from SEALPhase4 study</w:t>
            </w:r>
          </w:p>
        </w:tc>
        <w:tc>
          <w:tcPr>
            <w:tcW w:w="0" w:type="auto"/>
          </w:tcPr>
          <w:p w14:paraId="7BAEDA83" w14:textId="4203A3B1" w:rsidR="00EB05C7" w:rsidRPr="00EB05C7" w:rsidRDefault="00EB05C7" w:rsidP="00EB05C7">
            <w:pPr>
              <w:pStyle w:val="TAL"/>
              <w:rPr>
                <w:sz w:val="16"/>
              </w:rPr>
            </w:pPr>
            <w:r>
              <w:rPr>
                <w:sz w:val="16"/>
              </w:rPr>
              <w:t>Huawei</w:t>
            </w:r>
          </w:p>
        </w:tc>
        <w:tc>
          <w:tcPr>
            <w:tcW w:w="0" w:type="auto"/>
          </w:tcPr>
          <w:p w14:paraId="7E01C567" w14:textId="20AB83E3" w:rsidR="00EB05C7" w:rsidRPr="00EB05C7" w:rsidRDefault="00EB05C7" w:rsidP="00EB05C7">
            <w:pPr>
              <w:pStyle w:val="TAL"/>
              <w:rPr>
                <w:sz w:val="16"/>
              </w:rPr>
            </w:pPr>
            <w:r>
              <w:rPr>
                <w:sz w:val="16"/>
              </w:rPr>
              <w:t>revised</w:t>
            </w:r>
          </w:p>
        </w:tc>
        <w:tc>
          <w:tcPr>
            <w:tcW w:w="0" w:type="auto"/>
          </w:tcPr>
          <w:p w14:paraId="24FEFD53" w14:textId="6EEF52FC" w:rsidR="00EB05C7" w:rsidRPr="00EB05C7" w:rsidRDefault="00EB05C7" w:rsidP="00EB05C7">
            <w:pPr>
              <w:pStyle w:val="TAL"/>
              <w:rPr>
                <w:sz w:val="16"/>
              </w:rPr>
            </w:pPr>
            <w:r>
              <w:rPr>
                <w:sz w:val="16"/>
              </w:rPr>
              <w:t>S6-250563</w:t>
            </w:r>
          </w:p>
        </w:tc>
        <w:tc>
          <w:tcPr>
            <w:tcW w:w="0" w:type="auto"/>
          </w:tcPr>
          <w:p w14:paraId="65492B32" w14:textId="6E4F7E3D" w:rsidR="00EB05C7" w:rsidRPr="00EB05C7" w:rsidRDefault="00EB05C7" w:rsidP="00EB05C7">
            <w:pPr>
              <w:pStyle w:val="TAL"/>
              <w:rPr>
                <w:sz w:val="16"/>
              </w:rPr>
            </w:pPr>
            <w:r>
              <w:rPr>
                <w:sz w:val="16"/>
              </w:rPr>
              <w:t>S6-250597</w:t>
            </w:r>
          </w:p>
        </w:tc>
      </w:tr>
      <w:tr w:rsidR="00EB05C7" w14:paraId="6D75B8DC" w14:textId="77777777" w:rsidTr="00EB05C7">
        <w:tc>
          <w:tcPr>
            <w:tcW w:w="0" w:type="auto"/>
          </w:tcPr>
          <w:p w14:paraId="308F555A" w14:textId="5841CE1A" w:rsidR="00EB05C7" w:rsidRPr="00EB05C7" w:rsidRDefault="00EB05C7" w:rsidP="00EB05C7">
            <w:pPr>
              <w:pStyle w:val="TAL"/>
              <w:rPr>
                <w:sz w:val="16"/>
              </w:rPr>
            </w:pPr>
            <w:r>
              <w:rPr>
                <w:sz w:val="16"/>
              </w:rPr>
              <w:t>S6-250594</w:t>
            </w:r>
          </w:p>
        </w:tc>
        <w:tc>
          <w:tcPr>
            <w:tcW w:w="0" w:type="auto"/>
          </w:tcPr>
          <w:p w14:paraId="05CA1D17" w14:textId="6F8C90C9" w:rsidR="00EB05C7" w:rsidRPr="00EB05C7" w:rsidRDefault="00EB05C7" w:rsidP="00EB05C7">
            <w:pPr>
              <w:pStyle w:val="TAL"/>
              <w:rPr>
                <w:sz w:val="16"/>
              </w:rPr>
            </w:pPr>
            <w:r>
              <w:rPr>
                <w:sz w:val="16"/>
              </w:rPr>
              <w:t>Solving ENs on Service provisioning considering EES onboard</w:t>
            </w:r>
          </w:p>
        </w:tc>
        <w:tc>
          <w:tcPr>
            <w:tcW w:w="0" w:type="auto"/>
          </w:tcPr>
          <w:p w14:paraId="35CAA218" w14:textId="7E9B6AF3" w:rsidR="00EB05C7" w:rsidRPr="00EB05C7" w:rsidRDefault="00EB05C7" w:rsidP="00EB05C7">
            <w:pPr>
              <w:pStyle w:val="TAL"/>
              <w:rPr>
                <w:sz w:val="16"/>
              </w:rPr>
            </w:pPr>
            <w:r>
              <w:rPr>
                <w:sz w:val="16"/>
              </w:rPr>
              <w:t>Ericsson</w:t>
            </w:r>
          </w:p>
        </w:tc>
        <w:tc>
          <w:tcPr>
            <w:tcW w:w="0" w:type="auto"/>
          </w:tcPr>
          <w:p w14:paraId="39B94909" w14:textId="2B62D6E7" w:rsidR="00EB05C7" w:rsidRPr="00EB05C7" w:rsidRDefault="00EB05C7" w:rsidP="00EB05C7">
            <w:pPr>
              <w:pStyle w:val="TAL"/>
              <w:rPr>
                <w:sz w:val="16"/>
              </w:rPr>
            </w:pPr>
            <w:r>
              <w:rPr>
                <w:sz w:val="16"/>
              </w:rPr>
              <w:t>agreed</w:t>
            </w:r>
          </w:p>
        </w:tc>
        <w:tc>
          <w:tcPr>
            <w:tcW w:w="0" w:type="auto"/>
          </w:tcPr>
          <w:p w14:paraId="1433C1B4" w14:textId="09DB21AE" w:rsidR="00EB05C7" w:rsidRPr="00EB05C7" w:rsidRDefault="00EB05C7" w:rsidP="00EB05C7">
            <w:pPr>
              <w:pStyle w:val="TAL"/>
              <w:rPr>
                <w:sz w:val="16"/>
              </w:rPr>
            </w:pPr>
            <w:r>
              <w:rPr>
                <w:sz w:val="16"/>
              </w:rPr>
              <w:t>S6-250587</w:t>
            </w:r>
          </w:p>
        </w:tc>
        <w:tc>
          <w:tcPr>
            <w:tcW w:w="0" w:type="auto"/>
          </w:tcPr>
          <w:p w14:paraId="209ACB4B" w14:textId="36A7C7CF" w:rsidR="00EB05C7" w:rsidRPr="00EB05C7" w:rsidRDefault="00EB05C7" w:rsidP="00EB05C7">
            <w:pPr>
              <w:pStyle w:val="TAL"/>
              <w:rPr>
                <w:sz w:val="16"/>
              </w:rPr>
            </w:pPr>
            <w:r>
              <w:rPr>
                <w:sz w:val="16"/>
              </w:rPr>
              <w:t>-</w:t>
            </w:r>
          </w:p>
        </w:tc>
      </w:tr>
      <w:tr w:rsidR="00EB05C7" w14:paraId="71A5EE69" w14:textId="77777777" w:rsidTr="00EB05C7">
        <w:tc>
          <w:tcPr>
            <w:tcW w:w="0" w:type="auto"/>
          </w:tcPr>
          <w:p w14:paraId="4377917C" w14:textId="05B83799" w:rsidR="00EB05C7" w:rsidRPr="00EB05C7" w:rsidRDefault="00EB05C7" w:rsidP="00EB05C7">
            <w:pPr>
              <w:pStyle w:val="TAL"/>
              <w:rPr>
                <w:sz w:val="16"/>
              </w:rPr>
            </w:pPr>
            <w:r>
              <w:rPr>
                <w:sz w:val="16"/>
              </w:rPr>
              <w:t>S6-250595</w:t>
            </w:r>
          </w:p>
        </w:tc>
        <w:tc>
          <w:tcPr>
            <w:tcW w:w="0" w:type="auto"/>
          </w:tcPr>
          <w:p w14:paraId="5D151EE2" w14:textId="07398908" w:rsidR="00EB05C7" w:rsidRPr="00EB05C7" w:rsidRDefault="00EB05C7" w:rsidP="00EB05C7">
            <w:pPr>
              <w:pStyle w:val="TAL"/>
              <w:rPr>
                <w:sz w:val="16"/>
              </w:rPr>
            </w:pPr>
            <w:r>
              <w:rPr>
                <w:sz w:val="16"/>
              </w:rPr>
              <w:t>Group Information Provisioning in CAPIF to support RNAA</w:t>
            </w:r>
          </w:p>
        </w:tc>
        <w:tc>
          <w:tcPr>
            <w:tcW w:w="0" w:type="auto"/>
          </w:tcPr>
          <w:p w14:paraId="0E4E9FF8" w14:textId="454A9DF8" w:rsidR="00EB05C7" w:rsidRPr="00EB05C7" w:rsidRDefault="00EB05C7" w:rsidP="00EB05C7">
            <w:pPr>
              <w:pStyle w:val="TAL"/>
              <w:rPr>
                <w:sz w:val="16"/>
              </w:rPr>
            </w:pPr>
            <w:r>
              <w:rPr>
                <w:sz w:val="16"/>
              </w:rPr>
              <w:t>Nokia</w:t>
            </w:r>
          </w:p>
        </w:tc>
        <w:tc>
          <w:tcPr>
            <w:tcW w:w="0" w:type="auto"/>
          </w:tcPr>
          <w:p w14:paraId="795B94BA" w14:textId="5A9B176C" w:rsidR="00EB05C7" w:rsidRPr="00EB05C7" w:rsidRDefault="00EB05C7" w:rsidP="00EB05C7">
            <w:pPr>
              <w:pStyle w:val="TAL"/>
              <w:rPr>
                <w:sz w:val="16"/>
              </w:rPr>
            </w:pPr>
            <w:r>
              <w:rPr>
                <w:sz w:val="16"/>
              </w:rPr>
              <w:t>agreed</w:t>
            </w:r>
          </w:p>
        </w:tc>
        <w:tc>
          <w:tcPr>
            <w:tcW w:w="0" w:type="auto"/>
          </w:tcPr>
          <w:p w14:paraId="4965A725" w14:textId="0ADE6C65" w:rsidR="00EB05C7" w:rsidRPr="00EB05C7" w:rsidRDefault="00EB05C7" w:rsidP="00EB05C7">
            <w:pPr>
              <w:pStyle w:val="TAL"/>
              <w:rPr>
                <w:sz w:val="16"/>
              </w:rPr>
            </w:pPr>
            <w:r>
              <w:rPr>
                <w:sz w:val="16"/>
              </w:rPr>
              <w:t>S6-250472</w:t>
            </w:r>
          </w:p>
        </w:tc>
        <w:tc>
          <w:tcPr>
            <w:tcW w:w="0" w:type="auto"/>
          </w:tcPr>
          <w:p w14:paraId="5BCA0EC8" w14:textId="11F11039" w:rsidR="00EB05C7" w:rsidRPr="00EB05C7" w:rsidRDefault="00EB05C7" w:rsidP="00EB05C7">
            <w:pPr>
              <w:pStyle w:val="TAL"/>
              <w:rPr>
                <w:sz w:val="16"/>
              </w:rPr>
            </w:pPr>
            <w:r>
              <w:rPr>
                <w:sz w:val="16"/>
              </w:rPr>
              <w:t>-</w:t>
            </w:r>
          </w:p>
        </w:tc>
      </w:tr>
      <w:tr w:rsidR="00EB05C7" w14:paraId="4756EE1C" w14:textId="77777777" w:rsidTr="00EB05C7">
        <w:tc>
          <w:tcPr>
            <w:tcW w:w="0" w:type="auto"/>
          </w:tcPr>
          <w:p w14:paraId="103A6003" w14:textId="6CF97485" w:rsidR="00EB05C7" w:rsidRPr="00EB05C7" w:rsidRDefault="00EB05C7" w:rsidP="00EB05C7">
            <w:pPr>
              <w:pStyle w:val="TAL"/>
              <w:rPr>
                <w:sz w:val="16"/>
              </w:rPr>
            </w:pPr>
            <w:r>
              <w:rPr>
                <w:sz w:val="16"/>
              </w:rPr>
              <w:t>S6-250596</w:t>
            </w:r>
          </w:p>
        </w:tc>
        <w:tc>
          <w:tcPr>
            <w:tcW w:w="0" w:type="auto"/>
          </w:tcPr>
          <w:p w14:paraId="2A8202AC" w14:textId="38F8160B" w:rsidR="00EB05C7" w:rsidRPr="00EB05C7" w:rsidRDefault="00EB05C7" w:rsidP="00EB05C7">
            <w:pPr>
              <w:pStyle w:val="TAL"/>
              <w:rPr>
                <w:sz w:val="16"/>
              </w:rPr>
            </w:pPr>
            <w:r>
              <w:rPr>
                <w:sz w:val="16"/>
              </w:rPr>
              <w:t>Revised study on Service Enabler Architecture Layer (SEAL)</w:t>
            </w:r>
          </w:p>
        </w:tc>
        <w:tc>
          <w:tcPr>
            <w:tcW w:w="0" w:type="auto"/>
          </w:tcPr>
          <w:p w14:paraId="58AD4112" w14:textId="20726410" w:rsidR="00EB05C7" w:rsidRPr="00EB05C7" w:rsidRDefault="00EB05C7" w:rsidP="00EB05C7">
            <w:pPr>
              <w:pStyle w:val="TAL"/>
              <w:rPr>
                <w:sz w:val="16"/>
              </w:rPr>
            </w:pPr>
            <w:r>
              <w:rPr>
                <w:sz w:val="16"/>
              </w:rPr>
              <w:t>Huawei, Hisilicon</w:t>
            </w:r>
          </w:p>
        </w:tc>
        <w:tc>
          <w:tcPr>
            <w:tcW w:w="0" w:type="auto"/>
          </w:tcPr>
          <w:p w14:paraId="09A63F69" w14:textId="5F7578E7" w:rsidR="00EB05C7" w:rsidRPr="00EB05C7" w:rsidRDefault="00EB05C7" w:rsidP="00EB05C7">
            <w:pPr>
              <w:pStyle w:val="TAL"/>
              <w:rPr>
                <w:sz w:val="16"/>
              </w:rPr>
            </w:pPr>
            <w:r>
              <w:rPr>
                <w:sz w:val="16"/>
              </w:rPr>
              <w:t>agreed</w:t>
            </w:r>
          </w:p>
        </w:tc>
        <w:tc>
          <w:tcPr>
            <w:tcW w:w="0" w:type="auto"/>
          </w:tcPr>
          <w:p w14:paraId="49DB59E3" w14:textId="38AC0D83" w:rsidR="00EB05C7" w:rsidRPr="00EB05C7" w:rsidRDefault="00EB05C7" w:rsidP="00EB05C7">
            <w:pPr>
              <w:pStyle w:val="TAL"/>
              <w:rPr>
                <w:sz w:val="16"/>
              </w:rPr>
            </w:pPr>
            <w:r>
              <w:rPr>
                <w:sz w:val="16"/>
              </w:rPr>
              <w:t>S6-250591</w:t>
            </w:r>
          </w:p>
        </w:tc>
        <w:tc>
          <w:tcPr>
            <w:tcW w:w="0" w:type="auto"/>
          </w:tcPr>
          <w:p w14:paraId="7F1442E3" w14:textId="3B8F1B07" w:rsidR="00EB05C7" w:rsidRPr="00EB05C7" w:rsidRDefault="00EB05C7" w:rsidP="00EB05C7">
            <w:pPr>
              <w:pStyle w:val="TAL"/>
              <w:rPr>
                <w:sz w:val="16"/>
              </w:rPr>
            </w:pPr>
            <w:r>
              <w:rPr>
                <w:sz w:val="16"/>
              </w:rPr>
              <w:t>-</w:t>
            </w:r>
          </w:p>
        </w:tc>
      </w:tr>
      <w:tr w:rsidR="00EB05C7" w14:paraId="74893B85" w14:textId="77777777" w:rsidTr="00EB05C7">
        <w:tc>
          <w:tcPr>
            <w:tcW w:w="0" w:type="auto"/>
          </w:tcPr>
          <w:p w14:paraId="6A5D1E3C" w14:textId="4FBD4E4F" w:rsidR="00EB05C7" w:rsidRPr="00EB05C7" w:rsidRDefault="00EB05C7" w:rsidP="00EB05C7">
            <w:pPr>
              <w:pStyle w:val="TAL"/>
              <w:rPr>
                <w:sz w:val="16"/>
              </w:rPr>
            </w:pPr>
            <w:r>
              <w:rPr>
                <w:sz w:val="16"/>
              </w:rPr>
              <w:t>S6-250597</w:t>
            </w:r>
          </w:p>
        </w:tc>
        <w:tc>
          <w:tcPr>
            <w:tcW w:w="0" w:type="auto"/>
          </w:tcPr>
          <w:p w14:paraId="115DC5F5" w14:textId="2C72033E" w:rsidR="00EB05C7" w:rsidRPr="00EB05C7" w:rsidRDefault="00EB05C7" w:rsidP="00EB05C7">
            <w:pPr>
              <w:pStyle w:val="TAL"/>
              <w:rPr>
                <w:sz w:val="16"/>
              </w:rPr>
            </w:pPr>
            <w:r>
              <w:rPr>
                <w:sz w:val="16"/>
              </w:rPr>
              <w:t>LS regarding questions from SEALPhase4 study</w:t>
            </w:r>
          </w:p>
        </w:tc>
        <w:tc>
          <w:tcPr>
            <w:tcW w:w="0" w:type="auto"/>
          </w:tcPr>
          <w:p w14:paraId="557FF988" w14:textId="2CF3337F" w:rsidR="00EB05C7" w:rsidRPr="00EB05C7" w:rsidRDefault="00EB05C7" w:rsidP="00EB05C7">
            <w:pPr>
              <w:pStyle w:val="TAL"/>
              <w:rPr>
                <w:sz w:val="16"/>
              </w:rPr>
            </w:pPr>
            <w:r>
              <w:rPr>
                <w:sz w:val="16"/>
              </w:rPr>
              <w:t>SA6</w:t>
            </w:r>
          </w:p>
        </w:tc>
        <w:tc>
          <w:tcPr>
            <w:tcW w:w="0" w:type="auto"/>
          </w:tcPr>
          <w:p w14:paraId="2994B2B8" w14:textId="090B5E0A" w:rsidR="00EB05C7" w:rsidRPr="00EB05C7" w:rsidRDefault="00EB05C7" w:rsidP="00EB05C7">
            <w:pPr>
              <w:pStyle w:val="TAL"/>
              <w:rPr>
                <w:sz w:val="16"/>
              </w:rPr>
            </w:pPr>
            <w:r>
              <w:rPr>
                <w:sz w:val="16"/>
              </w:rPr>
              <w:t>approved</w:t>
            </w:r>
          </w:p>
        </w:tc>
        <w:tc>
          <w:tcPr>
            <w:tcW w:w="0" w:type="auto"/>
          </w:tcPr>
          <w:p w14:paraId="48990E4A" w14:textId="14236360" w:rsidR="00EB05C7" w:rsidRPr="00EB05C7" w:rsidRDefault="00EB05C7" w:rsidP="00EB05C7">
            <w:pPr>
              <w:pStyle w:val="TAL"/>
              <w:rPr>
                <w:sz w:val="16"/>
              </w:rPr>
            </w:pPr>
            <w:r>
              <w:rPr>
                <w:sz w:val="16"/>
              </w:rPr>
              <w:t>S6-250593</w:t>
            </w:r>
          </w:p>
        </w:tc>
        <w:tc>
          <w:tcPr>
            <w:tcW w:w="0" w:type="auto"/>
          </w:tcPr>
          <w:p w14:paraId="32C617BB" w14:textId="2CA82721" w:rsidR="00EB05C7" w:rsidRPr="00EB05C7" w:rsidRDefault="00EB05C7" w:rsidP="00EB05C7">
            <w:pPr>
              <w:pStyle w:val="TAL"/>
              <w:rPr>
                <w:sz w:val="16"/>
              </w:rPr>
            </w:pPr>
            <w:r>
              <w:rPr>
                <w:sz w:val="16"/>
              </w:rPr>
              <w:t>-</w:t>
            </w:r>
          </w:p>
        </w:tc>
      </w:tr>
    </w:tbl>
    <w:p w14:paraId="5E66C4ED" w14:textId="0C525724" w:rsidR="00EB05C7" w:rsidRDefault="00EB05C7" w:rsidP="004F1DCB"/>
    <w:p w14:paraId="515979B6" w14:textId="77777777" w:rsidR="00EB05C7" w:rsidRDefault="00EB05C7" w:rsidP="00EB05C7">
      <w:pPr>
        <w:pStyle w:val="Heading2"/>
      </w:pPr>
      <w:r>
        <w:br w:type="page"/>
      </w:r>
      <w:bookmarkStart w:id="87" w:name="_Toc191391654"/>
      <w:r>
        <w:lastRenderedPageBreak/>
        <w:t>Annex B: List of change requests</w:t>
      </w:r>
      <w:bookmarkEnd w:id="87"/>
    </w:p>
    <w:tbl>
      <w:tblPr>
        <w:tblStyle w:val="TableGrid"/>
        <w:tblW w:w="10060" w:type="dxa"/>
        <w:tblLayout w:type="fixed"/>
        <w:tblLook w:val="04A0" w:firstRow="1" w:lastRow="0" w:firstColumn="1" w:lastColumn="0" w:noHBand="0" w:noVBand="1"/>
      </w:tblPr>
      <w:tblGrid>
        <w:gridCol w:w="988"/>
        <w:gridCol w:w="2693"/>
        <w:gridCol w:w="1276"/>
        <w:gridCol w:w="708"/>
        <w:gridCol w:w="567"/>
        <w:gridCol w:w="567"/>
        <w:gridCol w:w="709"/>
        <w:gridCol w:w="425"/>
        <w:gridCol w:w="1134"/>
        <w:gridCol w:w="993"/>
      </w:tblGrid>
      <w:tr w:rsidR="006452EF" w:rsidRPr="006452EF" w14:paraId="189F2858" w14:textId="77777777" w:rsidTr="006452EF">
        <w:tc>
          <w:tcPr>
            <w:tcW w:w="988" w:type="dxa"/>
          </w:tcPr>
          <w:p w14:paraId="19C9C3A7" w14:textId="2CDB77E2" w:rsidR="00EB05C7" w:rsidRPr="006452EF" w:rsidRDefault="00EB05C7" w:rsidP="004F1DCB">
            <w:pPr>
              <w:pStyle w:val="TAH"/>
              <w:keepNext w:val="0"/>
              <w:keepLines w:val="0"/>
              <w:widowControl w:val="0"/>
              <w:rPr>
                <w:sz w:val="14"/>
                <w:szCs w:val="14"/>
              </w:rPr>
            </w:pPr>
            <w:r w:rsidRPr="006452EF">
              <w:rPr>
                <w:sz w:val="14"/>
                <w:szCs w:val="14"/>
              </w:rPr>
              <w:t>Document</w:t>
            </w:r>
          </w:p>
        </w:tc>
        <w:tc>
          <w:tcPr>
            <w:tcW w:w="2693" w:type="dxa"/>
          </w:tcPr>
          <w:p w14:paraId="6C63A49F" w14:textId="7A92F09D" w:rsidR="00EB05C7" w:rsidRPr="006452EF" w:rsidRDefault="00EB05C7" w:rsidP="004F1DCB">
            <w:pPr>
              <w:pStyle w:val="TAH"/>
              <w:keepNext w:val="0"/>
              <w:keepLines w:val="0"/>
              <w:widowControl w:val="0"/>
              <w:rPr>
                <w:sz w:val="14"/>
                <w:szCs w:val="14"/>
              </w:rPr>
            </w:pPr>
            <w:r w:rsidRPr="006452EF">
              <w:rPr>
                <w:sz w:val="14"/>
                <w:szCs w:val="14"/>
              </w:rPr>
              <w:t>Title</w:t>
            </w:r>
          </w:p>
        </w:tc>
        <w:tc>
          <w:tcPr>
            <w:tcW w:w="1276" w:type="dxa"/>
          </w:tcPr>
          <w:p w14:paraId="45AF687D" w14:textId="7225BD3B" w:rsidR="00EB05C7" w:rsidRPr="006452EF" w:rsidRDefault="00EB05C7" w:rsidP="004F1DCB">
            <w:pPr>
              <w:pStyle w:val="TAH"/>
              <w:keepNext w:val="0"/>
              <w:keepLines w:val="0"/>
              <w:widowControl w:val="0"/>
              <w:rPr>
                <w:sz w:val="14"/>
                <w:szCs w:val="14"/>
              </w:rPr>
            </w:pPr>
            <w:r w:rsidRPr="006452EF">
              <w:rPr>
                <w:sz w:val="14"/>
                <w:szCs w:val="14"/>
              </w:rPr>
              <w:t>Source</w:t>
            </w:r>
          </w:p>
        </w:tc>
        <w:tc>
          <w:tcPr>
            <w:tcW w:w="708" w:type="dxa"/>
          </w:tcPr>
          <w:p w14:paraId="75485FA5" w14:textId="2CD96690" w:rsidR="00EB05C7" w:rsidRPr="006452EF" w:rsidRDefault="00EB05C7" w:rsidP="004F1DCB">
            <w:pPr>
              <w:pStyle w:val="TAH"/>
              <w:keepNext w:val="0"/>
              <w:keepLines w:val="0"/>
              <w:widowControl w:val="0"/>
              <w:rPr>
                <w:sz w:val="14"/>
                <w:szCs w:val="14"/>
              </w:rPr>
            </w:pPr>
            <w:r w:rsidRPr="006452EF">
              <w:rPr>
                <w:sz w:val="14"/>
                <w:szCs w:val="14"/>
              </w:rPr>
              <w:t>Spec</w:t>
            </w:r>
          </w:p>
        </w:tc>
        <w:tc>
          <w:tcPr>
            <w:tcW w:w="567" w:type="dxa"/>
          </w:tcPr>
          <w:p w14:paraId="748A2DC8" w14:textId="2B406BF8" w:rsidR="00EB05C7" w:rsidRPr="006452EF" w:rsidRDefault="00EB05C7" w:rsidP="004F1DCB">
            <w:pPr>
              <w:pStyle w:val="TAH"/>
              <w:keepNext w:val="0"/>
              <w:keepLines w:val="0"/>
              <w:widowControl w:val="0"/>
              <w:rPr>
                <w:sz w:val="14"/>
                <w:szCs w:val="14"/>
              </w:rPr>
            </w:pPr>
            <w:r w:rsidRPr="006452EF">
              <w:rPr>
                <w:sz w:val="14"/>
                <w:szCs w:val="14"/>
              </w:rPr>
              <w:t>CR</w:t>
            </w:r>
          </w:p>
        </w:tc>
        <w:tc>
          <w:tcPr>
            <w:tcW w:w="567" w:type="dxa"/>
          </w:tcPr>
          <w:p w14:paraId="740B40C6" w14:textId="617AD1C6" w:rsidR="00EB05C7" w:rsidRPr="006452EF" w:rsidRDefault="00EB05C7" w:rsidP="004F1DCB">
            <w:pPr>
              <w:pStyle w:val="TAH"/>
              <w:keepNext w:val="0"/>
              <w:keepLines w:val="0"/>
              <w:widowControl w:val="0"/>
              <w:rPr>
                <w:sz w:val="14"/>
                <w:szCs w:val="14"/>
              </w:rPr>
            </w:pPr>
            <w:r w:rsidRPr="006452EF">
              <w:rPr>
                <w:sz w:val="14"/>
                <w:szCs w:val="14"/>
              </w:rPr>
              <w:t>Rev</w:t>
            </w:r>
          </w:p>
        </w:tc>
        <w:tc>
          <w:tcPr>
            <w:tcW w:w="709" w:type="dxa"/>
          </w:tcPr>
          <w:p w14:paraId="6EC0D427" w14:textId="3FCE7A1D" w:rsidR="00EB05C7" w:rsidRPr="006452EF" w:rsidRDefault="00EB05C7" w:rsidP="004F1DCB">
            <w:pPr>
              <w:pStyle w:val="TAH"/>
              <w:keepNext w:val="0"/>
              <w:keepLines w:val="0"/>
              <w:widowControl w:val="0"/>
              <w:rPr>
                <w:sz w:val="14"/>
                <w:szCs w:val="14"/>
              </w:rPr>
            </w:pPr>
            <w:r w:rsidRPr="006452EF">
              <w:rPr>
                <w:sz w:val="14"/>
                <w:szCs w:val="14"/>
              </w:rPr>
              <w:t>Rel</w:t>
            </w:r>
          </w:p>
        </w:tc>
        <w:tc>
          <w:tcPr>
            <w:tcW w:w="425" w:type="dxa"/>
          </w:tcPr>
          <w:p w14:paraId="7697CF7B" w14:textId="6F2F7490" w:rsidR="00EB05C7" w:rsidRPr="006452EF" w:rsidRDefault="00EB05C7" w:rsidP="004F1DCB">
            <w:pPr>
              <w:pStyle w:val="TAH"/>
              <w:keepNext w:val="0"/>
              <w:keepLines w:val="0"/>
              <w:widowControl w:val="0"/>
              <w:rPr>
                <w:sz w:val="14"/>
                <w:szCs w:val="14"/>
              </w:rPr>
            </w:pPr>
            <w:r w:rsidRPr="006452EF">
              <w:rPr>
                <w:sz w:val="14"/>
                <w:szCs w:val="14"/>
              </w:rPr>
              <w:t>Cat</w:t>
            </w:r>
          </w:p>
        </w:tc>
        <w:tc>
          <w:tcPr>
            <w:tcW w:w="1134" w:type="dxa"/>
          </w:tcPr>
          <w:p w14:paraId="38FF9081" w14:textId="0A97A3D7" w:rsidR="00EB05C7" w:rsidRPr="006452EF" w:rsidRDefault="00EB05C7" w:rsidP="004F1DCB">
            <w:pPr>
              <w:pStyle w:val="TAH"/>
              <w:keepNext w:val="0"/>
              <w:keepLines w:val="0"/>
              <w:widowControl w:val="0"/>
              <w:rPr>
                <w:sz w:val="14"/>
                <w:szCs w:val="14"/>
              </w:rPr>
            </w:pPr>
            <w:r w:rsidRPr="006452EF">
              <w:rPr>
                <w:sz w:val="14"/>
                <w:szCs w:val="14"/>
              </w:rPr>
              <w:t>WI</w:t>
            </w:r>
          </w:p>
        </w:tc>
        <w:tc>
          <w:tcPr>
            <w:tcW w:w="993" w:type="dxa"/>
          </w:tcPr>
          <w:p w14:paraId="3F577137" w14:textId="76751564" w:rsidR="00EB05C7" w:rsidRPr="006452EF" w:rsidRDefault="00EB05C7" w:rsidP="004F1DCB">
            <w:pPr>
              <w:pStyle w:val="TAH"/>
              <w:keepNext w:val="0"/>
              <w:keepLines w:val="0"/>
              <w:widowControl w:val="0"/>
              <w:rPr>
                <w:sz w:val="14"/>
                <w:szCs w:val="14"/>
              </w:rPr>
            </w:pPr>
            <w:r w:rsidRPr="006452EF">
              <w:rPr>
                <w:sz w:val="14"/>
                <w:szCs w:val="14"/>
              </w:rPr>
              <w:t>Decision</w:t>
            </w:r>
          </w:p>
        </w:tc>
      </w:tr>
      <w:tr w:rsidR="006452EF" w:rsidRPr="006452EF" w14:paraId="43932D28" w14:textId="77777777" w:rsidTr="006452EF">
        <w:tc>
          <w:tcPr>
            <w:tcW w:w="988" w:type="dxa"/>
          </w:tcPr>
          <w:p w14:paraId="56CE42FF" w14:textId="003842C2" w:rsidR="00EB05C7" w:rsidRPr="006452EF" w:rsidRDefault="00EB05C7" w:rsidP="004F1DCB">
            <w:pPr>
              <w:pStyle w:val="TAL"/>
              <w:keepNext w:val="0"/>
              <w:keepLines w:val="0"/>
              <w:widowControl w:val="0"/>
              <w:rPr>
                <w:sz w:val="14"/>
                <w:szCs w:val="14"/>
              </w:rPr>
            </w:pPr>
            <w:r w:rsidRPr="006452EF">
              <w:rPr>
                <w:sz w:val="14"/>
                <w:szCs w:val="14"/>
              </w:rPr>
              <w:t>S6-250023</w:t>
            </w:r>
          </w:p>
        </w:tc>
        <w:tc>
          <w:tcPr>
            <w:tcW w:w="2693" w:type="dxa"/>
          </w:tcPr>
          <w:p w14:paraId="41ED17AA" w14:textId="0965BD2F" w:rsidR="00EB05C7" w:rsidRPr="006452EF" w:rsidRDefault="00EB05C7" w:rsidP="004F1DCB">
            <w:pPr>
              <w:pStyle w:val="TAL"/>
              <w:keepNext w:val="0"/>
              <w:keepLines w:val="0"/>
              <w:widowControl w:val="0"/>
              <w:rPr>
                <w:sz w:val="14"/>
                <w:szCs w:val="14"/>
              </w:rPr>
            </w:pPr>
            <w:r w:rsidRPr="006452EF">
              <w:rPr>
                <w:sz w:val="14"/>
                <w:szCs w:val="14"/>
              </w:rPr>
              <w:t>Removing Editors Notes from 23.180 - IOPS</w:t>
            </w:r>
          </w:p>
        </w:tc>
        <w:tc>
          <w:tcPr>
            <w:tcW w:w="1276" w:type="dxa"/>
          </w:tcPr>
          <w:p w14:paraId="3FB1A53B" w14:textId="1F176A1A" w:rsidR="00EB05C7" w:rsidRPr="006452EF" w:rsidRDefault="00EB05C7" w:rsidP="004F1DCB">
            <w:pPr>
              <w:pStyle w:val="TAL"/>
              <w:keepNext w:val="0"/>
              <w:keepLines w:val="0"/>
              <w:widowControl w:val="0"/>
              <w:rPr>
                <w:sz w:val="14"/>
                <w:szCs w:val="14"/>
              </w:rPr>
            </w:pPr>
            <w:r w:rsidRPr="006452EF">
              <w:rPr>
                <w:sz w:val="14"/>
                <w:szCs w:val="14"/>
              </w:rPr>
              <w:t>FirstNet Authority</w:t>
            </w:r>
          </w:p>
        </w:tc>
        <w:tc>
          <w:tcPr>
            <w:tcW w:w="708" w:type="dxa"/>
          </w:tcPr>
          <w:p w14:paraId="1D1CA56C" w14:textId="604E27DF" w:rsidR="00EB05C7" w:rsidRPr="006452EF" w:rsidRDefault="00EB05C7" w:rsidP="004F1DCB">
            <w:pPr>
              <w:pStyle w:val="TAL"/>
              <w:keepNext w:val="0"/>
              <w:keepLines w:val="0"/>
              <w:widowControl w:val="0"/>
              <w:rPr>
                <w:sz w:val="14"/>
                <w:szCs w:val="14"/>
              </w:rPr>
            </w:pPr>
            <w:r w:rsidRPr="006452EF">
              <w:rPr>
                <w:sz w:val="14"/>
                <w:szCs w:val="14"/>
              </w:rPr>
              <w:t>23.180</w:t>
            </w:r>
          </w:p>
        </w:tc>
        <w:tc>
          <w:tcPr>
            <w:tcW w:w="567" w:type="dxa"/>
          </w:tcPr>
          <w:p w14:paraId="6F02E3AB" w14:textId="315C8F0F" w:rsidR="00EB05C7" w:rsidRPr="006452EF" w:rsidRDefault="00EB05C7" w:rsidP="004F1DCB">
            <w:pPr>
              <w:pStyle w:val="TAL"/>
              <w:keepNext w:val="0"/>
              <w:keepLines w:val="0"/>
              <w:widowControl w:val="0"/>
              <w:rPr>
                <w:sz w:val="14"/>
                <w:szCs w:val="14"/>
              </w:rPr>
            </w:pPr>
            <w:r w:rsidRPr="006452EF">
              <w:rPr>
                <w:sz w:val="14"/>
                <w:szCs w:val="14"/>
              </w:rPr>
              <w:t>0015</w:t>
            </w:r>
          </w:p>
        </w:tc>
        <w:tc>
          <w:tcPr>
            <w:tcW w:w="567" w:type="dxa"/>
          </w:tcPr>
          <w:p w14:paraId="5CE5033E" w14:textId="46E909F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8BA3F8F" w14:textId="7530289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C252936" w14:textId="5391025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8AAFBC5" w14:textId="7D1492E8" w:rsidR="00EB05C7" w:rsidRPr="006452EF" w:rsidRDefault="00EB05C7" w:rsidP="004F1DCB">
            <w:pPr>
              <w:pStyle w:val="TAL"/>
              <w:keepNext w:val="0"/>
              <w:keepLines w:val="0"/>
              <w:widowControl w:val="0"/>
              <w:rPr>
                <w:sz w:val="14"/>
                <w:szCs w:val="14"/>
              </w:rPr>
            </w:pPr>
            <w:r w:rsidRPr="006452EF">
              <w:rPr>
                <w:sz w:val="14"/>
                <w:szCs w:val="14"/>
              </w:rPr>
              <w:t>Generic_IOPS</w:t>
            </w:r>
          </w:p>
        </w:tc>
        <w:tc>
          <w:tcPr>
            <w:tcW w:w="993" w:type="dxa"/>
          </w:tcPr>
          <w:p w14:paraId="128997D9" w14:textId="1954C86B"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AEE1FC5" w14:textId="77777777" w:rsidTr="006452EF">
        <w:tc>
          <w:tcPr>
            <w:tcW w:w="988" w:type="dxa"/>
          </w:tcPr>
          <w:p w14:paraId="4701ED66" w14:textId="0C45814A" w:rsidR="00EB05C7" w:rsidRPr="006452EF" w:rsidRDefault="00EB05C7" w:rsidP="004F1DCB">
            <w:pPr>
              <w:pStyle w:val="TAL"/>
              <w:keepNext w:val="0"/>
              <w:keepLines w:val="0"/>
              <w:widowControl w:val="0"/>
              <w:rPr>
                <w:sz w:val="14"/>
                <w:szCs w:val="14"/>
              </w:rPr>
            </w:pPr>
            <w:r w:rsidRPr="006452EF">
              <w:rPr>
                <w:sz w:val="14"/>
                <w:szCs w:val="14"/>
              </w:rPr>
              <w:t>S6-250043</w:t>
            </w:r>
          </w:p>
        </w:tc>
        <w:tc>
          <w:tcPr>
            <w:tcW w:w="2693" w:type="dxa"/>
          </w:tcPr>
          <w:p w14:paraId="2FFD49E8" w14:textId="617DBA9D" w:rsidR="00EB05C7" w:rsidRPr="006452EF" w:rsidRDefault="00EB05C7" w:rsidP="004F1DCB">
            <w:pPr>
              <w:pStyle w:val="TAL"/>
              <w:keepNext w:val="0"/>
              <w:keepLines w:val="0"/>
              <w:widowControl w:val="0"/>
              <w:rPr>
                <w:sz w:val="14"/>
                <w:szCs w:val="14"/>
              </w:rPr>
            </w:pPr>
            <w:r w:rsidRPr="006452EF">
              <w:rPr>
                <w:sz w:val="14"/>
                <w:szCs w:val="14"/>
              </w:rPr>
              <w:t>Updates to RNAA deployments</w:t>
            </w:r>
          </w:p>
        </w:tc>
        <w:tc>
          <w:tcPr>
            <w:tcW w:w="1276" w:type="dxa"/>
          </w:tcPr>
          <w:p w14:paraId="230919AE" w14:textId="2F6D04DC"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2F2AFE3B" w14:textId="04602E03"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F67E4FE" w14:textId="78D1E481" w:rsidR="00EB05C7" w:rsidRPr="006452EF" w:rsidRDefault="00EB05C7" w:rsidP="004F1DCB">
            <w:pPr>
              <w:pStyle w:val="TAL"/>
              <w:keepNext w:val="0"/>
              <w:keepLines w:val="0"/>
              <w:widowControl w:val="0"/>
              <w:rPr>
                <w:sz w:val="14"/>
                <w:szCs w:val="14"/>
              </w:rPr>
            </w:pPr>
            <w:r w:rsidRPr="006452EF">
              <w:rPr>
                <w:sz w:val="14"/>
                <w:szCs w:val="14"/>
              </w:rPr>
              <w:t>0236</w:t>
            </w:r>
          </w:p>
        </w:tc>
        <w:tc>
          <w:tcPr>
            <w:tcW w:w="567" w:type="dxa"/>
          </w:tcPr>
          <w:p w14:paraId="6FC8A9A8" w14:textId="27382AA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0217384" w14:textId="30C8A02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E594E92" w14:textId="1BB407E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327F2AE" w14:textId="64A0E530"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E95FBEB" w14:textId="0B85575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2F5E496" w14:textId="77777777" w:rsidTr="006452EF">
        <w:tc>
          <w:tcPr>
            <w:tcW w:w="988" w:type="dxa"/>
          </w:tcPr>
          <w:p w14:paraId="2CF403C8" w14:textId="4E4F0E08" w:rsidR="00EB05C7" w:rsidRPr="006452EF" w:rsidRDefault="00EB05C7" w:rsidP="004F1DCB">
            <w:pPr>
              <w:pStyle w:val="TAL"/>
              <w:keepNext w:val="0"/>
              <w:keepLines w:val="0"/>
              <w:widowControl w:val="0"/>
              <w:rPr>
                <w:sz w:val="14"/>
                <w:szCs w:val="14"/>
              </w:rPr>
            </w:pPr>
            <w:r w:rsidRPr="006452EF">
              <w:rPr>
                <w:sz w:val="14"/>
                <w:szCs w:val="14"/>
              </w:rPr>
              <w:t>S6-250421</w:t>
            </w:r>
          </w:p>
        </w:tc>
        <w:tc>
          <w:tcPr>
            <w:tcW w:w="2693" w:type="dxa"/>
          </w:tcPr>
          <w:p w14:paraId="2841D39E" w14:textId="49DA23F2" w:rsidR="00EB05C7" w:rsidRPr="006452EF" w:rsidRDefault="00EB05C7" w:rsidP="004F1DCB">
            <w:pPr>
              <w:pStyle w:val="TAL"/>
              <w:keepNext w:val="0"/>
              <w:keepLines w:val="0"/>
              <w:widowControl w:val="0"/>
              <w:rPr>
                <w:sz w:val="14"/>
                <w:szCs w:val="14"/>
              </w:rPr>
            </w:pPr>
            <w:r w:rsidRPr="006452EF">
              <w:rPr>
                <w:sz w:val="14"/>
                <w:szCs w:val="14"/>
              </w:rPr>
              <w:t>Updates to RNAA deployments</w:t>
            </w:r>
          </w:p>
        </w:tc>
        <w:tc>
          <w:tcPr>
            <w:tcW w:w="1276" w:type="dxa"/>
          </w:tcPr>
          <w:p w14:paraId="00602493" w14:textId="50A1C8FD" w:rsidR="00EB05C7" w:rsidRPr="006452EF" w:rsidRDefault="00EB05C7" w:rsidP="004F1DCB">
            <w:pPr>
              <w:pStyle w:val="TAL"/>
              <w:keepNext w:val="0"/>
              <w:keepLines w:val="0"/>
              <w:widowControl w:val="0"/>
              <w:rPr>
                <w:sz w:val="14"/>
                <w:szCs w:val="14"/>
              </w:rPr>
            </w:pPr>
            <w:r w:rsidRPr="006452EF">
              <w:rPr>
                <w:sz w:val="14"/>
                <w:szCs w:val="14"/>
              </w:rPr>
              <w:t>NTT DOCOMO, Nokia</w:t>
            </w:r>
          </w:p>
        </w:tc>
        <w:tc>
          <w:tcPr>
            <w:tcW w:w="708" w:type="dxa"/>
          </w:tcPr>
          <w:p w14:paraId="0367DC85" w14:textId="69A87616"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28387E0" w14:textId="7EC72492" w:rsidR="00EB05C7" w:rsidRPr="006452EF" w:rsidRDefault="00EB05C7" w:rsidP="004F1DCB">
            <w:pPr>
              <w:pStyle w:val="TAL"/>
              <w:keepNext w:val="0"/>
              <w:keepLines w:val="0"/>
              <w:widowControl w:val="0"/>
              <w:rPr>
                <w:sz w:val="14"/>
                <w:szCs w:val="14"/>
              </w:rPr>
            </w:pPr>
            <w:r w:rsidRPr="006452EF">
              <w:rPr>
                <w:sz w:val="14"/>
                <w:szCs w:val="14"/>
              </w:rPr>
              <w:t>0236</w:t>
            </w:r>
          </w:p>
        </w:tc>
        <w:tc>
          <w:tcPr>
            <w:tcW w:w="567" w:type="dxa"/>
          </w:tcPr>
          <w:p w14:paraId="4B006F02" w14:textId="38D2FB8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AAF701F" w14:textId="1108926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76D51A4" w14:textId="10E57F3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7E1EE7F" w14:textId="4F4F30B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18769E2" w14:textId="2C0D738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1A7C8CF" w14:textId="77777777" w:rsidTr="006452EF">
        <w:tc>
          <w:tcPr>
            <w:tcW w:w="988" w:type="dxa"/>
          </w:tcPr>
          <w:p w14:paraId="69DD512C" w14:textId="3CCF7941" w:rsidR="00EB05C7" w:rsidRPr="006452EF" w:rsidRDefault="00EB05C7" w:rsidP="004F1DCB">
            <w:pPr>
              <w:pStyle w:val="TAL"/>
              <w:keepNext w:val="0"/>
              <w:keepLines w:val="0"/>
              <w:widowControl w:val="0"/>
              <w:rPr>
                <w:sz w:val="14"/>
                <w:szCs w:val="14"/>
              </w:rPr>
            </w:pPr>
            <w:r w:rsidRPr="006452EF">
              <w:rPr>
                <w:sz w:val="14"/>
                <w:szCs w:val="14"/>
              </w:rPr>
              <w:t>S6-250044</w:t>
            </w:r>
          </w:p>
        </w:tc>
        <w:tc>
          <w:tcPr>
            <w:tcW w:w="2693" w:type="dxa"/>
          </w:tcPr>
          <w:p w14:paraId="6A8002F0" w14:textId="7E6B7419" w:rsidR="00EB05C7" w:rsidRPr="006452EF" w:rsidRDefault="00EB05C7" w:rsidP="004F1DCB">
            <w:pPr>
              <w:pStyle w:val="TAL"/>
              <w:keepNext w:val="0"/>
              <w:keepLines w:val="0"/>
              <w:widowControl w:val="0"/>
              <w:rPr>
                <w:sz w:val="14"/>
                <w:szCs w:val="14"/>
              </w:rPr>
            </w:pPr>
            <w:r w:rsidRPr="006452EF">
              <w:rPr>
                <w:sz w:val="14"/>
                <w:szCs w:val="14"/>
              </w:rPr>
              <w:t>Add the specification for Obtaining Resource Owner Consent</w:t>
            </w:r>
          </w:p>
        </w:tc>
        <w:tc>
          <w:tcPr>
            <w:tcW w:w="1276" w:type="dxa"/>
          </w:tcPr>
          <w:p w14:paraId="4BFDAEFE" w14:textId="7B51D9D7"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5E2F1F23" w14:textId="0E1F0991"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0CA6BE3" w14:textId="57BEA7E9" w:rsidR="00EB05C7" w:rsidRPr="006452EF" w:rsidRDefault="00EB05C7" w:rsidP="004F1DCB">
            <w:pPr>
              <w:pStyle w:val="TAL"/>
              <w:keepNext w:val="0"/>
              <w:keepLines w:val="0"/>
              <w:widowControl w:val="0"/>
              <w:rPr>
                <w:sz w:val="14"/>
                <w:szCs w:val="14"/>
              </w:rPr>
            </w:pPr>
            <w:r w:rsidRPr="006452EF">
              <w:rPr>
                <w:sz w:val="14"/>
                <w:szCs w:val="14"/>
              </w:rPr>
              <w:t>0237</w:t>
            </w:r>
          </w:p>
        </w:tc>
        <w:tc>
          <w:tcPr>
            <w:tcW w:w="567" w:type="dxa"/>
          </w:tcPr>
          <w:p w14:paraId="0099CC12" w14:textId="483C843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7367188" w14:textId="54A9F5E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EAE4193" w14:textId="174B34F3"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E16A192" w14:textId="3B3B1130"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5413555" w14:textId="640F4024"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26DC9041" w14:textId="77777777" w:rsidTr="006452EF">
        <w:tc>
          <w:tcPr>
            <w:tcW w:w="988" w:type="dxa"/>
          </w:tcPr>
          <w:p w14:paraId="6DFBA7D4" w14:textId="7696E307" w:rsidR="00EB05C7" w:rsidRPr="006452EF" w:rsidRDefault="00EB05C7" w:rsidP="004F1DCB">
            <w:pPr>
              <w:pStyle w:val="TAL"/>
              <w:keepNext w:val="0"/>
              <w:keepLines w:val="0"/>
              <w:widowControl w:val="0"/>
              <w:rPr>
                <w:sz w:val="14"/>
                <w:szCs w:val="14"/>
              </w:rPr>
            </w:pPr>
            <w:r w:rsidRPr="006452EF">
              <w:rPr>
                <w:sz w:val="14"/>
                <w:szCs w:val="14"/>
              </w:rPr>
              <w:t>S6-250045</w:t>
            </w:r>
          </w:p>
        </w:tc>
        <w:tc>
          <w:tcPr>
            <w:tcW w:w="2693" w:type="dxa"/>
          </w:tcPr>
          <w:p w14:paraId="6A627011" w14:textId="15908672" w:rsidR="00EB05C7" w:rsidRPr="006452EF" w:rsidRDefault="00EB05C7" w:rsidP="004F1DCB">
            <w:pPr>
              <w:pStyle w:val="TAL"/>
              <w:keepNext w:val="0"/>
              <w:keepLines w:val="0"/>
              <w:widowControl w:val="0"/>
              <w:rPr>
                <w:sz w:val="14"/>
                <w:szCs w:val="14"/>
              </w:rPr>
            </w:pPr>
            <w:r w:rsidRPr="006452EF">
              <w:rPr>
                <w:sz w:val="14"/>
                <w:szCs w:val="14"/>
              </w:rPr>
              <w:t>Add the specification for Resource Owner Consent Revocation</w:t>
            </w:r>
          </w:p>
        </w:tc>
        <w:tc>
          <w:tcPr>
            <w:tcW w:w="1276" w:type="dxa"/>
          </w:tcPr>
          <w:p w14:paraId="5D722659" w14:textId="6482837A"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7F360CEE" w14:textId="7DFAC4C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79AF62E" w14:textId="185BB786" w:rsidR="00EB05C7" w:rsidRPr="006452EF" w:rsidRDefault="00EB05C7" w:rsidP="004F1DCB">
            <w:pPr>
              <w:pStyle w:val="TAL"/>
              <w:keepNext w:val="0"/>
              <w:keepLines w:val="0"/>
              <w:widowControl w:val="0"/>
              <w:rPr>
                <w:sz w:val="14"/>
                <w:szCs w:val="14"/>
              </w:rPr>
            </w:pPr>
            <w:r w:rsidRPr="006452EF">
              <w:rPr>
                <w:sz w:val="14"/>
                <w:szCs w:val="14"/>
              </w:rPr>
              <w:t>0238</w:t>
            </w:r>
          </w:p>
        </w:tc>
        <w:tc>
          <w:tcPr>
            <w:tcW w:w="567" w:type="dxa"/>
          </w:tcPr>
          <w:p w14:paraId="6EE315F4" w14:textId="119C503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8CE2A47" w14:textId="34BD50B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838AA5A" w14:textId="5DCDC84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0EC2040" w14:textId="3A884EAA"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2D9E241F" w14:textId="1A3E9C90"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76585626" w14:textId="77777777" w:rsidTr="006452EF">
        <w:tc>
          <w:tcPr>
            <w:tcW w:w="988" w:type="dxa"/>
          </w:tcPr>
          <w:p w14:paraId="62AC420E" w14:textId="35EDF40E" w:rsidR="00EB05C7" w:rsidRPr="006452EF" w:rsidRDefault="00EB05C7" w:rsidP="004F1DCB">
            <w:pPr>
              <w:pStyle w:val="TAL"/>
              <w:keepNext w:val="0"/>
              <w:keepLines w:val="0"/>
              <w:widowControl w:val="0"/>
              <w:rPr>
                <w:sz w:val="14"/>
                <w:szCs w:val="14"/>
              </w:rPr>
            </w:pPr>
            <w:r w:rsidRPr="006452EF">
              <w:rPr>
                <w:sz w:val="14"/>
                <w:szCs w:val="14"/>
              </w:rPr>
              <w:t>S6-250046</w:t>
            </w:r>
          </w:p>
        </w:tc>
        <w:tc>
          <w:tcPr>
            <w:tcW w:w="2693" w:type="dxa"/>
          </w:tcPr>
          <w:p w14:paraId="056F0488" w14:textId="04B8877E" w:rsidR="00EB05C7" w:rsidRPr="006452EF" w:rsidRDefault="00EB05C7" w:rsidP="004F1DCB">
            <w:pPr>
              <w:pStyle w:val="TAL"/>
              <w:keepNext w:val="0"/>
              <w:keepLines w:val="0"/>
              <w:widowControl w:val="0"/>
              <w:rPr>
                <w:sz w:val="14"/>
                <w:szCs w:val="14"/>
              </w:rPr>
            </w:pPr>
            <w:r w:rsidRPr="006452EF">
              <w:rPr>
                <w:sz w:val="14"/>
                <w:szCs w:val="14"/>
              </w:rPr>
              <w:t>Add the specification for API instantiation based on service discovery</w:t>
            </w:r>
          </w:p>
        </w:tc>
        <w:tc>
          <w:tcPr>
            <w:tcW w:w="1276" w:type="dxa"/>
          </w:tcPr>
          <w:p w14:paraId="0F0D8909" w14:textId="3632AE69"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154ED785" w14:textId="5159D07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CAEB41B" w14:textId="7D9FCC75" w:rsidR="00EB05C7" w:rsidRPr="006452EF" w:rsidRDefault="00EB05C7" w:rsidP="004F1DCB">
            <w:pPr>
              <w:pStyle w:val="TAL"/>
              <w:keepNext w:val="0"/>
              <w:keepLines w:val="0"/>
              <w:widowControl w:val="0"/>
              <w:rPr>
                <w:sz w:val="14"/>
                <w:szCs w:val="14"/>
              </w:rPr>
            </w:pPr>
            <w:r w:rsidRPr="006452EF">
              <w:rPr>
                <w:sz w:val="14"/>
                <w:szCs w:val="14"/>
              </w:rPr>
              <w:t>0239</w:t>
            </w:r>
          </w:p>
        </w:tc>
        <w:tc>
          <w:tcPr>
            <w:tcW w:w="567" w:type="dxa"/>
          </w:tcPr>
          <w:p w14:paraId="2540186C" w14:textId="7673932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6F5ABF2" w14:textId="4AE1E3C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9D22C0B" w14:textId="56EB9584"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EF086A0" w14:textId="26D3D57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C697FCA" w14:textId="27B07738"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35ECB989" w14:textId="77777777" w:rsidTr="006452EF">
        <w:tc>
          <w:tcPr>
            <w:tcW w:w="988" w:type="dxa"/>
          </w:tcPr>
          <w:p w14:paraId="22285CBA" w14:textId="5596A020" w:rsidR="00EB05C7" w:rsidRPr="006452EF" w:rsidRDefault="00EB05C7" w:rsidP="004F1DCB">
            <w:pPr>
              <w:pStyle w:val="TAL"/>
              <w:keepNext w:val="0"/>
              <w:keepLines w:val="0"/>
              <w:widowControl w:val="0"/>
              <w:rPr>
                <w:sz w:val="14"/>
                <w:szCs w:val="14"/>
              </w:rPr>
            </w:pPr>
            <w:r w:rsidRPr="006452EF">
              <w:rPr>
                <w:sz w:val="14"/>
                <w:szCs w:val="14"/>
              </w:rPr>
              <w:t>S6-250047</w:t>
            </w:r>
          </w:p>
        </w:tc>
        <w:tc>
          <w:tcPr>
            <w:tcW w:w="2693" w:type="dxa"/>
          </w:tcPr>
          <w:p w14:paraId="017A13BB" w14:textId="0E89BFEC" w:rsidR="00EB05C7" w:rsidRPr="006452EF" w:rsidRDefault="00EB05C7" w:rsidP="004F1DCB">
            <w:pPr>
              <w:pStyle w:val="TAL"/>
              <w:keepNext w:val="0"/>
              <w:keepLines w:val="0"/>
              <w:widowControl w:val="0"/>
              <w:rPr>
                <w:sz w:val="14"/>
                <w:szCs w:val="14"/>
              </w:rPr>
            </w:pPr>
            <w:r w:rsidRPr="006452EF">
              <w:rPr>
                <w:sz w:val="14"/>
                <w:szCs w:val="14"/>
              </w:rPr>
              <w:t>Addition of response elements in the CAPIF procedure in TS23.222</w:t>
            </w:r>
          </w:p>
        </w:tc>
        <w:tc>
          <w:tcPr>
            <w:tcW w:w="1276" w:type="dxa"/>
          </w:tcPr>
          <w:p w14:paraId="43539D56" w14:textId="55948179" w:rsidR="00EB05C7" w:rsidRPr="006452EF" w:rsidRDefault="00EB05C7" w:rsidP="004F1DCB">
            <w:pPr>
              <w:pStyle w:val="TAL"/>
              <w:keepNext w:val="0"/>
              <w:keepLines w:val="0"/>
              <w:widowControl w:val="0"/>
              <w:rPr>
                <w:sz w:val="14"/>
                <w:szCs w:val="14"/>
              </w:rPr>
            </w:pPr>
            <w:r w:rsidRPr="006452EF">
              <w:rPr>
                <w:sz w:val="14"/>
                <w:szCs w:val="14"/>
              </w:rPr>
              <w:t>NTT DOCOMO INC..</w:t>
            </w:r>
          </w:p>
        </w:tc>
        <w:tc>
          <w:tcPr>
            <w:tcW w:w="708" w:type="dxa"/>
          </w:tcPr>
          <w:p w14:paraId="79C7D31E" w14:textId="3D37D666"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1FB1A44" w14:textId="2228DFEC" w:rsidR="00EB05C7" w:rsidRPr="006452EF" w:rsidRDefault="00EB05C7" w:rsidP="004F1DCB">
            <w:pPr>
              <w:pStyle w:val="TAL"/>
              <w:keepNext w:val="0"/>
              <w:keepLines w:val="0"/>
              <w:widowControl w:val="0"/>
              <w:rPr>
                <w:sz w:val="14"/>
                <w:szCs w:val="14"/>
              </w:rPr>
            </w:pPr>
            <w:r w:rsidRPr="006452EF">
              <w:rPr>
                <w:sz w:val="14"/>
                <w:szCs w:val="14"/>
              </w:rPr>
              <w:t>0240</w:t>
            </w:r>
          </w:p>
        </w:tc>
        <w:tc>
          <w:tcPr>
            <w:tcW w:w="567" w:type="dxa"/>
          </w:tcPr>
          <w:p w14:paraId="192B59A1" w14:textId="1523248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F1A2E70" w14:textId="003DD11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A744AF8" w14:textId="5E8B756F"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7A6CBC1F" w14:textId="27251CD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879DBA9" w14:textId="55D0FD9C"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1C30A98E" w14:textId="77777777" w:rsidTr="006452EF">
        <w:tc>
          <w:tcPr>
            <w:tcW w:w="988" w:type="dxa"/>
          </w:tcPr>
          <w:p w14:paraId="4383A6E6" w14:textId="11E5793E" w:rsidR="00EB05C7" w:rsidRPr="006452EF" w:rsidRDefault="00EB05C7" w:rsidP="004F1DCB">
            <w:pPr>
              <w:pStyle w:val="TAL"/>
              <w:keepNext w:val="0"/>
              <w:keepLines w:val="0"/>
              <w:widowControl w:val="0"/>
              <w:rPr>
                <w:sz w:val="14"/>
                <w:szCs w:val="14"/>
              </w:rPr>
            </w:pPr>
            <w:r w:rsidRPr="006452EF">
              <w:rPr>
                <w:sz w:val="14"/>
                <w:szCs w:val="14"/>
              </w:rPr>
              <w:t>S6-250050</w:t>
            </w:r>
          </w:p>
        </w:tc>
        <w:tc>
          <w:tcPr>
            <w:tcW w:w="2693" w:type="dxa"/>
          </w:tcPr>
          <w:p w14:paraId="2CA6AC22" w14:textId="2B68EC08" w:rsidR="00EB05C7" w:rsidRPr="006452EF" w:rsidRDefault="00EB05C7" w:rsidP="004F1DCB">
            <w:pPr>
              <w:pStyle w:val="TAL"/>
              <w:keepNext w:val="0"/>
              <w:keepLines w:val="0"/>
              <w:widowControl w:val="0"/>
              <w:rPr>
                <w:sz w:val="14"/>
                <w:szCs w:val="14"/>
              </w:rPr>
            </w:pPr>
            <w:r w:rsidRPr="006452EF">
              <w:rPr>
                <w:sz w:val="14"/>
                <w:szCs w:val="14"/>
              </w:rPr>
              <w:t>Addition of response elements in the CAPIF procedure in TS23.222</w:t>
            </w:r>
          </w:p>
        </w:tc>
        <w:tc>
          <w:tcPr>
            <w:tcW w:w="1276" w:type="dxa"/>
          </w:tcPr>
          <w:p w14:paraId="11266162" w14:textId="7333C4B2"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08729597" w14:textId="240DE00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EE1830B" w14:textId="4358D7BE" w:rsidR="00EB05C7" w:rsidRPr="006452EF" w:rsidRDefault="00EB05C7" w:rsidP="004F1DCB">
            <w:pPr>
              <w:pStyle w:val="TAL"/>
              <w:keepNext w:val="0"/>
              <w:keepLines w:val="0"/>
              <w:widowControl w:val="0"/>
              <w:rPr>
                <w:sz w:val="14"/>
                <w:szCs w:val="14"/>
              </w:rPr>
            </w:pPr>
            <w:r w:rsidRPr="006452EF">
              <w:rPr>
                <w:sz w:val="14"/>
                <w:szCs w:val="14"/>
              </w:rPr>
              <w:t>0241</w:t>
            </w:r>
          </w:p>
        </w:tc>
        <w:tc>
          <w:tcPr>
            <w:tcW w:w="567" w:type="dxa"/>
          </w:tcPr>
          <w:p w14:paraId="1C6D17E3" w14:textId="4259746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03A1F9B" w14:textId="7CD29DB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DB435D" w14:textId="36F8F4E2"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26B4409F" w14:textId="07D74A90"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C1FD4B9" w14:textId="69541C3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F7BDCAE" w14:textId="77777777" w:rsidTr="006452EF">
        <w:tc>
          <w:tcPr>
            <w:tcW w:w="988" w:type="dxa"/>
          </w:tcPr>
          <w:p w14:paraId="1A408D11" w14:textId="6DCDC7F7" w:rsidR="00EB05C7" w:rsidRPr="006452EF" w:rsidRDefault="00EB05C7" w:rsidP="004F1DCB">
            <w:pPr>
              <w:pStyle w:val="TAL"/>
              <w:keepNext w:val="0"/>
              <w:keepLines w:val="0"/>
              <w:widowControl w:val="0"/>
              <w:rPr>
                <w:sz w:val="14"/>
                <w:szCs w:val="14"/>
              </w:rPr>
            </w:pPr>
            <w:r w:rsidRPr="006452EF">
              <w:rPr>
                <w:sz w:val="14"/>
                <w:szCs w:val="14"/>
              </w:rPr>
              <w:t>S6-250425</w:t>
            </w:r>
          </w:p>
        </w:tc>
        <w:tc>
          <w:tcPr>
            <w:tcW w:w="2693" w:type="dxa"/>
          </w:tcPr>
          <w:p w14:paraId="39708C95" w14:textId="0A7D36E2" w:rsidR="00EB05C7" w:rsidRPr="006452EF" w:rsidRDefault="00EB05C7" w:rsidP="004F1DCB">
            <w:pPr>
              <w:pStyle w:val="TAL"/>
              <w:keepNext w:val="0"/>
              <w:keepLines w:val="0"/>
              <w:widowControl w:val="0"/>
              <w:rPr>
                <w:sz w:val="14"/>
                <w:szCs w:val="14"/>
              </w:rPr>
            </w:pPr>
            <w:r w:rsidRPr="006452EF">
              <w:rPr>
                <w:sz w:val="14"/>
                <w:szCs w:val="14"/>
              </w:rPr>
              <w:t>Addition of response elements in the CAPIF procedure in TS23.222</w:t>
            </w:r>
          </w:p>
        </w:tc>
        <w:tc>
          <w:tcPr>
            <w:tcW w:w="1276" w:type="dxa"/>
          </w:tcPr>
          <w:p w14:paraId="2DCE0DF1" w14:textId="00AF422A"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54F999E9" w14:textId="5E89F25D"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69264CD" w14:textId="6D23C0F6" w:rsidR="00EB05C7" w:rsidRPr="006452EF" w:rsidRDefault="00EB05C7" w:rsidP="004F1DCB">
            <w:pPr>
              <w:pStyle w:val="TAL"/>
              <w:keepNext w:val="0"/>
              <w:keepLines w:val="0"/>
              <w:widowControl w:val="0"/>
              <w:rPr>
                <w:sz w:val="14"/>
                <w:szCs w:val="14"/>
              </w:rPr>
            </w:pPr>
            <w:r w:rsidRPr="006452EF">
              <w:rPr>
                <w:sz w:val="14"/>
                <w:szCs w:val="14"/>
              </w:rPr>
              <w:t>0241</w:t>
            </w:r>
          </w:p>
        </w:tc>
        <w:tc>
          <w:tcPr>
            <w:tcW w:w="567" w:type="dxa"/>
          </w:tcPr>
          <w:p w14:paraId="3931C831" w14:textId="0FAE873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5D9D0B9" w14:textId="3587225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02929A4" w14:textId="1C3CAAF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62F49A6" w14:textId="5E776CEB"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F2953AC" w14:textId="269A4D2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21F9B8B" w14:textId="77777777" w:rsidTr="006452EF">
        <w:tc>
          <w:tcPr>
            <w:tcW w:w="988" w:type="dxa"/>
          </w:tcPr>
          <w:p w14:paraId="3CAA5D0B" w14:textId="519EF64B" w:rsidR="00EB05C7" w:rsidRPr="006452EF" w:rsidRDefault="00EB05C7" w:rsidP="004F1DCB">
            <w:pPr>
              <w:pStyle w:val="TAL"/>
              <w:keepNext w:val="0"/>
              <w:keepLines w:val="0"/>
              <w:widowControl w:val="0"/>
              <w:rPr>
                <w:sz w:val="14"/>
                <w:szCs w:val="14"/>
              </w:rPr>
            </w:pPr>
            <w:r w:rsidRPr="006452EF">
              <w:rPr>
                <w:sz w:val="14"/>
                <w:szCs w:val="14"/>
              </w:rPr>
              <w:t>S6-250063</w:t>
            </w:r>
          </w:p>
        </w:tc>
        <w:tc>
          <w:tcPr>
            <w:tcW w:w="2693" w:type="dxa"/>
          </w:tcPr>
          <w:p w14:paraId="6EC03427" w14:textId="5A5B6A12" w:rsidR="00EB05C7" w:rsidRPr="006452EF" w:rsidRDefault="00EB05C7" w:rsidP="004F1DCB">
            <w:pPr>
              <w:pStyle w:val="TAL"/>
              <w:keepNext w:val="0"/>
              <w:keepLines w:val="0"/>
              <w:widowControl w:val="0"/>
              <w:rPr>
                <w:sz w:val="14"/>
                <w:szCs w:val="14"/>
              </w:rPr>
            </w:pPr>
            <w:r w:rsidRPr="006452EF">
              <w:rPr>
                <w:sz w:val="14"/>
                <w:szCs w:val="14"/>
              </w:rPr>
              <w:t>Authentication Between the Resource Owner Function and the CAPIF Core Function</w:t>
            </w:r>
          </w:p>
        </w:tc>
        <w:tc>
          <w:tcPr>
            <w:tcW w:w="1276" w:type="dxa"/>
          </w:tcPr>
          <w:p w14:paraId="5E9DAF1B" w14:textId="000111AE"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62539139" w14:textId="440FEB38"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AF71F8F" w14:textId="31BFA73A" w:rsidR="00EB05C7" w:rsidRPr="006452EF" w:rsidRDefault="00EB05C7" w:rsidP="004F1DCB">
            <w:pPr>
              <w:pStyle w:val="TAL"/>
              <w:keepNext w:val="0"/>
              <w:keepLines w:val="0"/>
              <w:widowControl w:val="0"/>
              <w:rPr>
                <w:sz w:val="14"/>
                <w:szCs w:val="14"/>
              </w:rPr>
            </w:pPr>
            <w:r w:rsidRPr="006452EF">
              <w:rPr>
                <w:sz w:val="14"/>
                <w:szCs w:val="14"/>
              </w:rPr>
              <w:t>0242</w:t>
            </w:r>
          </w:p>
        </w:tc>
        <w:tc>
          <w:tcPr>
            <w:tcW w:w="567" w:type="dxa"/>
          </w:tcPr>
          <w:p w14:paraId="35828159" w14:textId="207F224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AA90959" w14:textId="4852DF3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1D88940" w14:textId="2E49867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B164800" w14:textId="55B83C06"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0D4E345" w14:textId="17E3A63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90B7B92" w14:textId="77777777" w:rsidTr="006452EF">
        <w:tc>
          <w:tcPr>
            <w:tcW w:w="988" w:type="dxa"/>
          </w:tcPr>
          <w:p w14:paraId="559927FE" w14:textId="6890574B" w:rsidR="00EB05C7" w:rsidRPr="006452EF" w:rsidRDefault="00EB05C7" w:rsidP="004F1DCB">
            <w:pPr>
              <w:pStyle w:val="TAL"/>
              <w:keepNext w:val="0"/>
              <w:keepLines w:val="0"/>
              <w:widowControl w:val="0"/>
              <w:rPr>
                <w:sz w:val="14"/>
                <w:szCs w:val="14"/>
              </w:rPr>
            </w:pPr>
            <w:r w:rsidRPr="006452EF">
              <w:rPr>
                <w:sz w:val="14"/>
                <w:szCs w:val="14"/>
              </w:rPr>
              <w:t>S6-250426</w:t>
            </w:r>
          </w:p>
        </w:tc>
        <w:tc>
          <w:tcPr>
            <w:tcW w:w="2693" w:type="dxa"/>
          </w:tcPr>
          <w:p w14:paraId="6FA027C4" w14:textId="0471CE7D" w:rsidR="00EB05C7" w:rsidRPr="006452EF" w:rsidRDefault="00EB05C7" w:rsidP="004F1DCB">
            <w:pPr>
              <w:pStyle w:val="TAL"/>
              <w:keepNext w:val="0"/>
              <w:keepLines w:val="0"/>
              <w:widowControl w:val="0"/>
              <w:rPr>
                <w:sz w:val="14"/>
                <w:szCs w:val="14"/>
              </w:rPr>
            </w:pPr>
            <w:r w:rsidRPr="006452EF">
              <w:rPr>
                <w:sz w:val="14"/>
                <w:szCs w:val="14"/>
              </w:rPr>
              <w:t>Authentication Between the Resource Owner Function and the CAPIF Core Function</w:t>
            </w:r>
          </w:p>
        </w:tc>
        <w:tc>
          <w:tcPr>
            <w:tcW w:w="1276" w:type="dxa"/>
          </w:tcPr>
          <w:p w14:paraId="6E228B01" w14:textId="1D0B36A7"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3E3B887E" w14:textId="523C62B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CF02F9B" w14:textId="71A3A2E0" w:rsidR="00EB05C7" w:rsidRPr="006452EF" w:rsidRDefault="00EB05C7" w:rsidP="004F1DCB">
            <w:pPr>
              <w:pStyle w:val="TAL"/>
              <w:keepNext w:val="0"/>
              <w:keepLines w:val="0"/>
              <w:widowControl w:val="0"/>
              <w:rPr>
                <w:sz w:val="14"/>
                <w:szCs w:val="14"/>
              </w:rPr>
            </w:pPr>
            <w:r w:rsidRPr="006452EF">
              <w:rPr>
                <w:sz w:val="14"/>
                <w:szCs w:val="14"/>
              </w:rPr>
              <w:t>0242</w:t>
            </w:r>
          </w:p>
        </w:tc>
        <w:tc>
          <w:tcPr>
            <w:tcW w:w="567" w:type="dxa"/>
          </w:tcPr>
          <w:p w14:paraId="755EFB03" w14:textId="2DAC658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7D09AA6" w14:textId="49BF091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8C9B62E" w14:textId="40CB86A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D5F07C8" w14:textId="5AFA68D9"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1BA7445" w14:textId="53952A0B"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0F704842" w14:textId="77777777" w:rsidTr="006452EF">
        <w:tc>
          <w:tcPr>
            <w:tcW w:w="988" w:type="dxa"/>
          </w:tcPr>
          <w:p w14:paraId="6B4B0D22" w14:textId="6190BDCD" w:rsidR="00EB05C7" w:rsidRPr="006452EF" w:rsidRDefault="00EB05C7" w:rsidP="004F1DCB">
            <w:pPr>
              <w:pStyle w:val="TAL"/>
              <w:keepNext w:val="0"/>
              <w:keepLines w:val="0"/>
              <w:widowControl w:val="0"/>
              <w:rPr>
                <w:sz w:val="14"/>
                <w:szCs w:val="14"/>
              </w:rPr>
            </w:pPr>
            <w:r w:rsidRPr="006452EF">
              <w:rPr>
                <w:sz w:val="14"/>
                <w:szCs w:val="14"/>
              </w:rPr>
              <w:t>S6-250064</w:t>
            </w:r>
          </w:p>
        </w:tc>
        <w:tc>
          <w:tcPr>
            <w:tcW w:w="2693" w:type="dxa"/>
          </w:tcPr>
          <w:p w14:paraId="3943B156" w14:textId="08CE59A9" w:rsidR="00EB05C7" w:rsidRPr="006452EF" w:rsidRDefault="00EB05C7" w:rsidP="004F1DCB">
            <w:pPr>
              <w:pStyle w:val="TAL"/>
              <w:keepNext w:val="0"/>
              <w:keepLines w:val="0"/>
              <w:widowControl w:val="0"/>
              <w:rPr>
                <w:sz w:val="14"/>
                <w:szCs w:val="14"/>
              </w:rPr>
            </w:pPr>
            <w:r w:rsidRPr="006452EF">
              <w:rPr>
                <w:sz w:val="14"/>
                <w:szCs w:val="14"/>
              </w:rPr>
              <w:t>Procedure for Revoking Resource Owner Authorization</w:t>
            </w:r>
          </w:p>
        </w:tc>
        <w:tc>
          <w:tcPr>
            <w:tcW w:w="1276" w:type="dxa"/>
          </w:tcPr>
          <w:p w14:paraId="74F6FDF1" w14:textId="6F52695B"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4278EE40" w14:textId="47A0B468"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458F613" w14:textId="7B35C66E" w:rsidR="00EB05C7" w:rsidRPr="006452EF" w:rsidRDefault="00EB05C7" w:rsidP="004F1DCB">
            <w:pPr>
              <w:pStyle w:val="TAL"/>
              <w:keepNext w:val="0"/>
              <w:keepLines w:val="0"/>
              <w:widowControl w:val="0"/>
              <w:rPr>
                <w:sz w:val="14"/>
                <w:szCs w:val="14"/>
              </w:rPr>
            </w:pPr>
            <w:r w:rsidRPr="006452EF">
              <w:rPr>
                <w:sz w:val="14"/>
                <w:szCs w:val="14"/>
              </w:rPr>
              <w:t>0243</w:t>
            </w:r>
          </w:p>
        </w:tc>
        <w:tc>
          <w:tcPr>
            <w:tcW w:w="567" w:type="dxa"/>
          </w:tcPr>
          <w:p w14:paraId="53E51529" w14:textId="590A633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69B311" w14:textId="7E8C4B1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075F9A" w14:textId="672A31C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5EB7B46" w14:textId="58C3CF7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5E50EAA" w14:textId="6AFC03D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F6056EE" w14:textId="77777777" w:rsidTr="006452EF">
        <w:tc>
          <w:tcPr>
            <w:tcW w:w="988" w:type="dxa"/>
          </w:tcPr>
          <w:p w14:paraId="77B93BC5" w14:textId="4DF3A90C" w:rsidR="00EB05C7" w:rsidRPr="006452EF" w:rsidRDefault="00EB05C7" w:rsidP="004F1DCB">
            <w:pPr>
              <w:pStyle w:val="TAL"/>
              <w:keepNext w:val="0"/>
              <w:keepLines w:val="0"/>
              <w:widowControl w:val="0"/>
              <w:rPr>
                <w:sz w:val="14"/>
                <w:szCs w:val="14"/>
              </w:rPr>
            </w:pPr>
            <w:r w:rsidRPr="006452EF">
              <w:rPr>
                <w:sz w:val="14"/>
                <w:szCs w:val="14"/>
              </w:rPr>
              <w:t>S6-250423</w:t>
            </w:r>
          </w:p>
        </w:tc>
        <w:tc>
          <w:tcPr>
            <w:tcW w:w="2693" w:type="dxa"/>
          </w:tcPr>
          <w:p w14:paraId="1836DB98" w14:textId="17A9213B" w:rsidR="00EB05C7" w:rsidRPr="006452EF" w:rsidRDefault="00EB05C7" w:rsidP="004F1DCB">
            <w:pPr>
              <w:pStyle w:val="TAL"/>
              <w:keepNext w:val="0"/>
              <w:keepLines w:val="0"/>
              <w:widowControl w:val="0"/>
              <w:rPr>
                <w:sz w:val="14"/>
                <w:szCs w:val="14"/>
              </w:rPr>
            </w:pPr>
            <w:r w:rsidRPr="006452EF">
              <w:rPr>
                <w:sz w:val="14"/>
                <w:szCs w:val="14"/>
              </w:rPr>
              <w:t>Procedure for Revoking Resource Owner Authorization</w:t>
            </w:r>
          </w:p>
        </w:tc>
        <w:tc>
          <w:tcPr>
            <w:tcW w:w="1276" w:type="dxa"/>
          </w:tcPr>
          <w:p w14:paraId="0B9326C5" w14:textId="4E6C8F2D"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27431129" w14:textId="35BD9AC6"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2F61135" w14:textId="45E76736" w:rsidR="00EB05C7" w:rsidRPr="006452EF" w:rsidRDefault="00EB05C7" w:rsidP="004F1DCB">
            <w:pPr>
              <w:pStyle w:val="TAL"/>
              <w:keepNext w:val="0"/>
              <w:keepLines w:val="0"/>
              <w:widowControl w:val="0"/>
              <w:rPr>
                <w:sz w:val="14"/>
                <w:szCs w:val="14"/>
              </w:rPr>
            </w:pPr>
            <w:r w:rsidRPr="006452EF">
              <w:rPr>
                <w:sz w:val="14"/>
                <w:szCs w:val="14"/>
              </w:rPr>
              <w:t>0243</w:t>
            </w:r>
          </w:p>
        </w:tc>
        <w:tc>
          <w:tcPr>
            <w:tcW w:w="567" w:type="dxa"/>
          </w:tcPr>
          <w:p w14:paraId="44FF0AC0" w14:textId="596F4ED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74C4231" w14:textId="1E2F9DB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3940E7F" w14:textId="23C23DA3"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1FCD68F" w14:textId="6DC36CFB"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BBFFD2C" w14:textId="7D38C00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3C2E713" w14:textId="77777777" w:rsidTr="006452EF">
        <w:tc>
          <w:tcPr>
            <w:tcW w:w="988" w:type="dxa"/>
          </w:tcPr>
          <w:p w14:paraId="0A99AFE8" w14:textId="072795F4" w:rsidR="00EB05C7" w:rsidRPr="006452EF" w:rsidRDefault="00EB05C7" w:rsidP="004F1DCB">
            <w:pPr>
              <w:pStyle w:val="TAL"/>
              <w:keepNext w:val="0"/>
              <w:keepLines w:val="0"/>
              <w:widowControl w:val="0"/>
              <w:rPr>
                <w:sz w:val="14"/>
                <w:szCs w:val="14"/>
              </w:rPr>
            </w:pPr>
            <w:r w:rsidRPr="006452EF">
              <w:rPr>
                <w:sz w:val="14"/>
                <w:szCs w:val="14"/>
              </w:rPr>
              <w:t>S6-250574</w:t>
            </w:r>
          </w:p>
        </w:tc>
        <w:tc>
          <w:tcPr>
            <w:tcW w:w="2693" w:type="dxa"/>
          </w:tcPr>
          <w:p w14:paraId="44FE1C24" w14:textId="14B06126" w:rsidR="00EB05C7" w:rsidRPr="006452EF" w:rsidRDefault="00EB05C7" w:rsidP="004F1DCB">
            <w:pPr>
              <w:pStyle w:val="TAL"/>
              <w:keepNext w:val="0"/>
              <w:keepLines w:val="0"/>
              <w:widowControl w:val="0"/>
              <w:rPr>
                <w:sz w:val="14"/>
                <w:szCs w:val="14"/>
              </w:rPr>
            </w:pPr>
            <w:r w:rsidRPr="006452EF">
              <w:rPr>
                <w:sz w:val="14"/>
                <w:szCs w:val="14"/>
              </w:rPr>
              <w:t>Procedure for Revoking Resource Owner Authorization</w:t>
            </w:r>
          </w:p>
        </w:tc>
        <w:tc>
          <w:tcPr>
            <w:tcW w:w="1276" w:type="dxa"/>
          </w:tcPr>
          <w:p w14:paraId="638A73A5" w14:textId="4D8BA86D" w:rsidR="00EB05C7" w:rsidRPr="006452EF" w:rsidRDefault="00EB05C7" w:rsidP="004F1DCB">
            <w:pPr>
              <w:pStyle w:val="TAL"/>
              <w:keepNext w:val="0"/>
              <w:keepLines w:val="0"/>
              <w:widowControl w:val="0"/>
              <w:rPr>
                <w:sz w:val="14"/>
                <w:szCs w:val="14"/>
              </w:rPr>
            </w:pPr>
            <w:r w:rsidRPr="006452EF">
              <w:rPr>
                <w:sz w:val="14"/>
                <w:szCs w:val="14"/>
              </w:rPr>
              <w:t>ZTE Corporation, NTT DOCOMO</w:t>
            </w:r>
          </w:p>
        </w:tc>
        <w:tc>
          <w:tcPr>
            <w:tcW w:w="708" w:type="dxa"/>
          </w:tcPr>
          <w:p w14:paraId="51836BF0" w14:textId="01C92B3A"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9D0BEB7" w14:textId="1D8C0A71" w:rsidR="00EB05C7" w:rsidRPr="006452EF" w:rsidRDefault="00EB05C7" w:rsidP="004F1DCB">
            <w:pPr>
              <w:pStyle w:val="TAL"/>
              <w:keepNext w:val="0"/>
              <w:keepLines w:val="0"/>
              <w:widowControl w:val="0"/>
              <w:rPr>
                <w:sz w:val="14"/>
                <w:szCs w:val="14"/>
              </w:rPr>
            </w:pPr>
            <w:r w:rsidRPr="006452EF">
              <w:rPr>
                <w:sz w:val="14"/>
                <w:szCs w:val="14"/>
              </w:rPr>
              <w:t>0243</w:t>
            </w:r>
          </w:p>
        </w:tc>
        <w:tc>
          <w:tcPr>
            <w:tcW w:w="567" w:type="dxa"/>
          </w:tcPr>
          <w:p w14:paraId="183134DF" w14:textId="207957A3"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32C5FFF1" w14:textId="6A23D6B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F88B7A" w14:textId="7BF1F84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A0BB9BD" w14:textId="0CCEEA61"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EE14938" w14:textId="7902476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DF8346E" w14:textId="77777777" w:rsidTr="006452EF">
        <w:tc>
          <w:tcPr>
            <w:tcW w:w="988" w:type="dxa"/>
          </w:tcPr>
          <w:p w14:paraId="6B8651EC" w14:textId="060014F0" w:rsidR="00EB05C7" w:rsidRPr="006452EF" w:rsidRDefault="00EB05C7" w:rsidP="004F1DCB">
            <w:pPr>
              <w:pStyle w:val="TAL"/>
              <w:keepNext w:val="0"/>
              <w:keepLines w:val="0"/>
              <w:widowControl w:val="0"/>
              <w:rPr>
                <w:sz w:val="14"/>
                <w:szCs w:val="14"/>
              </w:rPr>
            </w:pPr>
            <w:r w:rsidRPr="006452EF">
              <w:rPr>
                <w:sz w:val="14"/>
                <w:szCs w:val="14"/>
              </w:rPr>
              <w:t>S6-250065</w:t>
            </w:r>
          </w:p>
        </w:tc>
        <w:tc>
          <w:tcPr>
            <w:tcW w:w="2693" w:type="dxa"/>
          </w:tcPr>
          <w:p w14:paraId="1B01AE18" w14:textId="4C2FFEC6" w:rsidR="00EB05C7" w:rsidRPr="006452EF" w:rsidRDefault="00EB05C7" w:rsidP="004F1DCB">
            <w:pPr>
              <w:pStyle w:val="TAL"/>
              <w:keepNext w:val="0"/>
              <w:keepLines w:val="0"/>
              <w:widowControl w:val="0"/>
              <w:rPr>
                <w:sz w:val="14"/>
                <w:szCs w:val="14"/>
              </w:rPr>
            </w:pPr>
            <w:r w:rsidRPr="006452EF">
              <w:rPr>
                <w:sz w:val="14"/>
                <w:szCs w:val="14"/>
              </w:rPr>
              <w:t>Procedure for CCF Obtaining Resource Owner Authorization</w:t>
            </w:r>
          </w:p>
        </w:tc>
        <w:tc>
          <w:tcPr>
            <w:tcW w:w="1276" w:type="dxa"/>
          </w:tcPr>
          <w:p w14:paraId="2A807CCD" w14:textId="684DC59F"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1E409326" w14:textId="0AA360D9"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E59E801" w14:textId="38C71084" w:rsidR="00EB05C7" w:rsidRPr="006452EF" w:rsidRDefault="00EB05C7" w:rsidP="004F1DCB">
            <w:pPr>
              <w:pStyle w:val="TAL"/>
              <w:keepNext w:val="0"/>
              <w:keepLines w:val="0"/>
              <w:widowControl w:val="0"/>
              <w:rPr>
                <w:sz w:val="14"/>
                <w:szCs w:val="14"/>
              </w:rPr>
            </w:pPr>
            <w:r w:rsidRPr="006452EF">
              <w:rPr>
                <w:sz w:val="14"/>
                <w:szCs w:val="14"/>
              </w:rPr>
              <w:t>0244</w:t>
            </w:r>
          </w:p>
        </w:tc>
        <w:tc>
          <w:tcPr>
            <w:tcW w:w="567" w:type="dxa"/>
          </w:tcPr>
          <w:p w14:paraId="4A2647FA" w14:textId="47D16DD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9A424F3" w14:textId="486EF14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92A6407" w14:textId="632AD80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A4C5403" w14:textId="7DAF71D1"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D3FA70A" w14:textId="4EAE4BD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23F64F2" w14:textId="77777777" w:rsidTr="006452EF">
        <w:tc>
          <w:tcPr>
            <w:tcW w:w="988" w:type="dxa"/>
          </w:tcPr>
          <w:p w14:paraId="111C0881" w14:textId="3510927F" w:rsidR="00EB05C7" w:rsidRPr="006452EF" w:rsidRDefault="00EB05C7" w:rsidP="004F1DCB">
            <w:pPr>
              <w:pStyle w:val="TAL"/>
              <w:keepNext w:val="0"/>
              <w:keepLines w:val="0"/>
              <w:widowControl w:val="0"/>
              <w:rPr>
                <w:sz w:val="14"/>
                <w:szCs w:val="14"/>
              </w:rPr>
            </w:pPr>
            <w:r w:rsidRPr="006452EF">
              <w:rPr>
                <w:sz w:val="14"/>
                <w:szCs w:val="14"/>
              </w:rPr>
              <w:t>S6-250422</w:t>
            </w:r>
          </w:p>
        </w:tc>
        <w:tc>
          <w:tcPr>
            <w:tcW w:w="2693" w:type="dxa"/>
          </w:tcPr>
          <w:p w14:paraId="7B7EF9C7" w14:textId="57D0F245" w:rsidR="00EB05C7" w:rsidRPr="006452EF" w:rsidRDefault="00EB05C7" w:rsidP="004F1DCB">
            <w:pPr>
              <w:pStyle w:val="TAL"/>
              <w:keepNext w:val="0"/>
              <w:keepLines w:val="0"/>
              <w:widowControl w:val="0"/>
              <w:rPr>
                <w:sz w:val="14"/>
                <w:szCs w:val="14"/>
              </w:rPr>
            </w:pPr>
            <w:r w:rsidRPr="006452EF">
              <w:rPr>
                <w:sz w:val="14"/>
                <w:szCs w:val="14"/>
              </w:rPr>
              <w:t>Procedure for CCF Obtaining Resource Owner Authorization</w:t>
            </w:r>
          </w:p>
        </w:tc>
        <w:tc>
          <w:tcPr>
            <w:tcW w:w="1276" w:type="dxa"/>
          </w:tcPr>
          <w:p w14:paraId="51413AFB" w14:textId="05EB1CA2" w:rsidR="00EB05C7" w:rsidRPr="006452EF" w:rsidRDefault="00EB05C7" w:rsidP="004F1DCB">
            <w:pPr>
              <w:pStyle w:val="TAL"/>
              <w:keepNext w:val="0"/>
              <w:keepLines w:val="0"/>
              <w:widowControl w:val="0"/>
              <w:rPr>
                <w:sz w:val="14"/>
                <w:szCs w:val="14"/>
              </w:rPr>
            </w:pPr>
            <w:r w:rsidRPr="006452EF">
              <w:rPr>
                <w:sz w:val="14"/>
                <w:szCs w:val="14"/>
              </w:rPr>
              <w:t>ZTE Corporation, NTT DOCOMO</w:t>
            </w:r>
          </w:p>
        </w:tc>
        <w:tc>
          <w:tcPr>
            <w:tcW w:w="708" w:type="dxa"/>
          </w:tcPr>
          <w:p w14:paraId="4E809A68" w14:textId="27B624F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6B05ED9" w14:textId="11B57885" w:rsidR="00EB05C7" w:rsidRPr="006452EF" w:rsidRDefault="00EB05C7" w:rsidP="004F1DCB">
            <w:pPr>
              <w:pStyle w:val="TAL"/>
              <w:keepNext w:val="0"/>
              <w:keepLines w:val="0"/>
              <w:widowControl w:val="0"/>
              <w:rPr>
                <w:sz w:val="14"/>
                <w:szCs w:val="14"/>
              </w:rPr>
            </w:pPr>
            <w:r w:rsidRPr="006452EF">
              <w:rPr>
                <w:sz w:val="14"/>
                <w:szCs w:val="14"/>
              </w:rPr>
              <w:t>0244</w:t>
            </w:r>
          </w:p>
        </w:tc>
        <w:tc>
          <w:tcPr>
            <w:tcW w:w="567" w:type="dxa"/>
          </w:tcPr>
          <w:p w14:paraId="27338738" w14:textId="79DD36C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ED747C1" w14:textId="368BF79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3E8C435" w14:textId="32A640C9"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3BBD9EE" w14:textId="2F102C32"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8A44D89" w14:textId="1A7C577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1FE20DC" w14:textId="77777777" w:rsidTr="006452EF">
        <w:tc>
          <w:tcPr>
            <w:tcW w:w="988" w:type="dxa"/>
          </w:tcPr>
          <w:p w14:paraId="5D1070EF" w14:textId="5D3F433B" w:rsidR="00EB05C7" w:rsidRPr="006452EF" w:rsidRDefault="00EB05C7" w:rsidP="004F1DCB">
            <w:pPr>
              <w:pStyle w:val="TAL"/>
              <w:keepNext w:val="0"/>
              <w:keepLines w:val="0"/>
              <w:widowControl w:val="0"/>
              <w:rPr>
                <w:sz w:val="14"/>
                <w:szCs w:val="14"/>
              </w:rPr>
            </w:pPr>
            <w:r w:rsidRPr="006452EF">
              <w:rPr>
                <w:sz w:val="14"/>
                <w:szCs w:val="14"/>
              </w:rPr>
              <w:t>S6-250573</w:t>
            </w:r>
          </w:p>
        </w:tc>
        <w:tc>
          <w:tcPr>
            <w:tcW w:w="2693" w:type="dxa"/>
          </w:tcPr>
          <w:p w14:paraId="5AC96FF1" w14:textId="5F0307D2" w:rsidR="00EB05C7" w:rsidRPr="006452EF" w:rsidRDefault="00EB05C7" w:rsidP="004F1DCB">
            <w:pPr>
              <w:pStyle w:val="TAL"/>
              <w:keepNext w:val="0"/>
              <w:keepLines w:val="0"/>
              <w:widowControl w:val="0"/>
              <w:rPr>
                <w:sz w:val="14"/>
                <w:szCs w:val="14"/>
              </w:rPr>
            </w:pPr>
            <w:r w:rsidRPr="006452EF">
              <w:rPr>
                <w:sz w:val="14"/>
                <w:szCs w:val="14"/>
              </w:rPr>
              <w:t>Procedure for CCF Obtaining Resource Owner Authorization</w:t>
            </w:r>
          </w:p>
        </w:tc>
        <w:tc>
          <w:tcPr>
            <w:tcW w:w="1276" w:type="dxa"/>
          </w:tcPr>
          <w:p w14:paraId="7CD858B3" w14:textId="124FF7E1" w:rsidR="00EB05C7" w:rsidRPr="006452EF" w:rsidRDefault="00EB05C7" w:rsidP="004F1DCB">
            <w:pPr>
              <w:pStyle w:val="TAL"/>
              <w:keepNext w:val="0"/>
              <w:keepLines w:val="0"/>
              <w:widowControl w:val="0"/>
              <w:rPr>
                <w:sz w:val="14"/>
                <w:szCs w:val="14"/>
              </w:rPr>
            </w:pPr>
            <w:r w:rsidRPr="006452EF">
              <w:rPr>
                <w:sz w:val="14"/>
                <w:szCs w:val="14"/>
              </w:rPr>
              <w:t>ZTE Corporation, NTT DOCOMO</w:t>
            </w:r>
          </w:p>
        </w:tc>
        <w:tc>
          <w:tcPr>
            <w:tcW w:w="708" w:type="dxa"/>
          </w:tcPr>
          <w:p w14:paraId="12CFB74D" w14:textId="20E53E7E"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5B7CA95" w14:textId="159B33C1" w:rsidR="00EB05C7" w:rsidRPr="006452EF" w:rsidRDefault="00EB05C7" w:rsidP="004F1DCB">
            <w:pPr>
              <w:pStyle w:val="TAL"/>
              <w:keepNext w:val="0"/>
              <w:keepLines w:val="0"/>
              <w:widowControl w:val="0"/>
              <w:rPr>
                <w:sz w:val="14"/>
                <w:szCs w:val="14"/>
              </w:rPr>
            </w:pPr>
            <w:r w:rsidRPr="006452EF">
              <w:rPr>
                <w:sz w:val="14"/>
                <w:szCs w:val="14"/>
              </w:rPr>
              <w:t>0244</w:t>
            </w:r>
          </w:p>
        </w:tc>
        <w:tc>
          <w:tcPr>
            <w:tcW w:w="567" w:type="dxa"/>
          </w:tcPr>
          <w:p w14:paraId="36E38627" w14:textId="7E1D2DA1"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19E5FB5" w14:textId="406C745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3CA7EEA" w14:textId="1BB9362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A73C0E2" w14:textId="2B5F679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55BB6AD4" w14:textId="0616A5A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BE7D85C" w14:textId="77777777" w:rsidTr="006452EF">
        <w:tc>
          <w:tcPr>
            <w:tcW w:w="988" w:type="dxa"/>
          </w:tcPr>
          <w:p w14:paraId="6A943EB8" w14:textId="18641186" w:rsidR="00EB05C7" w:rsidRPr="006452EF" w:rsidRDefault="00EB05C7" w:rsidP="004F1DCB">
            <w:pPr>
              <w:pStyle w:val="TAL"/>
              <w:keepNext w:val="0"/>
              <w:keepLines w:val="0"/>
              <w:widowControl w:val="0"/>
              <w:rPr>
                <w:sz w:val="14"/>
                <w:szCs w:val="14"/>
              </w:rPr>
            </w:pPr>
            <w:r w:rsidRPr="006452EF">
              <w:rPr>
                <w:sz w:val="14"/>
                <w:szCs w:val="14"/>
              </w:rPr>
              <w:t>S6-250583</w:t>
            </w:r>
          </w:p>
        </w:tc>
        <w:tc>
          <w:tcPr>
            <w:tcW w:w="2693" w:type="dxa"/>
          </w:tcPr>
          <w:p w14:paraId="54370C9B" w14:textId="5200FBD3" w:rsidR="00EB05C7" w:rsidRPr="006452EF" w:rsidRDefault="00EB05C7" w:rsidP="004F1DCB">
            <w:pPr>
              <w:pStyle w:val="TAL"/>
              <w:keepNext w:val="0"/>
              <w:keepLines w:val="0"/>
              <w:widowControl w:val="0"/>
              <w:rPr>
                <w:sz w:val="14"/>
                <w:szCs w:val="14"/>
              </w:rPr>
            </w:pPr>
            <w:r w:rsidRPr="006452EF">
              <w:rPr>
                <w:sz w:val="14"/>
                <w:szCs w:val="14"/>
              </w:rPr>
              <w:t>Procedure for CCF Obtaining Resource Owner Authorization</w:t>
            </w:r>
          </w:p>
        </w:tc>
        <w:tc>
          <w:tcPr>
            <w:tcW w:w="1276" w:type="dxa"/>
          </w:tcPr>
          <w:p w14:paraId="5EEB887F" w14:textId="0AC9A5B2" w:rsidR="00EB05C7" w:rsidRPr="006452EF" w:rsidRDefault="00EB05C7" w:rsidP="004F1DCB">
            <w:pPr>
              <w:pStyle w:val="TAL"/>
              <w:keepNext w:val="0"/>
              <w:keepLines w:val="0"/>
              <w:widowControl w:val="0"/>
              <w:rPr>
                <w:sz w:val="14"/>
                <w:szCs w:val="14"/>
              </w:rPr>
            </w:pPr>
            <w:r w:rsidRPr="006452EF">
              <w:rPr>
                <w:sz w:val="14"/>
                <w:szCs w:val="14"/>
              </w:rPr>
              <w:t>ZTE Corporation, NTT DOCOMO</w:t>
            </w:r>
          </w:p>
        </w:tc>
        <w:tc>
          <w:tcPr>
            <w:tcW w:w="708" w:type="dxa"/>
          </w:tcPr>
          <w:p w14:paraId="0CE06973" w14:textId="74E6618C"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83A172E" w14:textId="4539276D" w:rsidR="00EB05C7" w:rsidRPr="006452EF" w:rsidRDefault="00EB05C7" w:rsidP="004F1DCB">
            <w:pPr>
              <w:pStyle w:val="TAL"/>
              <w:keepNext w:val="0"/>
              <w:keepLines w:val="0"/>
              <w:widowControl w:val="0"/>
              <w:rPr>
                <w:sz w:val="14"/>
                <w:szCs w:val="14"/>
              </w:rPr>
            </w:pPr>
            <w:r w:rsidRPr="006452EF">
              <w:rPr>
                <w:sz w:val="14"/>
                <w:szCs w:val="14"/>
              </w:rPr>
              <w:t>0244</w:t>
            </w:r>
          </w:p>
        </w:tc>
        <w:tc>
          <w:tcPr>
            <w:tcW w:w="567" w:type="dxa"/>
          </w:tcPr>
          <w:p w14:paraId="0797EE3F" w14:textId="3CAA6C45"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6A9B92A4" w14:textId="71086D9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D55A0C6" w14:textId="6B60B0C9"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905CE29" w14:textId="776B101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EC2A2AF" w14:textId="61564DE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A77BC11" w14:textId="77777777" w:rsidTr="006452EF">
        <w:tc>
          <w:tcPr>
            <w:tcW w:w="988" w:type="dxa"/>
          </w:tcPr>
          <w:p w14:paraId="494FD40A" w14:textId="3E76CDE3" w:rsidR="00EB05C7" w:rsidRPr="006452EF" w:rsidRDefault="00EB05C7" w:rsidP="004F1DCB">
            <w:pPr>
              <w:pStyle w:val="TAL"/>
              <w:keepNext w:val="0"/>
              <w:keepLines w:val="0"/>
              <w:widowControl w:val="0"/>
              <w:rPr>
                <w:sz w:val="14"/>
                <w:szCs w:val="14"/>
              </w:rPr>
            </w:pPr>
            <w:r w:rsidRPr="006452EF">
              <w:rPr>
                <w:sz w:val="14"/>
                <w:szCs w:val="14"/>
              </w:rPr>
              <w:t>S6-250066</w:t>
            </w:r>
          </w:p>
        </w:tc>
        <w:tc>
          <w:tcPr>
            <w:tcW w:w="2693" w:type="dxa"/>
          </w:tcPr>
          <w:p w14:paraId="1686566E" w14:textId="6EC56503" w:rsidR="00EB05C7" w:rsidRPr="006452EF" w:rsidRDefault="00EB05C7" w:rsidP="004F1DCB">
            <w:pPr>
              <w:pStyle w:val="TAL"/>
              <w:keepNext w:val="0"/>
              <w:keepLines w:val="0"/>
              <w:widowControl w:val="0"/>
              <w:rPr>
                <w:sz w:val="14"/>
                <w:szCs w:val="14"/>
              </w:rPr>
            </w:pPr>
            <w:r w:rsidRPr="006452EF">
              <w:rPr>
                <w:sz w:val="14"/>
                <w:szCs w:val="14"/>
              </w:rPr>
              <w:t>Resource Owner authorization Management for Nested API Invocation</w:t>
            </w:r>
          </w:p>
        </w:tc>
        <w:tc>
          <w:tcPr>
            <w:tcW w:w="1276" w:type="dxa"/>
          </w:tcPr>
          <w:p w14:paraId="3AAE88C9" w14:textId="25C12558"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54C26428" w14:textId="7DC2612E"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08923E7" w14:textId="2517151A" w:rsidR="00EB05C7" w:rsidRPr="006452EF" w:rsidRDefault="00EB05C7" w:rsidP="004F1DCB">
            <w:pPr>
              <w:pStyle w:val="TAL"/>
              <w:keepNext w:val="0"/>
              <w:keepLines w:val="0"/>
              <w:widowControl w:val="0"/>
              <w:rPr>
                <w:sz w:val="14"/>
                <w:szCs w:val="14"/>
              </w:rPr>
            </w:pPr>
            <w:r w:rsidRPr="006452EF">
              <w:rPr>
                <w:sz w:val="14"/>
                <w:szCs w:val="14"/>
              </w:rPr>
              <w:t>0245</w:t>
            </w:r>
          </w:p>
        </w:tc>
        <w:tc>
          <w:tcPr>
            <w:tcW w:w="567" w:type="dxa"/>
          </w:tcPr>
          <w:p w14:paraId="683338CC" w14:textId="019155C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016C8D2" w14:textId="3F95344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522EA8B" w14:textId="5A04227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78CB090" w14:textId="6BAC541A"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2B5E4487" w14:textId="4D234DD9"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59612E71" w14:textId="77777777" w:rsidTr="006452EF">
        <w:tc>
          <w:tcPr>
            <w:tcW w:w="988" w:type="dxa"/>
          </w:tcPr>
          <w:p w14:paraId="142871A4" w14:textId="003F81F7" w:rsidR="00EB05C7" w:rsidRPr="006452EF" w:rsidRDefault="00EB05C7" w:rsidP="004F1DCB">
            <w:pPr>
              <w:pStyle w:val="TAL"/>
              <w:keepNext w:val="0"/>
              <w:keepLines w:val="0"/>
              <w:widowControl w:val="0"/>
              <w:rPr>
                <w:sz w:val="14"/>
                <w:szCs w:val="14"/>
              </w:rPr>
            </w:pPr>
            <w:r w:rsidRPr="006452EF">
              <w:rPr>
                <w:sz w:val="14"/>
                <w:szCs w:val="14"/>
              </w:rPr>
              <w:t>S6-250096</w:t>
            </w:r>
          </w:p>
        </w:tc>
        <w:tc>
          <w:tcPr>
            <w:tcW w:w="2693" w:type="dxa"/>
          </w:tcPr>
          <w:p w14:paraId="6E9C4FEE" w14:textId="1F699D33" w:rsidR="00EB05C7" w:rsidRPr="006452EF" w:rsidRDefault="00EB05C7" w:rsidP="004F1DCB">
            <w:pPr>
              <w:pStyle w:val="TAL"/>
              <w:keepNext w:val="0"/>
              <w:keepLines w:val="0"/>
              <w:widowControl w:val="0"/>
              <w:rPr>
                <w:sz w:val="14"/>
                <w:szCs w:val="14"/>
              </w:rPr>
            </w:pPr>
            <w:r w:rsidRPr="006452EF">
              <w:rPr>
                <w:sz w:val="14"/>
                <w:szCs w:val="14"/>
              </w:rPr>
              <w:t>Address the EN about the reference of charging TS</w:t>
            </w:r>
          </w:p>
        </w:tc>
        <w:tc>
          <w:tcPr>
            <w:tcW w:w="1276" w:type="dxa"/>
          </w:tcPr>
          <w:p w14:paraId="7DB355DE" w14:textId="31C07769"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63F221F4" w14:textId="3FB1BCC1"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B0D74AA" w14:textId="20A30824" w:rsidR="00EB05C7" w:rsidRPr="006452EF" w:rsidRDefault="00EB05C7" w:rsidP="004F1DCB">
            <w:pPr>
              <w:pStyle w:val="TAL"/>
              <w:keepNext w:val="0"/>
              <w:keepLines w:val="0"/>
              <w:widowControl w:val="0"/>
              <w:rPr>
                <w:sz w:val="14"/>
                <w:szCs w:val="14"/>
              </w:rPr>
            </w:pPr>
            <w:r w:rsidRPr="006452EF">
              <w:rPr>
                <w:sz w:val="14"/>
                <w:szCs w:val="14"/>
              </w:rPr>
              <w:t>0246</w:t>
            </w:r>
          </w:p>
        </w:tc>
        <w:tc>
          <w:tcPr>
            <w:tcW w:w="567" w:type="dxa"/>
          </w:tcPr>
          <w:p w14:paraId="2E419498" w14:textId="297C004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4EE6835" w14:textId="152299C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9207CB0" w14:textId="6B722AC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E5C5810" w14:textId="15E0ED91"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57AB1568" w14:textId="7106872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2489A5B" w14:textId="77777777" w:rsidTr="006452EF">
        <w:tc>
          <w:tcPr>
            <w:tcW w:w="988" w:type="dxa"/>
          </w:tcPr>
          <w:p w14:paraId="49F6C3C9" w14:textId="4656769D" w:rsidR="00EB05C7" w:rsidRPr="006452EF" w:rsidRDefault="00EB05C7" w:rsidP="004F1DCB">
            <w:pPr>
              <w:pStyle w:val="TAL"/>
              <w:keepNext w:val="0"/>
              <w:keepLines w:val="0"/>
              <w:widowControl w:val="0"/>
              <w:rPr>
                <w:sz w:val="14"/>
                <w:szCs w:val="14"/>
              </w:rPr>
            </w:pPr>
            <w:r w:rsidRPr="006452EF">
              <w:rPr>
                <w:sz w:val="14"/>
                <w:szCs w:val="14"/>
              </w:rPr>
              <w:t>S6-250427</w:t>
            </w:r>
          </w:p>
        </w:tc>
        <w:tc>
          <w:tcPr>
            <w:tcW w:w="2693" w:type="dxa"/>
          </w:tcPr>
          <w:p w14:paraId="1AC1C8AB" w14:textId="7E1151E7" w:rsidR="00EB05C7" w:rsidRPr="006452EF" w:rsidRDefault="00EB05C7" w:rsidP="004F1DCB">
            <w:pPr>
              <w:pStyle w:val="TAL"/>
              <w:keepNext w:val="0"/>
              <w:keepLines w:val="0"/>
              <w:widowControl w:val="0"/>
              <w:rPr>
                <w:sz w:val="14"/>
                <w:szCs w:val="14"/>
              </w:rPr>
            </w:pPr>
            <w:r w:rsidRPr="006452EF">
              <w:rPr>
                <w:sz w:val="14"/>
                <w:szCs w:val="14"/>
              </w:rPr>
              <w:t>Address the EN about the reference of charging TS</w:t>
            </w:r>
          </w:p>
        </w:tc>
        <w:tc>
          <w:tcPr>
            <w:tcW w:w="1276" w:type="dxa"/>
          </w:tcPr>
          <w:p w14:paraId="173C0903" w14:textId="79800832"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532771A" w14:textId="3FC75AFA"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C10176F" w14:textId="5DFA098D" w:rsidR="00EB05C7" w:rsidRPr="006452EF" w:rsidRDefault="00EB05C7" w:rsidP="004F1DCB">
            <w:pPr>
              <w:pStyle w:val="TAL"/>
              <w:keepNext w:val="0"/>
              <w:keepLines w:val="0"/>
              <w:widowControl w:val="0"/>
              <w:rPr>
                <w:sz w:val="14"/>
                <w:szCs w:val="14"/>
              </w:rPr>
            </w:pPr>
            <w:r w:rsidRPr="006452EF">
              <w:rPr>
                <w:sz w:val="14"/>
                <w:szCs w:val="14"/>
              </w:rPr>
              <w:t>0246</w:t>
            </w:r>
          </w:p>
        </w:tc>
        <w:tc>
          <w:tcPr>
            <w:tcW w:w="567" w:type="dxa"/>
          </w:tcPr>
          <w:p w14:paraId="005FC1E3" w14:textId="5C4D532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49DDCA8" w14:textId="1D7C768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72705E7" w14:textId="4ADB238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F1A544B" w14:textId="53EFDF9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020B83C" w14:textId="346292DB"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386D6E01" w14:textId="77777777" w:rsidTr="006452EF">
        <w:tc>
          <w:tcPr>
            <w:tcW w:w="988" w:type="dxa"/>
          </w:tcPr>
          <w:p w14:paraId="5D49CCA7" w14:textId="5921E258" w:rsidR="00EB05C7" w:rsidRPr="006452EF" w:rsidRDefault="00EB05C7" w:rsidP="004F1DCB">
            <w:pPr>
              <w:pStyle w:val="TAL"/>
              <w:keepNext w:val="0"/>
              <w:keepLines w:val="0"/>
              <w:widowControl w:val="0"/>
              <w:rPr>
                <w:sz w:val="14"/>
                <w:szCs w:val="14"/>
              </w:rPr>
            </w:pPr>
            <w:r w:rsidRPr="006452EF">
              <w:rPr>
                <w:sz w:val="14"/>
                <w:szCs w:val="14"/>
              </w:rPr>
              <w:t>S6-250104</w:t>
            </w:r>
          </w:p>
        </w:tc>
        <w:tc>
          <w:tcPr>
            <w:tcW w:w="2693" w:type="dxa"/>
          </w:tcPr>
          <w:p w14:paraId="733D026C" w14:textId="03F53CD6" w:rsidR="00EB05C7" w:rsidRPr="006452EF" w:rsidRDefault="00EB05C7" w:rsidP="004F1DCB">
            <w:pPr>
              <w:pStyle w:val="TAL"/>
              <w:keepNext w:val="0"/>
              <w:keepLines w:val="0"/>
              <w:widowControl w:val="0"/>
              <w:rPr>
                <w:sz w:val="14"/>
                <w:szCs w:val="14"/>
              </w:rPr>
            </w:pPr>
            <w:r w:rsidRPr="006452EF">
              <w:rPr>
                <w:sz w:val="14"/>
                <w:szCs w:val="14"/>
              </w:rPr>
              <w:t>Dynamic AEF instantiation</w:t>
            </w:r>
          </w:p>
        </w:tc>
        <w:tc>
          <w:tcPr>
            <w:tcW w:w="1276" w:type="dxa"/>
          </w:tcPr>
          <w:p w14:paraId="0692EEAF" w14:textId="722BA2AC"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4DDB7662" w14:textId="0F0CA4E3"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77595A06" w14:textId="731E4A70" w:rsidR="00EB05C7" w:rsidRPr="006452EF" w:rsidRDefault="00EB05C7" w:rsidP="004F1DCB">
            <w:pPr>
              <w:pStyle w:val="TAL"/>
              <w:keepNext w:val="0"/>
              <w:keepLines w:val="0"/>
              <w:widowControl w:val="0"/>
              <w:rPr>
                <w:sz w:val="14"/>
                <w:szCs w:val="14"/>
              </w:rPr>
            </w:pPr>
            <w:r w:rsidRPr="006452EF">
              <w:rPr>
                <w:sz w:val="14"/>
                <w:szCs w:val="14"/>
              </w:rPr>
              <w:t>0247</w:t>
            </w:r>
          </w:p>
        </w:tc>
        <w:tc>
          <w:tcPr>
            <w:tcW w:w="567" w:type="dxa"/>
          </w:tcPr>
          <w:p w14:paraId="39DFA2DF" w14:textId="6C1AB0C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378273E" w14:textId="56FDD46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3865462" w14:textId="62CB7B1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3600BCC" w14:textId="333D25BA"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6B13C91" w14:textId="4BDD0F49"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1A9600AF" w14:textId="77777777" w:rsidTr="006452EF">
        <w:tc>
          <w:tcPr>
            <w:tcW w:w="988" w:type="dxa"/>
          </w:tcPr>
          <w:p w14:paraId="73104565" w14:textId="07A4F752" w:rsidR="00EB05C7" w:rsidRPr="006452EF" w:rsidRDefault="00EB05C7" w:rsidP="004F1DCB">
            <w:pPr>
              <w:pStyle w:val="TAL"/>
              <w:keepNext w:val="0"/>
              <w:keepLines w:val="0"/>
              <w:widowControl w:val="0"/>
              <w:rPr>
                <w:sz w:val="14"/>
                <w:szCs w:val="14"/>
              </w:rPr>
            </w:pPr>
            <w:r w:rsidRPr="006452EF">
              <w:rPr>
                <w:sz w:val="14"/>
                <w:szCs w:val="14"/>
              </w:rPr>
              <w:t>S6-250206</w:t>
            </w:r>
          </w:p>
        </w:tc>
        <w:tc>
          <w:tcPr>
            <w:tcW w:w="2693" w:type="dxa"/>
          </w:tcPr>
          <w:p w14:paraId="52431E50" w14:textId="5EB0ABAD" w:rsidR="00EB05C7" w:rsidRPr="006452EF" w:rsidRDefault="00EB05C7" w:rsidP="004F1DCB">
            <w:pPr>
              <w:pStyle w:val="TAL"/>
              <w:keepNext w:val="0"/>
              <w:keepLines w:val="0"/>
              <w:widowControl w:val="0"/>
              <w:rPr>
                <w:sz w:val="14"/>
                <w:szCs w:val="14"/>
              </w:rPr>
            </w:pPr>
            <w:r w:rsidRPr="006452EF">
              <w:rPr>
                <w:sz w:val="14"/>
                <w:szCs w:val="14"/>
              </w:rPr>
              <w:t>Solving ENs on CAPIF interconnection</w:t>
            </w:r>
          </w:p>
        </w:tc>
        <w:tc>
          <w:tcPr>
            <w:tcW w:w="1276" w:type="dxa"/>
          </w:tcPr>
          <w:p w14:paraId="73EECF2E" w14:textId="3AB6F01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B8F1C09" w14:textId="1725F0A3"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C3356B8" w14:textId="258D52DE" w:rsidR="00EB05C7" w:rsidRPr="006452EF" w:rsidRDefault="00EB05C7" w:rsidP="004F1DCB">
            <w:pPr>
              <w:pStyle w:val="TAL"/>
              <w:keepNext w:val="0"/>
              <w:keepLines w:val="0"/>
              <w:widowControl w:val="0"/>
              <w:rPr>
                <w:sz w:val="14"/>
                <w:szCs w:val="14"/>
              </w:rPr>
            </w:pPr>
            <w:r w:rsidRPr="006452EF">
              <w:rPr>
                <w:sz w:val="14"/>
                <w:szCs w:val="14"/>
              </w:rPr>
              <w:t>0248</w:t>
            </w:r>
          </w:p>
        </w:tc>
        <w:tc>
          <w:tcPr>
            <w:tcW w:w="567" w:type="dxa"/>
          </w:tcPr>
          <w:p w14:paraId="48929554" w14:textId="39B0C43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A77921B" w14:textId="4D6493A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82CE071" w14:textId="26822CF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CAAFF3C" w14:textId="6B02CBE6"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70E4C68" w14:textId="6555392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B2B47C3" w14:textId="77777777" w:rsidTr="006452EF">
        <w:tc>
          <w:tcPr>
            <w:tcW w:w="988" w:type="dxa"/>
          </w:tcPr>
          <w:p w14:paraId="463C667E" w14:textId="566CE3BF" w:rsidR="00EB05C7" w:rsidRPr="006452EF" w:rsidRDefault="00EB05C7" w:rsidP="004F1DCB">
            <w:pPr>
              <w:pStyle w:val="TAL"/>
              <w:keepNext w:val="0"/>
              <w:keepLines w:val="0"/>
              <w:widowControl w:val="0"/>
              <w:rPr>
                <w:sz w:val="14"/>
                <w:szCs w:val="14"/>
              </w:rPr>
            </w:pPr>
            <w:r w:rsidRPr="006452EF">
              <w:rPr>
                <w:sz w:val="14"/>
                <w:szCs w:val="14"/>
              </w:rPr>
              <w:t>S6-250428</w:t>
            </w:r>
          </w:p>
        </w:tc>
        <w:tc>
          <w:tcPr>
            <w:tcW w:w="2693" w:type="dxa"/>
          </w:tcPr>
          <w:p w14:paraId="1634DC1F" w14:textId="2A6A0369" w:rsidR="00EB05C7" w:rsidRPr="006452EF" w:rsidRDefault="00EB05C7" w:rsidP="004F1DCB">
            <w:pPr>
              <w:pStyle w:val="TAL"/>
              <w:keepNext w:val="0"/>
              <w:keepLines w:val="0"/>
              <w:widowControl w:val="0"/>
              <w:rPr>
                <w:sz w:val="14"/>
                <w:szCs w:val="14"/>
              </w:rPr>
            </w:pPr>
            <w:r w:rsidRPr="006452EF">
              <w:rPr>
                <w:sz w:val="14"/>
                <w:szCs w:val="14"/>
              </w:rPr>
              <w:t>Solving ENs on CAPIF interconnection</w:t>
            </w:r>
          </w:p>
        </w:tc>
        <w:tc>
          <w:tcPr>
            <w:tcW w:w="1276" w:type="dxa"/>
          </w:tcPr>
          <w:p w14:paraId="04ED5DC4" w14:textId="401191A3"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132ED24" w14:textId="7D0CE06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9C035C0" w14:textId="720A70A3" w:rsidR="00EB05C7" w:rsidRPr="006452EF" w:rsidRDefault="00EB05C7" w:rsidP="004F1DCB">
            <w:pPr>
              <w:pStyle w:val="TAL"/>
              <w:keepNext w:val="0"/>
              <w:keepLines w:val="0"/>
              <w:widowControl w:val="0"/>
              <w:rPr>
                <w:sz w:val="14"/>
                <w:szCs w:val="14"/>
              </w:rPr>
            </w:pPr>
            <w:r w:rsidRPr="006452EF">
              <w:rPr>
                <w:sz w:val="14"/>
                <w:szCs w:val="14"/>
              </w:rPr>
              <w:t>0248</w:t>
            </w:r>
          </w:p>
        </w:tc>
        <w:tc>
          <w:tcPr>
            <w:tcW w:w="567" w:type="dxa"/>
          </w:tcPr>
          <w:p w14:paraId="1DDADF05" w14:textId="15902284"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0AA753E" w14:textId="5588DAD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660AEBA" w14:textId="7E3FA55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61C024A" w14:textId="6AB61E5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B90C03B" w14:textId="67B7E56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1E321E2" w14:textId="77777777" w:rsidTr="006452EF">
        <w:tc>
          <w:tcPr>
            <w:tcW w:w="988" w:type="dxa"/>
          </w:tcPr>
          <w:p w14:paraId="7F1413E4" w14:textId="01977BED" w:rsidR="00EB05C7" w:rsidRPr="006452EF" w:rsidRDefault="00EB05C7" w:rsidP="004F1DCB">
            <w:pPr>
              <w:pStyle w:val="TAL"/>
              <w:keepNext w:val="0"/>
              <w:keepLines w:val="0"/>
              <w:widowControl w:val="0"/>
              <w:rPr>
                <w:sz w:val="14"/>
                <w:szCs w:val="14"/>
              </w:rPr>
            </w:pPr>
            <w:r w:rsidRPr="006452EF">
              <w:rPr>
                <w:sz w:val="14"/>
                <w:szCs w:val="14"/>
              </w:rPr>
              <w:t>S6-250207</w:t>
            </w:r>
          </w:p>
        </w:tc>
        <w:tc>
          <w:tcPr>
            <w:tcW w:w="2693" w:type="dxa"/>
          </w:tcPr>
          <w:p w14:paraId="404C036B" w14:textId="2B79D5A5" w:rsidR="00EB05C7" w:rsidRPr="006452EF" w:rsidRDefault="00EB05C7" w:rsidP="004F1DCB">
            <w:pPr>
              <w:pStyle w:val="TAL"/>
              <w:keepNext w:val="0"/>
              <w:keepLines w:val="0"/>
              <w:widowControl w:val="0"/>
              <w:rPr>
                <w:sz w:val="14"/>
                <w:szCs w:val="14"/>
              </w:rPr>
            </w:pPr>
            <w:r w:rsidRPr="006452EF">
              <w:rPr>
                <w:sz w:val="14"/>
                <w:szCs w:val="14"/>
              </w:rPr>
              <w:t>UE accessing resources not owned by that UE</w:t>
            </w:r>
          </w:p>
        </w:tc>
        <w:tc>
          <w:tcPr>
            <w:tcW w:w="1276" w:type="dxa"/>
          </w:tcPr>
          <w:p w14:paraId="3F2C07CC" w14:textId="7C05DB4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733F47B" w14:textId="07BAE0CC"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F36BE38" w14:textId="274E9674" w:rsidR="00EB05C7" w:rsidRPr="006452EF" w:rsidRDefault="00EB05C7" w:rsidP="004F1DCB">
            <w:pPr>
              <w:pStyle w:val="TAL"/>
              <w:keepNext w:val="0"/>
              <w:keepLines w:val="0"/>
              <w:widowControl w:val="0"/>
              <w:rPr>
                <w:sz w:val="14"/>
                <w:szCs w:val="14"/>
              </w:rPr>
            </w:pPr>
            <w:r w:rsidRPr="006452EF">
              <w:rPr>
                <w:sz w:val="14"/>
                <w:szCs w:val="14"/>
              </w:rPr>
              <w:t>0249</w:t>
            </w:r>
          </w:p>
        </w:tc>
        <w:tc>
          <w:tcPr>
            <w:tcW w:w="567" w:type="dxa"/>
          </w:tcPr>
          <w:p w14:paraId="322C3247" w14:textId="0CEE974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4918FA7" w14:textId="382EBFB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F40ECE8" w14:textId="747E5E9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8CD680F" w14:textId="2EFEE79F"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B1DD0E1" w14:textId="04089DD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ACF10F5" w14:textId="77777777" w:rsidTr="006452EF">
        <w:tc>
          <w:tcPr>
            <w:tcW w:w="988" w:type="dxa"/>
          </w:tcPr>
          <w:p w14:paraId="3AC0C3FB" w14:textId="24CA882F" w:rsidR="00EB05C7" w:rsidRPr="006452EF" w:rsidRDefault="00EB05C7" w:rsidP="004F1DCB">
            <w:pPr>
              <w:pStyle w:val="TAL"/>
              <w:keepNext w:val="0"/>
              <w:keepLines w:val="0"/>
              <w:widowControl w:val="0"/>
              <w:rPr>
                <w:sz w:val="14"/>
                <w:szCs w:val="14"/>
              </w:rPr>
            </w:pPr>
            <w:r w:rsidRPr="006452EF">
              <w:rPr>
                <w:sz w:val="14"/>
                <w:szCs w:val="14"/>
              </w:rPr>
              <w:t>S6-250429</w:t>
            </w:r>
          </w:p>
        </w:tc>
        <w:tc>
          <w:tcPr>
            <w:tcW w:w="2693" w:type="dxa"/>
          </w:tcPr>
          <w:p w14:paraId="102B396C" w14:textId="08D72C40" w:rsidR="00EB05C7" w:rsidRPr="006452EF" w:rsidRDefault="00EB05C7" w:rsidP="004F1DCB">
            <w:pPr>
              <w:pStyle w:val="TAL"/>
              <w:keepNext w:val="0"/>
              <w:keepLines w:val="0"/>
              <w:widowControl w:val="0"/>
              <w:rPr>
                <w:sz w:val="14"/>
                <w:szCs w:val="14"/>
              </w:rPr>
            </w:pPr>
            <w:r w:rsidRPr="006452EF">
              <w:rPr>
                <w:sz w:val="14"/>
                <w:szCs w:val="14"/>
              </w:rPr>
              <w:t>UE accessing resources not owned by that UE</w:t>
            </w:r>
          </w:p>
        </w:tc>
        <w:tc>
          <w:tcPr>
            <w:tcW w:w="1276" w:type="dxa"/>
          </w:tcPr>
          <w:p w14:paraId="6546916A" w14:textId="41C93711"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F457DA7" w14:textId="5F525A4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7F249F6" w14:textId="755DF3C3" w:rsidR="00EB05C7" w:rsidRPr="006452EF" w:rsidRDefault="00EB05C7" w:rsidP="004F1DCB">
            <w:pPr>
              <w:pStyle w:val="TAL"/>
              <w:keepNext w:val="0"/>
              <w:keepLines w:val="0"/>
              <w:widowControl w:val="0"/>
              <w:rPr>
                <w:sz w:val="14"/>
                <w:szCs w:val="14"/>
              </w:rPr>
            </w:pPr>
            <w:r w:rsidRPr="006452EF">
              <w:rPr>
                <w:sz w:val="14"/>
                <w:szCs w:val="14"/>
              </w:rPr>
              <w:t>0249</w:t>
            </w:r>
          </w:p>
        </w:tc>
        <w:tc>
          <w:tcPr>
            <w:tcW w:w="567" w:type="dxa"/>
          </w:tcPr>
          <w:p w14:paraId="750C111F" w14:textId="305D72D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AF9B949" w14:textId="0C0C0E8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9461C6F" w14:textId="459547A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1BD8BFD" w14:textId="0AE99A06"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FB0558E" w14:textId="3EC683F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51524E1" w14:textId="77777777" w:rsidTr="006452EF">
        <w:tc>
          <w:tcPr>
            <w:tcW w:w="988" w:type="dxa"/>
          </w:tcPr>
          <w:p w14:paraId="137A831B" w14:textId="2734B1CB" w:rsidR="00EB05C7" w:rsidRPr="006452EF" w:rsidRDefault="00EB05C7" w:rsidP="004F1DCB">
            <w:pPr>
              <w:pStyle w:val="TAL"/>
              <w:keepNext w:val="0"/>
              <w:keepLines w:val="0"/>
              <w:widowControl w:val="0"/>
              <w:rPr>
                <w:sz w:val="14"/>
                <w:szCs w:val="14"/>
              </w:rPr>
            </w:pPr>
            <w:r w:rsidRPr="006452EF">
              <w:rPr>
                <w:sz w:val="14"/>
                <w:szCs w:val="14"/>
              </w:rPr>
              <w:t>S6-250584</w:t>
            </w:r>
          </w:p>
        </w:tc>
        <w:tc>
          <w:tcPr>
            <w:tcW w:w="2693" w:type="dxa"/>
          </w:tcPr>
          <w:p w14:paraId="5E0465CB" w14:textId="2B957B5C" w:rsidR="00EB05C7" w:rsidRPr="006452EF" w:rsidRDefault="00EB05C7" w:rsidP="004F1DCB">
            <w:pPr>
              <w:pStyle w:val="TAL"/>
              <w:keepNext w:val="0"/>
              <w:keepLines w:val="0"/>
              <w:widowControl w:val="0"/>
              <w:rPr>
                <w:sz w:val="14"/>
                <w:szCs w:val="14"/>
              </w:rPr>
            </w:pPr>
            <w:r w:rsidRPr="006452EF">
              <w:rPr>
                <w:sz w:val="14"/>
                <w:szCs w:val="14"/>
              </w:rPr>
              <w:t>UE accessing resources not owned by that UE</w:t>
            </w:r>
          </w:p>
        </w:tc>
        <w:tc>
          <w:tcPr>
            <w:tcW w:w="1276" w:type="dxa"/>
          </w:tcPr>
          <w:p w14:paraId="69C2056B" w14:textId="20AA3E42"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356D08F" w14:textId="3E23288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48BCD00" w14:textId="65D729AC" w:rsidR="00EB05C7" w:rsidRPr="006452EF" w:rsidRDefault="00EB05C7" w:rsidP="004F1DCB">
            <w:pPr>
              <w:pStyle w:val="TAL"/>
              <w:keepNext w:val="0"/>
              <w:keepLines w:val="0"/>
              <w:widowControl w:val="0"/>
              <w:rPr>
                <w:sz w:val="14"/>
                <w:szCs w:val="14"/>
              </w:rPr>
            </w:pPr>
            <w:r w:rsidRPr="006452EF">
              <w:rPr>
                <w:sz w:val="14"/>
                <w:szCs w:val="14"/>
              </w:rPr>
              <w:t>0249</w:t>
            </w:r>
          </w:p>
        </w:tc>
        <w:tc>
          <w:tcPr>
            <w:tcW w:w="567" w:type="dxa"/>
          </w:tcPr>
          <w:p w14:paraId="424444AE" w14:textId="0A6688C6"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00B8C38" w14:textId="1A99CCE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60F2558" w14:textId="1955890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E189B79" w14:textId="0176178D"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111707C" w14:textId="2A723F6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1C957A1" w14:textId="77777777" w:rsidTr="006452EF">
        <w:tc>
          <w:tcPr>
            <w:tcW w:w="988" w:type="dxa"/>
          </w:tcPr>
          <w:p w14:paraId="217AE8F1" w14:textId="44338212" w:rsidR="00EB05C7" w:rsidRPr="006452EF" w:rsidRDefault="00EB05C7" w:rsidP="004F1DCB">
            <w:pPr>
              <w:pStyle w:val="TAL"/>
              <w:keepNext w:val="0"/>
              <w:keepLines w:val="0"/>
              <w:widowControl w:val="0"/>
              <w:rPr>
                <w:sz w:val="14"/>
                <w:szCs w:val="14"/>
              </w:rPr>
            </w:pPr>
            <w:r w:rsidRPr="006452EF">
              <w:rPr>
                <w:sz w:val="14"/>
                <w:szCs w:val="14"/>
              </w:rPr>
              <w:t>S6-250590</w:t>
            </w:r>
          </w:p>
        </w:tc>
        <w:tc>
          <w:tcPr>
            <w:tcW w:w="2693" w:type="dxa"/>
          </w:tcPr>
          <w:p w14:paraId="034724DF" w14:textId="0711CA6E" w:rsidR="00EB05C7" w:rsidRPr="006452EF" w:rsidRDefault="00EB05C7" w:rsidP="004F1DCB">
            <w:pPr>
              <w:pStyle w:val="TAL"/>
              <w:keepNext w:val="0"/>
              <w:keepLines w:val="0"/>
              <w:widowControl w:val="0"/>
              <w:rPr>
                <w:sz w:val="14"/>
                <w:szCs w:val="14"/>
              </w:rPr>
            </w:pPr>
            <w:r w:rsidRPr="006452EF">
              <w:rPr>
                <w:sz w:val="14"/>
                <w:szCs w:val="14"/>
              </w:rPr>
              <w:t>UE accessing resources not owned by that UE</w:t>
            </w:r>
          </w:p>
        </w:tc>
        <w:tc>
          <w:tcPr>
            <w:tcW w:w="1276" w:type="dxa"/>
          </w:tcPr>
          <w:p w14:paraId="5B5E1EC8" w14:textId="508F81ED"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4CFB919" w14:textId="2C784222"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FFCC7C6" w14:textId="1C8DCE72" w:rsidR="00EB05C7" w:rsidRPr="006452EF" w:rsidRDefault="00EB05C7" w:rsidP="004F1DCB">
            <w:pPr>
              <w:pStyle w:val="TAL"/>
              <w:keepNext w:val="0"/>
              <w:keepLines w:val="0"/>
              <w:widowControl w:val="0"/>
              <w:rPr>
                <w:sz w:val="14"/>
                <w:szCs w:val="14"/>
              </w:rPr>
            </w:pPr>
            <w:r w:rsidRPr="006452EF">
              <w:rPr>
                <w:sz w:val="14"/>
                <w:szCs w:val="14"/>
              </w:rPr>
              <w:t>0249</w:t>
            </w:r>
          </w:p>
        </w:tc>
        <w:tc>
          <w:tcPr>
            <w:tcW w:w="567" w:type="dxa"/>
          </w:tcPr>
          <w:p w14:paraId="4F88F303" w14:textId="0735B8D2"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53DF8C23" w14:textId="32FFF5C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0FF095" w14:textId="2083C01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88D641C" w14:textId="796BDC35"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3467A29" w14:textId="39EBD88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D53C8CB" w14:textId="77777777" w:rsidTr="006452EF">
        <w:tc>
          <w:tcPr>
            <w:tcW w:w="988" w:type="dxa"/>
          </w:tcPr>
          <w:p w14:paraId="2847A2FF" w14:textId="724AF706" w:rsidR="00EB05C7" w:rsidRPr="006452EF" w:rsidRDefault="00EB05C7" w:rsidP="004F1DCB">
            <w:pPr>
              <w:pStyle w:val="TAL"/>
              <w:keepNext w:val="0"/>
              <w:keepLines w:val="0"/>
              <w:widowControl w:val="0"/>
              <w:rPr>
                <w:sz w:val="14"/>
                <w:szCs w:val="14"/>
              </w:rPr>
            </w:pPr>
            <w:r w:rsidRPr="006452EF">
              <w:rPr>
                <w:sz w:val="14"/>
                <w:szCs w:val="14"/>
              </w:rPr>
              <w:t>S6-250208</w:t>
            </w:r>
          </w:p>
        </w:tc>
        <w:tc>
          <w:tcPr>
            <w:tcW w:w="2693" w:type="dxa"/>
          </w:tcPr>
          <w:p w14:paraId="5F44E022" w14:textId="40F394DF" w:rsidR="00EB05C7" w:rsidRPr="006452EF" w:rsidRDefault="00EB05C7" w:rsidP="004F1DCB">
            <w:pPr>
              <w:pStyle w:val="TAL"/>
              <w:keepNext w:val="0"/>
              <w:keepLines w:val="0"/>
              <w:widowControl w:val="0"/>
              <w:rPr>
                <w:sz w:val="14"/>
                <w:szCs w:val="14"/>
              </w:rPr>
            </w:pPr>
            <w:r w:rsidRPr="006452EF">
              <w:rPr>
                <w:sz w:val="14"/>
                <w:szCs w:val="14"/>
              </w:rPr>
              <w:t>Clarification of API invoker authorization and RO authorization functions</w:t>
            </w:r>
          </w:p>
        </w:tc>
        <w:tc>
          <w:tcPr>
            <w:tcW w:w="1276" w:type="dxa"/>
          </w:tcPr>
          <w:p w14:paraId="70576DD6" w14:textId="5BA2F3D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51DA3C0" w14:textId="1572891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D1FE414" w14:textId="6601A0A6" w:rsidR="00EB05C7" w:rsidRPr="006452EF" w:rsidRDefault="00EB05C7" w:rsidP="004F1DCB">
            <w:pPr>
              <w:pStyle w:val="TAL"/>
              <w:keepNext w:val="0"/>
              <w:keepLines w:val="0"/>
              <w:widowControl w:val="0"/>
              <w:rPr>
                <w:sz w:val="14"/>
                <w:szCs w:val="14"/>
              </w:rPr>
            </w:pPr>
            <w:r w:rsidRPr="006452EF">
              <w:rPr>
                <w:sz w:val="14"/>
                <w:szCs w:val="14"/>
              </w:rPr>
              <w:t>0250</w:t>
            </w:r>
          </w:p>
        </w:tc>
        <w:tc>
          <w:tcPr>
            <w:tcW w:w="567" w:type="dxa"/>
          </w:tcPr>
          <w:p w14:paraId="0B7D9941" w14:textId="677CFF1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C6CF8C0" w14:textId="4152AF5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B8FC90D" w14:textId="1C1E110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620AF65" w14:textId="487FDA49"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EF58DF4" w14:textId="6BE60AD1"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4CE5166B" w14:textId="77777777" w:rsidTr="006452EF">
        <w:tc>
          <w:tcPr>
            <w:tcW w:w="988" w:type="dxa"/>
          </w:tcPr>
          <w:p w14:paraId="1F122177" w14:textId="0B99F77E" w:rsidR="00EB05C7" w:rsidRPr="006452EF" w:rsidRDefault="00EB05C7" w:rsidP="004F1DCB">
            <w:pPr>
              <w:pStyle w:val="TAL"/>
              <w:keepNext w:val="0"/>
              <w:keepLines w:val="0"/>
              <w:widowControl w:val="0"/>
              <w:rPr>
                <w:sz w:val="14"/>
                <w:szCs w:val="14"/>
              </w:rPr>
            </w:pPr>
            <w:r w:rsidRPr="006452EF">
              <w:rPr>
                <w:sz w:val="14"/>
                <w:szCs w:val="14"/>
              </w:rPr>
              <w:t>S6-250209</w:t>
            </w:r>
          </w:p>
        </w:tc>
        <w:tc>
          <w:tcPr>
            <w:tcW w:w="2693" w:type="dxa"/>
          </w:tcPr>
          <w:p w14:paraId="159A9512" w14:textId="2CB8507A" w:rsidR="00EB05C7" w:rsidRPr="006452EF" w:rsidRDefault="00EB05C7" w:rsidP="004F1DCB">
            <w:pPr>
              <w:pStyle w:val="TAL"/>
              <w:keepNext w:val="0"/>
              <w:keepLines w:val="0"/>
              <w:widowControl w:val="0"/>
              <w:rPr>
                <w:sz w:val="14"/>
                <w:szCs w:val="14"/>
              </w:rPr>
            </w:pPr>
            <w:r w:rsidRPr="006452EF">
              <w:rPr>
                <w:sz w:val="14"/>
                <w:szCs w:val="14"/>
              </w:rPr>
              <w:t>Correction to Procedure for API invoker obtaining authorization from resource owner</w:t>
            </w:r>
          </w:p>
        </w:tc>
        <w:tc>
          <w:tcPr>
            <w:tcW w:w="1276" w:type="dxa"/>
          </w:tcPr>
          <w:p w14:paraId="665587E9" w14:textId="35F41889"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A4BF492" w14:textId="705E0CC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EF279B4" w14:textId="631DBD75" w:rsidR="00EB05C7" w:rsidRPr="006452EF" w:rsidRDefault="00EB05C7" w:rsidP="004F1DCB">
            <w:pPr>
              <w:pStyle w:val="TAL"/>
              <w:keepNext w:val="0"/>
              <w:keepLines w:val="0"/>
              <w:widowControl w:val="0"/>
              <w:rPr>
                <w:sz w:val="14"/>
                <w:szCs w:val="14"/>
              </w:rPr>
            </w:pPr>
            <w:r w:rsidRPr="006452EF">
              <w:rPr>
                <w:sz w:val="14"/>
                <w:szCs w:val="14"/>
              </w:rPr>
              <w:t>0251</w:t>
            </w:r>
          </w:p>
        </w:tc>
        <w:tc>
          <w:tcPr>
            <w:tcW w:w="567" w:type="dxa"/>
          </w:tcPr>
          <w:p w14:paraId="4733C130" w14:textId="06FA192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7871D44" w14:textId="43A2E8D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57A707B" w14:textId="5BCB88D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539C9B1" w14:textId="2A4DD9A1"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54FB6F2E" w14:textId="07A2C57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B2D4293" w14:textId="77777777" w:rsidTr="006452EF">
        <w:tc>
          <w:tcPr>
            <w:tcW w:w="988" w:type="dxa"/>
          </w:tcPr>
          <w:p w14:paraId="4099D89D" w14:textId="525FE595" w:rsidR="00EB05C7" w:rsidRPr="006452EF" w:rsidRDefault="00EB05C7" w:rsidP="004F1DCB">
            <w:pPr>
              <w:pStyle w:val="TAL"/>
              <w:keepNext w:val="0"/>
              <w:keepLines w:val="0"/>
              <w:widowControl w:val="0"/>
              <w:rPr>
                <w:sz w:val="14"/>
                <w:szCs w:val="14"/>
              </w:rPr>
            </w:pPr>
            <w:r w:rsidRPr="006452EF">
              <w:rPr>
                <w:sz w:val="14"/>
                <w:szCs w:val="14"/>
              </w:rPr>
              <w:t>S6-250430</w:t>
            </w:r>
          </w:p>
        </w:tc>
        <w:tc>
          <w:tcPr>
            <w:tcW w:w="2693" w:type="dxa"/>
          </w:tcPr>
          <w:p w14:paraId="6917CB16" w14:textId="43F75959" w:rsidR="00EB05C7" w:rsidRPr="006452EF" w:rsidRDefault="00EB05C7" w:rsidP="004F1DCB">
            <w:pPr>
              <w:pStyle w:val="TAL"/>
              <w:keepNext w:val="0"/>
              <w:keepLines w:val="0"/>
              <w:widowControl w:val="0"/>
              <w:rPr>
                <w:sz w:val="14"/>
                <w:szCs w:val="14"/>
              </w:rPr>
            </w:pPr>
            <w:r w:rsidRPr="006452EF">
              <w:rPr>
                <w:sz w:val="14"/>
                <w:szCs w:val="14"/>
              </w:rPr>
              <w:t>Correction to Procedure for API invoker obtaining authorization from resource owner</w:t>
            </w:r>
          </w:p>
        </w:tc>
        <w:tc>
          <w:tcPr>
            <w:tcW w:w="1276" w:type="dxa"/>
          </w:tcPr>
          <w:p w14:paraId="50D6F2D8" w14:textId="032B8B78"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12F18DD" w14:textId="38922FC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6D9D2AA" w14:textId="5B40573D" w:rsidR="00EB05C7" w:rsidRPr="006452EF" w:rsidRDefault="00EB05C7" w:rsidP="004F1DCB">
            <w:pPr>
              <w:pStyle w:val="TAL"/>
              <w:keepNext w:val="0"/>
              <w:keepLines w:val="0"/>
              <w:widowControl w:val="0"/>
              <w:rPr>
                <w:sz w:val="14"/>
                <w:szCs w:val="14"/>
              </w:rPr>
            </w:pPr>
            <w:r w:rsidRPr="006452EF">
              <w:rPr>
                <w:sz w:val="14"/>
                <w:szCs w:val="14"/>
              </w:rPr>
              <w:t>0251</w:t>
            </w:r>
          </w:p>
        </w:tc>
        <w:tc>
          <w:tcPr>
            <w:tcW w:w="567" w:type="dxa"/>
          </w:tcPr>
          <w:p w14:paraId="4D73B1AD" w14:textId="4E5F9D7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A742598" w14:textId="4529DEE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4D319B4" w14:textId="72597F5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18DCDEE" w14:textId="6E7604C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2821FE80" w14:textId="40A1B1D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2AB5CDB" w14:textId="77777777" w:rsidTr="006452EF">
        <w:tc>
          <w:tcPr>
            <w:tcW w:w="988" w:type="dxa"/>
          </w:tcPr>
          <w:p w14:paraId="5B5F52FD" w14:textId="331628A2" w:rsidR="00EB05C7" w:rsidRPr="006452EF" w:rsidRDefault="00EB05C7" w:rsidP="004F1DCB">
            <w:pPr>
              <w:pStyle w:val="TAL"/>
              <w:keepNext w:val="0"/>
              <w:keepLines w:val="0"/>
              <w:widowControl w:val="0"/>
              <w:rPr>
                <w:sz w:val="14"/>
                <w:szCs w:val="14"/>
              </w:rPr>
            </w:pPr>
            <w:r w:rsidRPr="006452EF">
              <w:rPr>
                <w:sz w:val="14"/>
                <w:szCs w:val="14"/>
              </w:rPr>
              <w:t>S6-250210</w:t>
            </w:r>
          </w:p>
        </w:tc>
        <w:tc>
          <w:tcPr>
            <w:tcW w:w="2693" w:type="dxa"/>
          </w:tcPr>
          <w:p w14:paraId="72FF9CF5" w14:textId="7421980E" w:rsidR="00EB05C7" w:rsidRPr="006452EF" w:rsidRDefault="00EB05C7" w:rsidP="004F1DCB">
            <w:pPr>
              <w:pStyle w:val="TAL"/>
              <w:keepNext w:val="0"/>
              <w:keepLines w:val="0"/>
              <w:widowControl w:val="0"/>
              <w:rPr>
                <w:sz w:val="14"/>
                <w:szCs w:val="14"/>
              </w:rPr>
            </w:pPr>
            <w:r w:rsidRPr="006452EF">
              <w:rPr>
                <w:sz w:val="14"/>
                <w:szCs w:val="14"/>
              </w:rPr>
              <w:t>Corrections to UE-access of other UEs’ resources of a group</w:t>
            </w:r>
          </w:p>
        </w:tc>
        <w:tc>
          <w:tcPr>
            <w:tcW w:w="1276" w:type="dxa"/>
          </w:tcPr>
          <w:p w14:paraId="5335562B" w14:textId="47D33CA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0379081" w14:textId="0DCBD91F"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EAF7962" w14:textId="6055420B" w:rsidR="00EB05C7" w:rsidRPr="006452EF" w:rsidRDefault="00EB05C7" w:rsidP="004F1DCB">
            <w:pPr>
              <w:pStyle w:val="TAL"/>
              <w:keepNext w:val="0"/>
              <w:keepLines w:val="0"/>
              <w:widowControl w:val="0"/>
              <w:rPr>
                <w:sz w:val="14"/>
                <w:szCs w:val="14"/>
              </w:rPr>
            </w:pPr>
            <w:r w:rsidRPr="006452EF">
              <w:rPr>
                <w:sz w:val="14"/>
                <w:szCs w:val="14"/>
              </w:rPr>
              <w:t>0252</w:t>
            </w:r>
          </w:p>
        </w:tc>
        <w:tc>
          <w:tcPr>
            <w:tcW w:w="567" w:type="dxa"/>
          </w:tcPr>
          <w:p w14:paraId="1CD07A3F" w14:textId="41D37A4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4EE8DF8" w14:textId="690717A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EC916B8" w14:textId="5022AF3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3797075" w14:textId="5DA9ADFF"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4DBE34A" w14:textId="5184EC9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970E482" w14:textId="77777777" w:rsidTr="006452EF">
        <w:tc>
          <w:tcPr>
            <w:tcW w:w="988" w:type="dxa"/>
          </w:tcPr>
          <w:p w14:paraId="2162EC28" w14:textId="0AFB37E8" w:rsidR="00EB05C7" w:rsidRPr="006452EF" w:rsidRDefault="00EB05C7" w:rsidP="004F1DCB">
            <w:pPr>
              <w:pStyle w:val="TAL"/>
              <w:keepNext w:val="0"/>
              <w:keepLines w:val="0"/>
              <w:widowControl w:val="0"/>
              <w:rPr>
                <w:sz w:val="14"/>
                <w:szCs w:val="14"/>
              </w:rPr>
            </w:pPr>
            <w:r w:rsidRPr="006452EF">
              <w:rPr>
                <w:sz w:val="14"/>
                <w:szCs w:val="14"/>
              </w:rPr>
              <w:t>S6-250431</w:t>
            </w:r>
          </w:p>
        </w:tc>
        <w:tc>
          <w:tcPr>
            <w:tcW w:w="2693" w:type="dxa"/>
          </w:tcPr>
          <w:p w14:paraId="6B0A7952" w14:textId="629C693D" w:rsidR="00EB05C7" w:rsidRPr="006452EF" w:rsidRDefault="00EB05C7" w:rsidP="004F1DCB">
            <w:pPr>
              <w:pStyle w:val="TAL"/>
              <w:keepNext w:val="0"/>
              <w:keepLines w:val="0"/>
              <w:widowControl w:val="0"/>
              <w:rPr>
                <w:sz w:val="14"/>
                <w:szCs w:val="14"/>
              </w:rPr>
            </w:pPr>
            <w:r w:rsidRPr="006452EF">
              <w:rPr>
                <w:sz w:val="14"/>
                <w:szCs w:val="14"/>
              </w:rPr>
              <w:t>Corrections to UE-access of other UEs’ resources of a group</w:t>
            </w:r>
          </w:p>
        </w:tc>
        <w:tc>
          <w:tcPr>
            <w:tcW w:w="1276" w:type="dxa"/>
          </w:tcPr>
          <w:p w14:paraId="0BDD20E0" w14:textId="257E3E93"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3D42DC02" w14:textId="77335914"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8FF2021" w14:textId="07ED3FA4" w:rsidR="00EB05C7" w:rsidRPr="006452EF" w:rsidRDefault="00EB05C7" w:rsidP="004F1DCB">
            <w:pPr>
              <w:pStyle w:val="TAL"/>
              <w:keepNext w:val="0"/>
              <w:keepLines w:val="0"/>
              <w:widowControl w:val="0"/>
              <w:rPr>
                <w:sz w:val="14"/>
                <w:szCs w:val="14"/>
              </w:rPr>
            </w:pPr>
            <w:r w:rsidRPr="006452EF">
              <w:rPr>
                <w:sz w:val="14"/>
                <w:szCs w:val="14"/>
              </w:rPr>
              <w:t>0252</w:t>
            </w:r>
          </w:p>
        </w:tc>
        <w:tc>
          <w:tcPr>
            <w:tcW w:w="567" w:type="dxa"/>
          </w:tcPr>
          <w:p w14:paraId="7E805EF0" w14:textId="33AF354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DC70BEF" w14:textId="639C595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8219548" w14:textId="001CF37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B68D39B" w14:textId="71B4FC49"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F8AC33D" w14:textId="473F777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D64DDBA" w14:textId="77777777" w:rsidTr="006452EF">
        <w:tc>
          <w:tcPr>
            <w:tcW w:w="988" w:type="dxa"/>
          </w:tcPr>
          <w:p w14:paraId="21E342F0" w14:textId="219B1764" w:rsidR="00EB05C7" w:rsidRPr="006452EF" w:rsidRDefault="00EB05C7" w:rsidP="004F1DCB">
            <w:pPr>
              <w:pStyle w:val="TAL"/>
              <w:keepNext w:val="0"/>
              <w:keepLines w:val="0"/>
              <w:widowControl w:val="0"/>
              <w:rPr>
                <w:sz w:val="14"/>
                <w:szCs w:val="14"/>
              </w:rPr>
            </w:pPr>
            <w:r w:rsidRPr="006452EF">
              <w:rPr>
                <w:sz w:val="14"/>
                <w:szCs w:val="14"/>
              </w:rPr>
              <w:t>S6-250585</w:t>
            </w:r>
          </w:p>
        </w:tc>
        <w:tc>
          <w:tcPr>
            <w:tcW w:w="2693" w:type="dxa"/>
          </w:tcPr>
          <w:p w14:paraId="268BBE24" w14:textId="55DD23AE" w:rsidR="00EB05C7" w:rsidRPr="006452EF" w:rsidRDefault="00EB05C7" w:rsidP="004F1DCB">
            <w:pPr>
              <w:pStyle w:val="TAL"/>
              <w:keepNext w:val="0"/>
              <w:keepLines w:val="0"/>
              <w:widowControl w:val="0"/>
              <w:rPr>
                <w:sz w:val="14"/>
                <w:szCs w:val="14"/>
              </w:rPr>
            </w:pPr>
            <w:r w:rsidRPr="006452EF">
              <w:rPr>
                <w:sz w:val="14"/>
                <w:szCs w:val="14"/>
              </w:rPr>
              <w:t>Corrections to UE-access of other UEs’ resources of a group</w:t>
            </w:r>
          </w:p>
        </w:tc>
        <w:tc>
          <w:tcPr>
            <w:tcW w:w="1276" w:type="dxa"/>
          </w:tcPr>
          <w:p w14:paraId="5A0A3375" w14:textId="1FAEA793"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464FB2D" w14:textId="0A5F7252"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104C7DC" w14:textId="0AB164F2" w:rsidR="00EB05C7" w:rsidRPr="006452EF" w:rsidRDefault="00EB05C7" w:rsidP="004F1DCB">
            <w:pPr>
              <w:pStyle w:val="TAL"/>
              <w:keepNext w:val="0"/>
              <w:keepLines w:val="0"/>
              <w:widowControl w:val="0"/>
              <w:rPr>
                <w:sz w:val="14"/>
                <w:szCs w:val="14"/>
              </w:rPr>
            </w:pPr>
            <w:r w:rsidRPr="006452EF">
              <w:rPr>
                <w:sz w:val="14"/>
                <w:szCs w:val="14"/>
              </w:rPr>
              <w:t>0252</w:t>
            </w:r>
          </w:p>
        </w:tc>
        <w:tc>
          <w:tcPr>
            <w:tcW w:w="567" w:type="dxa"/>
          </w:tcPr>
          <w:p w14:paraId="6F742CF1" w14:textId="527A5162"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6ED1A94" w14:textId="399102A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1217183" w14:textId="0B1FA9A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B0C8EF2" w14:textId="58BBE4C6"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BD4CA63" w14:textId="3B4464D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B5641CE" w14:textId="77777777" w:rsidTr="006452EF">
        <w:tc>
          <w:tcPr>
            <w:tcW w:w="988" w:type="dxa"/>
          </w:tcPr>
          <w:p w14:paraId="0747A499" w14:textId="2727486A" w:rsidR="00EB05C7" w:rsidRPr="006452EF" w:rsidRDefault="00EB05C7" w:rsidP="004F1DCB">
            <w:pPr>
              <w:pStyle w:val="TAL"/>
              <w:keepNext w:val="0"/>
              <w:keepLines w:val="0"/>
              <w:widowControl w:val="0"/>
              <w:rPr>
                <w:sz w:val="14"/>
                <w:szCs w:val="14"/>
              </w:rPr>
            </w:pPr>
            <w:r w:rsidRPr="006452EF">
              <w:rPr>
                <w:sz w:val="14"/>
                <w:szCs w:val="14"/>
              </w:rPr>
              <w:t>S6-250589</w:t>
            </w:r>
          </w:p>
        </w:tc>
        <w:tc>
          <w:tcPr>
            <w:tcW w:w="2693" w:type="dxa"/>
          </w:tcPr>
          <w:p w14:paraId="62823A3A" w14:textId="2911D669" w:rsidR="00EB05C7" w:rsidRPr="006452EF" w:rsidRDefault="00EB05C7" w:rsidP="004F1DCB">
            <w:pPr>
              <w:pStyle w:val="TAL"/>
              <w:keepNext w:val="0"/>
              <w:keepLines w:val="0"/>
              <w:widowControl w:val="0"/>
              <w:rPr>
                <w:sz w:val="14"/>
                <w:szCs w:val="14"/>
              </w:rPr>
            </w:pPr>
            <w:r w:rsidRPr="006452EF">
              <w:rPr>
                <w:sz w:val="14"/>
                <w:szCs w:val="14"/>
              </w:rPr>
              <w:t>Corrections to UE-access of other UEs’ resources of a group</w:t>
            </w:r>
          </w:p>
        </w:tc>
        <w:tc>
          <w:tcPr>
            <w:tcW w:w="1276" w:type="dxa"/>
          </w:tcPr>
          <w:p w14:paraId="3900A933" w14:textId="2C5B540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967D31B" w14:textId="46B49C17"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F1A9AE2" w14:textId="19D4F3A0" w:rsidR="00EB05C7" w:rsidRPr="006452EF" w:rsidRDefault="00EB05C7" w:rsidP="004F1DCB">
            <w:pPr>
              <w:pStyle w:val="TAL"/>
              <w:keepNext w:val="0"/>
              <w:keepLines w:val="0"/>
              <w:widowControl w:val="0"/>
              <w:rPr>
                <w:sz w:val="14"/>
                <w:szCs w:val="14"/>
              </w:rPr>
            </w:pPr>
            <w:r w:rsidRPr="006452EF">
              <w:rPr>
                <w:sz w:val="14"/>
                <w:szCs w:val="14"/>
              </w:rPr>
              <w:t>0252</w:t>
            </w:r>
          </w:p>
        </w:tc>
        <w:tc>
          <w:tcPr>
            <w:tcW w:w="567" w:type="dxa"/>
          </w:tcPr>
          <w:p w14:paraId="4AB4B567" w14:textId="19930FBA"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11A02070" w14:textId="39CF1AC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709315E" w14:textId="5944083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6B7C455" w14:textId="21FBBC0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2F3BAE9" w14:textId="5168820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FD36D63" w14:textId="77777777" w:rsidTr="006452EF">
        <w:tc>
          <w:tcPr>
            <w:tcW w:w="988" w:type="dxa"/>
          </w:tcPr>
          <w:p w14:paraId="260804BE" w14:textId="4D185FA8" w:rsidR="00EB05C7" w:rsidRPr="006452EF" w:rsidRDefault="00EB05C7" w:rsidP="004F1DCB">
            <w:pPr>
              <w:pStyle w:val="TAL"/>
              <w:keepNext w:val="0"/>
              <w:keepLines w:val="0"/>
              <w:widowControl w:val="0"/>
              <w:rPr>
                <w:sz w:val="14"/>
                <w:szCs w:val="14"/>
              </w:rPr>
            </w:pPr>
            <w:r w:rsidRPr="006452EF">
              <w:rPr>
                <w:sz w:val="14"/>
                <w:szCs w:val="14"/>
              </w:rPr>
              <w:t>S6-250211</w:t>
            </w:r>
          </w:p>
        </w:tc>
        <w:tc>
          <w:tcPr>
            <w:tcW w:w="2693" w:type="dxa"/>
          </w:tcPr>
          <w:p w14:paraId="1CAAB09C" w14:textId="3B1A9110" w:rsidR="00EB05C7" w:rsidRPr="006452EF" w:rsidRDefault="00EB05C7" w:rsidP="004F1DCB">
            <w:pPr>
              <w:pStyle w:val="TAL"/>
              <w:keepNext w:val="0"/>
              <w:keepLines w:val="0"/>
              <w:widowControl w:val="0"/>
              <w:rPr>
                <w:sz w:val="14"/>
                <w:szCs w:val="14"/>
              </w:rPr>
            </w:pPr>
            <w:r w:rsidRPr="006452EF">
              <w:rPr>
                <w:sz w:val="14"/>
                <w:szCs w:val="14"/>
              </w:rPr>
              <w:t>Service API category as discovery policy information</w:t>
            </w:r>
          </w:p>
        </w:tc>
        <w:tc>
          <w:tcPr>
            <w:tcW w:w="1276" w:type="dxa"/>
          </w:tcPr>
          <w:p w14:paraId="5B46245E" w14:textId="053BF546"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CEDFFDE" w14:textId="683D2577"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17DB9B2" w14:textId="0CD3386D" w:rsidR="00EB05C7" w:rsidRPr="006452EF" w:rsidRDefault="00EB05C7" w:rsidP="004F1DCB">
            <w:pPr>
              <w:pStyle w:val="TAL"/>
              <w:keepNext w:val="0"/>
              <w:keepLines w:val="0"/>
              <w:widowControl w:val="0"/>
              <w:rPr>
                <w:sz w:val="14"/>
                <w:szCs w:val="14"/>
              </w:rPr>
            </w:pPr>
            <w:r w:rsidRPr="006452EF">
              <w:rPr>
                <w:sz w:val="14"/>
                <w:szCs w:val="14"/>
              </w:rPr>
              <w:t>0253</w:t>
            </w:r>
          </w:p>
        </w:tc>
        <w:tc>
          <w:tcPr>
            <w:tcW w:w="567" w:type="dxa"/>
          </w:tcPr>
          <w:p w14:paraId="0F49B789" w14:textId="1E285A2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A12BC64" w14:textId="0D18737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BD215F4" w14:textId="7E12BDD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5A11260" w14:textId="300A2651" w:rsidR="00EB05C7" w:rsidRPr="006452EF" w:rsidRDefault="00EB05C7" w:rsidP="004F1DCB">
            <w:pPr>
              <w:pStyle w:val="TAL"/>
              <w:keepNext w:val="0"/>
              <w:keepLines w:val="0"/>
              <w:widowControl w:val="0"/>
              <w:rPr>
                <w:sz w:val="14"/>
                <w:szCs w:val="14"/>
              </w:rPr>
            </w:pPr>
            <w:r w:rsidRPr="006452EF">
              <w:rPr>
                <w:sz w:val="14"/>
                <w:szCs w:val="14"/>
              </w:rPr>
              <w:t>eCAPIF, TEI19</w:t>
            </w:r>
          </w:p>
        </w:tc>
        <w:tc>
          <w:tcPr>
            <w:tcW w:w="993" w:type="dxa"/>
          </w:tcPr>
          <w:p w14:paraId="2F4AB375" w14:textId="106CCE4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FB609E1" w14:textId="77777777" w:rsidTr="006452EF">
        <w:tc>
          <w:tcPr>
            <w:tcW w:w="988" w:type="dxa"/>
          </w:tcPr>
          <w:p w14:paraId="157CB4DF" w14:textId="55A5A8CC" w:rsidR="00EB05C7" w:rsidRPr="006452EF" w:rsidRDefault="00EB05C7" w:rsidP="004F1DCB">
            <w:pPr>
              <w:pStyle w:val="TAL"/>
              <w:keepNext w:val="0"/>
              <w:keepLines w:val="0"/>
              <w:widowControl w:val="0"/>
              <w:rPr>
                <w:sz w:val="14"/>
                <w:szCs w:val="14"/>
              </w:rPr>
            </w:pPr>
            <w:r w:rsidRPr="006452EF">
              <w:rPr>
                <w:sz w:val="14"/>
                <w:szCs w:val="14"/>
              </w:rPr>
              <w:t>S6-250432</w:t>
            </w:r>
          </w:p>
        </w:tc>
        <w:tc>
          <w:tcPr>
            <w:tcW w:w="2693" w:type="dxa"/>
          </w:tcPr>
          <w:p w14:paraId="6C339990" w14:textId="4F496C74" w:rsidR="00EB05C7" w:rsidRPr="006452EF" w:rsidRDefault="00EB05C7" w:rsidP="004F1DCB">
            <w:pPr>
              <w:pStyle w:val="TAL"/>
              <w:keepNext w:val="0"/>
              <w:keepLines w:val="0"/>
              <w:widowControl w:val="0"/>
              <w:rPr>
                <w:sz w:val="14"/>
                <w:szCs w:val="14"/>
              </w:rPr>
            </w:pPr>
            <w:r w:rsidRPr="006452EF">
              <w:rPr>
                <w:sz w:val="14"/>
                <w:szCs w:val="14"/>
              </w:rPr>
              <w:t>Service API category as discovery policy information</w:t>
            </w:r>
          </w:p>
        </w:tc>
        <w:tc>
          <w:tcPr>
            <w:tcW w:w="1276" w:type="dxa"/>
          </w:tcPr>
          <w:p w14:paraId="12971F41" w14:textId="4ED28FE2"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A96B07E" w14:textId="7EE6A099"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1FDAE3D" w14:textId="70AC0311" w:rsidR="00EB05C7" w:rsidRPr="006452EF" w:rsidRDefault="00EB05C7" w:rsidP="004F1DCB">
            <w:pPr>
              <w:pStyle w:val="TAL"/>
              <w:keepNext w:val="0"/>
              <w:keepLines w:val="0"/>
              <w:widowControl w:val="0"/>
              <w:rPr>
                <w:sz w:val="14"/>
                <w:szCs w:val="14"/>
              </w:rPr>
            </w:pPr>
            <w:r w:rsidRPr="006452EF">
              <w:rPr>
                <w:sz w:val="14"/>
                <w:szCs w:val="14"/>
              </w:rPr>
              <w:t>0253</w:t>
            </w:r>
          </w:p>
        </w:tc>
        <w:tc>
          <w:tcPr>
            <w:tcW w:w="567" w:type="dxa"/>
          </w:tcPr>
          <w:p w14:paraId="4C12132E" w14:textId="11FE9C3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C76AE50" w14:textId="6FBA9E6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00A34C4" w14:textId="655B9B6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29706DD" w14:textId="06658B13" w:rsidR="00EB05C7" w:rsidRPr="006452EF" w:rsidRDefault="00EB05C7" w:rsidP="004F1DCB">
            <w:pPr>
              <w:pStyle w:val="TAL"/>
              <w:keepNext w:val="0"/>
              <w:keepLines w:val="0"/>
              <w:widowControl w:val="0"/>
              <w:rPr>
                <w:sz w:val="14"/>
                <w:szCs w:val="14"/>
              </w:rPr>
            </w:pPr>
            <w:r w:rsidRPr="006452EF">
              <w:rPr>
                <w:sz w:val="14"/>
                <w:szCs w:val="14"/>
              </w:rPr>
              <w:t>eCAPIF, TEI19</w:t>
            </w:r>
          </w:p>
        </w:tc>
        <w:tc>
          <w:tcPr>
            <w:tcW w:w="993" w:type="dxa"/>
          </w:tcPr>
          <w:p w14:paraId="36EF26F3" w14:textId="0095046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E86F51D" w14:textId="77777777" w:rsidTr="006452EF">
        <w:tc>
          <w:tcPr>
            <w:tcW w:w="988" w:type="dxa"/>
          </w:tcPr>
          <w:p w14:paraId="4F00ED9A" w14:textId="2A764775" w:rsidR="00EB05C7" w:rsidRPr="006452EF" w:rsidRDefault="00EB05C7" w:rsidP="004F1DCB">
            <w:pPr>
              <w:pStyle w:val="TAL"/>
              <w:keepNext w:val="0"/>
              <w:keepLines w:val="0"/>
              <w:widowControl w:val="0"/>
              <w:rPr>
                <w:sz w:val="14"/>
                <w:szCs w:val="14"/>
              </w:rPr>
            </w:pPr>
            <w:r w:rsidRPr="006452EF">
              <w:rPr>
                <w:sz w:val="14"/>
                <w:szCs w:val="14"/>
              </w:rPr>
              <w:lastRenderedPageBreak/>
              <w:t>S6-250212</w:t>
            </w:r>
          </w:p>
        </w:tc>
        <w:tc>
          <w:tcPr>
            <w:tcW w:w="2693" w:type="dxa"/>
          </w:tcPr>
          <w:p w14:paraId="71A7FCBE" w14:textId="16A018E4" w:rsidR="00EB05C7" w:rsidRPr="006452EF" w:rsidRDefault="00EB05C7" w:rsidP="004F1DCB">
            <w:pPr>
              <w:pStyle w:val="TAL"/>
              <w:keepNext w:val="0"/>
              <w:keepLines w:val="0"/>
              <w:widowControl w:val="0"/>
              <w:rPr>
                <w:sz w:val="14"/>
                <w:szCs w:val="14"/>
              </w:rPr>
            </w:pPr>
            <w:r w:rsidRPr="006452EF">
              <w:rPr>
                <w:sz w:val="14"/>
                <w:szCs w:val="14"/>
              </w:rPr>
              <w:t>Solving ENs on finer granularity of access control for service API</w:t>
            </w:r>
          </w:p>
        </w:tc>
        <w:tc>
          <w:tcPr>
            <w:tcW w:w="1276" w:type="dxa"/>
          </w:tcPr>
          <w:p w14:paraId="5497F005" w14:textId="16E79DF3"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3DFD857" w14:textId="4EA332D1"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D7B6A5C" w14:textId="65E156F6" w:rsidR="00EB05C7" w:rsidRPr="006452EF" w:rsidRDefault="00EB05C7" w:rsidP="004F1DCB">
            <w:pPr>
              <w:pStyle w:val="TAL"/>
              <w:keepNext w:val="0"/>
              <w:keepLines w:val="0"/>
              <w:widowControl w:val="0"/>
              <w:rPr>
                <w:sz w:val="14"/>
                <w:szCs w:val="14"/>
              </w:rPr>
            </w:pPr>
            <w:r w:rsidRPr="006452EF">
              <w:rPr>
                <w:sz w:val="14"/>
                <w:szCs w:val="14"/>
              </w:rPr>
              <w:t>0254</w:t>
            </w:r>
          </w:p>
        </w:tc>
        <w:tc>
          <w:tcPr>
            <w:tcW w:w="567" w:type="dxa"/>
          </w:tcPr>
          <w:p w14:paraId="22ABFC5A" w14:textId="10D20FC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AFCD3A0" w14:textId="65B5360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04F6D2E" w14:textId="73E60BA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21C3F33" w14:textId="5B5AA59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20B157ED" w14:textId="3F907A09"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F9415E0" w14:textId="77777777" w:rsidTr="006452EF">
        <w:tc>
          <w:tcPr>
            <w:tcW w:w="988" w:type="dxa"/>
          </w:tcPr>
          <w:p w14:paraId="7DF48AC7" w14:textId="1F1827F1" w:rsidR="00EB05C7" w:rsidRPr="006452EF" w:rsidRDefault="00EB05C7" w:rsidP="004F1DCB">
            <w:pPr>
              <w:pStyle w:val="TAL"/>
              <w:keepNext w:val="0"/>
              <w:keepLines w:val="0"/>
              <w:widowControl w:val="0"/>
              <w:rPr>
                <w:sz w:val="14"/>
                <w:szCs w:val="14"/>
              </w:rPr>
            </w:pPr>
            <w:r w:rsidRPr="006452EF">
              <w:rPr>
                <w:sz w:val="14"/>
                <w:szCs w:val="14"/>
              </w:rPr>
              <w:t>S6-250215</w:t>
            </w:r>
          </w:p>
        </w:tc>
        <w:tc>
          <w:tcPr>
            <w:tcW w:w="2693" w:type="dxa"/>
          </w:tcPr>
          <w:p w14:paraId="297CF732" w14:textId="7CC0FBE0" w:rsidR="00EB05C7" w:rsidRPr="006452EF" w:rsidRDefault="00EB05C7" w:rsidP="004F1DCB">
            <w:pPr>
              <w:pStyle w:val="TAL"/>
              <w:keepNext w:val="0"/>
              <w:keepLines w:val="0"/>
              <w:widowControl w:val="0"/>
              <w:rPr>
                <w:sz w:val="14"/>
                <w:szCs w:val="14"/>
              </w:rPr>
            </w:pPr>
            <w:r w:rsidRPr="006452EF">
              <w:rPr>
                <w:sz w:val="14"/>
                <w:szCs w:val="14"/>
              </w:rPr>
              <w:t>Correction on Revocation on CAPIF interconnection</w:t>
            </w:r>
          </w:p>
        </w:tc>
        <w:tc>
          <w:tcPr>
            <w:tcW w:w="1276" w:type="dxa"/>
          </w:tcPr>
          <w:p w14:paraId="3A23F93A" w14:textId="128BAA7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11D0B87" w14:textId="1317C597"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24FEB46" w14:textId="1203FF56" w:rsidR="00EB05C7" w:rsidRPr="006452EF" w:rsidRDefault="00EB05C7" w:rsidP="004F1DCB">
            <w:pPr>
              <w:pStyle w:val="TAL"/>
              <w:keepNext w:val="0"/>
              <w:keepLines w:val="0"/>
              <w:widowControl w:val="0"/>
              <w:rPr>
                <w:sz w:val="14"/>
                <w:szCs w:val="14"/>
              </w:rPr>
            </w:pPr>
            <w:r w:rsidRPr="006452EF">
              <w:rPr>
                <w:sz w:val="14"/>
                <w:szCs w:val="14"/>
              </w:rPr>
              <w:t>0255</w:t>
            </w:r>
          </w:p>
        </w:tc>
        <w:tc>
          <w:tcPr>
            <w:tcW w:w="567" w:type="dxa"/>
          </w:tcPr>
          <w:p w14:paraId="6F019CDE" w14:textId="3E6732A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BEBD295" w14:textId="180FE5A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0FA6131" w14:textId="34EAD49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06F5E14" w14:textId="2FEBA92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B7917D4" w14:textId="7EC4613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894FA8D" w14:textId="77777777" w:rsidTr="006452EF">
        <w:tc>
          <w:tcPr>
            <w:tcW w:w="988" w:type="dxa"/>
          </w:tcPr>
          <w:p w14:paraId="55713F58" w14:textId="765CB9A7" w:rsidR="00EB05C7" w:rsidRPr="006452EF" w:rsidRDefault="00EB05C7" w:rsidP="004F1DCB">
            <w:pPr>
              <w:pStyle w:val="TAL"/>
              <w:keepNext w:val="0"/>
              <w:keepLines w:val="0"/>
              <w:widowControl w:val="0"/>
              <w:rPr>
                <w:sz w:val="14"/>
                <w:szCs w:val="14"/>
              </w:rPr>
            </w:pPr>
            <w:r w:rsidRPr="006452EF">
              <w:rPr>
                <w:sz w:val="14"/>
                <w:szCs w:val="14"/>
              </w:rPr>
              <w:t>S6-250433</w:t>
            </w:r>
          </w:p>
        </w:tc>
        <w:tc>
          <w:tcPr>
            <w:tcW w:w="2693" w:type="dxa"/>
          </w:tcPr>
          <w:p w14:paraId="7498011C" w14:textId="5E4B31FA" w:rsidR="00EB05C7" w:rsidRPr="006452EF" w:rsidRDefault="00EB05C7" w:rsidP="004F1DCB">
            <w:pPr>
              <w:pStyle w:val="TAL"/>
              <w:keepNext w:val="0"/>
              <w:keepLines w:val="0"/>
              <w:widowControl w:val="0"/>
              <w:rPr>
                <w:sz w:val="14"/>
                <w:szCs w:val="14"/>
              </w:rPr>
            </w:pPr>
            <w:r w:rsidRPr="006452EF">
              <w:rPr>
                <w:sz w:val="14"/>
                <w:szCs w:val="14"/>
              </w:rPr>
              <w:t>Correction on Revocation on CAPIF interconnection</w:t>
            </w:r>
          </w:p>
        </w:tc>
        <w:tc>
          <w:tcPr>
            <w:tcW w:w="1276" w:type="dxa"/>
          </w:tcPr>
          <w:p w14:paraId="066F8FD4" w14:textId="05C93CD5"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00ED66DA" w14:textId="142F784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E8F5A77" w14:textId="7C25AE14" w:rsidR="00EB05C7" w:rsidRPr="006452EF" w:rsidRDefault="00EB05C7" w:rsidP="004F1DCB">
            <w:pPr>
              <w:pStyle w:val="TAL"/>
              <w:keepNext w:val="0"/>
              <w:keepLines w:val="0"/>
              <w:widowControl w:val="0"/>
              <w:rPr>
                <w:sz w:val="14"/>
                <w:szCs w:val="14"/>
              </w:rPr>
            </w:pPr>
            <w:r w:rsidRPr="006452EF">
              <w:rPr>
                <w:sz w:val="14"/>
                <w:szCs w:val="14"/>
              </w:rPr>
              <w:t>0255</w:t>
            </w:r>
          </w:p>
        </w:tc>
        <w:tc>
          <w:tcPr>
            <w:tcW w:w="567" w:type="dxa"/>
          </w:tcPr>
          <w:p w14:paraId="4C8E5395" w14:textId="4C942C4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B2963FF" w14:textId="6B727E2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DEDD5CC" w14:textId="225F3F8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82FDABC" w14:textId="3B157E27"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EE74028" w14:textId="4295830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EE27918" w14:textId="77777777" w:rsidTr="006452EF">
        <w:tc>
          <w:tcPr>
            <w:tcW w:w="988" w:type="dxa"/>
          </w:tcPr>
          <w:p w14:paraId="701BA347" w14:textId="214C5487" w:rsidR="00EB05C7" w:rsidRPr="006452EF" w:rsidRDefault="00EB05C7" w:rsidP="004F1DCB">
            <w:pPr>
              <w:pStyle w:val="TAL"/>
              <w:keepNext w:val="0"/>
              <w:keepLines w:val="0"/>
              <w:widowControl w:val="0"/>
              <w:rPr>
                <w:sz w:val="14"/>
                <w:szCs w:val="14"/>
              </w:rPr>
            </w:pPr>
            <w:r w:rsidRPr="006452EF">
              <w:rPr>
                <w:sz w:val="14"/>
                <w:szCs w:val="14"/>
              </w:rPr>
              <w:t>S6-250586</w:t>
            </w:r>
          </w:p>
        </w:tc>
        <w:tc>
          <w:tcPr>
            <w:tcW w:w="2693" w:type="dxa"/>
          </w:tcPr>
          <w:p w14:paraId="6F53BCF2" w14:textId="08538B79" w:rsidR="00EB05C7" w:rsidRPr="006452EF" w:rsidRDefault="00EB05C7" w:rsidP="004F1DCB">
            <w:pPr>
              <w:pStyle w:val="TAL"/>
              <w:keepNext w:val="0"/>
              <w:keepLines w:val="0"/>
              <w:widowControl w:val="0"/>
              <w:rPr>
                <w:sz w:val="14"/>
                <w:szCs w:val="14"/>
              </w:rPr>
            </w:pPr>
            <w:r w:rsidRPr="006452EF">
              <w:rPr>
                <w:sz w:val="14"/>
                <w:szCs w:val="14"/>
              </w:rPr>
              <w:t>Correction on Revocation on CAPIF interconnection</w:t>
            </w:r>
          </w:p>
        </w:tc>
        <w:tc>
          <w:tcPr>
            <w:tcW w:w="1276" w:type="dxa"/>
          </w:tcPr>
          <w:p w14:paraId="7A848E51" w14:textId="081A5EED"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A54A3C0" w14:textId="76B865E3"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C1ACD00" w14:textId="1B29B3B9" w:rsidR="00EB05C7" w:rsidRPr="006452EF" w:rsidRDefault="00EB05C7" w:rsidP="004F1DCB">
            <w:pPr>
              <w:pStyle w:val="TAL"/>
              <w:keepNext w:val="0"/>
              <w:keepLines w:val="0"/>
              <w:widowControl w:val="0"/>
              <w:rPr>
                <w:sz w:val="14"/>
                <w:szCs w:val="14"/>
              </w:rPr>
            </w:pPr>
            <w:r w:rsidRPr="006452EF">
              <w:rPr>
                <w:sz w:val="14"/>
                <w:szCs w:val="14"/>
              </w:rPr>
              <w:t>0255</w:t>
            </w:r>
          </w:p>
        </w:tc>
        <w:tc>
          <w:tcPr>
            <w:tcW w:w="567" w:type="dxa"/>
          </w:tcPr>
          <w:p w14:paraId="1B374115" w14:textId="29E0763B"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31C8926E" w14:textId="23248DD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6A64A98" w14:textId="4C62A48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48891BE" w14:textId="7F4FDCE9"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64C0ED9" w14:textId="35DAC41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2B1F36D" w14:textId="77777777" w:rsidTr="006452EF">
        <w:tc>
          <w:tcPr>
            <w:tcW w:w="988" w:type="dxa"/>
          </w:tcPr>
          <w:p w14:paraId="2855DB68" w14:textId="6FD47336" w:rsidR="00EB05C7" w:rsidRPr="006452EF" w:rsidRDefault="00EB05C7" w:rsidP="004F1DCB">
            <w:pPr>
              <w:pStyle w:val="TAL"/>
              <w:keepNext w:val="0"/>
              <w:keepLines w:val="0"/>
              <w:widowControl w:val="0"/>
              <w:rPr>
                <w:sz w:val="14"/>
                <w:szCs w:val="14"/>
              </w:rPr>
            </w:pPr>
            <w:r w:rsidRPr="006452EF">
              <w:rPr>
                <w:sz w:val="14"/>
                <w:szCs w:val="14"/>
              </w:rPr>
              <w:t>S6-250241</w:t>
            </w:r>
          </w:p>
        </w:tc>
        <w:tc>
          <w:tcPr>
            <w:tcW w:w="2693" w:type="dxa"/>
          </w:tcPr>
          <w:p w14:paraId="00CEDEC8" w14:textId="4454DDEC" w:rsidR="00EB05C7" w:rsidRPr="006452EF" w:rsidRDefault="00EB05C7" w:rsidP="004F1DCB">
            <w:pPr>
              <w:pStyle w:val="TAL"/>
              <w:keepNext w:val="0"/>
              <w:keepLines w:val="0"/>
              <w:widowControl w:val="0"/>
              <w:rPr>
                <w:sz w:val="14"/>
                <w:szCs w:val="14"/>
              </w:rPr>
            </w:pPr>
            <w:proofErr w:type="spellStart"/>
            <w:r w:rsidRPr="006452EF">
              <w:rPr>
                <w:sz w:val="14"/>
                <w:szCs w:val="14"/>
              </w:rPr>
              <w:t>CAPIF_Clarification_of_ROF_and_Authorization_function</w:t>
            </w:r>
            <w:proofErr w:type="spellEnd"/>
          </w:p>
        </w:tc>
        <w:tc>
          <w:tcPr>
            <w:tcW w:w="1276" w:type="dxa"/>
          </w:tcPr>
          <w:p w14:paraId="1B454266" w14:textId="06D27197"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4B110F2F" w14:textId="525C72F0"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8805207" w14:textId="3FB24D29" w:rsidR="00EB05C7" w:rsidRPr="006452EF" w:rsidRDefault="00EB05C7" w:rsidP="004F1DCB">
            <w:pPr>
              <w:pStyle w:val="TAL"/>
              <w:keepNext w:val="0"/>
              <w:keepLines w:val="0"/>
              <w:widowControl w:val="0"/>
              <w:rPr>
                <w:sz w:val="14"/>
                <w:szCs w:val="14"/>
              </w:rPr>
            </w:pPr>
            <w:r w:rsidRPr="006452EF">
              <w:rPr>
                <w:sz w:val="14"/>
                <w:szCs w:val="14"/>
              </w:rPr>
              <w:t>0256</w:t>
            </w:r>
          </w:p>
        </w:tc>
        <w:tc>
          <w:tcPr>
            <w:tcW w:w="567" w:type="dxa"/>
          </w:tcPr>
          <w:p w14:paraId="1DD7D7DF" w14:textId="3646EDE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C814D1E" w14:textId="5A2229E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7786034" w14:textId="6BAEABC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00F5860" w14:textId="2701E7B6"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57BE182A" w14:textId="0F22FDE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DF4EB87" w14:textId="77777777" w:rsidTr="006452EF">
        <w:tc>
          <w:tcPr>
            <w:tcW w:w="988" w:type="dxa"/>
          </w:tcPr>
          <w:p w14:paraId="366D828F" w14:textId="07FC4D26" w:rsidR="00EB05C7" w:rsidRPr="006452EF" w:rsidRDefault="00EB05C7" w:rsidP="004F1DCB">
            <w:pPr>
              <w:pStyle w:val="TAL"/>
              <w:keepNext w:val="0"/>
              <w:keepLines w:val="0"/>
              <w:widowControl w:val="0"/>
              <w:rPr>
                <w:sz w:val="14"/>
                <w:szCs w:val="14"/>
              </w:rPr>
            </w:pPr>
            <w:r w:rsidRPr="006452EF">
              <w:rPr>
                <w:sz w:val="14"/>
                <w:szCs w:val="14"/>
              </w:rPr>
              <w:t>S6-250434</w:t>
            </w:r>
          </w:p>
        </w:tc>
        <w:tc>
          <w:tcPr>
            <w:tcW w:w="2693" w:type="dxa"/>
          </w:tcPr>
          <w:p w14:paraId="223669AA" w14:textId="752859A2" w:rsidR="00EB05C7" w:rsidRPr="006452EF" w:rsidRDefault="00EB05C7" w:rsidP="004F1DCB">
            <w:pPr>
              <w:pStyle w:val="TAL"/>
              <w:keepNext w:val="0"/>
              <w:keepLines w:val="0"/>
              <w:widowControl w:val="0"/>
              <w:rPr>
                <w:sz w:val="14"/>
                <w:szCs w:val="14"/>
              </w:rPr>
            </w:pPr>
            <w:proofErr w:type="spellStart"/>
            <w:r w:rsidRPr="006452EF">
              <w:rPr>
                <w:sz w:val="14"/>
                <w:szCs w:val="14"/>
              </w:rPr>
              <w:t>CAPIF_Clarification_of_ROF_and_Authorization_function</w:t>
            </w:r>
            <w:proofErr w:type="spellEnd"/>
          </w:p>
        </w:tc>
        <w:tc>
          <w:tcPr>
            <w:tcW w:w="1276" w:type="dxa"/>
          </w:tcPr>
          <w:p w14:paraId="1C805DB3" w14:textId="280389D9"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039765B0" w14:textId="2ACC1630"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224B341" w14:textId="727BE66F" w:rsidR="00EB05C7" w:rsidRPr="006452EF" w:rsidRDefault="00EB05C7" w:rsidP="004F1DCB">
            <w:pPr>
              <w:pStyle w:val="TAL"/>
              <w:keepNext w:val="0"/>
              <w:keepLines w:val="0"/>
              <w:widowControl w:val="0"/>
              <w:rPr>
                <w:sz w:val="14"/>
                <w:szCs w:val="14"/>
              </w:rPr>
            </w:pPr>
            <w:r w:rsidRPr="006452EF">
              <w:rPr>
                <w:sz w:val="14"/>
                <w:szCs w:val="14"/>
              </w:rPr>
              <w:t>0256</w:t>
            </w:r>
          </w:p>
        </w:tc>
        <w:tc>
          <w:tcPr>
            <w:tcW w:w="567" w:type="dxa"/>
          </w:tcPr>
          <w:p w14:paraId="34FDA5CC" w14:textId="1644169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1CE4D25" w14:textId="4D23E98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272233C" w14:textId="75C3139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FBEA7BD" w14:textId="57D2A9F8"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6035E090" w14:textId="47CF788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548B091" w14:textId="77777777" w:rsidTr="006452EF">
        <w:tc>
          <w:tcPr>
            <w:tcW w:w="988" w:type="dxa"/>
          </w:tcPr>
          <w:p w14:paraId="1A3BAD89" w14:textId="70AA632B" w:rsidR="00EB05C7" w:rsidRPr="006452EF" w:rsidRDefault="00EB05C7" w:rsidP="004F1DCB">
            <w:pPr>
              <w:pStyle w:val="TAL"/>
              <w:keepNext w:val="0"/>
              <w:keepLines w:val="0"/>
              <w:widowControl w:val="0"/>
              <w:rPr>
                <w:sz w:val="14"/>
                <w:szCs w:val="14"/>
              </w:rPr>
            </w:pPr>
            <w:r w:rsidRPr="006452EF">
              <w:rPr>
                <w:sz w:val="14"/>
                <w:szCs w:val="14"/>
              </w:rPr>
              <w:t>S6-250544</w:t>
            </w:r>
          </w:p>
        </w:tc>
        <w:tc>
          <w:tcPr>
            <w:tcW w:w="2693" w:type="dxa"/>
          </w:tcPr>
          <w:p w14:paraId="7E7D1E95" w14:textId="53AB672D" w:rsidR="00EB05C7" w:rsidRPr="006452EF" w:rsidRDefault="00EB05C7" w:rsidP="004F1DCB">
            <w:pPr>
              <w:pStyle w:val="TAL"/>
              <w:keepNext w:val="0"/>
              <w:keepLines w:val="0"/>
              <w:widowControl w:val="0"/>
              <w:rPr>
                <w:sz w:val="14"/>
                <w:szCs w:val="14"/>
              </w:rPr>
            </w:pPr>
            <w:proofErr w:type="spellStart"/>
            <w:r w:rsidRPr="006452EF">
              <w:rPr>
                <w:sz w:val="14"/>
                <w:szCs w:val="14"/>
              </w:rPr>
              <w:t>CAPIF_Clarification_of_ROF_and_Authorization_function</w:t>
            </w:r>
            <w:proofErr w:type="spellEnd"/>
          </w:p>
        </w:tc>
        <w:tc>
          <w:tcPr>
            <w:tcW w:w="1276" w:type="dxa"/>
          </w:tcPr>
          <w:p w14:paraId="210B34B7" w14:textId="71A1FB3E"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45F20A40" w14:textId="6E3067D1"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718014CF" w14:textId="520BA526" w:rsidR="00EB05C7" w:rsidRPr="006452EF" w:rsidRDefault="00EB05C7" w:rsidP="004F1DCB">
            <w:pPr>
              <w:pStyle w:val="TAL"/>
              <w:keepNext w:val="0"/>
              <w:keepLines w:val="0"/>
              <w:widowControl w:val="0"/>
              <w:rPr>
                <w:sz w:val="14"/>
                <w:szCs w:val="14"/>
              </w:rPr>
            </w:pPr>
            <w:r w:rsidRPr="006452EF">
              <w:rPr>
                <w:sz w:val="14"/>
                <w:szCs w:val="14"/>
              </w:rPr>
              <w:t>0256</w:t>
            </w:r>
          </w:p>
        </w:tc>
        <w:tc>
          <w:tcPr>
            <w:tcW w:w="567" w:type="dxa"/>
          </w:tcPr>
          <w:p w14:paraId="59AB480D" w14:textId="23CB961F"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1AF8087F" w14:textId="544AEBA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86AA796" w14:textId="593EDE4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EABE8DA" w14:textId="5BE117C3"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5410D859" w14:textId="65597DD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5D83353" w14:textId="77777777" w:rsidTr="006452EF">
        <w:tc>
          <w:tcPr>
            <w:tcW w:w="988" w:type="dxa"/>
          </w:tcPr>
          <w:p w14:paraId="239F5408" w14:textId="6235E72B" w:rsidR="00EB05C7" w:rsidRPr="006452EF" w:rsidRDefault="00EB05C7" w:rsidP="004F1DCB">
            <w:pPr>
              <w:pStyle w:val="TAL"/>
              <w:keepNext w:val="0"/>
              <w:keepLines w:val="0"/>
              <w:widowControl w:val="0"/>
              <w:rPr>
                <w:sz w:val="14"/>
                <w:szCs w:val="14"/>
              </w:rPr>
            </w:pPr>
            <w:r w:rsidRPr="006452EF">
              <w:rPr>
                <w:sz w:val="14"/>
                <w:szCs w:val="14"/>
              </w:rPr>
              <w:t>S6-250246</w:t>
            </w:r>
          </w:p>
        </w:tc>
        <w:tc>
          <w:tcPr>
            <w:tcW w:w="2693" w:type="dxa"/>
          </w:tcPr>
          <w:p w14:paraId="32677B77" w14:textId="48F24BAA" w:rsidR="00EB05C7" w:rsidRPr="006452EF" w:rsidRDefault="00EB05C7" w:rsidP="004F1DCB">
            <w:pPr>
              <w:pStyle w:val="TAL"/>
              <w:keepNext w:val="0"/>
              <w:keepLines w:val="0"/>
              <w:widowControl w:val="0"/>
              <w:rPr>
                <w:sz w:val="14"/>
                <w:szCs w:val="14"/>
              </w:rPr>
            </w:pPr>
            <w:r w:rsidRPr="006452EF">
              <w:rPr>
                <w:sz w:val="14"/>
                <w:szCs w:val="14"/>
              </w:rPr>
              <w:t>Clarification on resource owner consent upon service API invocation</w:t>
            </w:r>
          </w:p>
        </w:tc>
        <w:tc>
          <w:tcPr>
            <w:tcW w:w="1276" w:type="dxa"/>
          </w:tcPr>
          <w:p w14:paraId="46F865C9" w14:textId="124D99F1"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265BCE4" w14:textId="46177C94"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40C4DBE" w14:textId="0E13254B" w:rsidR="00EB05C7" w:rsidRPr="006452EF" w:rsidRDefault="00EB05C7" w:rsidP="004F1DCB">
            <w:pPr>
              <w:pStyle w:val="TAL"/>
              <w:keepNext w:val="0"/>
              <w:keepLines w:val="0"/>
              <w:widowControl w:val="0"/>
              <w:rPr>
                <w:sz w:val="14"/>
                <w:szCs w:val="14"/>
              </w:rPr>
            </w:pPr>
            <w:r w:rsidRPr="006452EF">
              <w:rPr>
                <w:sz w:val="14"/>
                <w:szCs w:val="14"/>
              </w:rPr>
              <w:t>0257</w:t>
            </w:r>
          </w:p>
        </w:tc>
        <w:tc>
          <w:tcPr>
            <w:tcW w:w="567" w:type="dxa"/>
          </w:tcPr>
          <w:p w14:paraId="770F66D5" w14:textId="0F8A547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4E90067" w14:textId="48D6FEC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9C12F2F" w14:textId="7AF8A57A"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33BE7A8" w14:textId="2FF1385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C32D9BE" w14:textId="540A9D7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5A3E763" w14:textId="77777777" w:rsidTr="006452EF">
        <w:tc>
          <w:tcPr>
            <w:tcW w:w="988" w:type="dxa"/>
          </w:tcPr>
          <w:p w14:paraId="52ACE82E" w14:textId="5BF0B208" w:rsidR="00EB05C7" w:rsidRPr="006452EF" w:rsidRDefault="00EB05C7" w:rsidP="004F1DCB">
            <w:pPr>
              <w:pStyle w:val="TAL"/>
              <w:keepNext w:val="0"/>
              <w:keepLines w:val="0"/>
              <w:widowControl w:val="0"/>
              <w:rPr>
                <w:sz w:val="14"/>
                <w:szCs w:val="14"/>
              </w:rPr>
            </w:pPr>
            <w:r w:rsidRPr="006452EF">
              <w:rPr>
                <w:sz w:val="14"/>
                <w:szCs w:val="14"/>
              </w:rPr>
              <w:t>S6-250470</w:t>
            </w:r>
          </w:p>
        </w:tc>
        <w:tc>
          <w:tcPr>
            <w:tcW w:w="2693" w:type="dxa"/>
          </w:tcPr>
          <w:p w14:paraId="4E540952" w14:textId="3BEABA6B" w:rsidR="00EB05C7" w:rsidRPr="006452EF" w:rsidRDefault="00EB05C7" w:rsidP="004F1DCB">
            <w:pPr>
              <w:pStyle w:val="TAL"/>
              <w:keepNext w:val="0"/>
              <w:keepLines w:val="0"/>
              <w:widowControl w:val="0"/>
              <w:rPr>
                <w:sz w:val="14"/>
                <w:szCs w:val="14"/>
              </w:rPr>
            </w:pPr>
            <w:r w:rsidRPr="006452EF">
              <w:rPr>
                <w:sz w:val="14"/>
                <w:szCs w:val="14"/>
              </w:rPr>
              <w:t>Clarification on resource owner consent upon service API invocation</w:t>
            </w:r>
          </w:p>
        </w:tc>
        <w:tc>
          <w:tcPr>
            <w:tcW w:w="1276" w:type="dxa"/>
          </w:tcPr>
          <w:p w14:paraId="08F67C1D" w14:textId="36FE68B9"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3041888" w14:textId="5904507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7F2E1BDA" w14:textId="15905F45" w:rsidR="00EB05C7" w:rsidRPr="006452EF" w:rsidRDefault="00EB05C7" w:rsidP="004F1DCB">
            <w:pPr>
              <w:pStyle w:val="TAL"/>
              <w:keepNext w:val="0"/>
              <w:keepLines w:val="0"/>
              <w:widowControl w:val="0"/>
              <w:rPr>
                <w:sz w:val="14"/>
                <w:szCs w:val="14"/>
              </w:rPr>
            </w:pPr>
            <w:r w:rsidRPr="006452EF">
              <w:rPr>
                <w:sz w:val="14"/>
                <w:szCs w:val="14"/>
              </w:rPr>
              <w:t>0257</w:t>
            </w:r>
          </w:p>
        </w:tc>
        <w:tc>
          <w:tcPr>
            <w:tcW w:w="567" w:type="dxa"/>
          </w:tcPr>
          <w:p w14:paraId="26EF838A" w14:textId="5EA392B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D961D06" w14:textId="4440363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E44B7F" w14:textId="6E6DD87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B30F238" w14:textId="0716354F"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FC93930" w14:textId="7A07D6B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59900EE" w14:textId="77777777" w:rsidTr="006452EF">
        <w:tc>
          <w:tcPr>
            <w:tcW w:w="988" w:type="dxa"/>
          </w:tcPr>
          <w:p w14:paraId="4A9022B7" w14:textId="09C5A6C5" w:rsidR="00EB05C7" w:rsidRPr="006452EF" w:rsidRDefault="00EB05C7" w:rsidP="004F1DCB">
            <w:pPr>
              <w:pStyle w:val="TAL"/>
              <w:keepNext w:val="0"/>
              <w:keepLines w:val="0"/>
              <w:widowControl w:val="0"/>
              <w:rPr>
                <w:sz w:val="14"/>
                <w:szCs w:val="14"/>
              </w:rPr>
            </w:pPr>
            <w:r w:rsidRPr="006452EF">
              <w:rPr>
                <w:sz w:val="14"/>
                <w:szCs w:val="14"/>
              </w:rPr>
              <w:t>S6-250554</w:t>
            </w:r>
          </w:p>
        </w:tc>
        <w:tc>
          <w:tcPr>
            <w:tcW w:w="2693" w:type="dxa"/>
          </w:tcPr>
          <w:p w14:paraId="1690972E" w14:textId="7E9B943A" w:rsidR="00EB05C7" w:rsidRPr="006452EF" w:rsidRDefault="00EB05C7" w:rsidP="004F1DCB">
            <w:pPr>
              <w:pStyle w:val="TAL"/>
              <w:keepNext w:val="0"/>
              <w:keepLines w:val="0"/>
              <w:widowControl w:val="0"/>
              <w:rPr>
                <w:sz w:val="14"/>
                <w:szCs w:val="14"/>
              </w:rPr>
            </w:pPr>
            <w:r w:rsidRPr="006452EF">
              <w:rPr>
                <w:sz w:val="14"/>
                <w:szCs w:val="14"/>
              </w:rPr>
              <w:t>Clarification on resource owner consent upon service API invocation</w:t>
            </w:r>
          </w:p>
        </w:tc>
        <w:tc>
          <w:tcPr>
            <w:tcW w:w="1276" w:type="dxa"/>
          </w:tcPr>
          <w:p w14:paraId="44048B3D" w14:textId="31926BE8"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D5E8098" w14:textId="5942806A"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D783477" w14:textId="67455A3E" w:rsidR="00EB05C7" w:rsidRPr="006452EF" w:rsidRDefault="00EB05C7" w:rsidP="004F1DCB">
            <w:pPr>
              <w:pStyle w:val="TAL"/>
              <w:keepNext w:val="0"/>
              <w:keepLines w:val="0"/>
              <w:widowControl w:val="0"/>
              <w:rPr>
                <w:sz w:val="14"/>
                <w:szCs w:val="14"/>
              </w:rPr>
            </w:pPr>
            <w:r w:rsidRPr="006452EF">
              <w:rPr>
                <w:sz w:val="14"/>
                <w:szCs w:val="14"/>
              </w:rPr>
              <w:t>0257</w:t>
            </w:r>
          </w:p>
        </w:tc>
        <w:tc>
          <w:tcPr>
            <w:tcW w:w="567" w:type="dxa"/>
          </w:tcPr>
          <w:p w14:paraId="77818CC6" w14:textId="6AA3E067"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40027613" w14:textId="2BE4AE2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9789157" w14:textId="7EF8F23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16C99A9" w14:textId="2F720E97"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E4FC72E" w14:textId="45A6773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2CC0396" w14:textId="77777777" w:rsidTr="006452EF">
        <w:tc>
          <w:tcPr>
            <w:tcW w:w="988" w:type="dxa"/>
          </w:tcPr>
          <w:p w14:paraId="35BED335" w14:textId="07B26172" w:rsidR="00EB05C7" w:rsidRPr="006452EF" w:rsidRDefault="00EB05C7" w:rsidP="004F1DCB">
            <w:pPr>
              <w:pStyle w:val="TAL"/>
              <w:keepNext w:val="0"/>
              <w:keepLines w:val="0"/>
              <w:widowControl w:val="0"/>
              <w:rPr>
                <w:sz w:val="14"/>
                <w:szCs w:val="14"/>
              </w:rPr>
            </w:pPr>
            <w:r w:rsidRPr="006452EF">
              <w:rPr>
                <w:sz w:val="14"/>
                <w:szCs w:val="14"/>
              </w:rPr>
              <w:t>S6-250575</w:t>
            </w:r>
          </w:p>
        </w:tc>
        <w:tc>
          <w:tcPr>
            <w:tcW w:w="2693" w:type="dxa"/>
          </w:tcPr>
          <w:p w14:paraId="74B967E6" w14:textId="6150FE9F" w:rsidR="00EB05C7" w:rsidRPr="006452EF" w:rsidRDefault="00EB05C7" w:rsidP="004F1DCB">
            <w:pPr>
              <w:pStyle w:val="TAL"/>
              <w:keepNext w:val="0"/>
              <w:keepLines w:val="0"/>
              <w:widowControl w:val="0"/>
              <w:rPr>
                <w:sz w:val="14"/>
                <w:szCs w:val="14"/>
              </w:rPr>
            </w:pPr>
            <w:r w:rsidRPr="006452EF">
              <w:rPr>
                <w:sz w:val="14"/>
                <w:szCs w:val="14"/>
              </w:rPr>
              <w:t>Clarification on resource owner consent upon service API invocation</w:t>
            </w:r>
          </w:p>
        </w:tc>
        <w:tc>
          <w:tcPr>
            <w:tcW w:w="1276" w:type="dxa"/>
          </w:tcPr>
          <w:p w14:paraId="07D3E5FC" w14:textId="7B44FA0B"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672A98BC" w14:textId="2039617F"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8325A3B" w14:textId="545E1562" w:rsidR="00EB05C7" w:rsidRPr="006452EF" w:rsidRDefault="00EB05C7" w:rsidP="004F1DCB">
            <w:pPr>
              <w:pStyle w:val="TAL"/>
              <w:keepNext w:val="0"/>
              <w:keepLines w:val="0"/>
              <w:widowControl w:val="0"/>
              <w:rPr>
                <w:sz w:val="14"/>
                <w:szCs w:val="14"/>
              </w:rPr>
            </w:pPr>
            <w:r w:rsidRPr="006452EF">
              <w:rPr>
                <w:sz w:val="14"/>
                <w:szCs w:val="14"/>
              </w:rPr>
              <w:t>0257</w:t>
            </w:r>
          </w:p>
        </w:tc>
        <w:tc>
          <w:tcPr>
            <w:tcW w:w="567" w:type="dxa"/>
          </w:tcPr>
          <w:p w14:paraId="6EBC85E3" w14:textId="38673F0C"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51694A5A" w14:textId="6BEA7F2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F564652" w14:textId="1E1D0C8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BD499A5" w14:textId="5B767F91"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6173152" w14:textId="6C08C66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076D0B8" w14:textId="77777777" w:rsidTr="006452EF">
        <w:tc>
          <w:tcPr>
            <w:tcW w:w="988" w:type="dxa"/>
          </w:tcPr>
          <w:p w14:paraId="3BD697BF" w14:textId="3931EE26" w:rsidR="00EB05C7" w:rsidRPr="006452EF" w:rsidRDefault="00EB05C7" w:rsidP="004F1DCB">
            <w:pPr>
              <w:pStyle w:val="TAL"/>
              <w:keepNext w:val="0"/>
              <w:keepLines w:val="0"/>
              <w:widowControl w:val="0"/>
              <w:rPr>
                <w:sz w:val="14"/>
                <w:szCs w:val="14"/>
              </w:rPr>
            </w:pPr>
            <w:r w:rsidRPr="006452EF">
              <w:rPr>
                <w:sz w:val="14"/>
                <w:szCs w:val="14"/>
              </w:rPr>
              <w:t>S6-250247</w:t>
            </w:r>
          </w:p>
        </w:tc>
        <w:tc>
          <w:tcPr>
            <w:tcW w:w="2693" w:type="dxa"/>
          </w:tcPr>
          <w:p w14:paraId="32884145" w14:textId="4B89F056" w:rsidR="00EB05C7" w:rsidRPr="006452EF" w:rsidRDefault="00EB05C7" w:rsidP="004F1DCB">
            <w:pPr>
              <w:pStyle w:val="TAL"/>
              <w:keepNext w:val="0"/>
              <w:keepLines w:val="0"/>
              <w:widowControl w:val="0"/>
              <w:rPr>
                <w:sz w:val="14"/>
                <w:szCs w:val="14"/>
              </w:rPr>
            </w:pPr>
            <w:r w:rsidRPr="006452EF">
              <w:rPr>
                <w:sz w:val="14"/>
                <w:szCs w:val="14"/>
              </w:rPr>
              <w:t>Group user consent</w:t>
            </w:r>
          </w:p>
        </w:tc>
        <w:tc>
          <w:tcPr>
            <w:tcW w:w="1276" w:type="dxa"/>
          </w:tcPr>
          <w:p w14:paraId="303CC776" w14:textId="05D5E67E"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26BCDA14" w14:textId="79F81BAE"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606ED6F" w14:textId="3E4ACCFC" w:rsidR="00EB05C7" w:rsidRPr="006452EF" w:rsidRDefault="00EB05C7" w:rsidP="004F1DCB">
            <w:pPr>
              <w:pStyle w:val="TAL"/>
              <w:keepNext w:val="0"/>
              <w:keepLines w:val="0"/>
              <w:widowControl w:val="0"/>
              <w:rPr>
                <w:sz w:val="14"/>
                <w:szCs w:val="14"/>
              </w:rPr>
            </w:pPr>
            <w:r w:rsidRPr="006452EF">
              <w:rPr>
                <w:sz w:val="14"/>
                <w:szCs w:val="14"/>
              </w:rPr>
              <w:t>0258</w:t>
            </w:r>
          </w:p>
        </w:tc>
        <w:tc>
          <w:tcPr>
            <w:tcW w:w="567" w:type="dxa"/>
          </w:tcPr>
          <w:p w14:paraId="42CF8FB2" w14:textId="56A6B33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FC8675F" w14:textId="5437273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6327AD5" w14:textId="62E94791"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499F169E" w14:textId="2A6B81E9"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733920C" w14:textId="7963814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FBDC95D" w14:textId="77777777" w:rsidTr="006452EF">
        <w:tc>
          <w:tcPr>
            <w:tcW w:w="988" w:type="dxa"/>
          </w:tcPr>
          <w:p w14:paraId="057CBDDA" w14:textId="3EE2E075" w:rsidR="00EB05C7" w:rsidRPr="006452EF" w:rsidRDefault="00EB05C7" w:rsidP="004F1DCB">
            <w:pPr>
              <w:pStyle w:val="TAL"/>
              <w:keepNext w:val="0"/>
              <w:keepLines w:val="0"/>
              <w:widowControl w:val="0"/>
              <w:rPr>
                <w:sz w:val="14"/>
                <w:szCs w:val="14"/>
              </w:rPr>
            </w:pPr>
            <w:r w:rsidRPr="006452EF">
              <w:rPr>
                <w:sz w:val="14"/>
                <w:szCs w:val="14"/>
              </w:rPr>
              <w:t>S6-250471</w:t>
            </w:r>
          </w:p>
        </w:tc>
        <w:tc>
          <w:tcPr>
            <w:tcW w:w="2693" w:type="dxa"/>
          </w:tcPr>
          <w:p w14:paraId="1D8C0893" w14:textId="20C9C305" w:rsidR="00EB05C7" w:rsidRPr="006452EF" w:rsidRDefault="00EB05C7" w:rsidP="004F1DCB">
            <w:pPr>
              <w:pStyle w:val="TAL"/>
              <w:keepNext w:val="0"/>
              <w:keepLines w:val="0"/>
              <w:widowControl w:val="0"/>
              <w:rPr>
                <w:sz w:val="14"/>
                <w:szCs w:val="14"/>
              </w:rPr>
            </w:pPr>
            <w:r w:rsidRPr="006452EF">
              <w:rPr>
                <w:sz w:val="14"/>
                <w:szCs w:val="14"/>
              </w:rPr>
              <w:t>Group user consent</w:t>
            </w:r>
          </w:p>
        </w:tc>
        <w:tc>
          <w:tcPr>
            <w:tcW w:w="1276" w:type="dxa"/>
          </w:tcPr>
          <w:p w14:paraId="2031A19B" w14:textId="774B5A79"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2B11859C" w14:textId="20DAD4FC"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A3F8464" w14:textId="0629994C" w:rsidR="00EB05C7" w:rsidRPr="006452EF" w:rsidRDefault="00EB05C7" w:rsidP="004F1DCB">
            <w:pPr>
              <w:pStyle w:val="TAL"/>
              <w:keepNext w:val="0"/>
              <w:keepLines w:val="0"/>
              <w:widowControl w:val="0"/>
              <w:rPr>
                <w:sz w:val="14"/>
                <w:szCs w:val="14"/>
              </w:rPr>
            </w:pPr>
            <w:r w:rsidRPr="006452EF">
              <w:rPr>
                <w:sz w:val="14"/>
                <w:szCs w:val="14"/>
              </w:rPr>
              <w:t>0258</w:t>
            </w:r>
          </w:p>
        </w:tc>
        <w:tc>
          <w:tcPr>
            <w:tcW w:w="567" w:type="dxa"/>
          </w:tcPr>
          <w:p w14:paraId="51C6DE8C" w14:textId="04EAB29C"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554821E" w14:textId="3AD2AE6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61089E6" w14:textId="3F79E4A3"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6386FD97" w14:textId="424509A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CBB7D2B" w14:textId="6D90D7C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7911C85" w14:textId="77777777" w:rsidTr="006452EF">
        <w:tc>
          <w:tcPr>
            <w:tcW w:w="988" w:type="dxa"/>
          </w:tcPr>
          <w:p w14:paraId="0FA6D6C5" w14:textId="1500217D" w:rsidR="00EB05C7" w:rsidRPr="006452EF" w:rsidRDefault="00EB05C7" w:rsidP="004F1DCB">
            <w:pPr>
              <w:pStyle w:val="TAL"/>
              <w:keepNext w:val="0"/>
              <w:keepLines w:val="0"/>
              <w:widowControl w:val="0"/>
              <w:rPr>
                <w:sz w:val="14"/>
                <w:szCs w:val="14"/>
              </w:rPr>
            </w:pPr>
            <w:r w:rsidRPr="006452EF">
              <w:rPr>
                <w:sz w:val="14"/>
                <w:szCs w:val="14"/>
              </w:rPr>
              <w:t>S6-250576</w:t>
            </w:r>
          </w:p>
        </w:tc>
        <w:tc>
          <w:tcPr>
            <w:tcW w:w="2693" w:type="dxa"/>
          </w:tcPr>
          <w:p w14:paraId="0E89F6D2" w14:textId="411185F6" w:rsidR="00EB05C7" w:rsidRPr="006452EF" w:rsidRDefault="00EB05C7" w:rsidP="004F1DCB">
            <w:pPr>
              <w:pStyle w:val="TAL"/>
              <w:keepNext w:val="0"/>
              <w:keepLines w:val="0"/>
              <w:widowControl w:val="0"/>
              <w:rPr>
                <w:sz w:val="14"/>
                <w:szCs w:val="14"/>
              </w:rPr>
            </w:pPr>
            <w:r w:rsidRPr="006452EF">
              <w:rPr>
                <w:sz w:val="14"/>
                <w:szCs w:val="14"/>
              </w:rPr>
              <w:t>Group user consent</w:t>
            </w:r>
          </w:p>
        </w:tc>
        <w:tc>
          <w:tcPr>
            <w:tcW w:w="1276" w:type="dxa"/>
          </w:tcPr>
          <w:p w14:paraId="5DCE930E" w14:textId="584D0821"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8EC65D6" w14:textId="1E3DCB0F"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00BB636" w14:textId="43A3B599" w:rsidR="00EB05C7" w:rsidRPr="006452EF" w:rsidRDefault="00EB05C7" w:rsidP="004F1DCB">
            <w:pPr>
              <w:pStyle w:val="TAL"/>
              <w:keepNext w:val="0"/>
              <w:keepLines w:val="0"/>
              <w:widowControl w:val="0"/>
              <w:rPr>
                <w:sz w:val="14"/>
                <w:szCs w:val="14"/>
              </w:rPr>
            </w:pPr>
            <w:r w:rsidRPr="006452EF">
              <w:rPr>
                <w:sz w:val="14"/>
                <w:szCs w:val="14"/>
              </w:rPr>
              <w:t>0258</w:t>
            </w:r>
          </w:p>
        </w:tc>
        <w:tc>
          <w:tcPr>
            <w:tcW w:w="567" w:type="dxa"/>
          </w:tcPr>
          <w:p w14:paraId="5C59E592" w14:textId="7A7A7C6E"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7FC8F577" w14:textId="48047D9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B7DE57E" w14:textId="6F533750"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07D9F801" w14:textId="667DE502"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500C010C" w14:textId="06C75BC4"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5F71B35E" w14:textId="77777777" w:rsidTr="006452EF">
        <w:tc>
          <w:tcPr>
            <w:tcW w:w="988" w:type="dxa"/>
          </w:tcPr>
          <w:p w14:paraId="499AF813" w14:textId="27FB08F9" w:rsidR="00EB05C7" w:rsidRPr="006452EF" w:rsidRDefault="00EB05C7" w:rsidP="004F1DCB">
            <w:pPr>
              <w:pStyle w:val="TAL"/>
              <w:keepNext w:val="0"/>
              <w:keepLines w:val="0"/>
              <w:widowControl w:val="0"/>
              <w:rPr>
                <w:sz w:val="14"/>
                <w:szCs w:val="14"/>
              </w:rPr>
            </w:pPr>
            <w:r w:rsidRPr="006452EF">
              <w:rPr>
                <w:sz w:val="14"/>
                <w:szCs w:val="14"/>
              </w:rPr>
              <w:t>S6-250248</w:t>
            </w:r>
          </w:p>
        </w:tc>
        <w:tc>
          <w:tcPr>
            <w:tcW w:w="2693" w:type="dxa"/>
          </w:tcPr>
          <w:p w14:paraId="592BCFD6" w14:textId="6493FA8B" w:rsidR="00EB05C7" w:rsidRPr="006452EF" w:rsidRDefault="00EB05C7" w:rsidP="004F1DCB">
            <w:pPr>
              <w:pStyle w:val="TAL"/>
              <w:keepNext w:val="0"/>
              <w:keepLines w:val="0"/>
              <w:widowControl w:val="0"/>
              <w:rPr>
                <w:sz w:val="14"/>
                <w:szCs w:val="14"/>
              </w:rPr>
            </w:pPr>
            <w:r w:rsidRPr="006452EF">
              <w:rPr>
                <w:sz w:val="14"/>
                <w:szCs w:val="14"/>
              </w:rPr>
              <w:t>Discover service APIs without onboarding</w:t>
            </w:r>
          </w:p>
        </w:tc>
        <w:tc>
          <w:tcPr>
            <w:tcW w:w="1276" w:type="dxa"/>
          </w:tcPr>
          <w:p w14:paraId="00D123E8" w14:textId="1BFF8848" w:rsidR="00EB05C7" w:rsidRPr="006452EF" w:rsidRDefault="00EB05C7" w:rsidP="004F1DCB">
            <w:pPr>
              <w:pStyle w:val="TAL"/>
              <w:keepNext w:val="0"/>
              <w:keepLines w:val="0"/>
              <w:widowControl w:val="0"/>
              <w:rPr>
                <w:sz w:val="14"/>
                <w:szCs w:val="14"/>
              </w:rPr>
            </w:pPr>
            <w:r w:rsidRPr="006452EF">
              <w:rPr>
                <w:sz w:val="14"/>
                <w:szCs w:val="14"/>
              </w:rPr>
              <w:t>Samsung, Ericsson</w:t>
            </w:r>
          </w:p>
        </w:tc>
        <w:tc>
          <w:tcPr>
            <w:tcW w:w="708" w:type="dxa"/>
          </w:tcPr>
          <w:p w14:paraId="725B229E" w14:textId="351BE73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2D4BEF1A" w14:textId="0A81A6D0" w:rsidR="00EB05C7" w:rsidRPr="006452EF" w:rsidRDefault="00EB05C7" w:rsidP="004F1DCB">
            <w:pPr>
              <w:pStyle w:val="TAL"/>
              <w:keepNext w:val="0"/>
              <w:keepLines w:val="0"/>
              <w:widowControl w:val="0"/>
              <w:rPr>
                <w:sz w:val="14"/>
                <w:szCs w:val="14"/>
              </w:rPr>
            </w:pPr>
            <w:r w:rsidRPr="006452EF">
              <w:rPr>
                <w:sz w:val="14"/>
                <w:szCs w:val="14"/>
              </w:rPr>
              <w:t>0259</w:t>
            </w:r>
          </w:p>
        </w:tc>
        <w:tc>
          <w:tcPr>
            <w:tcW w:w="567" w:type="dxa"/>
          </w:tcPr>
          <w:p w14:paraId="55208672" w14:textId="2AE922C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BD2A0A0" w14:textId="4CE7DC0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A68F277" w14:textId="75F0A0B4"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72A9EFD" w14:textId="2B520105"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9222EFE" w14:textId="03FDD86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1AD4181" w14:textId="77777777" w:rsidTr="006452EF">
        <w:tc>
          <w:tcPr>
            <w:tcW w:w="988" w:type="dxa"/>
          </w:tcPr>
          <w:p w14:paraId="703A1D74" w14:textId="2EB6CD0D" w:rsidR="00EB05C7" w:rsidRPr="006452EF" w:rsidRDefault="00EB05C7" w:rsidP="004F1DCB">
            <w:pPr>
              <w:pStyle w:val="TAL"/>
              <w:keepNext w:val="0"/>
              <w:keepLines w:val="0"/>
              <w:widowControl w:val="0"/>
              <w:rPr>
                <w:sz w:val="14"/>
                <w:szCs w:val="14"/>
              </w:rPr>
            </w:pPr>
            <w:r w:rsidRPr="006452EF">
              <w:rPr>
                <w:sz w:val="14"/>
                <w:szCs w:val="14"/>
              </w:rPr>
              <w:t>S6-250473</w:t>
            </w:r>
          </w:p>
        </w:tc>
        <w:tc>
          <w:tcPr>
            <w:tcW w:w="2693" w:type="dxa"/>
          </w:tcPr>
          <w:p w14:paraId="0088DC5D" w14:textId="35E547BC" w:rsidR="00EB05C7" w:rsidRPr="006452EF" w:rsidRDefault="00EB05C7" w:rsidP="004F1DCB">
            <w:pPr>
              <w:pStyle w:val="TAL"/>
              <w:keepNext w:val="0"/>
              <w:keepLines w:val="0"/>
              <w:widowControl w:val="0"/>
              <w:rPr>
                <w:sz w:val="14"/>
                <w:szCs w:val="14"/>
              </w:rPr>
            </w:pPr>
            <w:r w:rsidRPr="006452EF">
              <w:rPr>
                <w:sz w:val="14"/>
                <w:szCs w:val="14"/>
              </w:rPr>
              <w:t>Discover service APIs without onboarding</w:t>
            </w:r>
          </w:p>
        </w:tc>
        <w:tc>
          <w:tcPr>
            <w:tcW w:w="1276" w:type="dxa"/>
          </w:tcPr>
          <w:p w14:paraId="1D7A7A95" w14:textId="37FDD33C" w:rsidR="00EB05C7" w:rsidRPr="006452EF" w:rsidRDefault="00EB05C7" w:rsidP="004F1DCB">
            <w:pPr>
              <w:pStyle w:val="TAL"/>
              <w:keepNext w:val="0"/>
              <w:keepLines w:val="0"/>
              <w:widowControl w:val="0"/>
              <w:rPr>
                <w:sz w:val="14"/>
                <w:szCs w:val="14"/>
              </w:rPr>
            </w:pPr>
            <w:r w:rsidRPr="006452EF">
              <w:rPr>
                <w:sz w:val="14"/>
                <w:szCs w:val="14"/>
              </w:rPr>
              <w:t>Samsung, Ericsson</w:t>
            </w:r>
          </w:p>
        </w:tc>
        <w:tc>
          <w:tcPr>
            <w:tcW w:w="708" w:type="dxa"/>
          </w:tcPr>
          <w:p w14:paraId="7EBD72B4" w14:textId="1F9D79C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4E66128" w14:textId="77552D4A" w:rsidR="00EB05C7" w:rsidRPr="006452EF" w:rsidRDefault="00EB05C7" w:rsidP="004F1DCB">
            <w:pPr>
              <w:pStyle w:val="TAL"/>
              <w:keepNext w:val="0"/>
              <w:keepLines w:val="0"/>
              <w:widowControl w:val="0"/>
              <w:rPr>
                <w:sz w:val="14"/>
                <w:szCs w:val="14"/>
              </w:rPr>
            </w:pPr>
            <w:r w:rsidRPr="006452EF">
              <w:rPr>
                <w:sz w:val="14"/>
                <w:szCs w:val="14"/>
              </w:rPr>
              <w:t>0259</w:t>
            </w:r>
          </w:p>
        </w:tc>
        <w:tc>
          <w:tcPr>
            <w:tcW w:w="567" w:type="dxa"/>
          </w:tcPr>
          <w:p w14:paraId="552A2435" w14:textId="19B76EF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CBBD594" w14:textId="2D28AF9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CFD5DD0" w14:textId="0CE597CA"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F04E69A" w14:textId="5EFCE8FD"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A0F8D50" w14:textId="27830C2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F2D683F" w14:textId="77777777" w:rsidTr="006452EF">
        <w:tc>
          <w:tcPr>
            <w:tcW w:w="988" w:type="dxa"/>
          </w:tcPr>
          <w:p w14:paraId="78D3991E" w14:textId="4C04FFC5" w:rsidR="00EB05C7" w:rsidRPr="006452EF" w:rsidRDefault="00EB05C7" w:rsidP="004F1DCB">
            <w:pPr>
              <w:pStyle w:val="TAL"/>
              <w:keepNext w:val="0"/>
              <w:keepLines w:val="0"/>
              <w:widowControl w:val="0"/>
              <w:rPr>
                <w:sz w:val="14"/>
                <w:szCs w:val="14"/>
              </w:rPr>
            </w:pPr>
            <w:r w:rsidRPr="006452EF">
              <w:rPr>
                <w:sz w:val="14"/>
                <w:szCs w:val="14"/>
              </w:rPr>
              <w:t>S6-250555</w:t>
            </w:r>
          </w:p>
        </w:tc>
        <w:tc>
          <w:tcPr>
            <w:tcW w:w="2693" w:type="dxa"/>
          </w:tcPr>
          <w:p w14:paraId="68A60F4E" w14:textId="76D4FBF5" w:rsidR="00EB05C7" w:rsidRPr="006452EF" w:rsidRDefault="00EB05C7" w:rsidP="004F1DCB">
            <w:pPr>
              <w:pStyle w:val="TAL"/>
              <w:keepNext w:val="0"/>
              <w:keepLines w:val="0"/>
              <w:widowControl w:val="0"/>
              <w:rPr>
                <w:sz w:val="14"/>
                <w:szCs w:val="14"/>
              </w:rPr>
            </w:pPr>
            <w:r w:rsidRPr="006452EF">
              <w:rPr>
                <w:sz w:val="14"/>
                <w:szCs w:val="14"/>
              </w:rPr>
              <w:t>Discover service APIs without onboarding</w:t>
            </w:r>
          </w:p>
        </w:tc>
        <w:tc>
          <w:tcPr>
            <w:tcW w:w="1276" w:type="dxa"/>
          </w:tcPr>
          <w:p w14:paraId="45A60378" w14:textId="63D2EC93" w:rsidR="00EB05C7" w:rsidRPr="006452EF" w:rsidRDefault="00EB05C7" w:rsidP="004F1DCB">
            <w:pPr>
              <w:pStyle w:val="TAL"/>
              <w:keepNext w:val="0"/>
              <w:keepLines w:val="0"/>
              <w:widowControl w:val="0"/>
              <w:rPr>
                <w:sz w:val="14"/>
                <w:szCs w:val="14"/>
              </w:rPr>
            </w:pPr>
            <w:r w:rsidRPr="006452EF">
              <w:rPr>
                <w:sz w:val="14"/>
                <w:szCs w:val="14"/>
              </w:rPr>
              <w:t>Samsung, Ericsson</w:t>
            </w:r>
          </w:p>
        </w:tc>
        <w:tc>
          <w:tcPr>
            <w:tcW w:w="708" w:type="dxa"/>
          </w:tcPr>
          <w:p w14:paraId="0CDFEE29" w14:textId="2DCAA5EF"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5C04D07" w14:textId="524C9631" w:rsidR="00EB05C7" w:rsidRPr="006452EF" w:rsidRDefault="00EB05C7" w:rsidP="004F1DCB">
            <w:pPr>
              <w:pStyle w:val="TAL"/>
              <w:keepNext w:val="0"/>
              <w:keepLines w:val="0"/>
              <w:widowControl w:val="0"/>
              <w:rPr>
                <w:sz w:val="14"/>
                <w:szCs w:val="14"/>
              </w:rPr>
            </w:pPr>
            <w:r w:rsidRPr="006452EF">
              <w:rPr>
                <w:sz w:val="14"/>
                <w:szCs w:val="14"/>
              </w:rPr>
              <w:t>0259</w:t>
            </w:r>
          </w:p>
        </w:tc>
        <w:tc>
          <w:tcPr>
            <w:tcW w:w="567" w:type="dxa"/>
          </w:tcPr>
          <w:p w14:paraId="3D57A683" w14:textId="5F2AC3DE"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669BC66E" w14:textId="06A9155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11857CF" w14:textId="1FA4371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DED5E9E" w14:textId="79E3608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65392A4" w14:textId="22FBD53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D9FFD31" w14:textId="77777777" w:rsidTr="006452EF">
        <w:tc>
          <w:tcPr>
            <w:tcW w:w="988" w:type="dxa"/>
          </w:tcPr>
          <w:p w14:paraId="56AA01D4" w14:textId="7DC14A5E" w:rsidR="00EB05C7" w:rsidRPr="006452EF" w:rsidRDefault="00EB05C7" w:rsidP="004F1DCB">
            <w:pPr>
              <w:pStyle w:val="TAL"/>
              <w:keepNext w:val="0"/>
              <w:keepLines w:val="0"/>
              <w:widowControl w:val="0"/>
              <w:rPr>
                <w:sz w:val="14"/>
                <w:szCs w:val="14"/>
              </w:rPr>
            </w:pPr>
            <w:r w:rsidRPr="006452EF">
              <w:rPr>
                <w:sz w:val="14"/>
                <w:szCs w:val="14"/>
              </w:rPr>
              <w:t>S6-250253</w:t>
            </w:r>
          </w:p>
        </w:tc>
        <w:tc>
          <w:tcPr>
            <w:tcW w:w="2693" w:type="dxa"/>
          </w:tcPr>
          <w:p w14:paraId="531502C0" w14:textId="7B4EE4DE" w:rsidR="00EB05C7" w:rsidRPr="006452EF" w:rsidRDefault="00EB05C7" w:rsidP="004F1DCB">
            <w:pPr>
              <w:pStyle w:val="TAL"/>
              <w:keepNext w:val="0"/>
              <w:keepLines w:val="0"/>
              <w:widowControl w:val="0"/>
              <w:rPr>
                <w:sz w:val="14"/>
                <w:szCs w:val="14"/>
              </w:rPr>
            </w:pPr>
            <w:r w:rsidRPr="006452EF">
              <w:rPr>
                <w:sz w:val="14"/>
                <w:szCs w:val="14"/>
              </w:rPr>
              <w:t>Clarification of the ROF and Authorization Function responsibilities</w:t>
            </w:r>
          </w:p>
        </w:tc>
        <w:tc>
          <w:tcPr>
            <w:tcW w:w="1276" w:type="dxa"/>
          </w:tcPr>
          <w:p w14:paraId="681751CB" w14:textId="1CAF0812"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61A9D4FA" w14:textId="01D551EA"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B5C5ACE" w14:textId="6FB43A66" w:rsidR="00EB05C7" w:rsidRPr="006452EF" w:rsidRDefault="00EB05C7" w:rsidP="004F1DCB">
            <w:pPr>
              <w:pStyle w:val="TAL"/>
              <w:keepNext w:val="0"/>
              <w:keepLines w:val="0"/>
              <w:widowControl w:val="0"/>
              <w:rPr>
                <w:sz w:val="14"/>
                <w:szCs w:val="14"/>
              </w:rPr>
            </w:pPr>
            <w:r w:rsidRPr="006452EF">
              <w:rPr>
                <w:sz w:val="14"/>
                <w:szCs w:val="14"/>
              </w:rPr>
              <w:t>0260</w:t>
            </w:r>
          </w:p>
        </w:tc>
        <w:tc>
          <w:tcPr>
            <w:tcW w:w="567" w:type="dxa"/>
          </w:tcPr>
          <w:p w14:paraId="31145E76" w14:textId="7031445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578B599" w14:textId="2D17433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2DB9B87" w14:textId="707AD38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DEA6814" w14:textId="33119226"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14A79F89" w14:textId="442086F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0B48132" w14:textId="77777777" w:rsidTr="006452EF">
        <w:tc>
          <w:tcPr>
            <w:tcW w:w="988" w:type="dxa"/>
          </w:tcPr>
          <w:p w14:paraId="6B082103" w14:textId="77CD1D8C" w:rsidR="00EB05C7" w:rsidRPr="006452EF" w:rsidRDefault="00EB05C7" w:rsidP="004F1DCB">
            <w:pPr>
              <w:pStyle w:val="TAL"/>
              <w:keepNext w:val="0"/>
              <w:keepLines w:val="0"/>
              <w:widowControl w:val="0"/>
              <w:rPr>
                <w:sz w:val="14"/>
                <w:szCs w:val="14"/>
              </w:rPr>
            </w:pPr>
            <w:r w:rsidRPr="006452EF">
              <w:rPr>
                <w:sz w:val="14"/>
                <w:szCs w:val="14"/>
              </w:rPr>
              <w:t>S6-250474</w:t>
            </w:r>
          </w:p>
        </w:tc>
        <w:tc>
          <w:tcPr>
            <w:tcW w:w="2693" w:type="dxa"/>
          </w:tcPr>
          <w:p w14:paraId="31E75DB6" w14:textId="12F38184" w:rsidR="00EB05C7" w:rsidRPr="006452EF" w:rsidRDefault="00EB05C7" w:rsidP="004F1DCB">
            <w:pPr>
              <w:pStyle w:val="TAL"/>
              <w:keepNext w:val="0"/>
              <w:keepLines w:val="0"/>
              <w:widowControl w:val="0"/>
              <w:rPr>
                <w:sz w:val="14"/>
                <w:szCs w:val="14"/>
              </w:rPr>
            </w:pPr>
            <w:r w:rsidRPr="006452EF">
              <w:rPr>
                <w:sz w:val="14"/>
                <w:szCs w:val="14"/>
              </w:rPr>
              <w:t>Clarification of the ROF and Authorization Function responsibilities</w:t>
            </w:r>
          </w:p>
        </w:tc>
        <w:tc>
          <w:tcPr>
            <w:tcW w:w="1276" w:type="dxa"/>
          </w:tcPr>
          <w:p w14:paraId="1402DF12" w14:textId="22BC6FF5"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4D3461BF" w14:textId="321FDD07"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D96BCAB" w14:textId="0B6F12EA" w:rsidR="00EB05C7" w:rsidRPr="006452EF" w:rsidRDefault="00EB05C7" w:rsidP="004F1DCB">
            <w:pPr>
              <w:pStyle w:val="TAL"/>
              <w:keepNext w:val="0"/>
              <w:keepLines w:val="0"/>
              <w:widowControl w:val="0"/>
              <w:rPr>
                <w:sz w:val="14"/>
                <w:szCs w:val="14"/>
              </w:rPr>
            </w:pPr>
            <w:r w:rsidRPr="006452EF">
              <w:rPr>
                <w:sz w:val="14"/>
                <w:szCs w:val="14"/>
              </w:rPr>
              <w:t>0260</w:t>
            </w:r>
          </w:p>
        </w:tc>
        <w:tc>
          <w:tcPr>
            <w:tcW w:w="567" w:type="dxa"/>
          </w:tcPr>
          <w:p w14:paraId="4AD0D59F" w14:textId="3F35456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8A00502" w14:textId="79B4EC5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DED0C2C" w14:textId="2CDCAB7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9F8C3C8" w14:textId="28AABB7D"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677BBAA7" w14:textId="38E77A4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5ACD143" w14:textId="77777777" w:rsidTr="006452EF">
        <w:tc>
          <w:tcPr>
            <w:tcW w:w="988" w:type="dxa"/>
          </w:tcPr>
          <w:p w14:paraId="6D477462" w14:textId="51E49FCD" w:rsidR="00EB05C7" w:rsidRPr="006452EF" w:rsidRDefault="00EB05C7" w:rsidP="004F1DCB">
            <w:pPr>
              <w:pStyle w:val="TAL"/>
              <w:keepNext w:val="0"/>
              <w:keepLines w:val="0"/>
              <w:widowControl w:val="0"/>
              <w:rPr>
                <w:sz w:val="14"/>
                <w:szCs w:val="14"/>
              </w:rPr>
            </w:pPr>
            <w:r w:rsidRPr="006452EF">
              <w:rPr>
                <w:sz w:val="14"/>
                <w:szCs w:val="14"/>
              </w:rPr>
              <w:t>S6-250545</w:t>
            </w:r>
          </w:p>
        </w:tc>
        <w:tc>
          <w:tcPr>
            <w:tcW w:w="2693" w:type="dxa"/>
          </w:tcPr>
          <w:p w14:paraId="6948C664" w14:textId="4AD3589C" w:rsidR="00EB05C7" w:rsidRPr="006452EF" w:rsidRDefault="00EB05C7" w:rsidP="004F1DCB">
            <w:pPr>
              <w:pStyle w:val="TAL"/>
              <w:keepNext w:val="0"/>
              <w:keepLines w:val="0"/>
              <w:widowControl w:val="0"/>
              <w:rPr>
                <w:sz w:val="14"/>
                <w:szCs w:val="14"/>
              </w:rPr>
            </w:pPr>
            <w:r w:rsidRPr="006452EF">
              <w:rPr>
                <w:sz w:val="14"/>
                <w:szCs w:val="14"/>
              </w:rPr>
              <w:t>Clarification of the ROF and Authorization Function responsibilities</w:t>
            </w:r>
          </w:p>
        </w:tc>
        <w:tc>
          <w:tcPr>
            <w:tcW w:w="1276" w:type="dxa"/>
          </w:tcPr>
          <w:p w14:paraId="27EFCEA9" w14:textId="28FB2A0C"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35D7E530" w14:textId="4688CBE0"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6803A54" w14:textId="09022F17" w:rsidR="00EB05C7" w:rsidRPr="006452EF" w:rsidRDefault="00EB05C7" w:rsidP="004F1DCB">
            <w:pPr>
              <w:pStyle w:val="TAL"/>
              <w:keepNext w:val="0"/>
              <w:keepLines w:val="0"/>
              <w:widowControl w:val="0"/>
              <w:rPr>
                <w:sz w:val="14"/>
                <w:szCs w:val="14"/>
              </w:rPr>
            </w:pPr>
            <w:r w:rsidRPr="006452EF">
              <w:rPr>
                <w:sz w:val="14"/>
                <w:szCs w:val="14"/>
              </w:rPr>
              <w:t>0260</w:t>
            </w:r>
          </w:p>
        </w:tc>
        <w:tc>
          <w:tcPr>
            <w:tcW w:w="567" w:type="dxa"/>
          </w:tcPr>
          <w:p w14:paraId="704A84D3" w14:textId="33D5293F"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75D68A76" w14:textId="139C2FF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8ABBCA" w14:textId="69E863D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F531603" w14:textId="134B9597"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118064EF" w14:textId="55B66AD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AF24EBC" w14:textId="77777777" w:rsidTr="006452EF">
        <w:tc>
          <w:tcPr>
            <w:tcW w:w="988" w:type="dxa"/>
          </w:tcPr>
          <w:p w14:paraId="387EBE1D" w14:textId="7CC3614D" w:rsidR="00EB05C7" w:rsidRPr="006452EF" w:rsidRDefault="00EB05C7" w:rsidP="004F1DCB">
            <w:pPr>
              <w:pStyle w:val="TAL"/>
              <w:keepNext w:val="0"/>
              <w:keepLines w:val="0"/>
              <w:widowControl w:val="0"/>
              <w:rPr>
                <w:sz w:val="14"/>
                <w:szCs w:val="14"/>
              </w:rPr>
            </w:pPr>
            <w:r w:rsidRPr="006452EF">
              <w:rPr>
                <w:sz w:val="14"/>
                <w:szCs w:val="14"/>
              </w:rPr>
              <w:t>S6-250256</w:t>
            </w:r>
          </w:p>
        </w:tc>
        <w:tc>
          <w:tcPr>
            <w:tcW w:w="2693" w:type="dxa"/>
          </w:tcPr>
          <w:p w14:paraId="71501F1F" w14:textId="6E78D376" w:rsidR="00EB05C7" w:rsidRPr="006452EF" w:rsidRDefault="00EB05C7" w:rsidP="004F1DCB">
            <w:pPr>
              <w:pStyle w:val="TAL"/>
              <w:keepNext w:val="0"/>
              <w:keepLines w:val="0"/>
              <w:widowControl w:val="0"/>
              <w:rPr>
                <w:sz w:val="14"/>
                <w:szCs w:val="14"/>
              </w:rPr>
            </w:pPr>
            <w:r w:rsidRPr="006452EF">
              <w:rPr>
                <w:sz w:val="14"/>
                <w:szCs w:val="14"/>
              </w:rPr>
              <w:t>Proposal for AEF instantiation support in CAPIF</w:t>
            </w:r>
          </w:p>
        </w:tc>
        <w:tc>
          <w:tcPr>
            <w:tcW w:w="1276" w:type="dxa"/>
          </w:tcPr>
          <w:p w14:paraId="29C6EF22" w14:textId="2C5545E3"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4FD0C364" w14:textId="5E66DE38"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6E4BD94" w14:textId="2B67F27F" w:rsidR="00EB05C7" w:rsidRPr="006452EF" w:rsidRDefault="00EB05C7" w:rsidP="004F1DCB">
            <w:pPr>
              <w:pStyle w:val="TAL"/>
              <w:keepNext w:val="0"/>
              <w:keepLines w:val="0"/>
              <w:widowControl w:val="0"/>
              <w:rPr>
                <w:sz w:val="14"/>
                <w:szCs w:val="14"/>
              </w:rPr>
            </w:pPr>
            <w:r w:rsidRPr="006452EF">
              <w:rPr>
                <w:sz w:val="14"/>
                <w:szCs w:val="14"/>
              </w:rPr>
              <w:t>0261</w:t>
            </w:r>
          </w:p>
        </w:tc>
        <w:tc>
          <w:tcPr>
            <w:tcW w:w="567" w:type="dxa"/>
          </w:tcPr>
          <w:p w14:paraId="60499FF8" w14:textId="4DCEB80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38AD8B2" w14:textId="0E7769E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0A7D1DA" w14:textId="16263F4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12A399D" w14:textId="5455318C"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BF11654" w14:textId="635AA3A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0F7933E" w14:textId="77777777" w:rsidTr="006452EF">
        <w:tc>
          <w:tcPr>
            <w:tcW w:w="988" w:type="dxa"/>
          </w:tcPr>
          <w:p w14:paraId="1A700D79" w14:textId="14D8AB49" w:rsidR="00EB05C7" w:rsidRPr="006452EF" w:rsidRDefault="00EB05C7" w:rsidP="004F1DCB">
            <w:pPr>
              <w:pStyle w:val="TAL"/>
              <w:keepNext w:val="0"/>
              <w:keepLines w:val="0"/>
              <w:widowControl w:val="0"/>
              <w:rPr>
                <w:sz w:val="14"/>
                <w:szCs w:val="14"/>
              </w:rPr>
            </w:pPr>
            <w:r w:rsidRPr="006452EF">
              <w:rPr>
                <w:sz w:val="14"/>
                <w:szCs w:val="14"/>
              </w:rPr>
              <w:t>S6-250424</w:t>
            </w:r>
          </w:p>
        </w:tc>
        <w:tc>
          <w:tcPr>
            <w:tcW w:w="2693" w:type="dxa"/>
          </w:tcPr>
          <w:p w14:paraId="57C1A210" w14:textId="572FC95D" w:rsidR="00EB05C7" w:rsidRPr="006452EF" w:rsidRDefault="00EB05C7" w:rsidP="004F1DCB">
            <w:pPr>
              <w:pStyle w:val="TAL"/>
              <w:keepNext w:val="0"/>
              <w:keepLines w:val="0"/>
              <w:widowControl w:val="0"/>
              <w:rPr>
                <w:sz w:val="14"/>
                <w:szCs w:val="14"/>
              </w:rPr>
            </w:pPr>
            <w:r w:rsidRPr="006452EF">
              <w:rPr>
                <w:sz w:val="14"/>
                <w:szCs w:val="14"/>
              </w:rPr>
              <w:t>Proposal for AEF instantiation support in CAPIF</w:t>
            </w:r>
          </w:p>
        </w:tc>
        <w:tc>
          <w:tcPr>
            <w:tcW w:w="1276" w:type="dxa"/>
          </w:tcPr>
          <w:p w14:paraId="3A73281D" w14:textId="5F4CD750" w:rsidR="00EB05C7" w:rsidRPr="006452EF" w:rsidRDefault="00EB05C7" w:rsidP="004F1DCB">
            <w:pPr>
              <w:pStyle w:val="TAL"/>
              <w:keepNext w:val="0"/>
              <w:keepLines w:val="0"/>
              <w:widowControl w:val="0"/>
              <w:rPr>
                <w:sz w:val="14"/>
                <w:szCs w:val="14"/>
              </w:rPr>
            </w:pPr>
            <w:r w:rsidRPr="006452EF">
              <w:rPr>
                <w:sz w:val="14"/>
                <w:szCs w:val="14"/>
              </w:rPr>
              <w:t>Nokia, Huawei, NTT DOCOMO</w:t>
            </w:r>
          </w:p>
        </w:tc>
        <w:tc>
          <w:tcPr>
            <w:tcW w:w="708" w:type="dxa"/>
          </w:tcPr>
          <w:p w14:paraId="6ED6B461" w14:textId="21ED12CC"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3DD2D0E5" w14:textId="1EF6E3D1" w:rsidR="00EB05C7" w:rsidRPr="006452EF" w:rsidRDefault="00EB05C7" w:rsidP="004F1DCB">
            <w:pPr>
              <w:pStyle w:val="TAL"/>
              <w:keepNext w:val="0"/>
              <w:keepLines w:val="0"/>
              <w:widowControl w:val="0"/>
              <w:rPr>
                <w:sz w:val="14"/>
                <w:szCs w:val="14"/>
              </w:rPr>
            </w:pPr>
            <w:r w:rsidRPr="006452EF">
              <w:rPr>
                <w:sz w:val="14"/>
                <w:szCs w:val="14"/>
              </w:rPr>
              <w:t>0261</w:t>
            </w:r>
          </w:p>
        </w:tc>
        <w:tc>
          <w:tcPr>
            <w:tcW w:w="567" w:type="dxa"/>
          </w:tcPr>
          <w:p w14:paraId="5BA4AB25" w14:textId="008E9C4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7468EFE" w14:textId="7A0CF62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8E89D56" w14:textId="5E4B104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EE8B7C6" w14:textId="00BC5355"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60DEDE00" w14:textId="53D587B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0C17A00" w14:textId="77777777" w:rsidTr="006452EF">
        <w:tc>
          <w:tcPr>
            <w:tcW w:w="988" w:type="dxa"/>
          </w:tcPr>
          <w:p w14:paraId="3ADF55EF" w14:textId="19720A46" w:rsidR="00EB05C7" w:rsidRPr="006452EF" w:rsidRDefault="00EB05C7" w:rsidP="004F1DCB">
            <w:pPr>
              <w:pStyle w:val="TAL"/>
              <w:keepNext w:val="0"/>
              <w:keepLines w:val="0"/>
              <w:widowControl w:val="0"/>
              <w:rPr>
                <w:sz w:val="14"/>
                <w:szCs w:val="14"/>
              </w:rPr>
            </w:pPr>
            <w:r w:rsidRPr="006452EF">
              <w:rPr>
                <w:sz w:val="14"/>
                <w:szCs w:val="14"/>
              </w:rPr>
              <w:t>S6-250552</w:t>
            </w:r>
          </w:p>
        </w:tc>
        <w:tc>
          <w:tcPr>
            <w:tcW w:w="2693" w:type="dxa"/>
          </w:tcPr>
          <w:p w14:paraId="24F07962" w14:textId="4700E2B7" w:rsidR="00EB05C7" w:rsidRPr="006452EF" w:rsidRDefault="00EB05C7" w:rsidP="004F1DCB">
            <w:pPr>
              <w:pStyle w:val="TAL"/>
              <w:keepNext w:val="0"/>
              <w:keepLines w:val="0"/>
              <w:widowControl w:val="0"/>
              <w:rPr>
                <w:sz w:val="14"/>
                <w:szCs w:val="14"/>
              </w:rPr>
            </w:pPr>
            <w:r w:rsidRPr="006452EF">
              <w:rPr>
                <w:sz w:val="14"/>
                <w:szCs w:val="14"/>
              </w:rPr>
              <w:t>Proposal for AEF instantiation support in CAPIF</w:t>
            </w:r>
          </w:p>
        </w:tc>
        <w:tc>
          <w:tcPr>
            <w:tcW w:w="1276" w:type="dxa"/>
          </w:tcPr>
          <w:p w14:paraId="386D69FC" w14:textId="0806702C" w:rsidR="00EB05C7" w:rsidRPr="006452EF" w:rsidRDefault="00EB05C7" w:rsidP="004F1DCB">
            <w:pPr>
              <w:pStyle w:val="TAL"/>
              <w:keepNext w:val="0"/>
              <w:keepLines w:val="0"/>
              <w:widowControl w:val="0"/>
              <w:rPr>
                <w:sz w:val="14"/>
                <w:szCs w:val="14"/>
              </w:rPr>
            </w:pPr>
            <w:r w:rsidRPr="006452EF">
              <w:rPr>
                <w:sz w:val="14"/>
                <w:szCs w:val="14"/>
              </w:rPr>
              <w:t>Nokia, Huawei, NTT DOCOMO</w:t>
            </w:r>
          </w:p>
        </w:tc>
        <w:tc>
          <w:tcPr>
            <w:tcW w:w="708" w:type="dxa"/>
          </w:tcPr>
          <w:p w14:paraId="5887CA07" w14:textId="7A09F025"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6C5E5471" w14:textId="6A4EA311" w:rsidR="00EB05C7" w:rsidRPr="006452EF" w:rsidRDefault="00EB05C7" w:rsidP="004F1DCB">
            <w:pPr>
              <w:pStyle w:val="TAL"/>
              <w:keepNext w:val="0"/>
              <w:keepLines w:val="0"/>
              <w:widowControl w:val="0"/>
              <w:rPr>
                <w:sz w:val="14"/>
                <w:szCs w:val="14"/>
              </w:rPr>
            </w:pPr>
            <w:r w:rsidRPr="006452EF">
              <w:rPr>
                <w:sz w:val="14"/>
                <w:szCs w:val="14"/>
              </w:rPr>
              <w:t>0261</w:t>
            </w:r>
          </w:p>
        </w:tc>
        <w:tc>
          <w:tcPr>
            <w:tcW w:w="567" w:type="dxa"/>
          </w:tcPr>
          <w:p w14:paraId="79DA7473" w14:textId="65D2A51B"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4CB2544A" w14:textId="5D14E62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58861A" w14:textId="05CE7536"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F1D90E1" w14:textId="5C734293"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7C4BBDE8" w14:textId="4CCDF6D1"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433683A" w14:textId="77777777" w:rsidTr="006452EF">
        <w:tc>
          <w:tcPr>
            <w:tcW w:w="988" w:type="dxa"/>
          </w:tcPr>
          <w:p w14:paraId="3AC4F41B" w14:textId="1332286E" w:rsidR="00EB05C7" w:rsidRPr="006452EF" w:rsidRDefault="00EB05C7" w:rsidP="004F1DCB">
            <w:pPr>
              <w:pStyle w:val="TAL"/>
              <w:keepNext w:val="0"/>
              <w:keepLines w:val="0"/>
              <w:widowControl w:val="0"/>
              <w:rPr>
                <w:sz w:val="14"/>
                <w:szCs w:val="14"/>
              </w:rPr>
            </w:pPr>
            <w:r w:rsidRPr="006452EF">
              <w:rPr>
                <w:sz w:val="14"/>
                <w:szCs w:val="14"/>
              </w:rPr>
              <w:t>S6-250265</w:t>
            </w:r>
          </w:p>
        </w:tc>
        <w:tc>
          <w:tcPr>
            <w:tcW w:w="2693" w:type="dxa"/>
          </w:tcPr>
          <w:p w14:paraId="30D58394" w14:textId="0645AFA6" w:rsidR="00EB05C7" w:rsidRPr="006452EF" w:rsidRDefault="00EB05C7" w:rsidP="004F1DCB">
            <w:pPr>
              <w:pStyle w:val="TAL"/>
              <w:keepNext w:val="0"/>
              <w:keepLines w:val="0"/>
              <w:widowControl w:val="0"/>
              <w:rPr>
                <w:sz w:val="14"/>
                <w:szCs w:val="14"/>
              </w:rPr>
            </w:pPr>
            <w:r w:rsidRPr="006452EF">
              <w:rPr>
                <w:sz w:val="14"/>
                <w:szCs w:val="14"/>
              </w:rPr>
              <w:t>Address EN in 8.33.2 on security specs in 33.122</w:t>
            </w:r>
          </w:p>
        </w:tc>
        <w:tc>
          <w:tcPr>
            <w:tcW w:w="1276" w:type="dxa"/>
          </w:tcPr>
          <w:p w14:paraId="0A25A175" w14:textId="3A7022CF" w:rsidR="00EB05C7" w:rsidRPr="006452EF" w:rsidRDefault="00EB05C7" w:rsidP="004F1DCB">
            <w:pPr>
              <w:pStyle w:val="TAL"/>
              <w:keepNext w:val="0"/>
              <w:keepLines w:val="0"/>
              <w:widowControl w:val="0"/>
              <w:rPr>
                <w:sz w:val="14"/>
                <w:szCs w:val="14"/>
              </w:rPr>
            </w:pPr>
            <w:r w:rsidRPr="006452EF">
              <w:rPr>
                <w:sz w:val="14"/>
                <w:szCs w:val="14"/>
              </w:rPr>
              <w:t>Ericsson Canada Inc.</w:t>
            </w:r>
          </w:p>
        </w:tc>
        <w:tc>
          <w:tcPr>
            <w:tcW w:w="708" w:type="dxa"/>
          </w:tcPr>
          <w:p w14:paraId="60AFAD10" w14:textId="7AF43F2E"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E8F3B6B" w14:textId="0728BBB4" w:rsidR="00EB05C7" w:rsidRPr="006452EF" w:rsidRDefault="00EB05C7" w:rsidP="004F1DCB">
            <w:pPr>
              <w:pStyle w:val="TAL"/>
              <w:keepNext w:val="0"/>
              <w:keepLines w:val="0"/>
              <w:widowControl w:val="0"/>
              <w:rPr>
                <w:sz w:val="14"/>
                <w:szCs w:val="14"/>
              </w:rPr>
            </w:pPr>
            <w:r w:rsidRPr="006452EF">
              <w:rPr>
                <w:sz w:val="14"/>
                <w:szCs w:val="14"/>
              </w:rPr>
              <w:t>0262</w:t>
            </w:r>
          </w:p>
        </w:tc>
        <w:tc>
          <w:tcPr>
            <w:tcW w:w="567" w:type="dxa"/>
          </w:tcPr>
          <w:p w14:paraId="67E75455" w14:textId="40B5A2C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09B2044" w14:textId="1331D96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A318CF2" w14:textId="7A6EE21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9F8FB40" w14:textId="0AE58998" w:rsidR="00EB05C7" w:rsidRPr="006452EF" w:rsidRDefault="00EB05C7" w:rsidP="004F1DCB">
            <w:pPr>
              <w:pStyle w:val="TAL"/>
              <w:keepNext w:val="0"/>
              <w:keepLines w:val="0"/>
              <w:widowControl w:val="0"/>
              <w:rPr>
                <w:sz w:val="14"/>
                <w:szCs w:val="14"/>
              </w:rPr>
            </w:pPr>
            <w:r w:rsidRPr="006452EF">
              <w:rPr>
                <w:sz w:val="14"/>
                <w:szCs w:val="14"/>
              </w:rPr>
              <w:t>CAPIF</w:t>
            </w:r>
          </w:p>
        </w:tc>
        <w:tc>
          <w:tcPr>
            <w:tcW w:w="993" w:type="dxa"/>
          </w:tcPr>
          <w:p w14:paraId="0FCBB034" w14:textId="22DC46E4"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EE014E5" w14:textId="77777777" w:rsidTr="006452EF">
        <w:tc>
          <w:tcPr>
            <w:tcW w:w="988" w:type="dxa"/>
          </w:tcPr>
          <w:p w14:paraId="4C883112" w14:textId="658E5208" w:rsidR="00EB05C7" w:rsidRPr="006452EF" w:rsidRDefault="00EB05C7" w:rsidP="004F1DCB">
            <w:pPr>
              <w:pStyle w:val="TAL"/>
              <w:keepNext w:val="0"/>
              <w:keepLines w:val="0"/>
              <w:widowControl w:val="0"/>
              <w:rPr>
                <w:sz w:val="14"/>
                <w:szCs w:val="14"/>
              </w:rPr>
            </w:pPr>
            <w:r w:rsidRPr="006452EF">
              <w:rPr>
                <w:sz w:val="14"/>
                <w:szCs w:val="14"/>
              </w:rPr>
              <w:t>S6-250267</w:t>
            </w:r>
          </w:p>
        </w:tc>
        <w:tc>
          <w:tcPr>
            <w:tcW w:w="2693" w:type="dxa"/>
          </w:tcPr>
          <w:p w14:paraId="1FCF5E67" w14:textId="1FEDE9A1" w:rsidR="00EB05C7" w:rsidRPr="006452EF" w:rsidRDefault="00EB05C7" w:rsidP="004F1DCB">
            <w:pPr>
              <w:pStyle w:val="TAL"/>
              <w:keepNext w:val="0"/>
              <w:keepLines w:val="0"/>
              <w:widowControl w:val="0"/>
              <w:rPr>
                <w:sz w:val="14"/>
                <w:szCs w:val="14"/>
              </w:rPr>
            </w:pPr>
            <w:r w:rsidRPr="006452EF">
              <w:rPr>
                <w:sz w:val="14"/>
                <w:szCs w:val="14"/>
              </w:rPr>
              <w:t>Proposal for AEF instantiation support in CAPIF</w:t>
            </w:r>
          </w:p>
        </w:tc>
        <w:tc>
          <w:tcPr>
            <w:tcW w:w="1276" w:type="dxa"/>
          </w:tcPr>
          <w:p w14:paraId="7165473E" w14:textId="05288E79"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556B0DB5" w14:textId="7FEE6848"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06F9C015" w14:textId="7823986D" w:rsidR="00EB05C7" w:rsidRPr="006452EF" w:rsidRDefault="00EB05C7" w:rsidP="004F1DCB">
            <w:pPr>
              <w:pStyle w:val="TAL"/>
              <w:keepNext w:val="0"/>
              <w:keepLines w:val="0"/>
              <w:widowControl w:val="0"/>
              <w:rPr>
                <w:sz w:val="14"/>
                <w:szCs w:val="14"/>
              </w:rPr>
            </w:pPr>
            <w:r w:rsidRPr="006452EF">
              <w:rPr>
                <w:sz w:val="14"/>
                <w:szCs w:val="14"/>
              </w:rPr>
              <w:t>0263</w:t>
            </w:r>
          </w:p>
        </w:tc>
        <w:tc>
          <w:tcPr>
            <w:tcW w:w="567" w:type="dxa"/>
          </w:tcPr>
          <w:p w14:paraId="364AAB9D" w14:textId="089B7A9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9A67289" w14:textId="4FBBE45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184DD11" w14:textId="763337B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121B336" w14:textId="25EC5E97"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14E4F6E3" w14:textId="77F57FDF"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733219FC" w14:textId="77777777" w:rsidTr="006452EF">
        <w:tc>
          <w:tcPr>
            <w:tcW w:w="988" w:type="dxa"/>
          </w:tcPr>
          <w:p w14:paraId="69D0EC01" w14:textId="641BC56A" w:rsidR="00EB05C7" w:rsidRPr="006452EF" w:rsidRDefault="00EB05C7" w:rsidP="004F1DCB">
            <w:pPr>
              <w:pStyle w:val="TAL"/>
              <w:keepNext w:val="0"/>
              <w:keepLines w:val="0"/>
              <w:widowControl w:val="0"/>
              <w:rPr>
                <w:sz w:val="14"/>
                <w:szCs w:val="14"/>
              </w:rPr>
            </w:pPr>
            <w:r w:rsidRPr="006452EF">
              <w:rPr>
                <w:sz w:val="14"/>
                <w:szCs w:val="14"/>
              </w:rPr>
              <w:t>S6-250282</w:t>
            </w:r>
          </w:p>
        </w:tc>
        <w:tc>
          <w:tcPr>
            <w:tcW w:w="2693" w:type="dxa"/>
          </w:tcPr>
          <w:p w14:paraId="0EFAC0A0" w14:textId="187170DE" w:rsidR="00EB05C7" w:rsidRPr="006452EF" w:rsidRDefault="00EB05C7" w:rsidP="004F1DCB">
            <w:pPr>
              <w:pStyle w:val="TAL"/>
              <w:keepNext w:val="0"/>
              <w:keepLines w:val="0"/>
              <w:widowControl w:val="0"/>
              <w:rPr>
                <w:sz w:val="14"/>
                <w:szCs w:val="14"/>
              </w:rPr>
            </w:pPr>
            <w:r w:rsidRPr="006452EF">
              <w:rPr>
                <w:sz w:val="14"/>
                <w:szCs w:val="14"/>
              </w:rPr>
              <w:t>On mapping of active-inactive API states to SA5 solutions and aligning Service API Information descriptions</w:t>
            </w:r>
          </w:p>
        </w:tc>
        <w:tc>
          <w:tcPr>
            <w:tcW w:w="1276" w:type="dxa"/>
          </w:tcPr>
          <w:p w14:paraId="44BC80EF" w14:textId="5303A3B4"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0EAB1D41" w14:textId="4DAC0CED"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558E0494" w14:textId="5C78C673" w:rsidR="00EB05C7" w:rsidRPr="006452EF" w:rsidRDefault="00EB05C7" w:rsidP="004F1DCB">
            <w:pPr>
              <w:pStyle w:val="TAL"/>
              <w:keepNext w:val="0"/>
              <w:keepLines w:val="0"/>
              <w:widowControl w:val="0"/>
              <w:rPr>
                <w:sz w:val="14"/>
                <w:szCs w:val="14"/>
              </w:rPr>
            </w:pPr>
            <w:r w:rsidRPr="006452EF">
              <w:rPr>
                <w:sz w:val="14"/>
                <w:szCs w:val="14"/>
              </w:rPr>
              <w:t>0264</w:t>
            </w:r>
          </w:p>
        </w:tc>
        <w:tc>
          <w:tcPr>
            <w:tcW w:w="567" w:type="dxa"/>
          </w:tcPr>
          <w:p w14:paraId="445283EC" w14:textId="2062084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C9BCCA0" w14:textId="6BE3CE0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05F26F" w14:textId="1D64AF2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F328423" w14:textId="3AA02A55"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4003F746" w14:textId="2D84DD7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B7257DE" w14:textId="77777777" w:rsidTr="006452EF">
        <w:tc>
          <w:tcPr>
            <w:tcW w:w="988" w:type="dxa"/>
          </w:tcPr>
          <w:p w14:paraId="7CAF10EE" w14:textId="1CA1DC2F" w:rsidR="00EB05C7" w:rsidRPr="006452EF" w:rsidRDefault="00EB05C7" w:rsidP="004F1DCB">
            <w:pPr>
              <w:pStyle w:val="TAL"/>
              <w:keepNext w:val="0"/>
              <w:keepLines w:val="0"/>
              <w:widowControl w:val="0"/>
              <w:rPr>
                <w:sz w:val="14"/>
                <w:szCs w:val="14"/>
              </w:rPr>
            </w:pPr>
            <w:r w:rsidRPr="006452EF">
              <w:rPr>
                <w:sz w:val="14"/>
                <w:szCs w:val="14"/>
              </w:rPr>
              <w:t>S6-250475</w:t>
            </w:r>
          </w:p>
        </w:tc>
        <w:tc>
          <w:tcPr>
            <w:tcW w:w="2693" w:type="dxa"/>
          </w:tcPr>
          <w:p w14:paraId="63296E60" w14:textId="0888A65C" w:rsidR="00EB05C7" w:rsidRPr="006452EF" w:rsidRDefault="00EB05C7" w:rsidP="004F1DCB">
            <w:pPr>
              <w:pStyle w:val="TAL"/>
              <w:keepNext w:val="0"/>
              <w:keepLines w:val="0"/>
              <w:widowControl w:val="0"/>
              <w:rPr>
                <w:sz w:val="14"/>
                <w:szCs w:val="14"/>
              </w:rPr>
            </w:pPr>
            <w:r w:rsidRPr="006452EF">
              <w:rPr>
                <w:sz w:val="14"/>
                <w:szCs w:val="14"/>
              </w:rPr>
              <w:t>On mapping of active-inactive API states to SA5 solutions and aligning Service API Information descriptions</w:t>
            </w:r>
          </w:p>
        </w:tc>
        <w:tc>
          <w:tcPr>
            <w:tcW w:w="1276" w:type="dxa"/>
          </w:tcPr>
          <w:p w14:paraId="477C32B7" w14:textId="7D62BC22"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02B26828" w14:textId="4FD864B4"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11527990" w14:textId="3B9C2D13" w:rsidR="00EB05C7" w:rsidRPr="006452EF" w:rsidRDefault="00EB05C7" w:rsidP="004F1DCB">
            <w:pPr>
              <w:pStyle w:val="TAL"/>
              <w:keepNext w:val="0"/>
              <w:keepLines w:val="0"/>
              <w:widowControl w:val="0"/>
              <w:rPr>
                <w:sz w:val="14"/>
                <w:szCs w:val="14"/>
              </w:rPr>
            </w:pPr>
            <w:r w:rsidRPr="006452EF">
              <w:rPr>
                <w:sz w:val="14"/>
                <w:szCs w:val="14"/>
              </w:rPr>
              <w:t>0264</w:t>
            </w:r>
          </w:p>
        </w:tc>
        <w:tc>
          <w:tcPr>
            <w:tcW w:w="567" w:type="dxa"/>
          </w:tcPr>
          <w:p w14:paraId="240E312E" w14:textId="717A0A04"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F816E1A" w14:textId="71DF2CA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369C4B8" w14:textId="19C187A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BACA88C" w14:textId="307D9198"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29CAFDAB" w14:textId="5C47471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ABEDA1B" w14:textId="77777777" w:rsidTr="006452EF">
        <w:tc>
          <w:tcPr>
            <w:tcW w:w="988" w:type="dxa"/>
          </w:tcPr>
          <w:p w14:paraId="7809C0EB" w14:textId="56C20165" w:rsidR="00EB05C7" w:rsidRPr="006452EF" w:rsidRDefault="00EB05C7" w:rsidP="004F1DCB">
            <w:pPr>
              <w:pStyle w:val="TAL"/>
              <w:keepNext w:val="0"/>
              <w:keepLines w:val="0"/>
              <w:widowControl w:val="0"/>
              <w:rPr>
                <w:sz w:val="14"/>
                <w:szCs w:val="14"/>
              </w:rPr>
            </w:pPr>
            <w:r w:rsidRPr="006452EF">
              <w:rPr>
                <w:sz w:val="14"/>
                <w:szCs w:val="14"/>
              </w:rPr>
              <w:t>S6-250284</w:t>
            </w:r>
          </w:p>
        </w:tc>
        <w:tc>
          <w:tcPr>
            <w:tcW w:w="2693" w:type="dxa"/>
          </w:tcPr>
          <w:p w14:paraId="293ADC9A" w14:textId="6BBC5362" w:rsidR="00EB05C7" w:rsidRPr="006452EF" w:rsidRDefault="00EB05C7" w:rsidP="004F1DCB">
            <w:pPr>
              <w:pStyle w:val="TAL"/>
              <w:keepNext w:val="0"/>
              <w:keepLines w:val="0"/>
              <w:widowControl w:val="0"/>
              <w:rPr>
                <w:sz w:val="14"/>
                <w:szCs w:val="14"/>
              </w:rPr>
            </w:pPr>
            <w:r w:rsidRPr="006452EF">
              <w:rPr>
                <w:sz w:val="14"/>
                <w:szCs w:val="14"/>
              </w:rPr>
              <w:t>Group Information Provisioning in CAPIF to support RNAA</w:t>
            </w:r>
          </w:p>
        </w:tc>
        <w:tc>
          <w:tcPr>
            <w:tcW w:w="1276" w:type="dxa"/>
          </w:tcPr>
          <w:p w14:paraId="522DC2B5" w14:textId="32D7D2AF"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40936D86" w14:textId="1CBA55A0"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72DD8A5D" w14:textId="33738AA1" w:rsidR="00EB05C7" w:rsidRPr="006452EF" w:rsidRDefault="00EB05C7" w:rsidP="004F1DCB">
            <w:pPr>
              <w:pStyle w:val="TAL"/>
              <w:keepNext w:val="0"/>
              <w:keepLines w:val="0"/>
              <w:widowControl w:val="0"/>
              <w:rPr>
                <w:sz w:val="14"/>
                <w:szCs w:val="14"/>
              </w:rPr>
            </w:pPr>
            <w:r w:rsidRPr="006452EF">
              <w:rPr>
                <w:sz w:val="14"/>
                <w:szCs w:val="14"/>
              </w:rPr>
              <w:t>0265</w:t>
            </w:r>
          </w:p>
        </w:tc>
        <w:tc>
          <w:tcPr>
            <w:tcW w:w="567" w:type="dxa"/>
          </w:tcPr>
          <w:p w14:paraId="38120613" w14:textId="729A227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67FDD26" w14:textId="1E29499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53B0E8" w14:textId="30F8B9D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FB66D4E" w14:textId="50FF19DE"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48C0595" w14:textId="6590378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CDFE34B" w14:textId="77777777" w:rsidTr="006452EF">
        <w:tc>
          <w:tcPr>
            <w:tcW w:w="988" w:type="dxa"/>
          </w:tcPr>
          <w:p w14:paraId="0AA822B5" w14:textId="141FAB3D" w:rsidR="00EB05C7" w:rsidRPr="006452EF" w:rsidRDefault="00EB05C7" w:rsidP="004F1DCB">
            <w:pPr>
              <w:pStyle w:val="TAL"/>
              <w:keepNext w:val="0"/>
              <w:keepLines w:val="0"/>
              <w:widowControl w:val="0"/>
              <w:rPr>
                <w:sz w:val="14"/>
                <w:szCs w:val="14"/>
              </w:rPr>
            </w:pPr>
            <w:r w:rsidRPr="006452EF">
              <w:rPr>
                <w:sz w:val="14"/>
                <w:szCs w:val="14"/>
              </w:rPr>
              <w:t>S6-250472</w:t>
            </w:r>
          </w:p>
        </w:tc>
        <w:tc>
          <w:tcPr>
            <w:tcW w:w="2693" w:type="dxa"/>
          </w:tcPr>
          <w:p w14:paraId="6F483625" w14:textId="1DF8ECD3" w:rsidR="00EB05C7" w:rsidRPr="006452EF" w:rsidRDefault="00EB05C7" w:rsidP="004F1DCB">
            <w:pPr>
              <w:pStyle w:val="TAL"/>
              <w:keepNext w:val="0"/>
              <w:keepLines w:val="0"/>
              <w:widowControl w:val="0"/>
              <w:rPr>
                <w:sz w:val="14"/>
                <w:szCs w:val="14"/>
              </w:rPr>
            </w:pPr>
            <w:r w:rsidRPr="006452EF">
              <w:rPr>
                <w:sz w:val="14"/>
                <w:szCs w:val="14"/>
              </w:rPr>
              <w:t>Group Information Provisioning in CAPIF to support RNAA</w:t>
            </w:r>
          </w:p>
        </w:tc>
        <w:tc>
          <w:tcPr>
            <w:tcW w:w="1276" w:type="dxa"/>
          </w:tcPr>
          <w:p w14:paraId="405212B7" w14:textId="71A20DD3"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27A4D844" w14:textId="70F95A2D"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7A095DC0" w14:textId="29055A5F" w:rsidR="00EB05C7" w:rsidRPr="006452EF" w:rsidRDefault="00EB05C7" w:rsidP="004F1DCB">
            <w:pPr>
              <w:pStyle w:val="TAL"/>
              <w:keepNext w:val="0"/>
              <w:keepLines w:val="0"/>
              <w:widowControl w:val="0"/>
              <w:rPr>
                <w:sz w:val="14"/>
                <w:szCs w:val="14"/>
              </w:rPr>
            </w:pPr>
            <w:r w:rsidRPr="006452EF">
              <w:rPr>
                <w:sz w:val="14"/>
                <w:szCs w:val="14"/>
              </w:rPr>
              <w:t>0265</w:t>
            </w:r>
          </w:p>
        </w:tc>
        <w:tc>
          <w:tcPr>
            <w:tcW w:w="567" w:type="dxa"/>
          </w:tcPr>
          <w:p w14:paraId="545E7FAB" w14:textId="4D68C94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85492C5" w14:textId="47FD74D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F8F6CA0" w14:textId="61774439"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C4726E4" w14:textId="378137CB"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00ABE0E8" w14:textId="73462E9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2E757EA" w14:textId="77777777" w:rsidTr="006452EF">
        <w:tc>
          <w:tcPr>
            <w:tcW w:w="988" w:type="dxa"/>
          </w:tcPr>
          <w:p w14:paraId="75D4616C" w14:textId="502464CE" w:rsidR="00EB05C7" w:rsidRPr="006452EF" w:rsidRDefault="00EB05C7" w:rsidP="004F1DCB">
            <w:pPr>
              <w:pStyle w:val="TAL"/>
              <w:keepNext w:val="0"/>
              <w:keepLines w:val="0"/>
              <w:widowControl w:val="0"/>
              <w:rPr>
                <w:sz w:val="14"/>
                <w:szCs w:val="14"/>
              </w:rPr>
            </w:pPr>
            <w:r w:rsidRPr="006452EF">
              <w:rPr>
                <w:sz w:val="14"/>
                <w:szCs w:val="14"/>
              </w:rPr>
              <w:t>S6-250595</w:t>
            </w:r>
          </w:p>
        </w:tc>
        <w:tc>
          <w:tcPr>
            <w:tcW w:w="2693" w:type="dxa"/>
          </w:tcPr>
          <w:p w14:paraId="6FAA5E33" w14:textId="1F3C008A" w:rsidR="00EB05C7" w:rsidRPr="006452EF" w:rsidRDefault="00EB05C7" w:rsidP="004F1DCB">
            <w:pPr>
              <w:pStyle w:val="TAL"/>
              <w:keepNext w:val="0"/>
              <w:keepLines w:val="0"/>
              <w:widowControl w:val="0"/>
              <w:rPr>
                <w:sz w:val="14"/>
                <w:szCs w:val="14"/>
              </w:rPr>
            </w:pPr>
            <w:r w:rsidRPr="006452EF">
              <w:rPr>
                <w:sz w:val="14"/>
                <w:szCs w:val="14"/>
              </w:rPr>
              <w:t>Group Information Provisioning in CAPIF to support RNAA</w:t>
            </w:r>
          </w:p>
        </w:tc>
        <w:tc>
          <w:tcPr>
            <w:tcW w:w="1276" w:type="dxa"/>
          </w:tcPr>
          <w:p w14:paraId="75ECAF01" w14:textId="5BED6F78"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1402A989" w14:textId="3EDA376B" w:rsidR="00EB05C7" w:rsidRPr="006452EF" w:rsidRDefault="00EB05C7" w:rsidP="004F1DCB">
            <w:pPr>
              <w:pStyle w:val="TAL"/>
              <w:keepNext w:val="0"/>
              <w:keepLines w:val="0"/>
              <w:widowControl w:val="0"/>
              <w:rPr>
                <w:sz w:val="14"/>
                <w:szCs w:val="14"/>
              </w:rPr>
            </w:pPr>
            <w:r w:rsidRPr="006452EF">
              <w:rPr>
                <w:sz w:val="14"/>
                <w:szCs w:val="14"/>
              </w:rPr>
              <w:t>23.222</w:t>
            </w:r>
          </w:p>
        </w:tc>
        <w:tc>
          <w:tcPr>
            <w:tcW w:w="567" w:type="dxa"/>
          </w:tcPr>
          <w:p w14:paraId="452E9D19" w14:textId="548CE221" w:rsidR="00EB05C7" w:rsidRPr="006452EF" w:rsidRDefault="00EB05C7" w:rsidP="004F1DCB">
            <w:pPr>
              <w:pStyle w:val="TAL"/>
              <w:keepNext w:val="0"/>
              <w:keepLines w:val="0"/>
              <w:widowControl w:val="0"/>
              <w:rPr>
                <w:sz w:val="14"/>
                <w:szCs w:val="14"/>
              </w:rPr>
            </w:pPr>
            <w:r w:rsidRPr="006452EF">
              <w:rPr>
                <w:sz w:val="14"/>
                <w:szCs w:val="14"/>
              </w:rPr>
              <w:t>0265</w:t>
            </w:r>
          </w:p>
        </w:tc>
        <w:tc>
          <w:tcPr>
            <w:tcW w:w="567" w:type="dxa"/>
          </w:tcPr>
          <w:p w14:paraId="284DA7FE" w14:textId="3BCBF929"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463281EE" w14:textId="1B22665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AAF6C51" w14:textId="11BC3C1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6DB25A2" w14:textId="7D5B2D0D" w:rsidR="00EB05C7" w:rsidRPr="006452EF" w:rsidRDefault="00EB05C7" w:rsidP="004F1DCB">
            <w:pPr>
              <w:pStyle w:val="TAL"/>
              <w:keepNext w:val="0"/>
              <w:keepLines w:val="0"/>
              <w:widowControl w:val="0"/>
              <w:rPr>
                <w:sz w:val="14"/>
                <w:szCs w:val="14"/>
              </w:rPr>
            </w:pPr>
            <w:r w:rsidRPr="006452EF">
              <w:rPr>
                <w:sz w:val="14"/>
                <w:szCs w:val="14"/>
              </w:rPr>
              <w:t>CAPIF_Ph3</w:t>
            </w:r>
          </w:p>
        </w:tc>
        <w:tc>
          <w:tcPr>
            <w:tcW w:w="993" w:type="dxa"/>
          </w:tcPr>
          <w:p w14:paraId="303F9942" w14:textId="2DDC49F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3A41A16" w14:textId="77777777" w:rsidTr="006452EF">
        <w:tc>
          <w:tcPr>
            <w:tcW w:w="988" w:type="dxa"/>
          </w:tcPr>
          <w:p w14:paraId="26B22A5D" w14:textId="0989A925" w:rsidR="00EB05C7" w:rsidRPr="006452EF" w:rsidRDefault="00EB05C7" w:rsidP="004F1DCB">
            <w:pPr>
              <w:pStyle w:val="TAL"/>
              <w:keepNext w:val="0"/>
              <w:keepLines w:val="0"/>
              <w:widowControl w:val="0"/>
              <w:rPr>
                <w:sz w:val="14"/>
                <w:szCs w:val="14"/>
              </w:rPr>
            </w:pPr>
            <w:r w:rsidRPr="006452EF">
              <w:rPr>
                <w:sz w:val="14"/>
                <w:szCs w:val="14"/>
              </w:rPr>
              <w:t>S6-250185</w:t>
            </w:r>
          </w:p>
        </w:tc>
        <w:tc>
          <w:tcPr>
            <w:tcW w:w="2693" w:type="dxa"/>
          </w:tcPr>
          <w:p w14:paraId="1C0FFCA4" w14:textId="012AB12F" w:rsidR="00EB05C7" w:rsidRPr="006452EF" w:rsidRDefault="00EB05C7" w:rsidP="004F1DCB">
            <w:pPr>
              <w:pStyle w:val="TAL"/>
              <w:keepNext w:val="0"/>
              <w:keepLines w:val="0"/>
              <w:widowControl w:val="0"/>
              <w:rPr>
                <w:sz w:val="14"/>
                <w:szCs w:val="14"/>
              </w:rPr>
            </w:pPr>
            <w:r w:rsidRPr="006452EF">
              <w:rPr>
                <w:sz w:val="14"/>
                <w:szCs w:val="14"/>
              </w:rPr>
              <w:t>MC gateway UE fixes</w:t>
            </w:r>
          </w:p>
        </w:tc>
        <w:tc>
          <w:tcPr>
            <w:tcW w:w="1276" w:type="dxa"/>
          </w:tcPr>
          <w:p w14:paraId="2C5BE4AA" w14:textId="5DDC0927" w:rsidR="00EB05C7" w:rsidRPr="006452EF" w:rsidRDefault="00EB05C7" w:rsidP="004F1DCB">
            <w:pPr>
              <w:pStyle w:val="TAL"/>
              <w:keepNext w:val="0"/>
              <w:keepLines w:val="0"/>
              <w:widowControl w:val="0"/>
              <w:rPr>
                <w:sz w:val="14"/>
                <w:szCs w:val="14"/>
              </w:rPr>
            </w:pPr>
            <w:r w:rsidRPr="006452EF">
              <w:rPr>
                <w:sz w:val="14"/>
                <w:szCs w:val="14"/>
              </w:rPr>
              <w:t>Samsung, Nokia, Huawei, Hisilicon</w:t>
            </w:r>
          </w:p>
        </w:tc>
        <w:tc>
          <w:tcPr>
            <w:tcW w:w="708" w:type="dxa"/>
          </w:tcPr>
          <w:p w14:paraId="5C60135D" w14:textId="5D57F608"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6CD3CD2B" w14:textId="1286868C" w:rsidR="00EB05C7" w:rsidRPr="006452EF" w:rsidRDefault="00EB05C7" w:rsidP="004F1DCB">
            <w:pPr>
              <w:pStyle w:val="TAL"/>
              <w:keepNext w:val="0"/>
              <w:keepLines w:val="0"/>
              <w:widowControl w:val="0"/>
              <w:rPr>
                <w:sz w:val="14"/>
                <w:szCs w:val="14"/>
              </w:rPr>
            </w:pPr>
            <w:r w:rsidRPr="006452EF">
              <w:rPr>
                <w:sz w:val="14"/>
                <w:szCs w:val="14"/>
              </w:rPr>
              <w:t>0624</w:t>
            </w:r>
          </w:p>
        </w:tc>
        <w:tc>
          <w:tcPr>
            <w:tcW w:w="567" w:type="dxa"/>
          </w:tcPr>
          <w:p w14:paraId="1472EA87" w14:textId="4DE46314"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179BF2EB" w14:textId="4DB9D54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4C2EBD9" w14:textId="6D37C48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4DED2CD" w14:textId="0F7C6B88"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0349DCB1" w14:textId="3336024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924BCE9" w14:textId="77777777" w:rsidTr="006452EF">
        <w:tc>
          <w:tcPr>
            <w:tcW w:w="988" w:type="dxa"/>
          </w:tcPr>
          <w:p w14:paraId="4D73B5EE" w14:textId="316FEF97" w:rsidR="00EB05C7" w:rsidRPr="006452EF" w:rsidRDefault="00EB05C7" w:rsidP="004F1DCB">
            <w:pPr>
              <w:pStyle w:val="TAL"/>
              <w:keepNext w:val="0"/>
              <w:keepLines w:val="0"/>
              <w:widowControl w:val="0"/>
              <w:rPr>
                <w:sz w:val="14"/>
                <w:szCs w:val="14"/>
              </w:rPr>
            </w:pPr>
            <w:r w:rsidRPr="006452EF">
              <w:rPr>
                <w:sz w:val="14"/>
                <w:szCs w:val="14"/>
              </w:rPr>
              <w:t>S6-250336</w:t>
            </w:r>
          </w:p>
        </w:tc>
        <w:tc>
          <w:tcPr>
            <w:tcW w:w="2693" w:type="dxa"/>
          </w:tcPr>
          <w:p w14:paraId="6B174AFE" w14:textId="2E474F7F" w:rsidR="00EB05C7" w:rsidRPr="006452EF" w:rsidRDefault="00EB05C7" w:rsidP="004F1DCB">
            <w:pPr>
              <w:pStyle w:val="TAL"/>
              <w:keepNext w:val="0"/>
              <w:keepLines w:val="0"/>
              <w:widowControl w:val="0"/>
              <w:rPr>
                <w:sz w:val="14"/>
                <w:szCs w:val="14"/>
              </w:rPr>
            </w:pPr>
            <w:r w:rsidRPr="006452EF">
              <w:rPr>
                <w:sz w:val="14"/>
                <w:szCs w:val="14"/>
              </w:rPr>
              <w:t>MC gateway UE fixes</w:t>
            </w:r>
          </w:p>
        </w:tc>
        <w:tc>
          <w:tcPr>
            <w:tcW w:w="1276" w:type="dxa"/>
          </w:tcPr>
          <w:p w14:paraId="77A4E2D0" w14:textId="00C1743C" w:rsidR="00EB05C7" w:rsidRPr="006452EF" w:rsidRDefault="00EB05C7" w:rsidP="004F1DCB">
            <w:pPr>
              <w:pStyle w:val="TAL"/>
              <w:keepNext w:val="0"/>
              <w:keepLines w:val="0"/>
              <w:widowControl w:val="0"/>
              <w:rPr>
                <w:sz w:val="14"/>
                <w:szCs w:val="14"/>
              </w:rPr>
            </w:pPr>
            <w:r w:rsidRPr="006452EF">
              <w:rPr>
                <w:sz w:val="14"/>
                <w:szCs w:val="14"/>
              </w:rPr>
              <w:t>Samsung, Nokia, Huawei, Hisilicon</w:t>
            </w:r>
          </w:p>
        </w:tc>
        <w:tc>
          <w:tcPr>
            <w:tcW w:w="708" w:type="dxa"/>
          </w:tcPr>
          <w:p w14:paraId="0B9E3F2D" w14:textId="1894E503"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0EA4D54" w14:textId="232254F2" w:rsidR="00EB05C7" w:rsidRPr="006452EF" w:rsidRDefault="00EB05C7" w:rsidP="004F1DCB">
            <w:pPr>
              <w:pStyle w:val="TAL"/>
              <w:keepNext w:val="0"/>
              <w:keepLines w:val="0"/>
              <w:widowControl w:val="0"/>
              <w:rPr>
                <w:sz w:val="14"/>
                <w:szCs w:val="14"/>
              </w:rPr>
            </w:pPr>
            <w:r w:rsidRPr="006452EF">
              <w:rPr>
                <w:sz w:val="14"/>
                <w:szCs w:val="14"/>
              </w:rPr>
              <w:t>0624</w:t>
            </w:r>
          </w:p>
        </w:tc>
        <w:tc>
          <w:tcPr>
            <w:tcW w:w="567" w:type="dxa"/>
          </w:tcPr>
          <w:p w14:paraId="47A58142" w14:textId="7721975F"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335C907A" w14:textId="5EB91CB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11F6773" w14:textId="7E8EC09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CD05310" w14:textId="457F3839"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4F0F4DB3" w14:textId="3C9CB4C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1E7F330" w14:textId="77777777" w:rsidTr="006452EF">
        <w:tc>
          <w:tcPr>
            <w:tcW w:w="988" w:type="dxa"/>
          </w:tcPr>
          <w:p w14:paraId="5711D4E2" w14:textId="3A69337B" w:rsidR="00EB05C7" w:rsidRPr="006452EF" w:rsidRDefault="00EB05C7" w:rsidP="004F1DCB">
            <w:pPr>
              <w:pStyle w:val="TAL"/>
              <w:keepNext w:val="0"/>
              <w:keepLines w:val="0"/>
              <w:widowControl w:val="0"/>
              <w:rPr>
                <w:sz w:val="14"/>
                <w:szCs w:val="14"/>
              </w:rPr>
            </w:pPr>
            <w:r w:rsidRPr="006452EF">
              <w:rPr>
                <w:sz w:val="14"/>
                <w:szCs w:val="14"/>
              </w:rPr>
              <w:t>S6-250547</w:t>
            </w:r>
          </w:p>
        </w:tc>
        <w:tc>
          <w:tcPr>
            <w:tcW w:w="2693" w:type="dxa"/>
          </w:tcPr>
          <w:p w14:paraId="6220B8B8" w14:textId="70E8D49E" w:rsidR="00EB05C7" w:rsidRPr="006452EF" w:rsidRDefault="00EB05C7" w:rsidP="004F1DCB">
            <w:pPr>
              <w:pStyle w:val="TAL"/>
              <w:keepNext w:val="0"/>
              <w:keepLines w:val="0"/>
              <w:widowControl w:val="0"/>
              <w:rPr>
                <w:sz w:val="14"/>
                <w:szCs w:val="14"/>
              </w:rPr>
            </w:pPr>
            <w:r w:rsidRPr="006452EF">
              <w:rPr>
                <w:sz w:val="14"/>
                <w:szCs w:val="14"/>
              </w:rPr>
              <w:t>MC gateway UE fixes</w:t>
            </w:r>
          </w:p>
        </w:tc>
        <w:tc>
          <w:tcPr>
            <w:tcW w:w="1276" w:type="dxa"/>
          </w:tcPr>
          <w:p w14:paraId="1C5B43C9" w14:textId="2F31A790" w:rsidR="00EB05C7" w:rsidRPr="006452EF" w:rsidRDefault="00EB05C7" w:rsidP="004F1DCB">
            <w:pPr>
              <w:pStyle w:val="TAL"/>
              <w:keepNext w:val="0"/>
              <w:keepLines w:val="0"/>
              <w:widowControl w:val="0"/>
              <w:rPr>
                <w:sz w:val="14"/>
                <w:szCs w:val="14"/>
              </w:rPr>
            </w:pPr>
            <w:r w:rsidRPr="006452EF">
              <w:rPr>
                <w:sz w:val="14"/>
                <w:szCs w:val="14"/>
              </w:rPr>
              <w:t>Samsung, Nokia, Huawei, Hisilicon</w:t>
            </w:r>
          </w:p>
        </w:tc>
        <w:tc>
          <w:tcPr>
            <w:tcW w:w="708" w:type="dxa"/>
          </w:tcPr>
          <w:p w14:paraId="744440CC" w14:textId="1EF60406"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7976B696" w14:textId="5F05234F" w:rsidR="00EB05C7" w:rsidRPr="006452EF" w:rsidRDefault="00EB05C7" w:rsidP="004F1DCB">
            <w:pPr>
              <w:pStyle w:val="TAL"/>
              <w:keepNext w:val="0"/>
              <w:keepLines w:val="0"/>
              <w:widowControl w:val="0"/>
              <w:rPr>
                <w:sz w:val="14"/>
                <w:szCs w:val="14"/>
              </w:rPr>
            </w:pPr>
            <w:r w:rsidRPr="006452EF">
              <w:rPr>
                <w:sz w:val="14"/>
                <w:szCs w:val="14"/>
              </w:rPr>
              <w:t>0624</w:t>
            </w:r>
          </w:p>
        </w:tc>
        <w:tc>
          <w:tcPr>
            <w:tcW w:w="567" w:type="dxa"/>
          </w:tcPr>
          <w:p w14:paraId="5A4788A9" w14:textId="63287253" w:rsidR="00EB05C7" w:rsidRPr="006452EF" w:rsidRDefault="00EB05C7" w:rsidP="004F1DCB">
            <w:pPr>
              <w:pStyle w:val="TAR"/>
              <w:keepNext w:val="0"/>
              <w:keepLines w:val="0"/>
              <w:widowControl w:val="0"/>
              <w:rPr>
                <w:sz w:val="14"/>
                <w:szCs w:val="14"/>
              </w:rPr>
            </w:pPr>
            <w:r w:rsidRPr="006452EF">
              <w:rPr>
                <w:sz w:val="14"/>
                <w:szCs w:val="14"/>
              </w:rPr>
              <w:t>4</w:t>
            </w:r>
          </w:p>
        </w:tc>
        <w:tc>
          <w:tcPr>
            <w:tcW w:w="709" w:type="dxa"/>
          </w:tcPr>
          <w:p w14:paraId="05529217" w14:textId="21B6D82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BBB35E6" w14:textId="7E904A7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80FA593" w14:textId="00862E7F"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3B4FDD42" w14:textId="36B2818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54CB44A" w14:textId="77777777" w:rsidTr="006452EF">
        <w:tc>
          <w:tcPr>
            <w:tcW w:w="988" w:type="dxa"/>
          </w:tcPr>
          <w:p w14:paraId="12576DA4" w14:textId="0AAD4690" w:rsidR="00EB05C7" w:rsidRPr="006452EF" w:rsidRDefault="00EB05C7" w:rsidP="004F1DCB">
            <w:pPr>
              <w:pStyle w:val="TAL"/>
              <w:keepNext w:val="0"/>
              <w:keepLines w:val="0"/>
              <w:widowControl w:val="0"/>
              <w:rPr>
                <w:sz w:val="14"/>
                <w:szCs w:val="14"/>
              </w:rPr>
            </w:pPr>
            <w:r w:rsidRPr="006452EF">
              <w:rPr>
                <w:sz w:val="14"/>
                <w:szCs w:val="14"/>
              </w:rPr>
              <w:t>S6-250016</w:t>
            </w:r>
          </w:p>
        </w:tc>
        <w:tc>
          <w:tcPr>
            <w:tcW w:w="2693" w:type="dxa"/>
          </w:tcPr>
          <w:p w14:paraId="3F15DD5B" w14:textId="3478C753" w:rsidR="00EB05C7" w:rsidRPr="006452EF" w:rsidRDefault="00EB05C7" w:rsidP="004F1DCB">
            <w:pPr>
              <w:pStyle w:val="TAL"/>
              <w:keepNext w:val="0"/>
              <w:keepLines w:val="0"/>
              <w:widowControl w:val="0"/>
              <w:rPr>
                <w:sz w:val="14"/>
                <w:szCs w:val="14"/>
              </w:rPr>
            </w:pPr>
            <w:r w:rsidRPr="006452EF">
              <w:rPr>
                <w:sz w:val="14"/>
                <w:szCs w:val="14"/>
              </w:rPr>
              <w:t>Remove MCData recording from Rel-19</w:t>
            </w:r>
          </w:p>
        </w:tc>
        <w:tc>
          <w:tcPr>
            <w:tcW w:w="1276" w:type="dxa"/>
          </w:tcPr>
          <w:p w14:paraId="44D9CF6A" w14:textId="188379CC"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72F6E9CD" w14:textId="06E434E5"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5744494" w14:textId="7BCDE7FD" w:rsidR="00EB05C7" w:rsidRPr="006452EF" w:rsidRDefault="00EB05C7" w:rsidP="004F1DCB">
            <w:pPr>
              <w:pStyle w:val="TAL"/>
              <w:keepNext w:val="0"/>
              <w:keepLines w:val="0"/>
              <w:widowControl w:val="0"/>
              <w:rPr>
                <w:sz w:val="14"/>
                <w:szCs w:val="14"/>
              </w:rPr>
            </w:pPr>
            <w:r w:rsidRPr="006452EF">
              <w:rPr>
                <w:sz w:val="14"/>
                <w:szCs w:val="14"/>
              </w:rPr>
              <w:t>0631</w:t>
            </w:r>
          </w:p>
        </w:tc>
        <w:tc>
          <w:tcPr>
            <w:tcW w:w="567" w:type="dxa"/>
          </w:tcPr>
          <w:p w14:paraId="587792D8" w14:textId="2549DAF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E494155" w14:textId="1D61C13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B5C440D" w14:textId="4A3D6CF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DAB8F65" w14:textId="318AE6E0"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9A90C61" w14:textId="38C7E55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71F00DB" w14:textId="77777777" w:rsidTr="006452EF">
        <w:tc>
          <w:tcPr>
            <w:tcW w:w="988" w:type="dxa"/>
          </w:tcPr>
          <w:p w14:paraId="53DCBD05" w14:textId="6B70A3D4" w:rsidR="00EB05C7" w:rsidRPr="006452EF" w:rsidRDefault="00EB05C7" w:rsidP="004F1DCB">
            <w:pPr>
              <w:pStyle w:val="TAL"/>
              <w:keepNext w:val="0"/>
              <w:keepLines w:val="0"/>
              <w:widowControl w:val="0"/>
              <w:rPr>
                <w:sz w:val="14"/>
                <w:szCs w:val="14"/>
              </w:rPr>
            </w:pPr>
            <w:r w:rsidRPr="006452EF">
              <w:rPr>
                <w:sz w:val="14"/>
                <w:szCs w:val="14"/>
              </w:rPr>
              <w:t>S6-250335</w:t>
            </w:r>
          </w:p>
        </w:tc>
        <w:tc>
          <w:tcPr>
            <w:tcW w:w="2693" w:type="dxa"/>
          </w:tcPr>
          <w:p w14:paraId="564C4FEB" w14:textId="5B49E6C9" w:rsidR="00EB05C7" w:rsidRPr="006452EF" w:rsidRDefault="00EB05C7" w:rsidP="004F1DCB">
            <w:pPr>
              <w:pStyle w:val="TAL"/>
              <w:keepNext w:val="0"/>
              <w:keepLines w:val="0"/>
              <w:widowControl w:val="0"/>
              <w:rPr>
                <w:sz w:val="14"/>
                <w:szCs w:val="14"/>
              </w:rPr>
            </w:pPr>
            <w:r w:rsidRPr="006452EF">
              <w:rPr>
                <w:sz w:val="14"/>
                <w:szCs w:val="14"/>
              </w:rPr>
              <w:t>Remove MCData recording from Rel-19</w:t>
            </w:r>
          </w:p>
        </w:tc>
        <w:tc>
          <w:tcPr>
            <w:tcW w:w="1276" w:type="dxa"/>
          </w:tcPr>
          <w:p w14:paraId="48A2C1D0" w14:textId="3D27A714"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26F2216E" w14:textId="35417FFC"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31F93CC6" w14:textId="2CD7B898" w:rsidR="00EB05C7" w:rsidRPr="006452EF" w:rsidRDefault="00EB05C7" w:rsidP="004F1DCB">
            <w:pPr>
              <w:pStyle w:val="TAL"/>
              <w:keepNext w:val="0"/>
              <w:keepLines w:val="0"/>
              <w:widowControl w:val="0"/>
              <w:rPr>
                <w:sz w:val="14"/>
                <w:szCs w:val="14"/>
              </w:rPr>
            </w:pPr>
            <w:r w:rsidRPr="006452EF">
              <w:rPr>
                <w:sz w:val="14"/>
                <w:szCs w:val="14"/>
              </w:rPr>
              <w:t>0631</w:t>
            </w:r>
          </w:p>
        </w:tc>
        <w:tc>
          <w:tcPr>
            <w:tcW w:w="567" w:type="dxa"/>
          </w:tcPr>
          <w:p w14:paraId="419D3A2B" w14:textId="6AD1751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7CD4CFA" w14:textId="0085ACF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A0EE5FE" w14:textId="2349C08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89A0C94" w14:textId="5F6B9604"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8E1524B" w14:textId="3D670BC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64CCF5C" w14:textId="77777777" w:rsidTr="006452EF">
        <w:tc>
          <w:tcPr>
            <w:tcW w:w="988" w:type="dxa"/>
          </w:tcPr>
          <w:p w14:paraId="4AF65A0D" w14:textId="4BBBAA94" w:rsidR="00EB05C7" w:rsidRPr="006452EF" w:rsidRDefault="00EB05C7" w:rsidP="004F1DCB">
            <w:pPr>
              <w:pStyle w:val="TAL"/>
              <w:keepNext w:val="0"/>
              <w:keepLines w:val="0"/>
              <w:widowControl w:val="0"/>
              <w:rPr>
                <w:sz w:val="14"/>
                <w:szCs w:val="14"/>
              </w:rPr>
            </w:pPr>
            <w:r w:rsidRPr="006452EF">
              <w:rPr>
                <w:sz w:val="14"/>
                <w:szCs w:val="14"/>
              </w:rPr>
              <w:t>S6-250017</w:t>
            </w:r>
          </w:p>
        </w:tc>
        <w:tc>
          <w:tcPr>
            <w:tcW w:w="2693" w:type="dxa"/>
          </w:tcPr>
          <w:p w14:paraId="67E985AE" w14:textId="798BC568" w:rsidR="00EB05C7" w:rsidRPr="006452EF" w:rsidRDefault="00EB05C7" w:rsidP="004F1DCB">
            <w:pPr>
              <w:pStyle w:val="TAL"/>
              <w:keepNext w:val="0"/>
              <w:keepLines w:val="0"/>
              <w:widowControl w:val="0"/>
              <w:rPr>
                <w:sz w:val="14"/>
                <w:szCs w:val="14"/>
              </w:rPr>
            </w:pPr>
            <w:r w:rsidRPr="006452EF">
              <w:rPr>
                <w:sz w:val="14"/>
                <w:szCs w:val="14"/>
              </w:rPr>
              <w:t>Corrections to IETF references</w:t>
            </w:r>
          </w:p>
        </w:tc>
        <w:tc>
          <w:tcPr>
            <w:tcW w:w="1276" w:type="dxa"/>
          </w:tcPr>
          <w:p w14:paraId="04BA3FB4" w14:textId="0221183A"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782A878C" w14:textId="4AAB1CD8"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29EF7AE" w14:textId="217E7805" w:rsidR="00EB05C7" w:rsidRPr="006452EF" w:rsidRDefault="00EB05C7" w:rsidP="004F1DCB">
            <w:pPr>
              <w:pStyle w:val="TAL"/>
              <w:keepNext w:val="0"/>
              <w:keepLines w:val="0"/>
              <w:widowControl w:val="0"/>
              <w:rPr>
                <w:sz w:val="14"/>
                <w:szCs w:val="14"/>
              </w:rPr>
            </w:pPr>
            <w:r w:rsidRPr="006452EF">
              <w:rPr>
                <w:sz w:val="14"/>
                <w:szCs w:val="14"/>
              </w:rPr>
              <w:t>0632</w:t>
            </w:r>
          </w:p>
        </w:tc>
        <w:tc>
          <w:tcPr>
            <w:tcW w:w="567" w:type="dxa"/>
          </w:tcPr>
          <w:p w14:paraId="77907E63" w14:textId="0BCF115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D4D944C" w14:textId="21D9E37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43F1D06" w14:textId="3EF74AE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4493AEF" w14:textId="30016C7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2866AECE" w14:textId="41ABD8D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D8E4D3A" w14:textId="77777777" w:rsidTr="006452EF">
        <w:tc>
          <w:tcPr>
            <w:tcW w:w="988" w:type="dxa"/>
          </w:tcPr>
          <w:p w14:paraId="56B44271" w14:textId="27356B43" w:rsidR="00EB05C7" w:rsidRPr="006452EF" w:rsidRDefault="00EB05C7" w:rsidP="004F1DCB">
            <w:pPr>
              <w:pStyle w:val="TAL"/>
              <w:keepNext w:val="0"/>
              <w:keepLines w:val="0"/>
              <w:widowControl w:val="0"/>
              <w:rPr>
                <w:sz w:val="14"/>
                <w:szCs w:val="14"/>
              </w:rPr>
            </w:pPr>
            <w:r w:rsidRPr="006452EF">
              <w:rPr>
                <w:sz w:val="14"/>
                <w:szCs w:val="14"/>
              </w:rPr>
              <w:t>S6-250300</w:t>
            </w:r>
          </w:p>
        </w:tc>
        <w:tc>
          <w:tcPr>
            <w:tcW w:w="2693" w:type="dxa"/>
          </w:tcPr>
          <w:p w14:paraId="5C65D492" w14:textId="47609DDD" w:rsidR="00EB05C7" w:rsidRPr="006452EF" w:rsidRDefault="00EB05C7" w:rsidP="004F1DCB">
            <w:pPr>
              <w:pStyle w:val="TAL"/>
              <w:keepNext w:val="0"/>
              <w:keepLines w:val="0"/>
              <w:widowControl w:val="0"/>
              <w:rPr>
                <w:sz w:val="14"/>
                <w:szCs w:val="14"/>
              </w:rPr>
            </w:pPr>
            <w:r w:rsidRPr="006452EF">
              <w:rPr>
                <w:sz w:val="14"/>
                <w:szCs w:val="14"/>
              </w:rPr>
              <w:t>Corrections to IETF references</w:t>
            </w:r>
          </w:p>
        </w:tc>
        <w:tc>
          <w:tcPr>
            <w:tcW w:w="1276" w:type="dxa"/>
          </w:tcPr>
          <w:p w14:paraId="4998D7FB" w14:textId="60950DC9"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07A28417" w14:textId="513EC471"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0B219E9" w14:textId="7002F685" w:rsidR="00EB05C7" w:rsidRPr="006452EF" w:rsidRDefault="00EB05C7" w:rsidP="004F1DCB">
            <w:pPr>
              <w:pStyle w:val="TAL"/>
              <w:keepNext w:val="0"/>
              <w:keepLines w:val="0"/>
              <w:widowControl w:val="0"/>
              <w:rPr>
                <w:sz w:val="14"/>
                <w:szCs w:val="14"/>
              </w:rPr>
            </w:pPr>
            <w:r w:rsidRPr="006452EF">
              <w:rPr>
                <w:sz w:val="14"/>
                <w:szCs w:val="14"/>
              </w:rPr>
              <w:t>0632</w:t>
            </w:r>
          </w:p>
        </w:tc>
        <w:tc>
          <w:tcPr>
            <w:tcW w:w="567" w:type="dxa"/>
          </w:tcPr>
          <w:p w14:paraId="4B98B1EC" w14:textId="3CB8337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BEE8001" w14:textId="019C474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7B1806D" w14:textId="63668AB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F98BC2C" w14:textId="6FE3685D"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2177D760" w14:textId="0227A8B5"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412B9B0" w14:textId="77777777" w:rsidTr="006452EF">
        <w:tc>
          <w:tcPr>
            <w:tcW w:w="988" w:type="dxa"/>
          </w:tcPr>
          <w:p w14:paraId="1EC67E92" w14:textId="2D6A63D7" w:rsidR="00EB05C7" w:rsidRPr="006452EF" w:rsidRDefault="00EB05C7" w:rsidP="004F1DCB">
            <w:pPr>
              <w:pStyle w:val="TAL"/>
              <w:keepNext w:val="0"/>
              <w:keepLines w:val="0"/>
              <w:widowControl w:val="0"/>
              <w:rPr>
                <w:sz w:val="14"/>
                <w:szCs w:val="14"/>
              </w:rPr>
            </w:pPr>
            <w:r w:rsidRPr="006452EF">
              <w:rPr>
                <w:sz w:val="14"/>
                <w:szCs w:val="14"/>
              </w:rPr>
              <w:t>S6-250018</w:t>
            </w:r>
          </w:p>
        </w:tc>
        <w:tc>
          <w:tcPr>
            <w:tcW w:w="2693" w:type="dxa"/>
          </w:tcPr>
          <w:p w14:paraId="3FF26501" w14:textId="6584ECD8" w:rsidR="00EB05C7" w:rsidRPr="006452EF" w:rsidRDefault="00EB05C7" w:rsidP="004F1DCB">
            <w:pPr>
              <w:pStyle w:val="TAL"/>
              <w:keepNext w:val="0"/>
              <w:keepLines w:val="0"/>
              <w:widowControl w:val="0"/>
              <w:rPr>
                <w:sz w:val="14"/>
                <w:szCs w:val="14"/>
              </w:rPr>
            </w:pPr>
            <w:r w:rsidRPr="006452EF">
              <w:rPr>
                <w:sz w:val="14"/>
                <w:szCs w:val="14"/>
              </w:rPr>
              <w:t>Corrections to IETF references</w:t>
            </w:r>
          </w:p>
        </w:tc>
        <w:tc>
          <w:tcPr>
            <w:tcW w:w="1276" w:type="dxa"/>
          </w:tcPr>
          <w:p w14:paraId="5119B985" w14:textId="377F0E15"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62EEFB35" w14:textId="204C1FE3"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527FC92" w14:textId="236FFC4B" w:rsidR="00EB05C7" w:rsidRPr="006452EF" w:rsidRDefault="00EB05C7" w:rsidP="004F1DCB">
            <w:pPr>
              <w:pStyle w:val="TAL"/>
              <w:keepNext w:val="0"/>
              <w:keepLines w:val="0"/>
              <w:widowControl w:val="0"/>
              <w:rPr>
                <w:sz w:val="14"/>
                <w:szCs w:val="14"/>
              </w:rPr>
            </w:pPr>
            <w:r w:rsidRPr="006452EF">
              <w:rPr>
                <w:sz w:val="14"/>
                <w:szCs w:val="14"/>
              </w:rPr>
              <w:t>0633</w:t>
            </w:r>
          </w:p>
        </w:tc>
        <w:tc>
          <w:tcPr>
            <w:tcW w:w="567" w:type="dxa"/>
          </w:tcPr>
          <w:p w14:paraId="6A11181F" w14:textId="1A2E7EE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CD7481C" w14:textId="04C6F322" w:rsidR="00EB05C7" w:rsidRPr="006452EF" w:rsidRDefault="00EB05C7" w:rsidP="004F1DCB">
            <w:pPr>
              <w:pStyle w:val="TAL"/>
              <w:keepNext w:val="0"/>
              <w:keepLines w:val="0"/>
              <w:widowControl w:val="0"/>
              <w:rPr>
                <w:sz w:val="14"/>
                <w:szCs w:val="14"/>
              </w:rPr>
            </w:pPr>
            <w:r w:rsidRPr="006452EF">
              <w:rPr>
                <w:sz w:val="14"/>
                <w:szCs w:val="14"/>
              </w:rPr>
              <w:t>Rel-20</w:t>
            </w:r>
          </w:p>
        </w:tc>
        <w:tc>
          <w:tcPr>
            <w:tcW w:w="425" w:type="dxa"/>
          </w:tcPr>
          <w:p w14:paraId="59F634C2" w14:textId="5F6A0DF5"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5552E778" w14:textId="02A64919"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886BD22" w14:textId="404EF66F"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1070CB36" w14:textId="77777777" w:rsidTr="006452EF">
        <w:tc>
          <w:tcPr>
            <w:tcW w:w="988" w:type="dxa"/>
          </w:tcPr>
          <w:p w14:paraId="62D3FA35" w14:textId="52308273" w:rsidR="00EB05C7" w:rsidRPr="006452EF" w:rsidRDefault="00EB05C7" w:rsidP="004F1DCB">
            <w:pPr>
              <w:pStyle w:val="TAL"/>
              <w:keepNext w:val="0"/>
              <w:keepLines w:val="0"/>
              <w:widowControl w:val="0"/>
              <w:rPr>
                <w:sz w:val="14"/>
                <w:szCs w:val="14"/>
              </w:rPr>
            </w:pPr>
            <w:r w:rsidRPr="006452EF">
              <w:rPr>
                <w:sz w:val="14"/>
                <w:szCs w:val="14"/>
              </w:rPr>
              <w:t>S6-250119</w:t>
            </w:r>
          </w:p>
        </w:tc>
        <w:tc>
          <w:tcPr>
            <w:tcW w:w="2693" w:type="dxa"/>
          </w:tcPr>
          <w:p w14:paraId="7932C075" w14:textId="2A095995" w:rsidR="00EB05C7" w:rsidRPr="006452EF" w:rsidRDefault="00EB05C7" w:rsidP="004F1DCB">
            <w:pPr>
              <w:pStyle w:val="TAL"/>
              <w:keepNext w:val="0"/>
              <w:keepLines w:val="0"/>
              <w:widowControl w:val="0"/>
              <w:rPr>
                <w:sz w:val="14"/>
                <w:szCs w:val="14"/>
              </w:rPr>
            </w:pPr>
            <w:r w:rsidRPr="006452EF">
              <w:rPr>
                <w:sz w:val="14"/>
                <w:szCs w:val="14"/>
              </w:rPr>
              <w:t>Resolve the EN in clause 7.5.2.23</w:t>
            </w:r>
          </w:p>
        </w:tc>
        <w:tc>
          <w:tcPr>
            <w:tcW w:w="1276" w:type="dxa"/>
          </w:tcPr>
          <w:p w14:paraId="2B0E365A" w14:textId="43BE80DF"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5B47D942" w14:textId="7E62B962"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6E66AC83" w14:textId="2C6EE4A8" w:rsidR="00EB05C7" w:rsidRPr="006452EF" w:rsidRDefault="00EB05C7" w:rsidP="004F1DCB">
            <w:pPr>
              <w:pStyle w:val="TAL"/>
              <w:keepNext w:val="0"/>
              <w:keepLines w:val="0"/>
              <w:widowControl w:val="0"/>
              <w:rPr>
                <w:sz w:val="14"/>
                <w:szCs w:val="14"/>
              </w:rPr>
            </w:pPr>
            <w:r w:rsidRPr="006452EF">
              <w:rPr>
                <w:sz w:val="14"/>
                <w:szCs w:val="14"/>
              </w:rPr>
              <w:t>0634</w:t>
            </w:r>
          </w:p>
        </w:tc>
        <w:tc>
          <w:tcPr>
            <w:tcW w:w="567" w:type="dxa"/>
          </w:tcPr>
          <w:p w14:paraId="73F5213C" w14:textId="3546C4D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E09008C" w14:textId="76FA54B4"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5A66B72D" w14:textId="7C906D1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18E1BA8" w14:textId="4BB69E6B"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3C7BB7F" w14:textId="37E8413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B659067" w14:textId="77777777" w:rsidTr="006452EF">
        <w:tc>
          <w:tcPr>
            <w:tcW w:w="988" w:type="dxa"/>
          </w:tcPr>
          <w:p w14:paraId="18E6B3EE" w14:textId="52617969" w:rsidR="00EB05C7" w:rsidRPr="006452EF" w:rsidRDefault="00EB05C7" w:rsidP="004F1DCB">
            <w:pPr>
              <w:pStyle w:val="TAL"/>
              <w:keepNext w:val="0"/>
              <w:keepLines w:val="0"/>
              <w:widowControl w:val="0"/>
              <w:rPr>
                <w:sz w:val="14"/>
                <w:szCs w:val="14"/>
              </w:rPr>
            </w:pPr>
            <w:r w:rsidRPr="006452EF">
              <w:rPr>
                <w:sz w:val="14"/>
                <w:szCs w:val="14"/>
              </w:rPr>
              <w:t>S6-250316</w:t>
            </w:r>
          </w:p>
        </w:tc>
        <w:tc>
          <w:tcPr>
            <w:tcW w:w="2693" w:type="dxa"/>
          </w:tcPr>
          <w:p w14:paraId="65917FE9" w14:textId="007BA19E" w:rsidR="00EB05C7" w:rsidRPr="006452EF" w:rsidRDefault="00EB05C7" w:rsidP="004F1DCB">
            <w:pPr>
              <w:pStyle w:val="TAL"/>
              <w:keepNext w:val="0"/>
              <w:keepLines w:val="0"/>
              <w:widowControl w:val="0"/>
              <w:rPr>
                <w:sz w:val="14"/>
                <w:szCs w:val="14"/>
              </w:rPr>
            </w:pPr>
            <w:r w:rsidRPr="006452EF">
              <w:rPr>
                <w:sz w:val="14"/>
                <w:szCs w:val="14"/>
              </w:rPr>
              <w:t>Resolve the EN in clause 7.5.2.23</w:t>
            </w:r>
          </w:p>
        </w:tc>
        <w:tc>
          <w:tcPr>
            <w:tcW w:w="1276" w:type="dxa"/>
          </w:tcPr>
          <w:p w14:paraId="19E4EE4E" w14:textId="21F3D02A"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E96E5F2" w14:textId="2185A3B8"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7E007D48" w14:textId="1EE67B43" w:rsidR="00EB05C7" w:rsidRPr="006452EF" w:rsidRDefault="00EB05C7" w:rsidP="004F1DCB">
            <w:pPr>
              <w:pStyle w:val="TAL"/>
              <w:keepNext w:val="0"/>
              <w:keepLines w:val="0"/>
              <w:widowControl w:val="0"/>
              <w:rPr>
                <w:sz w:val="14"/>
                <w:szCs w:val="14"/>
              </w:rPr>
            </w:pPr>
            <w:r w:rsidRPr="006452EF">
              <w:rPr>
                <w:sz w:val="14"/>
                <w:szCs w:val="14"/>
              </w:rPr>
              <w:t>0634</w:t>
            </w:r>
          </w:p>
        </w:tc>
        <w:tc>
          <w:tcPr>
            <w:tcW w:w="567" w:type="dxa"/>
          </w:tcPr>
          <w:p w14:paraId="73D32379" w14:textId="0B137805"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604BD97" w14:textId="04F01C44"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EE9FB3B" w14:textId="0A7920A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157FB2B" w14:textId="63E579F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74BA0D3" w14:textId="758601F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BD8B147" w14:textId="77777777" w:rsidTr="006452EF">
        <w:tc>
          <w:tcPr>
            <w:tcW w:w="988" w:type="dxa"/>
          </w:tcPr>
          <w:p w14:paraId="48BDC255" w14:textId="6315BE44" w:rsidR="00EB05C7" w:rsidRPr="006452EF" w:rsidRDefault="00EB05C7" w:rsidP="004F1DCB">
            <w:pPr>
              <w:pStyle w:val="TAL"/>
              <w:keepNext w:val="0"/>
              <w:keepLines w:val="0"/>
              <w:widowControl w:val="0"/>
              <w:rPr>
                <w:sz w:val="14"/>
                <w:szCs w:val="14"/>
              </w:rPr>
            </w:pPr>
            <w:r w:rsidRPr="006452EF">
              <w:rPr>
                <w:sz w:val="14"/>
                <w:szCs w:val="14"/>
              </w:rPr>
              <w:t>S6-250120</w:t>
            </w:r>
          </w:p>
        </w:tc>
        <w:tc>
          <w:tcPr>
            <w:tcW w:w="2693" w:type="dxa"/>
          </w:tcPr>
          <w:p w14:paraId="32D51FA1" w14:textId="54312FDC" w:rsidR="00EB05C7" w:rsidRPr="006452EF" w:rsidRDefault="00EB05C7" w:rsidP="004F1DCB">
            <w:pPr>
              <w:pStyle w:val="TAL"/>
              <w:keepNext w:val="0"/>
              <w:keepLines w:val="0"/>
              <w:widowControl w:val="0"/>
              <w:rPr>
                <w:sz w:val="14"/>
                <w:szCs w:val="14"/>
              </w:rPr>
            </w:pPr>
            <w:r w:rsidRPr="006452EF">
              <w:rPr>
                <w:sz w:val="14"/>
                <w:szCs w:val="14"/>
              </w:rPr>
              <w:t>Resolve the EN in clause 7.5.2.23</w:t>
            </w:r>
          </w:p>
        </w:tc>
        <w:tc>
          <w:tcPr>
            <w:tcW w:w="1276" w:type="dxa"/>
          </w:tcPr>
          <w:p w14:paraId="352B3AC8" w14:textId="7E06001B"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567AD595" w14:textId="473F0F4F"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4160A78B" w14:textId="593B1B25" w:rsidR="00EB05C7" w:rsidRPr="006452EF" w:rsidRDefault="00EB05C7" w:rsidP="004F1DCB">
            <w:pPr>
              <w:pStyle w:val="TAL"/>
              <w:keepNext w:val="0"/>
              <w:keepLines w:val="0"/>
              <w:widowControl w:val="0"/>
              <w:rPr>
                <w:sz w:val="14"/>
                <w:szCs w:val="14"/>
              </w:rPr>
            </w:pPr>
            <w:r w:rsidRPr="006452EF">
              <w:rPr>
                <w:sz w:val="14"/>
                <w:szCs w:val="14"/>
              </w:rPr>
              <w:t>0635</w:t>
            </w:r>
          </w:p>
        </w:tc>
        <w:tc>
          <w:tcPr>
            <w:tcW w:w="567" w:type="dxa"/>
          </w:tcPr>
          <w:p w14:paraId="34086759" w14:textId="4B8D454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17191BB" w14:textId="05A8027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CF088F4" w14:textId="1973A697"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2C2C032" w14:textId="04CA9F0A"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45429E9" w14:textId="6C43EE3D"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67D4F79" w14:textId="77777777" w:rsidTr="006452EF">
        <w:tc>
          <w:tcPr>
            <w:tcW w:w="988" w:type="dxa"/>
          </w:tcPr>
          <w:p w14:paraId="45A2EB8F" w14:textId="505EAEA5" w:rsidR="00EB05C7" w:rsidRPr="006452EF" w:rsidRDefault="00EB05C7" w:rsidP="004F1DCB">
            <w:pPr>
              <w:pStyle w:val="TAL"/>
              <w:keepNext w:val="0"/>
              <w:keepLines w:val="0"/>
              <w:widowControl w:val="0"/>
              <w:rPr>
                <w:sz w:val="14"/>
                <w:szCs w:val="14"/>
              </w:rPr>
            </w:pPr>
            <w:r w:rsidRPr="006452EF">
              <w:rPr>
                <w:sz w:val="14"/>
                <w:szCs w:val="14"/>
              </w:rPr>
              <w:t>S6-250317</w:t>
            </w:r>
          </w:p>
        </w:tc>
        <w:tc>
          <w:tcPr>
            <w:tcW w:w="2693" w:type="dxa"/>
          </w:tcPr>
          <w:p w14:paraId="1633B27B" w14:textId="5B5EDA0A" w:rsidR="00EB05C7" w:rsidRPr="006452EF" w:rsidRDefault="00EB05C7" w:rsidP="004F1DCB">
            <w:pPr>
              <w:pStyle w:val="TAL"/>
              <w:keepNext w:val="0"/>
              <w:keepLines w:val="0"/>
              <w:widowControl w:val="0"/>
              <w:rPr>
                <w:sz w:val="14"/>
                <w:szCs w:val="14"/>
              </w:rPr>
            </w:pPr>
            <w:r w:rsidRPr="006452EF">
              <w:rPr>
                <w:sz w:val="14"/>
                <w:szCs w:val="14"/>
              </w:rPr>
              <w:t>Resolve the EN in clause 7.5.2.23</w:t>
            </w:r>
          </w:p>
        </w:tc>
        <w:tc>
          <w:tcPr>
            <w:tcW w:w="1276" w:type="dxa"/>
          </w:tcPr>
          <w:p w14:paraId="5852D0E1" w14:textId="60DF934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C242A6A" w14:textId="7C21652D"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27C2D2E" w14:textId="28336882" w:rsidR="00EB05C7" w:rsidRPr="006452EF" w:rsidRDefault="00EB05C7" w:rsidP="004F1DCB">
            <w:pPr>
              <w:pStyle w:val="TAL"/>
              <w:keepNext w:val="0"/>
              <w:keepLines w:val="0"/>
              <w:widowControl w:val="0"/>
              <w:rPr>
                <w:sz w:val="14"/>
                <w:szCs w:val="14"/>
              </w:rPr>
            </w:pPr>
            <w:r w:rsidRPr="006452EF">
              <w:rPr>
                <w:sz w:val="14"/>
                <w:szCs w:val="14"/>
              </w:rPr>
              <w:t>0635</w:t>
            </w:r>
          </w:p>
        </w:tc>
        <w:tc>
          <w:tcPr>
            <w:tcW w:w="567" w:type="dxa"/>
          </w:tcPr>
          <w:p w14:paraId="40DDFD2D" w14:textId="573D122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F467B6B" w14:textId="5CED39B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DF98A11" w14:textId="13CC8830"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193291FC" w14:textId="28915754"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441721ED" w14:textId="6AD00CB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5911991" w14:textId="77777777" w:rsidTr="006452EF">
        <w:tc>
          <w:tcPr>
            <w:tcW w:w="988" w:type="dxa"/>
          </w:tcPr>
          <w:p w14:paraId="15299796" w14:textId="7A8E7A02" w:rsidR="00EB05C7" w:rsidRPr="006452EF" w:rsidRDefault="00EB05C7" w:rsidP="004F1DCB">
            <w:pPr>
              <w:pStyle w:val="TAL"/>
              <w:keepNext w:val="0"/>
              <w:keepLines w:val="0"/>
              <w:widowControl w:val="0"/>
              <w:rPr>
                <w:sz w:val="14"/>
                <w:szCs w:val="14"/>
              </w:rPr>
            </w:pPr>
            <w:r w:rsidRPr="006452EF">
              <w:rPr>
                <w:sz w:val="14"/>
                <w:szCs w:val="14"/>
              </w:rPr>
              <w:t>S6-250121</w:t>
            </w:r>
          </w:p>
        </w:tc>
        <w:tc>
          <w:tcPr>
            <w:tcW w:w="2693" w:type="dxa"/>
          </w:tcPr>
          <w:p w14:paraId="77A910FB" w14:textId="46EB909E" w:rsidR="00EB05C7" w:rsidRPr="006452EF" w:rsidRDefault="00EB05C7" w:rsidP="004F1DCB">
            <w:pPr>
              <w:pStyle w:val="TAL"/>
              <w:keepNext w:val="0"/>
              <w:keepLines w:val="0"/>
              <w:widowControl w:val="0"/>
              <w:rPr>
                <w:sz w:val="14"/>
                <w:szCs w:val="14"/>
              </w:rPr>
            </w:pPr>
            <w:r w:rsidRPr="006452EF">
              <w:rPr>
                <w:sz w:val="14"/>
                <w:szCs w:val="14"/>
              </w:rPr>
              <w:t>Resolve the EN in clause 7.5.2.24</w:t>
            </w:r>
          </w:p>
        </w:tc>
        <w:tc>
          <w:tcPr>
            <w:tcW w:w="1276" w:type="dxa"/>
          </w:tcPr>
          <w:p w14:paraId="2BFD75EE" w14:textId="5617DAD5"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5A1F1F8" w14:textId="6C330A9F"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20CC8E03" w14:textId="7D2B6F84" w:rsidR="00EB05C7" w:rsidRPr="006452EF" w:rsidRDefault="00EB05C7" w:rsidP="004F1DCB">
            <w:pPr>
              <w:pStyle w:val="TAL"/>
              <w:keepNext w:val="0"/>
              <w:keepLines w:val="0"/>
              <w:widowControl w:val="0"/>
              <w:rPr>
                <w:sz w:val="14"/>
                <w:szCs w:val="14"/>
              </w:rPr>
            </w:pPr>
            <w:r w:rsidRPr="006452EF">
              <w:rPr>
                <w:sz w:val="14"/>
                <w:szCs w:val="14"/>
              </w:rPr>
              <w:t>0636</w:t>
            </w:r>
          </w:p>
        </w:tc>
        <w:tc>
          <w:tcPr>
            <w:tcW w:w="567" w:type="dxa"/>
          </w:tcPr>
          <w:p w14:paraId="6270D78A" w14:textId="0662219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E09A9CB" w14:textId="7DAFD427"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3C3905B" w14:textId="5D6AD9B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085FB6E" w14:textId="67305EB5"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F0B74EB" w14:textId="45AE3C4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E4C4DF6" w14:textId="77777777" w:rsidTr="006452EF">
        <w:tc>
          <w:tcPr>
            <w:tcW w:w="988" w:type="dxa"/>
          </w:tcPr>
          <w:p w14:paraId="5B9C977B" w14:textId="20577F81" w:rsidR="00EB05C7" w:rsidRPr="006452EF" w:rsidRDefault="00EB05C7" w:rsidP="004F1DCB">
            <w:pPr>
              <w:pStyle w:val="TAL"/>
              <w:keepNext w:val="0"/>
              <w:keepLines w:val="0"/>
              <w:widowControl w:val="0"/>
              <w:rPr>
                <w:sz w:val="14"/>
                <w:szCs w:val="14"/>
              </w:rPr>
            </w:pPr>
            <w:r w:rsidRPr="006452EF">
              <w:rPr>
                <w:sz w:val="14"/>
                <w:szCs w:val="14"/>
              </w:rPr>
              <w:t>S6-250318</w:t>
            </w:r>
          </w:p>
        </w:tc>
        <w:tc>
          <w:tcPr>
            <w:tcW w:w="2693" w:type="dxa"/>
          </w:tcPr>
          <w:p w14:paraId="216C28C5" w14:textId="57C346FD" w:rsidR="00EB05C7" w:rsidRPr="006452EF" w:rsidRDefault="00EB05C7" w:rsidP="004F1DCB">
            <w:pPr>
              <w:pStyle w:val="TAL"/>
              <w:keepNext w:val="0"/>
              <w:keepLines w:val="0"/>
              <w:widowControl w:val="0"/>
              <w:rPr>
                <w:sz w:val="14"/>
                <w:szCs w:val="14"/>
              </w:rPr>
            </w:pPr>
            <w:r w:rsidRPr="006452EF">
              <w:rPr>
                <w:sz w:val="14"/>
                <w:szCs w:val="14"/>
              </w:rPr>
              <w:t>Resolve the EN in clause 7.5.2.24</w:t>
            </w:r>
          </w:p>
        </w:tc>
        <w:tc>
          <w:tcPr>
            <w:tcW w:w="1276" w:type="dxa"/>
          </w:tcPr>
          <w:p w14:paraId="4D64D44C" w14:textId="79872A8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031536F" w14:textId="517870D6"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6F5A8B69" w14:textId="148DA746" w:rsidR="00EB05C7" w:rsidRPr="006452EF" w:rsidRDefault="00EB05C7" w:rsidP="004F1DCB">
            <w:pPr>
              <w:pStyle w:val="TAL"/>
              <w:keepNext w:val="0"/>
              <w:keepLines w:val="0"/>
              <w:widowControl w:val="0"/>
              <w:rPr>
                <w:sz w:val="14"/>
                <w:szCs w:val="14"/>
              </w:rPr>
            </w:pPr>
            <w:r w:rsidRPr="006452EF">
              <w:rPr>
                <w:sz w:val="14"/>
                <w:szCs w:val="14"/>
              </w:rPr>
              <w:t>0636</w:t>
            </w:r>
          </w:p>
        </w:tc>
        <w:tc>
          <w:tcPr>
            <w:tcW w:w="567" w:type="dxa"/>
          </w:tcPr>
          <w:p w14:paraId="7FA31CEC" w14:textId="1956E0A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F998B96" w14:textId="34F43CCE"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308CCB17" w14:textId="18CD8D2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45803C7" w14:textId="20AC83E8"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F95BBA3" w14:textId="154D2F5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753198A" w14:textId="77777777" w:rsidTr="006452EF">
        <w:tc>
          <w:tcPr>
            <w:tcW w:w="988" w:type="dxa"/>
          </w:tcPr>
          <w:p w14:paraId="562C2867" w14:textId="0A07A644" w:rsidR="00EB05C7" w:rsidRPr="006452EF" w:rsidRDefault="00EB05C7" w:rsidP="004F1DCB">
            <w:pPr>
              <w:pStyle w:val="TAL"/>
              <w:keepNext w:val="0"/>
              <w:keepLines w:val="0"/>
              <w:widowControl w:val="0"/>
              <w:rPr>
                <w:sz w:val="14"/>
                <w:szCs w:val="14"/>
              </w:rPr>
            </w:pPr>
            <w:r w:rsidRPr="006452EF">
              <w:rPr>
                <w:sz w:val="14"/>
                <w:szCs w:val="14"/>
              </w:rPr>
              <w:lastRenderedPageBreak/>
              <w:t>S6-250122</w:t>
            </w:r>
          </w:p>
        </w:tc>
        <w:tc>
          <w:tcPr>
            <w:tcW w:w="2693" w:type="dxa"/>
          </w:tcPr>
          <w:p w14:paraId="7716C8C9" w14:textId="62823E17" w:rsidR="00EB05C7" w:rsidRPr="006452EF" w:rsidRDefault="00EB05C7" w:rsidP="004F1DCB">
            <w:pPr>
              <w:pStyle w:val="TAL"/>
              <w:keepNext w:val="0"/>
              <w:keepLines w:val="0"/>
              <w:widowControl w:val="0"/>
              <w:rPr>
                <w:sz w:val="14"/>
                <w:szCs w:val="14"/>
              </w:rPr>
            </w:pPr>
            <w:r w:rsidRPr="006452EF">
              <w:rPr>
                <w:sz w:val="14"/>
                <w:szCs w:val="14"/>
              </w:rPr>
              <w:t>Resolve the EN in clause 7.5.2.24</w:t>
            </w:r>
          </w:p>
        </w:tc>
        <w:tc>
          <w:tcPr>
            <w:tcW w:w="1276" w:type="dxa"/>
          </w:tcPr>
          <w:p w14:paraId="4021D143" w14:textId="3994EBD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C65D61F" w14:textId="2127AD9C"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9D45ADA" w14:textId="0A3BF6BE" w:rsidR="00EB05C7" w:rsidRPr="006452EF" w:rsidRDefault="00EB05C7" w:rsidP="004F1DCB">
            <w:pPr>
              <w:pStyle w:val="TAL"/>
              <w:keepNext w:val="0"/>
              <w:keepLines w:val="0"/>
              <w:widowControl w:val="0"/>
              <w:rPr>
                <w:sz w:val="14"/>
                <w:szCs w:val="14"/>
              </w:rPr>
            </w:pPr>
            <w:r w:rsidRPr="006452EF">
              <w:rPr>
                <w:sz w:val="14"/>
                <w:szCs w:val="14"/>
              </w:rPr>
              <w:t>0637</w:t>
            </w:r>
          </w:p>
        </w:tc>
        <w:tc>
          <w:tcPr>
            <w:tcW w:w="567" w:type="dxa"/>
          </w:tcPr>
          <w:p w14:paraId="02AE0CC7" w14:textId="39758BE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A2CEEE1" w14:textId="6D85BFB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8D51D9B" w14:textId="3F18A74C"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02DDBB6C" w14:textId="2FD6E3F4"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0F6BD83B" w14:textId="61F3DD3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B277A3D" w14:textId="77777777" w:rsidTr="006452EF">
        <w:tc>
          <w:tcPr>
            <w:tcW w:w="988" w:type="dxa"/>
          </w:tcPr>
          <w:p w14:paraId="1F8F800C" w14:textId="04893F85" w:rsidR="00EB05C7" w:rsidRPr="006452EF" w:rsidRDefault="00EB05C7" w:rsidP="004F1DCB">
            <w:pPr>
              <w:pStyle w:val="TAL"/>
              <w:keepNext w:val="0"/>
              <w:keepLines w:val="0"/>
              <w:widowControl w:val="0"/>
              <w:rPr>
                <w:sz w:val="14"/>
                <w:szCs w:val="14"/>
              </w:rPr>
            </w:pPr>
            <w:r w:rsidRPr="006452EF">
              <w:rPr>
                <w:sz w:val="14"/>
                <w:szCs w:val="14"/>
              </w:rPr>
              <w:t>S6-250319</w:t>
            </w:r>
          </w:p>
        </w:tc>
        <w:tc>
          <w:tcPr>
            <w:tcW w:w="2693" w:type="dxa"/>
          </w:tcPr>
          <w:p w14:paraId="5F300740" w14:textId="20567E20" w:rsidR="00EB05C7" w:rsidRPr="006452EF" w:rsidRDefault="00EB05C7" w:rsidP="004F1DCB">
            <w:pPr>
              <w:pStyle w:val="TAL"/>
              <w:keepNext w:val="0"/>
              <w:keepLines w:val="0"/>
              <w:widowControl w:val="0"/>
              <w:rPr>
                <w:sz w:val="14"/>
                <w:szCs w:val="14"/>
              </w:rPr>
            </w:pPr>
            <w:r w:rsidRPr="006452EF">
              <w:rPr>
                <w:sz w:val="14"/>
                <w:szCs w:val="14"/>
              </w:rPr>
              <w:t>Resolve the EN in clause 7.5.2.24</w:t>
            </w:r>
          </w:p>
        </w:tc>
        <w:tc>
          <w:tcPr>
            <w:tcW w:w="1276" w:type="dxa"/>
          </w:tcPr>
          <w:p w14:paraId="5093199C" w14:textId="31315CE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64A5D13" w14:textId="4DC6DEFE"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DE16EDA" w14:textId="61658984" w:rsidR="00EB05C7" w:rsidRPr="006452EF" w:rsidRDefault="00EB05C7" w:rsidP="004F1DCB">
            <w:pPr>
              <w:pStyle w:val="TAL"/>
              <w:keepNext w:val="0"/>
              <w:keepLines w:val="0"/>
              <w:widowControl w:val="0"/>
              <w:rPr>
                <w:sz w:val="14"/>
                <w:szCs w:val="14"/>
              </w:rPr>
            </w:pPr>
            <w:r w:rsidRPr="006452EF">
              <w:rPr>
                <w:sz w:val="14"/>
                <w:szCs w:val="14"/>
              </w:rPr>
              <w:t>0637</w:t>
            </w:r>
          </w:p>
        </w:tc>
        <w:tc>
          <w:tcPr>
            <w:tcW w:w="567" w:type="dxa"/>
          </w:tcPr>
          <w:p w14:paraId="2C668FF1" w14:textId="0F59859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5ACD5DB" w14:textId="7866B64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2953370" w14:textId="176B2253"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0E31359" w14:textId="041098E8"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26A1800" w14:textId="0BC6AC1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BEAC782" w14:textId="77777777" w:rsidTr="006452EF">
        <w:tc>
          <w:tcPr>
            <w:tcW w:w="988" w:type="dxa"/>
          </w:tcPr>
          <w:p w14:paraId="0A22F2C1" w14:textId="78F4C2AE" w:rsidR="00EB05C7" w:rsidRPr="006452EF" w:rsidRDefault="00EB05C7" w:rsidP="004F1DCB">
            <w:pPr>
              <w:pStyle w:val="TAL"/>
              <w:keepNext w:val="0"/>
              <w:keepLines w:val="0"/>
              <w:widowControl w:val="0"/>
              <w:rPr>
                <w:sz w:val="14"/>
                <w:szCs w:val="14"/>
              </w:rPr>
            </w:pPr>
            <w:r w:rsidRPr="006452EF">
              <w:rPr>
                <w:sz w:val="14"/>
                <w:szCs w:val="14"/>
              </w:rPr>
              <w:t>S6-250123</w:t>
            </w:r>
          </w:p>
        </w:tc>
        <w:tc>
          <w:tcPr>
            <w:tcW w:w="2693" w:type="dxa"/>
          </w:tcPr>
          <w:p w14:paraId="79C789E3" w14:textId="60DD822C" w:rsidR="00EB05C7" w:rsidRPr="006452EF" w:rsidRDefault="00EB05C7" w:rsidP="004F1DCB">
            <w:pPr>
              <w:pStyle w:val="TAL"/>
              <w:keepNext w:val="0"/>
              <w:keepLines w:val="0"/>
              <w:widowControl w:val="0"/>
              <w:rPr>
                <w:sz w:val="14"/>
                <w:szCs w:val="14"/>
              </w:rPr>
            </w:pPr>
            <w:r w:rsidRPr="006452EF">
              <w:rPr>
                <w:sz w:val="14"/>
                <w:szCs w:val="14"/>
              </w:rPr>
              <w:t>Resolve the EN in clause 7.5.3.4</w:t>
            </w:r>
          </w:p>
        </w:tc>
        <w:tc>
          <w:tcPr>
            <w:tcW w:w="1276" w:type="dxa"/>
          </w:tcPr>
          <w:p w14:paraId="7701B702" w14:textId="2CD7C0A8"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7D6B726" w14:textId="6C06AB5F"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233CE42E" w14:textId="56E93A25" w:rsidR="00EB05C7" w:rsidRPr="006452EF" w:rsidRDefault="00EB05C7" w:rsidP="004F1DCB">
            <w:pPr>
              <w:pStyle w:val="TAL"/>
              <w:keepNext w:val="0"/>
              <w:keepLines w:val="0"/>
              <w:widowControl w:val="0"/>
              <w:rPr>
                <w:sz w:val="14"/>
                <w:szCs w:val="14"/>
              </w:rPr>
            </w:pPr>
            <w:r w:rsidRPr="006452EF">
              <w:rPr>
                <w:sz w:val="14"/>
                <w:szCs w:val="14"/>
              </w:rPr>
              <w:t>0638</w:t>
            </w:r>
          </w:p>
        </w:tc>
        <w:tc>
          <w:tcPr>
            <w:tcW w:w="567" w:type="dxa"/>
          </w:tcPr>
          <w:p w14:paraId="720A751A" w14:textId="4C68872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3B4FB9" w14:textId="61163B69"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C6E279F" w14:textId="2CF20D3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8F3008A" w14:textId="5CF23AF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0D6878B1" w14:textId="53CE02B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B3CA943" w14:textId="77777777" w:rsidTr="006452EF">
        <w:tc>
          <w:tcPr>
            <w:tcW w:w="988" w:type="dxa"/>
          </w:tcPr>
          <w:p w14:paraId="5D551446" w14:textId="61367B3B" w:rsidR="00EB05C7" w:rsidRPr="006452EF" w:rsidRDefault="00EB05C7" w:rsidP="004F1DCB">
            <w:pPr>
              <w:pStyle w:val="TAL"/>
              <w:keepNext w:val="0"/>
              <w:keepLines w:val="0"/>
              <w:widowControl w:val="0"/>
              <w:rPr>
                <w:sz w:val="14"/>
                <w:szCs w:val="14"/>
              </w:rPr>
            </w:pPr>
            <w:r w:rsidRPr="006452EF">
              <w:rPr>
                <w:sz w:val="14"/>
                <w:szCs w:val="14"/>
              </w:rPr>
              <w:t>S6-250331</w:t>
            </w:r>
          </w:p>
        </w:tc>
        <w:tc>
          <w:tcPr>
            <w:tcW w:w="2693" w:type="dxa"/>
          </w:tcPr>
          <w:p w14:paraId="23F7A683" w14:textId="02226512" w:rsidR="00EB05C7" w:rsidRPr="006452EF" w:rsidRDefault="00EB05C7" w:rsidP="004F1DCB">
            <w:pPr>
              <w:pStyle w:val="TAL"/>
              <w:keepNext w:val="0"/>
              <w:keepLines w:val="0"/>
              <w:widowControl w:val="0"/>
              <w:rPr>
                <w:sz w:val="14"/>
                <w:szCs w:val="14"/>
              </w:rPr>
            </w:pPr>
            <w:r w:rsidRPr="006452EF">
              <w:rPr>
                <w:sz w:val="14"/>
                <w:szCs w:val="14"/>
              </w:rPr>
              <w:t>Resolve the EN in clause 7.5.3.4</w:t>
            </w:r>
          </w:p>
        </w:tc>
        <w:tc>
          <w:tcPr>
            <w:tcW w:w="1276" w:type="dxa"/>
          </w:tcPr>
          <w:p w14:paraId="6EBBA456" w14:textId="7C8C26D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2F9C72A7" w14:textId="27BA4AD7"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FE72A71" w14:textId="30D5F0F3" w:rsidR="00EB05C7" w:rsidRPr="006452EF" w:rsidRDefault="00EB05C7" w:rsidP="004F1DCB">
            <w:pPr>
              <w:pStyle w:val="TAL"/>
              <w:keepNext w:val="0"/>
              <w:keepLines w:val="0"/>
              <w:widowControl w:val="0"/>
              <w:rPr>
                <w:sz w:val="14"/>
                <w:szCs w:val="14"/>
              </w:rPr>
            </w:pPr>
            <w:r w:rsidRPr="006452EF">
              <w:rPr>
                <w:sz w:val="14"/>
                <w:szCs w:val="14"/>
              </w:rPr>
              <w:t>0638</w:t>
            </w:r>
          </w:p>
        </w:tc>
        <w:tc>
          <w:tcPr>
            <w:tcW w:w="567" w:type="dxa"/>
          </w:tcPr>
          <w:p w14:paraId="0253E641" w14:textId="1A8961C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7B4FDBD" w14:textId="23783442"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577295C" w14:textId="5579873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77A75E7" w14:textId="32452E82"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00A03B2" w14:textId="23160FC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3A902D" w14:textId="77777777" w:rsidTr="006452EF">
        <w:tc>
          <w:tcPr>
            <w:tcW w:w="988" w:type="dxa"/>
          </w:tcPr>
          <w:p w14:paraId="1C4DE31B" w14:textId="1EB9FEF8" w:rsidR="00EB05C7" w:rsidRPr="006452EF" w:rsidRDefault="00EB05C7" w:rsidP="004F1DCB">
            <w:pPr>
              <w:pStyle w:val="TAL"/>
              <w:keepNext w:val="0"/>
              <w:keepLines w:val="0"/>
              <w:widowControl w:val="0"/>
              <w:rPr>
                <w:sz w:val="14"/>
                <w:szCs w:val="14"/>
              </w:rPr>
            </w:pPr>
            <w:r w:rsidRPr="006452EF">
              <w:rPr>
                <w:sz w:val="14"/>
                <w:szCs w:val="14"/>
              </w:rPr>
              <w:t>S6-250124</w:t>
            </w:r>
          </w:p>
        </w:tc>
        <w:tc>
          <w:tcPr>
            <w:tcW w:w="2693" w:type="dxa"/>
          </w:tcPr>
          <w:p w14:paraId="730E536E" w14:textId="607723CB" w:rsidR="00EB05C7" w:rsidRPr="006452EF" w:rsidRDefault="00EB05C7" w:rsidP="004F1DCB">
            <w:pPr>
              <w:pStyle w:val="TAL"/>
              <w:keepNext w:val="0"/>
              <w:keepLines w:val="0"/>
              <w:widowControl w:val="0"/>
              <w:rPr>
                <w:sz w:val="14"/>
                <w:szCs w:val="14"/>
              </w:rPr>
            </w:pPr>
            <w:r w:rsidRPr="006452EF">
              <w:rPr>
                <w:sz w:val="14"/>
                <w:szCs w:val="14"/>
              </w:rPr>
              <w:t>Resolve the EN in clause 7.5.3.4</w:t>
            </w:r>
          </w:p>
        </w:tc>
        <w:tc>
          <w:tcPr>
            <w:tcW w:w="1276" w:type="dxa"/>
          </w:tcPr>
          <w:p w14:paraId="07A38DE3" w14:textId="55A5095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2886F8BC" w14:textId="3763822E"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D0111C5" w14:textId="7F85EE0E" w:rsidR="00EB05C7" w:rsidRPr="006452EF" w:rsidRDefault="00EB05C7" w:rsidP="004F1DCB">
            <w:pPr>
              <w:pStyle w:val="TAL"/>
              <w:keepNext w:val="0"/>
              <w:keepLines w:val="0"/>
              <w:widowControl w:val="0"/>
              <w:rPr>
                <w:sz w:val="14"/>
                <w:szCs w:val="14"/>
              </w:rPr>
            </w:pPr>
            <w:r w:rsidRPr="006452EF">
              <w:rPr>
                <w:sz w:val="14"/>
                <w:szCs w:val="14"/>
              </w:rPr>
              <w:t>0639</w:t>
            </w:r>
          </w:p>
        </w:tc>
        <w:tc>
          <w:tcPr>
            <w:tcW w:w="567" w:type="dxa"/>
          </w:tcPr>
          <w:p w14:paraId="0D13ABBB" w14:textId="500A9D0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6AFCD65" w14:textId="4235E40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16778D3" w14:textId="287A21B6"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59932E63" w14:textId="706C00E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E676FD7" w14:textId="7A6CA50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E90D743" w14:textId="77777777" w:rsidTr="006452EF">
        <w:tc>
          <w:tcPr>
            <w:tcW w:w="988" w:type="dxa"/>
          </w:tcPr>
          <w:p w14:paraId="52F68CF8" w14:textId="659EE853" w:rsidR="00EB05C7" w:rsidRPr="006452EF" w:rsidRDefault="00EB05C7" w:rsidP="004F1DCB">
            <w:pPr>
              <w:pStyle w:val="TAL"/>
              <w:keepNext w:val="0"/>
              <w:keepLines w:val="0"/>
              <w:widowControl w:val="0"/>
              <w:rPr>
                <w:sz w:val="14"/>
                <w:szCs w:val="14"/>
              </w:rPr>
            </w:pPr>
            <w:r w:rsidRPr="006452EF">
              <w:rPr>
                <w:sz w:val="14"/>
                <w:szCs w:val="14"/>
              </w:rPr>
              <w:t>S6-250324</w:t>
            </w:r>
          </w:p>
        </w:tc>
        <w:tc>
          <w:tcPr>
            <w:tcW w:w="2693" w:type="dxa"/>
          </w:tcPr>
          <w:p w14:paraId="578AEED8" w14:textId="1C43A0D4" w:rsidR="00EB05C7" w:rsidRPr="006452EF" w:rsidRDefault="00EB05C7" w:rsidP="004F1DCB">
            <w:pPr>
              <w:pStyle w:val="TAL"/>
              <w:keepNext w:val="0"/>
              <w:keepLines w:val="0"/>
              <w:widowControl w:val="0"/>
              <w:rPr>
                <w:sz w:val="14"/>
                <w:szCs w:val="14"/>
              </w:rPr>
            </w:pPr>
            <w:r w:rsidRPr="006452EF">
              <w:rPr>
                <w:sz w:val="14"/>
                <w:szCs w:val="14"/>
              </w:rPr>
              <w:t>Resolve the EN in clause 7.5.3.4</w:t>
            </w:r>
          </w:p>
        </w:tc>
        <w:tc>
          <w:tcPr>
            <w:tcW w:w="1276" w:type="dxa"/>
          </w:tcPr>
          <w:p w14:paraId="07F9ABC4" w14:textId="697DB556"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03F22C5" w14:textId="16A299A8"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6125AB9E" w14:textId="76ED8DB5" w:rsidR="00EB05C7" w:rsidRPr="006452EF" w:rsidRDefault="00EB05C7" w:rsidP="004F1DCB">
            <w:pPr>
              <w:pStyle w:val="TAL"/>
              <w:keepNext w:val="0"/>
              <w:keepLines w:val="0"/>
              <w:widowControl w:val="0"/>
              <w:rPr>
                <w:sz w:val="14"/>
                <w:szCs w:val="14"/>
              </w:rPr>
            </w:pPr>
            <w:r w:rsidRPr="006452EF">
              <w:rPr>
                <w:sz w:val="14"/>
                <w:szCs w:val="14"/>
              </w:rPr>
              <w:t>0639</w:t>
            </w:r>
          </w:p>
        </w:tc>
        <w:tc>
          <w:tcPr>
            <w:tcW w:w="567" w:type="dxa"/>
          </w:tcPr>
          <w:p w14:paraId="7D35B43F" w14:textId="1262442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050CBA7" w14:textId="5EDC64B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6A17567" w14:textId="48102881"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B219894" w14:textId="2EEEB1E9"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2E74D64" w14:textId="162BF15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FCC8491" w14:textId="77777777" w:rsidTr="006452EF">
        <w:tc>
          <w:tcPr>
            <w:tcW w:w="988" w:type="dxa"/>
          </w:tcPr>
          <w:p w14:paraId="7408F616" w14:textId="74068152" w:rsidR="00EB05C7" w:rsidRPr="006452EF" w:rsidRDefault="00EB05C7" w:rsidP="004F1DCB">
            <w:pPr>
              <w:pStyle w:val="TAL"/>
              <w:keepNext w:val="0"/>
              <w:keepLines w:val="0"/>
              <w:widowControl w:val="0"/>
              <w:rPr>
                <w:sz w:val="14"/>
                <w:szCs w:val="14"/>
              </w:rPr>
            </w:pPr>
            <w:r w:rsidRPr="006452EF">
              <w:rPr>
                <w:sz w:val="14"/>
                <w:szCs w:val="14"/>
              </w:rPr>
              <w:t>S6-250125</w:t>
            </w:r>
          </w:p>
        </w:tc>
        <w:tc>
          <w:tcPr>
            <w:tcW w:w="2693" w:type="dxa"/>
          </w:tcPr>
          <w:p w14:paraId="16D5936B" w14:textId="389C0E0B" w:rsidR="00EB05C7" w:rsidRPr="006452EF" w:rsidRDefault="00EB05C7" w:rsidP="004F1DCB">
            <w:pPr>
              <w:pStyle w:val="TAL"/>
              <w:keepNext w:val="0"/>
              <w:keepLines w:val="0"/>
              <w:widowControl w:val="0"/>
              <w:rPr>
                <w:sz w:val="14"/>
                <w:szCs w:val="14"/>
              </w:rPr>
            </w:pPr>
            <w:r w:rsidRPr="006452EF">
              <w:rPr>
                <w:sz w:val="14"/>
                <w:szCs w:val="14"/>
              </w:rPr>
              <w:t>Resolve the EN in clause 7.5.3.7</w:t>
            </w:r>
          </w:p>
        </w:tc>
        <w:tc>
          <w:tcPr>
            <w:tcW w:w="1276" w:type="dxa"/>
          </w:tcPr>
          <w:p w14:paraId="1A85393A" w14:textId="55D37B29"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03F1393F" w14:textId="2D28B275"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82DCAD3" w14:textId="0D52EED3" w:rsidR="00EB05C7" w:rsidRPr="006452EF" w:rsidRDefault="00EB05C7" w:rsidP="004F1DCB">
            <w:pPr>
              <w:pStyle w:val="TAL"/>
              <w:keepNext w:val="0"/>
              <w:keepLines w:val="0"/>
              <w:widowControl w:val="0"/>
              <w:rPr>
                <w:sz w:val="14"/>
                <w:szCs w:val="14"/>
              </w:rPr>
            </w:pPr>
            <w:r w:rsidRPr="006452EF">
              <w:rPr>
                <w:sz w:val="14"/>
                <w:szCs w:val="14"/>
              </w:rPr>
              <w:t>0640</w:t>
            </w:r>
          </w:p>
        </w:tc>
        <w:tc>
          <w:tcPr>
            <w:tcW w:w="567" w:type="dxa"/>
          </w:tcPr>
          <w:p w14:paraId="6FCAEF8B" w14:textId="41A0D09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754A11B" w14:textId="516F3D0C"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4B55B27" w14:textId="3385C96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C76D8E9" w14:textId="2E8D5329"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66C3225" w14:textId="7EBC095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8B9C308" w14:textId="77777777" w:rsidTr="006452EF">
        <w:tc>
          <w:tcPr>
            <w:tcW w:w="988" w:type="dxa"/>
          </w:tcPr>
          <w:p w14:paraId="3FF18EA5" w14:textId="797BDD73" w:rsidR="00EB05C7" w:rsidRPr="006452EF" w:rsidRDefault="00EB05C7" w:rsidP="004F1DCB">
            <w:pPr>
              <w:pStyle w:val="TAL"/>
              <w:keepNext w:val="0"/>
              <w:keepLines w:val="0"/>
              <w:widowControl w:val="0"/>
              <w:rPr>
                <w:sz w:val="14"/>
                <w:szCs w:val="14"/>
              </w:rPr>
            </w:pPr>
            <w:r w:rsidRPr="006452EF">
              <w:rPr>
                <w:sz w:val="14"/>
                <w:szCs w:val="14"/>
              </w:rPr>
              <w:t>S6-250332</w:t>
            </w:r>
          </w:p>
        </w:tc>
        <w:tc>
          <w:tcPr>
            <w:tcW w:w="2693" w:type="dxa"/>
          </w:tcPr>
          <w:p w14:paraId="30FA23B6" w14:textId="1FEB72ED" w:rsidR="00EB05C7" w:rsidRPr="006452EF" w:rsidRDefault="00EB05C7" w:rsidP="004F1DCB">
            <w:pPr>
              <w:pStyle w:val="TAL"/>
              <w:keepNext w:val="0"/>
              <w:keepLines w:val="0"/>
              <w:widowControl w:val="0"/>
              <w:rPr>
                <w:sz w:val="14"/>
                <w:szCs w:val="14"/>
              </w:rPr>
            </w:pPr>
            <w:r w:rsidRPr="006452EF">
              <w:rPr>
                <w:sz w:val="14"/>
                <w:szCs w:val="14"/>
              </w:rPr>
              <w:t>Resolve the EN in clause 7.5.3.7</w:t>
            </w:r>
          </w:p>
        </w:tc>
        <w:tc>
          <w:tcPr>
            <w:tcW w:w="1276" w:type="dxa"/>
          </w:tcPr>
          <w:p w14:paraId="0738D9CF" w14:textId="26A4A22D"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2B0881C3" w14:textId="14EE550B"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066EC16" w14:textId="16413F6C" w:rsidR="00EB05C7" w:rsidRPr="006452EF" w:rsidRDefault="00EB05C7" w:rsidP="004F1DCB">
            <w:pPr>
              <w:pStyle w:val="TAL"/>
              <w:keepNext w:val="0"/>
              <w:keepLines w:val="0"/>
              <w:widowControl w:val="0"/>
              <w:rPr>
                <w:sz w:val="14"/>
                <w:szCs w:val="14"/>
              </w:rPr>
            </w:pPr>
            <w:r w:rsidRPr="006452EF">
              <w:rPr>
                <w:sz w:val="14"/>
                <w:szCs w:val="14"/>
              </w:rPr>
              <w:t>0640</w:t>
            </w:r>
          </w:p>
        </w:tc>
        <w:tc>
          <w:tcPr>
            <w:tcW w:w="567" w:type="dxa"/>
          </w:tcPr>
          <w:p w14:paraId="077BBE18" w14:textId="602ABD1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13857BE" w14:textId="62A517A9"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598ADEA4" w14:textId="7289955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F8C273C" w14:textId="233340D7"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ECA0F4C" w14:textId="004B32E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5AFDEC8" w14:textId="77777777" w:rsidTr="006452EF">
        <w:tc>
          <w:tcPr>
            <w:tcW w:w="988" w:type="dxa"/>
          </w:tcPr>
          <w:p w14:paraId="5839430D" w14:textId="67026CF4" w:rsidR="00EB05C7" w:rsidRPr="006452EF" w:rsidRDefault="00EB05C7" w:rsidP="004F1DCB">
            <w:pPr>
              <w:pStyle w:val="TAL"/>
              <w:keepNext w:val="0"/>
              <w:keepLines w:val="0"/>
              <w:widowControl w:val="0"/>
              <w:rPr>
                <w:sz w:val="14"/>
                <w:szCs w:val="14"/>
              </w:rPr>
            </w:pPr>
            <w:r w:rsidRPr="006452EF">
              <w:rPr>
                <w:sz w:val="14"/>
                <w:szCs w:val="14"/>
              </w:rPr>
              <w:t>S6-250126</w:t>
            </w:r>
          </w:p>
        </w:tc>
        <w:tc>
          <w:tcPr>
            <w:tcW w:w="2693" w:type="dxa"/>
          </w:tcPr>
          <w:p w14:paraId="27CE2E94" w14:textId="631AC5B9" w:rsidR="00EB05C7" w:rsidRPr="006452EF" w:rsidRDefault="00EB05C7" w:rsidP="004F1DCB">
            <w:pPr>
              <w:pStyle w:val="TAL"/>
              <w:keepNext w:val="0"/>
              <w:keepLines w:val="0"/>
              <w:widowControl w:val="0"/>
              <w:rPr>
                <w:sz w:val="14"/>
                <w:szCs w:val="14"/>
              </w:rPr>
            </w:pPr>
            <w:r w:rsidRPr="006452EF">
              <w:rPr>
                <w:sz w:val="14"/>
                <w:szCs w:val="14"/>
              </w:rPr>
              <w:t>Resolve the EN in clause 7.5.3.7</w:t>
            </w:r>
          </w:p>
        </w:tc>
        <w:tc>
          <w:tcPr>
            <w:tcW w:w="1276" w:type="dxa"/>
          </w:tcPr>
          <w:p w14:paraId="2BDDA9FA" w14:textId="1520386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1CE96DC" w14:textId="10218EDC"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D7E7B39" w14:textId="7272388E" w:rsidR="00EB05C7" w:rsidRPr="006452EF" w:rsidRDefault="00EB05C7" w:rsidP="004F1DCB">
            <w:pPr>
              <w:pStyle w:val="TAL"/>
              <w:keepNext w:val="0"/>
              <w:keepLines w:val="0"/>
              <w:widowControl w:val="0"/>
              <w:rPr>
                <w:sz w:val="14"/>
                <w:szCs w:val="14"/>
              </w:rPr>
            </w:pPr>
            <w:r w:rsidRPr="006452EF">
              <w:rPr>
                <w:sz w:val="14"/>
                <w:szCs w:val="14"/>
              </w:rPr>
              <w:t>0641</w:t>
            </w:r>
          </w:p>
        </w:tc>
        <w:tc>
          <w:tcPr>
            <w:tcW w:w="567" w:type="dxa"/>
          </w:tcPr>
          <w:p w14:paraId="1849F295" w14:textId="22F086F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7EBEC6F" w14:textId="007764D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0DA41E7" w14:textId="7F653AAA"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01F241E" w14:textId="6988776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5B96DA3" w14:textId="335A9D1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54D9893" w14:textId="77777777" w:rsidTr="006452EF">
        <w:tc>
          <w:tcPr>
            <w:tcW w:w="988" w:type="dxa"/>
          </w:tcPr>
          <w:p w14:paraId="668BC5E6" w14:textId="5CE30469" w:rsidR="00EB05C7" w:rsidRPr="006452EF" w:rsidRDefault="00EB05C7" w:rsidP="004F1DCB">
            <w:pPr>
              <w:pStyle w:val="TAL"/>
              <w:keepNext w:val="0"/>
              <w:keepLines w:val="0"/>
              <w:widowControl w:val="0"/>
              <w:rPr>
                <w:sz w:val="14"/>
                <w:szCs w:val="14"/>
              </w:rPr>
            </w:pPr>
            <w:r w:rsidRPr="006452EF">
              <w:rPr>
                <w:sz w:val="14"/>
                <w:szCs w:val="14"/>
              </w:rPr>
              <w:t>S6-250325</w:t>
            </w:r>
          </w:p>
        </w:tc>
        <w:tc>
          <w:tcPr>
            <w:tcW w:w="2693" w:type="dxa"/>
          </w:tcPr>
          <w:p w14:paraId="1B33EBEA" w14:textId="0C2D1527" w:rsidR="00EB05C7" w:rsidRPr="006452EF" w:rsidRDefault="00EB05C7" w:rsidP="004F1DCB">
            <w:pPr>
              <w:pStyle w:val="TAL"/>
              <w:keepNext w:val="0"/>
              <w:keepLines w:val="0"/>
              <w:widowControl w:val="0"/>
              <w:rPr>
                <w:sz w:val="14"/>
                <w:szCs w:val="14"/>
              </w:rPr>
            </w:pPr>
            <w:r w:rsidRPr="006452EF">
              <w:rPr>
                <w:sz w:val="14"/>
                <w:szCs w:val="14"/>
              </w:rPr>
              <w:t>Resolve the EN in clause 7.5.3.7</w:t>
            </w:r>
          </w:p>
        </w:tc>
        <w:tc>
          <w:tcPr>
            <w:tcW w:w="1276" w:type="dxa"/>
          </w:tcPr>
          <w:p w14:paraId="31EE1DF1" w14:textId="389126F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6FF674B" w14:textId="33901171"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F2A5953" w14:textId="38F9FBBC" w:rsidR="00EB05C7" w:rsidRPr="006452EF" w:rsidRDefault="00EB05C7" w:rsidP="004F1DCB">
            <w:pPr>
              <w:pStyle w:val="TAL"/>
              <w:keepNext w:val="0"/>
              <w:keepLines w:val="0"/>
              <w:widowControl w:val="0"/>
              <w:rPr>
                <w:sz w:val="14"/>
                <w:szCs w:val="14"/>
              </w:rPr>
            </w:pPr>
            <w:r w:rsidRPr="006452EF">
              <w:rPr>
                <w:sz w:val="14"/>
                <w:szCs w:val="14"/>
              </w:rPr>
              <w:t>0641</w:t>
            </w:r>
          </w:p>
        </w:tc>
        <w:tc>
          <w:tcPr>
            <w:tcW w:w="567" w:type="dxa"/>
          </w:tcPr>
          <w:p w14:paraId="76B19E04" w14:textId="693B336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707E9A1" w14:textId="1F30345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59A87CD" w14:textId="175598DF"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45893CC" w14:textId="49D6689F"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452AC829" w14:textId="41786BC9"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88C4C29" w14:textId="77777777" w:rsidTr="006452EF">
        <w:tc>
          <w:tcPr>
            <w:tcW w:w="988" w:type="dxa"/>
          </w:tcPr>
          <w:p w14:paraId="29349C1F" w14:textId="59526E86" w:rsidR="00EB05C7" w:rsidRPr="006452EF" w:rsidRDefault="00EB05C7" w:rsidP="004F1DCB">
            <w:pPr>
              <w:pStyle w:val="TAL"/>
              <w:keepNext w:val="0"/>
              <w:keepLines w:val="0"/>
              <w:widowControl w:val="0"/>
              <w:rPr>
                <w:sz w:val="14"/>
                <w:szCs w:val="14"/>
              </w:rPr>
            </w:pPr>
            <w:r w:rsidRPr="006452EF">
              <w:rPr>
                <w:sz w:val="14"/>
                <w:szCs w:val="14"/>
              </w:rPr>
              <w:t>S6-250127</w:t>
            </w:r>
          </w:p>
        </w:tc>
        <w:tc>
          <w:tcPr>
            <w:tcW w:w="2693" w:type="dxa"/>
          </w:tcPr>
          <w:p w14:paraId="62561DFD" w14:textId="4A66FC45" w:rsidR="00EB05C7" w:rsidRPr="006452EF" w:rsidRDefault="00EB05C7" w:rsidP="004F1DCB">
            <w:pPr>
              <w:pStyle w:val="TAL"/>
              <w:keepNext w:val="0"/>
              <w:keepLines w:val="0"/>
              <w:widowControl w:val="0"/>
              <w:rPr>
                <w:sz w:val="14"/>
                <w:szCs w:val="14"/>
              </w:rPr>
            </w:pPr>
            <w:r w:rsidRPr="006452EF">
              <w:rPr>
                <w:sz w:val="14"/>
                <w:szCs w:val="14"/>
              </w:rPr>
              <w:t>Resolve the EN in clause 10.16.2.1</w:t>
            </w:r>
          </w:p>
        </w:tc>
        <w:tc>
          <w:tcPr>
            <w:tcW w:w="1276" w:type="dxa"/>
          </w:tcPr>
          <w:p w14:paraId="1CC94CC0" w14:textId="6BE8CAFD"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192336B" w14:textId="5CC049A3"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0CB8FA1" w14:textId="57D5EAA0" w:rsidR="00EB05C7" w:rsidRPr="006452EF" w:rsidRDefault="00EB05C7" w:rsidP="004F1DCB">
            <w:pPr>
              <w:pStyle w:val="TAL"/>
              <w:keepNext w:val="0"/>
              <w:keepLines w:val="0"/>
              <w:widowControl w:val="0"/>
              <w:rPr>
                <w:sz w:val="14"/>
                <w:szCs w:val="14"/>
              </w:rPr>
            </w:pPr>
            <w:r w:rsidRPr="006452EF">
              <w:rPr>
                <w:sz w:val="14"/>
                <w:szCs w:val="14"/>
              </w:rPr>
              <w:t>0642</w:t>
            </w:r>
          </w:p>
        </w:tc>
        <w:tc>
          <w:tcPr>
            <w:tcW w:w="567" w:type="dxa"/>
          </w:tcPr>
          <w:p w14:paraId="6C51BB6C" w14:textId="4496D1F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901752" w14:textId="6902DD41"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30DB6CA6" w14:textId="2DEEFA9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CE3D732" w14:textId="4410C6A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BC39086" w14:textId="52A2C7C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2B7E0F2" w14:textId="77777777" w:rsidTr="006452EF">
        <w:tc>
          <w:tcPr>
            <w:tcW w:w="988" w:type="dxa"/>
          </w:tcPr>
          <w:p w14:paraId="6DE144FB" w14:textId="233D8EB0" w:rsidR="00EB05C7" w:rsidRPr="006452EF" w:rsidRDefault="00EB05C7" w:rsidP="004F1DCB">
            <w:pPr>
              <w:pStyle w:val="TAL"/>
              <w:keepNext w:val="0"/>
              <w:keepLines w:val="0"/>
              <w:widowControl w:val="0"/>
              <w:rPr>
                <w:sz w:val="14"/>
                <w:szCs w:val="14"/>
              </w:rPr>
            </w:pPr>
            <w:r w:rsidRPr="006452EF">
              <w:rPr>
                <w:sz w:val="14"/>
                <w:szCs w:val="14"/>
              </w:rPr>
              <w:t>S6-250333</w:t>
            </w:r>
          </w:p>
        </w:tc>
        <w:tc>
          <w:tcPr>
            <w:tcW w:w="2693" w:type="dxa"/>
          </w:tcPr>
          <w:p w14:paraId="76204ADD" w14:textId="0B97C990" w:rsidR="00EB05C7" w:rsidRPr="006452EF" w:rsidRDefault="00EB05C7" w:rsidP="004F1DCB">
            <w:pPr>
              <w:pStyle w:val="TAL"/>
              <w:keepNext w:val="0"/>
              <w:keepLines w:val="0"/>
              <w:widowControl w:val="0"/>
              <w:rPr>
                <w:sz w:val="14"/>
                <w:szCs w:val="14"/>
              </w:rPr>
            </w:pPr>
            <w:r w:rsidRPr="006452EF">
              <w:rPr>
                <w:sz w:val="14"/>
                <w:szCs w:val="14"/>
              </w:rPr>
              <w:t>Resolve the EN in clause 10.16.2.1</w:t>
            </w:r>
          </w:p>
        </w:tc>
        <w:tc>
          <w:tcPr>
            <w:tcW w:w="1276" w:type="dxa"/>
          </w:tcPr>
          <w:p w14:paraId="4FE4FFE3" w14:textId="591C41B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F398E32" w14:textId="2C114632"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7E10C8C3" w14:textId="2DBEC1A9" w:rsidR="00EB05C7" w:rsidRPr="006452EF" w:rsidRDefault="00EB05C7" w:rsidP="004F1DCB">
            <w:pPr>
              <w:pStyle w:val="TAL"/>
              <w:keepNext w:val="0"/>
              <w:keepLines w:val="0"/>
              <w:widowControl w:val="0"/>
              <w:rPr>
                <w:sz w:val="14"/>
                <w:szCs w:val="14"/>
              </w:rPr>
            </w:pPr>
            <w:r w:rsidRPr="006452EF">
              <w:rPr>
                <w:sz w:val="14"/>
                <w:szCs w:val="14"/>
              </w:rPr>
              <w:t>0642</w:t>
            </w:r>
          </w:p>
        </w:tc>
        <w:tc>
          <w:tcPr>
            <w:tcW w:w="567" w:type="dxa"/>
          </w:tcPr>
          <w:p w14:paraId="64F2CE4F" w14:textId="0A182D8A"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1E19513" w14:textId="5C97C300"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5620D4B7" w14:textId="4520B5D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48D5004" w14:textId="12ED911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C4373A1" w14:textId="3EE4D75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E88FE6E" w14:textId="77777777" w:rsidTr="006452EF">
        <w:tc>
          <w:tcPr>
            <w:tcW w:w="988" w:type="dxa"/>
          </w:tcPr>
          <w:p w14:paraId="360B4AE0" w14:textId="2895870C" w:rsidR="00EB05C7" w:rsidRPr="006452EF" w:rsidRDefault="00EB05C7" w:rsidP="004F1DCB">
            <w:pPr>
              <w:pStyle w:val="TAL"/>
              <w:keepNext w:val="0"/>
              <w:keepLines w:val="0"/>
              <w:widowControl w:val="0"/>
              <w:rPr>
                <w:sz w:val="14"/>
                <w:szCs w:val="14"/>
              </w:rPr>
            </w:pPr>
            <w:r w:rsidRPr="006452EF">
              <w:rPr>
                <w:sz w:val="14"/>
                <w:szCs w:val="14"/>
              </w:rPr>
              <w:t>S6-250128</w:t>
            </w:r>
          </w:p>
        </w:tc>
        <w:tc>
          <w:tcPr>
            <w:tcW w:w="2693" w:type="dxa"/>
          </w:tcPr>
          <w:p w14:paraId="6A443FA6" w14:textId="0B6A9CF9" w:rsidR="00EB05C7" w:rsidRPr="006452EF" w:rsidRDefault="00EB05C7" w:rsidP="004F1DCB">
            <w:pPr>
              <w:pStyle w:val="TAL"/>
              <w:keepNext w:val="0"/>
              <w:keepLines w:val="0"/>
              <w:widowControl w:val="0"/>
              <w:rPr>
                <w:sz w:val="14"/>
                <w:szCs w:val="14"/>
              </w:rPr>
            </w:pPr>
            <w:r w:rsidRPr="006452EF">
              <w:rPr>
                <w:sz w:val="14"/>
                <w:szCs w:val="14"/>
              </w:rPr>
              <w:t>Resolve the EN in clause 10.16.1</w:t>
            </w:r>
          </w:p>
        </w:tc>
        <w:tc>
          <w:tcPr>
            <w:tcW w:w="1276" w:type="dxa"/>
          </w:tcPr>
          <w:p w14:paraId="574AC00F" w14:textId="1414A61F"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9B6E9D8" w14:textId="7735A66F"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293600FA" w14:textId="603EF2D9" w:rsidR="00EB05C7" w:rsidRPr="006452EF" w:rsidRDefault="00EB05C7" w:rsidP="004F1DCB">
            <w:pPr>
              <w:pStyle w:val="TAL"/>
              <w:keepNext w:val="0"/>
              <w:keepLines w:val="0"/>
              <w:widowControl w:val="0"/>
              <w:rPr>
                <w:sz w:val="14"/>
                <w:szCs w:val="14"/>
              </w:rPr>
            </w:pPr>
            <w:r w:rsidRPr="006452EF">
              <w:rPr>
                <w:sz w:val="14"/>
                <w:szCs w:val="14"/>
              </w:rPr>
              <w:t>0643</w:t>
            </w:r>
          </w:p>
        </w:tc>
        <w:tc>
          <w:tcPr>
            <w:tcW w:w="567" w:type="dxa"/>
          </w:tcPr>
          <w:p w14:paraId="17D033D1" w14:textId="69F758D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96086DC" w14:textId="5118A43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72266A8" w14:textId="3960F04E"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DC938D5" w14:textId="56EFB2C2"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2B9642AF" w14:textId="44A98ED3"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48117FB3" w14:textId="77777777" w:rsidTr="006452EF">
        <w:tc>
          <w:tcPr>
            <w:tcW w:w="988" w:type="dxa"/>
          </w:tcPr>
          <w:p w14:paraId="732693B2" w14:textId="625CD26A" w:rsidR="00EB05C7" w:rsidRPr="006452EF" w:rsidRDefault="00EB05C7" w:rsidP="004F1DCB">
            <w:pPr>
              <w:pStyle w:val="TAL"/>
              <w:keepNext w:val="0"/>
              <w:keepLines w:val="0"/>
              <w:widowControl w:val="0"/>
              <w:rPr>
                <w:sz w:val="14"/>
                <w:szCs w:val="14"/>
              </w:rPr>
            </w:pPr>
            <w:r w:rsidRPr="006452EF">
              <w:rPr>
                <w:sz w:val="14"/>
                <w:szCs w:val="14"/>
              </w:rPr>
              <w:t>S6-250129</w:t>
            </w:r>
          </w:p>
        </w:tc>
        <w:tc>
          <w:tcPr>
            <w:tcW w:w="2693" w:type="dxa"/>
          </w:tcPr>
          <w:p w14:paraId="29FD1A3D" w14:textId="1E0104ED" w:rsidR="00EB05C7" w:rsidRPr="006452EF" w:rsidRDefault="00EB05C7" w:rsidP="004F1DCB">
            <w:pPr>
              <w:pStyle w:val="TAL"/>
              <w:keepNext w:val="0"/>
              <w:keepLines w:val="0"/>
              <w:widowControl w:val="0"/>
              <w:rPr>
                <w:sz w:val="14"/>
                <w:szCs w:val="14"/>
              </w:rPr>
            </w:pPr>
            <w:r w:rsidRPr="006452EF">
              <w:rPr>
                <w:sz w:val="14"/>
                <w:szCs w:val="14"/>
              </w:rPr>
              <w:t>Resolve the EN in clause 10.8.3.2a.2</w:t>
            </w:r>
          </w:p>
        </w:tc>
        <w:tc>
          <w:tcPr>
            <w:tcW w:w="1276" w:type="dxa"/>
          </w:tcPr>
          <w:p w14:paraId="6DE45253" w14:textId="2826B876"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B3734E2" w14:textId="707F61D4"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3FF4B052" w14:textId="61D8EF7C" w:rsidR="00EB05C7" w:rsidRPr="006452EF" w:rsidRDefault="00EB05C7" w:rsidP="004F1DCB">
            <w:pPr>
              <w:pStyle w:val="TAL"/>
              <w:keepNext w:val="0"/>
              <w:keepLines w:val="0"/>
              <w:widowControl w:val="0"/>
              <w:rPr>
                <w:sz w:val="14"/>
                <w:szCs w:val="14"/>
              </w:rPr>
            </w:pPr>
            <w:r w:rsidRPr="006452EF">
              <w:rPr>
                <w:sz w:val="14"/>
                <w:szCs w:val="14"/>
              </w:rPr>
              <w:t>0644</w:t>
            </w:r>
          </w:p>
        </w:tc>
        <w:tc>
          <w:tcPr>
            <w:tcW w:w="567" w:type="dxa"/>
          </w:tcPr>
          <w:p w14:paraId="291D1B1F" w14:textId="5A68506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CA64C3A" w14:textId="6EE21A0C"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2C73059" w14:textId="730E1DE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E96BA05" w14:textId="7F9DA471"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76B3D0A" w14:textId="5DBA838D"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894C480" w14:textId="77777777" w:rsidTr="006452EF">
        <w:tc>
          <w:tcPr>
            <w:tcW w:w="988" w:type="dxa"/>
          </w:tcPr>
          <w:p w14:paraId="4DDC474C" w14:textId="7E436D57" w:rsidR="00EB05C7" w:rsidRPr="006452EF" w:rsidRDefault="00EB05C7" w:rsidP="004F1DCB">
            <w:pPr>
              <w:pStyle w:val="TAL"/>
              <w:keepNext w:val="0"/>
              <w:keepLines w:val="0"/>
              <w:widowControl w:val="0"/>
              <w:rPr>
                <w:sz w:val="14"/>
                <w:szCs w:val="14"/>
              </w:rPr>
            </w:pPr>
            <w:r w:rsidRPr="006452EF">
              <w:rPr>
                <w:sz w:val="14"/>
                <w:szCs w:val="14"/>
              </w:rPr>
              <w:t>S6-250320</w:t>
            </w:r>
          </w:p>
        </w:tc>
        <w:tc>
          <w:tcPr>
            <w:tcW w:w="2693" w:type="dxa"/>
          </w:tcPr>
          <w:p w14:paraId="16A7FE7C" w14:textId="7BC692C5" w:rsidR="00EB05C7" w:rsidRPr="006452EF" w:rsidRDefault="00EB05C7" w:rsidP="004F1DCB">
            <w:pPr>
              <w:pStyle w:val="TAL"/>
              <w:keepNext w:val="0"/>
              <w:keepLines w:val="0"/>
              <w:widowControl w:val="0"/>
              <w:rPr>
                <w:sz w:val="14"/>
                <w:szCs w:val="14"/>
              </w:rPr>
            </w:pPr>
            <w:r w:rsidRPr="006452EF">
              <w:rPr>
                <w:sz w:val="14"/>
                <w:szCs w:val="14"/>
              </w:rPr>
              <w:t>Resolve the EN in clause 10.8.3.2a.2</w:t>
            </w:r>
          </w:p>
        </w:tc>
        <w:tc>
          <w:tcPr>
            <w:tcW w:w="1276" w:type="dxa"/>
          </w:tcPr>
          <w:p w14:paraId="45DAA6A6" w14:textId="0BF98CA0"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03812B5" w14:textId="7F948FBE"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323292E1" w14:textId="015B6004" w:rsidR="00EB05C7" w:rsidRPr="006452EF" w:rsidRDefault="00EB05C7" w:rsidP="004F1DCB">
            <w:pPr>
              <w:pStyle w:val="TAL"/>
              <w:keepNext w:val="0"/>
              <w:keepLines w:val="0"/>
              <w:widowControl w:val="0"/>
              <w:rPr>
                <w:sz w:val="14"/>
                <w:szCs w:val="14"/>
              </w:rPr>
            </w:pPr>
            <w:r w:rsidRPr="006452EF">
              <w:rPr>
                <w:sz w:val="14"/>
                <w:szCs w:val="14"/>
              </w:rPr>
              <w:t>0644</w:t>
            </w:r>
          </w:p>
        </w:tc>
        <w:tc>
          <w:tcPr>
            <w:tcW w:w="567" w:type="dxa"/>
          </w:tcPr>
          <w:p w14:paraId="59399595" w14:textId="297F33D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12C58C9" w14:textId="0FF3EC3D"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D56E0D2" w14:textId="1BBAA33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8FBD545" w14:textId="62131B0D"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0319102" w14:textId="1201A32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F1F51DA" w14:textId="77777777" w:rsidTr="006452EF">
        <w:tc>
          <w:tcPr>
            <w:tcW w:w="988" w:type="dxa"/>
          </w:tcPr>
          <w:p w14:paraId="3C623343" w14:textId="0F93EAEB" w:rsidR="00EB05C7" w:rsidRPr="006452EF" w:rsidRDefault="00EB05C7" w:rsidP="004F1DCB">
            <w:pPr>
              <w:pStyle w:val="TAL"/>
              <w:keepNext w:val="0"/>
              <w:keepLines w:val="0"/>
              <w:widowControl w:val="0"/>
              <w:rPr>
                <w:sz w:val="14"/>
                <w:szCs w:val="14"/>
              </w:rPr>
            </w:pPr>
            <w:r w:rsidRPr="006452EF">
              <w:rPr>
                <w:sz w:val="14"/>
                <w:szCs w:val="14"/>
              </w:rPr>
              <w:t>S6-250130</w:t>
            </w:r>
          </w:p>
        </w:tc>
        <w:tc>
          <w:tcPr>
            <w:tcW w:w="2693" w:type="dxa"/>
          </w:tcPr>
          <w:p w14:paraId="1E5556F3" w14:textId="38A8013A" w:rsidR="00EB05C7" w:rsidRPr="006452EF" w:rsidRDefault="00EB05C7" w:rsidP="004F1DCB">
            <w:pPr>
              <w:pStyle w:val="TAL"/>
              <w:keepNext w:val="0"/>
              <w:keepLines w:val="0"/>
              <w:widowControl w:val="0"/>
              <w:rPr>
                <w:sz w:val="14"/>
                <w:szCs w:val="14"/>
              </w:rPr>
            </w:pPr>
            <w:r w:rsidRPr="006452EF">
              <w:rPr>
                <w:sz w:val="14"/>
                <w:szCs w:val="14"/>
              </w:rPr>
              <w:t>Resolve the EN in clause 10.8.3.2a.2</w:t>
            </w:r>
          </w:p>
        </w:tc>
        <w:tc>
          <w:tcPr>
            <w:tcW w:w="1276" w:type="dxa"/>
          </w:tcPr>
          <w:p w14:paraId="4AF5784D" w14:textId="2043EF54"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4614FB83" w14:textId="69413A83"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2E01ACC1" w14:textId="066E9AFF" w:rsidR="00EB05C7" w:rsidRPr="006452EF" w:rsidRDefault="00EB05C7" w:rsidP="004F1DCB">
            <w:pPr>
              <w:pStyle w:val="TAL"/>
              <w:keepNext w:val="0"/>
              <w:keepLines w:val="0"/>
              <w:widowControl w:val="0"/>
              <w:rPr>
                <w:sz w:val="14"/>
                <w:szCs w:val="14"/>
              </w:rPr>
            </w:pPr>
            <w:r w:rsidRPr="006452EF">
              <w:rPr>
                <w:sz w:val="14"/>
                <w:szCs w:val="14"/>
              </w:rPr>
              <w:t>0645</w:t>
            </w:r>
          </w:p>
        </w:tc>
        <w:tc>
          <w:tcPr>
            <w:tcW w:w="567" w:type="dxa"/>
          </w:tcPr>
          <w:p w14:paraId="114D2BA0" w14:textId="5C3CCF3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88F65DA" w14:textId="23E6AC7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043360A" w14:textId="6372A373"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D7CC8F0" w14:textId="3FF54D4B"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7359EF1" w14:textId="40A2F9E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E369994" w14:textId="77777777" w:rsidTr="006452EF">
        <w:tc>
          <w:tcPr>
            <w:tcW w:w="988" w:type="dxa"/>
          </w:tcPr>
          <w:p w14:paraId="16D365AF" w14:textId="3FAEB748" w:rsidR="00EB05C7" w:rsidRPr="006452EF" w:rsidRDefault="00EB05C7" w:rsidP="004F1DCB">
            <w:pPr>
              <w:pStyle w:val="TAL"/>
              <w:keepNext w:val="0"/>
              <w:keepLines w:val="0"/>
              <w:widowControl w:val="0"/>
              <w:rPr>
                <w:sz w:val="14"/>
                <w:szCs w:val="14"/>
              </w:rPr>
            </w:pPr>
            <w:r w:rsidRPr="006452EF">
              <w:rPr>
                <w:sz w:val="14"/>
                <w:szCs w:val="14"/>
              </w:rPr>
              <w:t>S6-250321</w:t>
            </w:r>
          </w:p>
        </w:tc>
        <w:tc>
          <w:tcPr>
            <w:tcW w:w="2693" w:type="dxa"/>
          </w:tcPr>
          <w:p w14:paraId="46F09F66" w14:textId="2CBA0A04" w:rsidR="00EB05C7" w:rsidRPr="006452EF" w:rsidRDefault="00EB05C7" w:rsidP="004F1DCB">
            <w:pPr>
              <w:pStyle w:val="TAL"/>
              <w:keepNext w:val="0"/>
              <w:keepLines w:val="0"/>
              <w:widowControl w:val="0"/>
              <w:rPr>
                <w:sz w:val="14"/>
                <w:szCs w:val="14"/>
              </w:rPr>
            </w:pPr>
            <w:r w:rsidRPr="006452EF">
              <w:rPr>
                <w:sz w:val="14"/>
                <w:szCs w:val="14"/>
              </w:rPr>
              <w:t>Resolve the EN in clause 10.8.3.2a.2</w:t>
            </w:r>
          </w:p>
        </w:tc>
        <w:tc>
          <w:tcPr>
            <w:tcW w:w="1276" w:type="dxa"/>
          </w:tcPr>
          <w:p w14:paraId="181FE812" w14:textId="781F1284"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B16B01E" w14:textId="5B1654B4"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06F1D81" w14:textId="02BC55E3" w:rsidR="00EB05C7" w:rsidRPr="006452EF" w:rsidRDefault="00EB05C7" w:rsidP="004F1DCB">
            <w:pPr>
              <w:pStyle w:val="TAL"/>
              <w:keepNext w:val="0"/>
              <w:keepLines w:val="0"/>
              <w:widowControl w:val="0"/>
              <w:rPr>
                <w:sz w:val="14"/>
                <w:szCs w:val="14"/>
              </w:rPr>
            </w:pPr>
            <w:r w:rsidRPr="006452EF">
              <w:rPr>
                <w:sz w:val="14"/>
                <w:szCs w:val="14"/>
              </w:rPr>
              <w:t>0645</w:t>
            </w:r>
          </w:p>
        </w:tc>
        <w:tc>
          <w:tcPr>
            <w:tcW w:w="567" w:type="dxa"/>
          </w:tcPr>
          <w:p w14:paraId="51CBB6F4" w14:textId="0E37867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F36875C" w14:textId="032D272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9F38A4C" w14:textId="76447B1A"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4F0D5016" w14:textId="3C339686"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4CC64AF6" w14:textId="222269D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9857F8" w14:textId="77777777" w:rsidTr="006452EF">
        <w:tc>
          <w:tcPr>
            <w:tcW w:w="988" w:type="dxa"/>
          </w:tcPr>
          <w:p w14:paraId="390BA227" w14:textId="2C73B21E" w:rsidR="00EB05C7" w:rsidRPr="006452EF" w:rsidRDefault="00EB05C7" w:rsidP="004F1DCB">
            <w:pPr>
              <w:pStyle w:val="TAL"/>
              <w:keepNext w:val="0"/>
              <w:keepLines w:val="0"/>
              <w:widowControl w:val="0"/>
              <w:rPr>
                <w:sz w:val="14"/>
                <w:szCs w:val="14"/>
              </w:rPr>
            </w:pPr>
            <w:r w:rsidRPr="006452EF">
              <w:rPr>
                <w:sz w:val="14"/>
                <w:szCs w:val="14"/>
              </w:rPr>
              <w:t>S6-250134</w:t>
            </w:r>
          </w:p>
        </w:tc>
        <w:tc>
          <w:tcPr>
            <w:tcW w:w="2693" w:type="dxa"/>
          </w:tcPr>
          <w:p w14:paraId="0E58856B" w14:textId="6D84E763" w:rsidR="00EB05C7" w:rsidRPr="006452EF" w:rsidRDefault="00EB05C7" w:rsidP="004F1DCB">
            <w:pPr>
              <w:pStyle w:val="TAL"/>
              <w:keepNext w:val="0"/>
              <w:keepLines w:val="0"/>
              <w:widowControl w:val="0"/>
              <w:rPr>
                <w:sz w:val="14"/>
                <w:szCs w:val="14"/>
              </w:rPr>
            </w:pPr>
            <w:r w:rsidRPr="006452EF">
              <w:rPr>
                <w:sz w:val="14"/>
                <w:szCs w:val="14"/>
              </w:rPr>
              <w:t>Adding a reference to TS 23.273</w:t>
            </w:r>
          </w:p>
        </w:tc>
        <w:tc>
          <w:tcPr>
            <w:tcW w:w="1276" w:type="dxa"/>
          </w:tcPr>
          <w:p w14:paraId="750305C7" w14:textId="1EADAD8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0018E12" w14:textId="07E74241"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26B3F5DF" w14:textId="4DE57727" w:rsidR="00EB05C7" w:rsidRPr="006452EF" w:rsidRDefault="00EB05C7" w:rsidP="004F1DCB">
            <w:pPr>
              <w:pStyle w:val="TAL"/>
              <w:keepNext w:val="0"/>
              <w:keepLines w:val="0"/>
              <w:widowControl w:val="0"/>
              <w:rPr>
                <w:sz w:val="14"/>
                <w:szCs w:val="14"/>
              </w:rPr>
            </w:pPr>
            <w:r w:rsidRPr="006452EF">
              <w:rPr>
                <w:sz w:val="14"/>
                <w:szCs w:val="14"/>
              </w:rPr>
              <w:t>0646</w:t>
            </w:r>
          </w:p>
        </w:tc>
        <w:tc>
          <w:tcPr>
            <w:tcW w:w="567" w:type="dxa"/>
          </w:tcPr>
          <w:p w14:paraId="60EC41BA" w14:textId="7718EE3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2A274FA" w14:textId="1277355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D6E970E" w14:textId="0245BBD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6A5ADB4" w14:textId="48442FA0"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D05C660" w14:textId="7AE3E50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3FD7D03" w14:textId="77777777" w:rsidTr="006452EF">
        <w:tc>
          <w:tcPr>
            <w:tcW w:w="988" w:type="dxa"/>
          </w:tcPr>
          <w:p w14:paraId="663DDD98" w14:textId="7EB1963B" w:rsidR="00EB05C7" w:rsidRPr="006452EF" w:rsidRDefault="00EB05C7" w:rsidP="004F1DCB">
            <w:pPr>
              <w:pStyle w:val="TAL"/>
              <w:keepNext w:val="0"/>
              <w:keepLines w:val="0"/>
              <w:widowControl w:val="0"/>
              <w:rPr>
                <w:sz w:val="14"/>
                <w:szCs w:val="14"/>
              </w:rPr>
            </w:pPr>
            <w:r w:rsidRPr="006452EF">
              <w:rPr>
                <w:sz w:val="14"/>
                <w:szCs w:val="14"/>
              </w:rPr>
              <w:t>S6-250304</w:t>
            </w:r>
          </w:p>
        </w:tc>
        <w:tc>
          <w:tcPr>
            <w:tcW w:w="2693" w:type="dxa"/>
          </w:tcPr>
          <w:p w14:paraId="6E6AFA64" w14:textId="7DDD53D6" w:rsidR="00EB05C7" w:rsidRPr="006452EF" w:rsidRDefault="00EB05C7" w:rsidP="004F1DCB">
            <w:pPr>
              <w:pStyle w:val="TAL"/>
              <w:keepNext w:val="0"/>
              <w:keepLines w:val="0"/>
              <w:widowControl w:val="0"/>
              <w:rPr>
                <w:sz w:val="14"/>
                <w:szCs w:val="14"/>
              </w:rPr>
            </w:pPr>
            <w:r w:rsidRPr="006452EF">
              <w:rPr>
                <w:sz w:val="14"/>
                <w:szCs w:val="14"/>
              </w:rPr>
              <w:t>Adding a reference to TS 23.273</w:t>
            </w:r>
          </w:p>
        </w:tc>
        <w:tc>
          <w:tcPr>
            <w:tcW w:w="1276" w:type="dxa"/>
          </w:tcPr>
          <w:p w14:paraId="1914B6EE" w14:textId="2EE62311"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ABA91D1" w14:textId="4DDC136C"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7278D218" w14:textId="0EE204AF" w:rsidR="00EB05C7" w:rsidRPr="006452EF" w:rsidRDefault="00EB05C7" w:rsidP="004F1DCB">
            <w:pPr>
              <w:pStyle w:val="TAL"/>
              <w:keepNext w:val="0"/>
              <w:keepLines w:val="0"/>
              <w:widowControl w:val="0"/>
              <w:rPr>
                <w:sz w:val="14"/>
                <w:szCs w:val="14"/>
              </w:rPr>
            </w:pPr>
            <w:r w:rsidRPr="006452EF">
              <w:rPr>
                <w:sz w:val="14"/>
                <w:szCs w:val="14"/>
              </w:rPr>
              <w:t>0646</w:t>
            </w:r>
          </w:p>
        </w:tc>
        <w:tc>
          <w:tcPr>
            <w:tcW w:w="567" w:type="dxa"/>
          </w:tcPr>
          <w:p w14:paraId="2020D463" w14:textId="0FDA570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680A292" w14:textId="4648D2B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FE99541" w14:textId="72C8EBB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F0FACC4" w14:textId="21084DB0"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07639FFE" w14:textId="56990A0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42BC057" w14:textId="77777777" w:rsidTr="006452EF">
        <w:tc>
          <w:tcPr>
            <w:tcW w:w="988" w:type="dxa"/>
          </w:tcPr>
          <w:p w14:paraId="4F31AEF4" w14:textId="5D7EA9B3" w:rsidR="00EB05C7" w:rsidRPr="006452EF" w:rsidRDefault="00EB05C7" w:rsidP="004F1DCB">
            <w:pPr>
              <w:pStyle w:val="TAL"/>
              <w:keepNext w:val="0"/>
              <w:keepLines w:val="0"/>
              <w:widowControl w:val="0"/>
              <w:rPr>
                <w:sz w:val="14"/>
                <w:szCs w:val="14"/>
              </w:rPr>
            </w:pPr>
            <w:r w:rsidRPr="006452EF">
              <w:rPr>
                <w:sz w:val="14"/>
                <w:szCs w:val="14"/>
              </w:rPr>
              <w:t>S6-250144</w:t>
            </w:r>
          </w:p>
        </w:tc>
        <w:tc>
          <w:tcPr>
            <w:tcW w:w="2693" w:type="dxa"/>
          </w:tcPr>
          <w:p w14:paraId="40119551" w14:textId="5F412353" w:rsidR="00EB05C7" w:rsidRPr="006452EF" w:rsidRDefault="00EB05C7" w:rsidP="004F1DCB">
            <w:pPr>
              <w:pStyle w:val="TAL"/>
              <w:keepNext w:val="0"/>
              <w:keepLines w:val="0"/>
              <w:widowControl w:val="0"/>
              <w:rPr>
                <w:sz w:val="14"/>
                <w:szCs w:val="14"/>
              </w:rPr>
            </w:pPr>
            <w:r w:rsidRPr="006452EF">
              <w:rPr>
                <w:sz w:val="14"/>
                <w:szCs w:val="14"/>
              </w:rPr>
              <w:t>Correcting figure 7.3.1.2-1 and the text order in clause 10.9.1</w:t>
            </w:r>
          </w:p>
        </w:tc>
        <w:tc>
          <w:tcPr>
            <w:tcW w:w="1276" w:type="dxa"/>
          </w:tcPr>
          <w:p w14:paraId="7D9A139F" w14:textId="60F50530"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AEFBABE" w14:textId="32D4DAB4"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79DBC7C9" w14:textId="2AD7042F" w:rsidR="00EB05C7" w:rsidRPr="006452EF" w:rsidRDefault="00EB05C7" w:rsidP="004F1DCB">
            <w:pPr>
              <w:pStyle w:val="TAL"/>
              <w:keepNext w:val="0"/>
              <w:keepLines w:val="0"/>
              <w:widowControl w:val="0"/>
              <w:rPr>
                <w:sz w:val="14"/>
                <w:szCs w:val="14"/>
              </w:rPr>
            </w:pPr>
            <w:r w:rsidRPr="006452EF">
              <w:rPr>
                <w:sz w:val="14"/>
                <w:szCs w:val="14"/>
              </w:rPr>
              <w:t>0647</w:t>
            </w:r>
          </w:p>
        </w:tc>
        <w:tc>
          <w:tcPr>
            <w:tcW w:w="567" w:type="dxa"/>
          </w:tcPr>
          <w:p w14:paraId="7F8C7622" w14:textId="15C83BE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A9CE9F7" w14:textId="3DAF6CB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0C88D10" w14:textId="0DEB0AE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8D85A9B" w14:textId="0D0E89B4"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0F18C434" w14:textId="01C577F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4EF3AC2" w14:textId="77777777" w:rsidTr="006452EF">
        <w:tc>
          <w:tcPr>
            <w:tcW w:w="988" w:type="dxa"/>
          </w:tcPr>
          <w:p w14:paraId="464D315F" w14:textId="18AE1B2A" w:rsidR="00EB05C7" w:rsidRPr="006452EF" w:rsidRDefault="00EB05C7" w:rsidP="004F1DCB">
            <w:pPr>
              <w:pStyle w:val="TAL"/>
              <w:keepNext w:val="0"/>
              <w:keepLines w:val="0"/>
              <w:widowControl w:val="0"/>
              <w:rPr>
                <w:sz w:val="14"/>
                <w:szCs w:val="14"/>
              </w:rPr>
            </w:pPr>
            <w:r w:rsidRPr="006452EF">
              <w:rPr>
                <w:sz w:val="14"/>
                <w:szCs w:val="14"/>
              </w:rPr>
              <w:t>S6-250305</w:t>
            </w:r>
          </w:p>
        </w:tc>
        <w:tc>
          <w:tcPr>
            <w:tcW w:w="2693" w:type="dxa"/>
          </w:tcPr>
          <w:p w14:paraId="1A6BF6C3" w14:textId="6A54E94E" w:rsidR="00EB05C7" w:rsidRPr="006452EF" w:rsidRDefault="00EB05C7" w:rsidP="004F1DCB">
            <w:pPr>
              <w:pStyle w:val="TAL"/>
              <w:keepNext w:val="0"/>
              <w:keepLines w:val="0"/>
              <w:widowControl w:val="0"/>
              <w:rPr>
                <w:sz w:val="14"/>
                <w:szCs w:val="14"/>
              </w:rPr>
            </w:pPr>
            <w:r w:rsidRPr="006452EF">
              <w:rPr>
                <w:sz w:val="14"/>
                <w:szCs w:val="14"/>
              </w:rPr>
              <w:t>Correcting figure 7.3.1.2-1 and the text order in clause 10.9.1</w:t>
            </w:r>
          </w:p>
        </w:tc>
        <w:tc>
          <w:tcPr>
            <w:tcW w:w="1276" w:type="dxa"/>
          </w:tcPr>
          <w:p w14:paraId="3AE65AE0" w14:textId="56874760"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32391A85" w14:textId="1ECA1940"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3BB1D4F" w14:textId="4A376AE4" w:rsidR="00EB05C7" w:rsidRPr="006452EF" w:rsidRDefault="00EB05C7" w:rsidP="004F1DCB">
            <w:pPr>
              <w:pStyle w:val="TAL"/>
              <w:keepNext w:val="0"/>
              <w:keepLines w:val="0"/>
              <w:widowControl w:val="0"/>
              <w:rPr>
                <w:sz w:val="14"/>
                <w:szCs w:val="14"/>
              </w:rPr>
            </w:pPr>
            <w:r w:rsidRPr="006452EF">
              <w:rPr>
                <w:sz w:val="14"/>
                <w:szCs w:val="14"/>
              </w:rPr>
              <w:t>0647</w:t>
            </w:r>
          </w:p>
        </w:tc>
        <w:tc>
          <w:tcPr>
            <w:tcW w:w="567" w:type="dxa"/>
          </w:tcPr>
          <w:p w14:paraId="4C6033FE" w14:textId="4B0C80F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1B77E60" w14:textId="39BCA99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7780052" w14:textId="15C4187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1B0FC4A" w14:textId="1EEAA588"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2DCB8D0F" w14:textId="2ADD1D4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0E7328D" w14:textId="77777777" w:rsidTr="006452EF">
        <w:tc>
          <w:tcPr>
            <w:tcW w:w="988" w:type="dxa"/>
          </w:tcPr>
          <w:p w14:paraId="7A6E96B4" w14:textId="008B1C60" w:rsidR="00EB05C7" w:rsidRPr="006452EF" w:rsidRDefault="00EB05C7" w:rsidP="004F1DCB">
            <w:pPr>
              <w:pStyle w:val="TAL"/>
              <w:keepNext w:val="0"/>
              <w:keepLines w:val="0"/>
              <w:widowControl w:val="0"/>
              <w:rPr>
                <w:sz w:val="14"/>
                <w:szCs w:val="14"/>
              </w:rPr>
            </w:pPr>
            <w:r w:rsidRPr="006452EF">
              <w:rPr>
                <w:sz w:val="14"/>
                <w:szCs w:val="14"/>
              </w:rPr>
              <w:t>S6-250216</w:t>
            </w:r>
          </w:p>
        </w:tc>
        <w:tc>
          <w:tcPr>
            <w:tcW w:w="2693" w:type="dxa"/>
          </w:tcPr>
          <w:p w14:paraId="7F9874BE" w14:textId="73CC377C" w:rsidR="00EB05C7" w:rsidRPr="006452EF" w:rsidRDefault="00EB05C7" w:rsidP="004F1DCB">
            <w:pPr>
              <w:pStyle w:val="TAL"/>
              <w:keepNext w:val="0"/>
              <w:keepLines w:val="0"/>
              <w:widowControl w:val="0"/>
              <w:rPr>
                <w:sz w:val="14"/>
                <w:szCs w:val="14"/>
              </w:rPr>
            </w:pPr>
            <w:r w:rsidRPr="006452EF">
              <w:rPr>
                <w:sz w:val="14"/>
                <w:szCs w:val="14"/>
              </w:rPr>
              <w:t>Correction in MC service configuration on primary MC system</w:t>
            </w:r>
          </w:p>
        </w:tc>
        <w:tc>
          <w:tcPr>
            <w:tcW w:w="1276" w:type="dxa"/>
          </w:tcPr>
          <w:p w14:paraId="16C398E2" w14:textId="7C797B1E"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68CCD351" w14:textId="5B752901"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4D3B3A1" w14:textId="38B2F5FD" w:rsidR="00EB05C7" w:rsidRPr="006452EF" w:rsidRDefault="00EB05C7" w:rsidP="004F1DCB">
            <w:pPr>
              <w:pStyle w:val="TAL"/>
              <w:keepNext w:val="0"/>
              <w:keepLines w:val="0"/>
              <w:widowControl w:val="0"/>
              <w:rPr>
                <w:sz w:val="14"/>
                <w:szCs w:val="14"/>
              </w:rPr>
            </w:pPr>
            <w:r w:rsidRPr="006452EF">
              <w:rPr>
                <w:sz w:val="14"/>
                <w:szCs w:val="14"/>
              </w:rPr>
              <w:t>0648</w:t>
            </w:r>
          </w:p>
        </w:tc>
        <w:tc>
          <w:tcPr>
            <w:tcW w:w="567" w:type="dxa"/>
          </w:tcPr>
          <w:p w14:paraId="189EDBDE" w14:textId="4493B09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16585DA" w14:textId="70EA8E35"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4ECCCA7F" w14:textId="715E830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1813CDC" w14:textId="51D5CCCE"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76088BC6" w14:textId="121EE14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0A6776F" w14:textId="77777777" w:rsidTr="006452EF">
        <w:tc>
          <w:tcPr>
            <w:tcW w:w="988" w:type="dxa"/>
          </w:tcPr>
          <w:p w14:paraId="3A1EF4A8" w14:textId="5D40A0FC" w:rsidR="00EB05C7" w:rsidRPr="006452EF" w:rsidRDefault="00EB05C7" w:rsidP="004F1DCB">
            <w:pPr>
              <w:pStyle w:val="TAL"/>
              <w:keepNext w:val="0"/>
              <w:keepLines w:val="0"/>
              <w:widowControl w:val="0"/>
              <w:rPr>
                <w:sz w:val="14"/>
                <w:szCs w:val="14"/>
              </w:rPr>
            </w:pPr>
            <w:r w:rsidRPr="006452EF">
              <w:rPr>
                <w:sz w:val="14"/>
                <w:szCs w:val="14"/>
              </w:rPr>
              <w:t>S6-250322</w:t>
            </w:r>
          </w:p>
        </w:tc>
        <w:tc>
          <w:tcPr>
            <w:tcW w:w="2693" w:type="dxa"/>
          </w:tcPr>
          <w:p w14:paraId="509CA52D" w14:textId="136CBE37" w:rsidR="00EB05C7" w:rsidRPr="006452EF" w:rsidRDefault="00EB05C7" w:rsidP="004F1DCB">
            <w:pPr>
              <w:pStyle w:val="TAL"/>
              <w:keepNext w:val="0"/>
              <w:keepLines w:val="0"/>
              <w:widowControl w:val="0"/>
              <w:rPr>
                <w:sz w:val="14"/>
                <w:szCs w:val="14"/>
              </w:rPr>
            </w:pPr>
            <w:r w:rsidRPr="006452EF">
              <w:rPr>
                <w:sz w:val="14"/>
                <w:szCs w:val="14"/>
              </w:rPr>
              <w:t>Correction in MC service configuration on primary MC system</w:t>
            </w:r>
          </w:p>
        </w:tc>
        <w:tc>
          <w:tcPr>
            <w:tcW w:w="1276" w:type="dxa"/>
          </w:tcPr>
          <w:p w14:paraId="24798884" w14:textId="4DC9EF37"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6576E945" w14:textId="56EAE367"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DDFFA8C" w14:textId="0C22B8C5" w:rsidR="00EB05C7" w:rsidRPr="006452EF" w:rsidRDefault="00EB05C7" w:rsidP="004F1DCB">
            <w:pPr>
              <w:pStyle w:val="TAL"/>
              <w:keepNext w:val="0"/>
              <w:keepLines w:val="0"/>
              <w:widowControl w:val="0"/>
              <w:rPr>
                <w:sz w:val="14"/>
                <w:szCs w:val="14"/>
              </w:rPr>
            </w:pPr>
            <w:r w:rsidRPr="006452EF">
              <w:rPr>
                <w:sz w:val="14"/>
                <w:szCs w:val="14"/>
              </w:rPr>
              <w:t>0648</w:t>
            </w:r>
          </w:p>
        </w:tc>
        <w:tc>
          <w:tcPr>
            <w:tcW w:w="567" w:type="dxa"/>
          </w:tcPr>
          <w:p w14:paraId="349B97B7" w14:textId="2B170295"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0180C90" w14:textId="2CCADDA1"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45A6DC49" w14:textId="7DA5389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D5DAC8B" w14:textId="4679B1AE"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7DB12A08" w14:textId="45A24789"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5A28B79" w14:textId="77777777" w:rsidTr="006452EF">
        <w:tc>
          <w:tcPr>
            <w:tcW w:w="988" w:type="dxa"/>
          </w:tcPr>
          <w:p w14:paraId="65CC7122" w14:textId="67CD5661" w:rsidR="00EB05C7" w:rsidRPr="006452EF" w:rsidRDefault="00EB05C7" w:rsidP="004F1DCB">
            <w:pPr>
              <w:pStyle w:val="TAL"/>
              <w:keepNext w:val="0"/>
              <w:keepLines w:val="0"/>
              <w:widowControl w:val="0"/>
              <w:rPr>
                <w:sz w:val="14"/>
                <w:szCs w:val="14"/>
              </w:rPr>
            </w:pPr>
            <w:r w:rsidRPr="006452EF">
              <w:rPr>
                <w:sz w:val="14"/>
                <w:szCs w:val="14"/>
              </w:rPr>
              <w:t>S6-250217</w:t>
            </w:r>
          </w:p>
        </w:tc>
        <w:tc>
          <w:tcPr>
            <w:tcW w:w="2693" w:type="dxa"/>
          </w:tcPr>
          <w:p w14:paraId="6F1D1BBC" w14:textId="4B77B4A2" w:rsidR="00EB05C7" w:rsidRPr="006452EF" w:rsidRDefault="00EB05C7" w:rsidP="004F1DCB">
            <w:pPr>
              <w:pStyle w:val="TAL"/>
              <w:keepNext w:val="0"/>
              <w:keepLines w:val="0"/>
              <w:widowControl w:val="0"/>
              <w:rPr>
                <w:sz w:val="14"/>
                <w:szCs w:val="14"/>
              </w:rPr>
            </w:pPr>
            <w:r w:rsidRPr="006452EF">
              <w:rPr>
                <w:sz w:val="14"/>
                <w:szCs w:val="14"/>
              </w:rPr>
              <w:t>Correction in MC service configuration on primary MC system</w:t>
            </w:r>
          </w:p>
        </w:tc>
        <w:tc>
          <w:tcPr>
            <w:tcW w:w="1276" w:type="dxa"/>
          </w:tcPr>
          <w:p w14:paraId="4ABDFB33" w14:textId="4A598C2F"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755AAFC3" w14:textId="6863BF0A"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3315BCAF" w14:textId="55A4C5E9" w:rsidR="00EB05C7" w:rsidRPr="006452EF" w:rsidRDefault="00EB05C7" w:rsidP="004F1DCB">
            <w:pPr>
              <w:pStyle w:val="TAL"/>
              <w:keepNext w:val="0"/>
              <w:keepLines w:val="0"/>
              <w:widowControl w:val="0"/>
              <w:rPr>
                <w:sz w:val="14"/>
                <w:szCs w:val="14"/>
              </w:rPr>
            </w:pPr>
            <w:r w:rsidRPr="006452EF">
              <w:rPr>
                <w:sz w:val="14"/>
                <w:szCs w:val="14"/>
              </w:rPr>
              <w:t>0649</w:t>
            </w:r>
          </w:p>
        </w:tc>
        <w:tc>
          <w:tcPr>
            <w:tcW w:w="567" w:type="dxa"/>
          </w:tcPr>
          <w:p w14:paraId="63F44E54" w14:textId="2D496F5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E6DD4AB" w14:textId="7540FB1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6846A07" w14:textId="58EDEB83"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60E47A70" w14:textId="3A70DD20"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383A0A1B" w14:textId="16DFFAF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47AEAB2" w14:textId="77777777" w:rsidTr="006452EF">
        <w:tc>
          <w:tcPr>
            <w:tcW w:w="988" w:type="dxa"/>
          </w:tcPr>
          <w:p w14:paraId="0D8DB7D0" w14:textId="1A8A7134" w:rsidR="00EB05C7" w:rsidRPr="006452EF" w:rsidRDefault="00EB05C7" w:rsidP="004F1DCB">
            <w:pPr>
              <w:pStyle w:val="TAL"/>
              <w:keepNext w:val="0"/>
              <w:keepLines w:val="0"/>
              <w:widowControl w:val="0"/>
              <w:rPr>
                <w:sz w:val="14"/>
                <w:szCs w:val="14"/>
              </w:rPr>
            </w:pPr>
            <w:r w:rsidRPr="006452EF">
              <w:rPr>
                <w:sz w:val="14"/>
                <w:szCs w:val="14"/>
              </w:rPr>
              <w:t>S6-250323</w:t>
            </w:r>
          </w:p>
        </w:tc>
        <w:tc>
          <w:tcPr>
            <w:tcW w:w="2693" w:type="dxa"/>
          </w:tcPr>
          <w:p w14:paraId="10D17205" w14:textId="4C2596C1" w:rsidR="00EB05C7" w:rsidRPr="006452EF" w:rsidRDefault="00EB05C7" w:rsidP="004F1DCB">
            <w:pPr>
              <w:pStyle w:val="TAL"/>
              <w:keepNext w:val="0"/>
              <w:keepLines w:val="0"/>
              <w:widowControl w:val="0"/>
              <w:rPr>
                <w:sz w:val="14"/>
                <w:szCs w:val="14"/>
              </w:rPr>
            </w:pPr>
            <w:r w:rsidRPr="006452EF">
              <w:rPr>
                <w:sz w:val="14"/>
                <w:szCs w:val="14"/>
              </w:rPr>
              <w:t>Correction in MC service configuration on primary MC system</w:t>
            </w:r>
          </w:p>
        </w:tc>
        <w:tc>
          <w:tcPr>
            <w:tcW w:w="1276" w:type="dxa"/>
          </w:tcPr>
          <w:p w14:paraId="4E0FD9EB" w14:textId="59155329"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5127FDBD" w14:textId="22243F10"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63E0EAF" w14:textId="63940341" w:rsidR="00EB05C7" w:rsidRPr="006452EF" w:rsidRDefault="00EB05C7" w:rsidP="004F1DCB">
            <w:pPr>
              <w:pStyle w:val="TAL"/>
              <w:keepNext w:val="0"/>
              <w:keepLines w:val="0"/>
              <w:widowControl w:val="0"/>
              <w:rPr>
                <w:sz w:val="14"/>
                <w:szCs w:val="14"/>
              </w:rPr>
            </w:pPr>
            <w:r w:rsidRPr="006452EF">
              <w:rPr>
                <w:sz w:val="14"/>
                <w:szCs w:val="14"/>
              </w:rPr>
              <w:t>0649</w:t>
            </w:r>
          </w:p>
        </w:tc>
        <w:tc>
          <w:tcPr>
            <w:tcW w:w="567" w:type="dxa"/>
          </w:tcPr>
          <w:p w14:paraId="15C60CF2" w14:textId="404DC88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9EB4A52" w14:textId="0312BCD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28F24A7" w14:textId="00E21BE8"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487DCD9E" w14:textId="7D554A6D"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1D461406" w14:textId="4C1542C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48007A9" w14:textId="77777777" w:rsidTr="006452EF">
        <w:tc>
          <w:tcPr>
            <w:tcW w:w="988" w:type="dxa"/>
          </w:tcPr>
          <w:p w14:paraId="405369EA" w14:textId="7EB2B6CE" w:rsidR="00EB05C7" w:rsidRPr="006452EF" w:rsidRDefault="00EB05C7" w:rsidP="004F1DCB">
            <w:pPr>
              <w:pStyle w:val="TAL"/>
              <w:keepNext w:val="0"/>
              <w:keepLines w:val="0"/>
              <w:widowControl w:val="0"/>
              <w:rPr>
                <w:sz w:val="14"/>
                <w:szCs w:val="14"/>
              </w:rPr>
            </w:pPr>
            <w:r w:rsidRPr="006452EF">
              <w:rPr>
                <w:sz w:val="14"/>
                <w:szCs w:val="14"/>
              </w:rPr>
              <w:t>S6-250277</w:t>
            </w:r>
          </w:p>
        </w:tc>
        <w:tc>
          <w:tcPr>
            <w:tcW w:w="2693" w:type="dxa"/>
          </w:tcPr>
          <w:p w14:paraId="5B130A87" w14:textId="291C09ED" w:rsidR="00EB05C7" w:rsidRPr="006452EF" w:rsidRDefault="00EB05C7" w:rsidP="004F1DCB">
            <w:pPr>
              <w:pStyle w:val="TAL"/>
              <w:keepNext w:val="0"/>
              <w:keepLines w:val="0"/>
              <w:widowControl w:val="0"/>
              <w:rPr>
                <w:sz w:val="14"/>
                <w:szCs w:val="14"/>
              </w:rPr>
            </w:pPr>
            <w:r w:rsidRPr="006452EF">
              <w:rPr>
                <w:sz w:val="14"/>
                <w:szCs w:val="14"/>
              </w:rPr>
              <w:t>Clarifications to the definitions</w:t>
            </w:r>
          </w:p>
        </w:tc>
        <w:tc>
          <w:tcPr>
            <w:tcW w:w="1276" w:type="dxa"/>
          </w:tcPr>
          <w:p w14:paraId="0487B2B1" w14:textId="33B5A423"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64DED504" w14:textId="5A66A0CA"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39ED471" w14:textId="2E334990" w:rsidR="00EB05C7" w:rsidRPr="006452EF" w:rsidRDefault="00EB05C7" w:rsidP="004F1DCB">
            <w:pPr>
              <w:pStyle w:val="TAL"/>
              <w:keepNext w:val="0"/>
              <w:keepLines w:val="0"/>
              <w:widowControl w:val="0"/>
              <w:rPr>
                <w:sz w:val="14"/>
                <w:szCs w:val="14"/>
              </w:rPr>
            </w:pPr>
            <w:r w:rsidRPr="006452EF">
              <w:rPr>
                <w:sz w:val="14"/>
                <w:szCs w:val="14"/>
              </w:rPr>
              <w:t>0650</w:t>
            </w:r>
          </w:p>
        </w:tc>
        <w:tc>
          <w:tcPr>
            <w:tcW w:w="567" w:type="dxa"/>
          </w:tcPr>
          <w:p w14:paraId="0F48D2AA" w14:textId="0099ED8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7C66E8A" w14:textId="2C3A5A8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8B9979" w14:textId="55B03BB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08B7BD2" w14:textId="64EEFFA7"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219D7FE" w14:textId="3FD2A60D"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6C05401" w14:textId="77777777" w:rsidTr="006452EF">
        <w:tc>
          <w:tcPr>
            <w:tcW w:w="988" w:type="dxa"/>
          </w:tcPr>
          <w:p w14:paraId="0FEA53AD" w14:textId="2B639CEE" w:rsidR="00EB05C7" w:rsidRPr="006452EF" w:rsidRDefault="00EB05C7" w:rsidP="004F1DCB">
            <w:pPr>
              <w:pStyle w:val="TAL"/>
              <w:keepNext w:val="0"/>
              <w:keepLines w:val="0"/>
              <w:widowControl w:val="0"/>
              <w:rPr>
                <w:sz w:val="14"/>
                <w:szCs w:val="14"/>
              </w:rPr>
            </w:pPr>
            <w:r w:rsidRPr="006452EF">
              <w:rPr>
                <w:sz w:val="14"/>
                <w:szCs w:val="14"/>
              </w:rPr>
              <w:t>S6-250306</w:t>
            </w:r>
          </w:p>
        </w:tc>
        <w:tc>
          <w:tcPr>
            <w:tcW w:w="2693" w:type="dxa"/>
          </w:tcPr>
          <w:p w14:paraId="2B98C7ED" w14:textId="278825E3" w:rsidR="00EB05C7" w:rsidRPr="006452EF" w:rsidRDefault="00EB05C7" w:rsidP="004F1DCB">
            <w:pPr>
              <w:pStyle w:val="TAL"/>
              <w:keepNext w:val="0"/>
              <w:keepLines w:val="0"/>
              <w:widowControl w:val="0"/>
              <w:rPr>
                <w:sz w:val="14"/>
                <w:szCs w:val="14"/>
              </w:rPr>
            </w:pPr>
            <w:r w:rsidRPr="006452EF">
              <w:rPr>
                <w:sz w:val="14"/>
                <w:szCs w:val="14"/>
              </w:rPr>
              <w:t>Clarifications to the definitions</w:t>
            </w:r>
          </w:p>
        </w:tc>
        <w:tc>
          <w:tcPr>
            <w:tcW w:w="1276" w:type="dxa"/>
          </w:tcPr>
          <w:p w14:paraId="1F3A8BCB" w14:textId="2D223D9F"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2411A32B" w14:textId="15A2D388"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53AD79D8" w14:textId="2299C8EC" w:rsidR="00EB05C7" w:rsidRPr="006452EF" w:rsidRDefault="00EB05C7" w:rsidP="004F1DCB">
            <w:pPr>
              <w:pStyle w:val="TAL"/>
              <w:keepNext w:val="0"/>
              <w:keepLines w:val="0"/>
              <w:widowControl w:val="0"/>
              <w:rPr>
                <w:sz w:val="14"/>
                <w:szCs w:val="14"/>
              </w:rPr>
            </w:pPr>
            <w:r w:rsidRPr="006452EF">
              <w:rPr>
                <w:sz w:val="14"/>
                <w:szCs w:val="14"/>
              </w:rPr>
              <w:t>0650</w:t>
            </w:r>
          </w:p>
        </w:tc>
        <w:tc>
          <w:tcPr>
            <w:tcW w:w="567" w:type="dxa"/>
          </w:tcPr>
          <w:p w14:paraId="41282969" w14:textId="00BDC84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CC98819" w14:textId="0BB8E44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A76F097" w14:textId="4F1AFA4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FF88B99" w14:textId="59010DE9"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D105601" w14:textId="187F932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30BD6C0" w14:textId="77777777" w:rsidTr="006452EF">
        <w:tc>
          <w:tcPr>
            <w:tcW w:w="988" w:type="dxa"/>
          </w:tcPr>
          <w:p w14:paraId="7FD98576" w14:textId="583A5F3C" w:rsidR="00EB05C7" w:rsidRPr="006452EF" w:rsidRDefault="00EB05C7" w:rsidP="004F1DCB">
            <w:pPr>
              <w:pStyle w:val="TAL"/>
              <w:keepNext w:val="0"/>
              <w:keepLines w:val="0"/>
              <w:widowControl w:val="0"/>
              <w:rPr>
                <w:sz w:val="14"/>
                <w:szCs w:val="14"/>
              </w:rPr>
            </w:pPr>
            <w:r w:rsidRPr="006452EF">
              <w:rPr>
                <w:sz w:val="14"/>
                <w:szCs w:val="14"/>
              </w:rPr>
              <w:t>S6-250326</w:t>
            </w:r>
          </w:p>
        </w:tc>
        <w:tc>
          <w:tcPr>
            <w:tcW w:w="2693" w:type="dxa"/>
          </w:tcPr>
          <w:p w14:paraId="56E203AA" w14:textId="526478AE" w:rsidR="00EB05C7" w:rsidRPr="006452EF" w:rsidRDefault="00EB05C7" w:rsidP="004F1DCB">
            <w:pPr>
              <w:pStyle w:val="TAL"/>
              <w:keepNext w:val="0"/>
              <w:keepLines w:val="0"/>
              <w:widowControl w:val="0"/>
              <w:rPr>
                <w:sz w:val="14"/>
                <w:szCs w:val="14"/>
              </w:rPr>
            </w:pPr>
            <w:r w:rsidRPr="006452EF">
              <w:rPr>
                <w:sz w:val="14"/>
                <w:szCs w:val="14"/>
              </w:rPr>
              <w:t>Resolving Editor’s notes in clause describing MC service group affiliation and MC service group de-affiliation</w:t>
            </w:r>
          </w:p>
        </w:tc>
        <w:tc>
          <w:tcPr>
            <w:tcW w:w="1276" w:type="dxa"/>
          </w:tcPr>
          <w:p w14:paraId="37B37E14" w14:textId="73769D06"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7BF89FA0" w14:textId="2872EC03"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0C10BF94" w14:textId="5BD4FA3E" w:rsidR="00EB05C7" w:rsidRPr="006452EF" w:rsidRDefault="00EB05C7" w:rsidP="004F1DCB">
            <w:pPr>
              <w:pStyle w:val="TAL"/>
              <w:keepNext w:val="0"/>
              <w:keepLines w:val="0"/>
              <w:widowControl w:val="0"/>
              <w:rPr>
                <w:sz w:val="14"/>
                <w:szCs w:val="14"/>
              </w:rPr>
            </w:pPr>
            <w:r w:rsidRPr="006452EF">
              <w:rPr>
                <w:sz w:val="14"/>
                <w:szCs w:val="14"/>
              </w:rPr>
              <w:t>0651</w:t>
            </w:r>
          </w:p>
        </w:tc>
        <w:tc>
          <w:tcPr>
            <w:tcW w:w="567" w:type="dxa"/>
          </w:tcPr>
          <w:p w14:paraId="79924D61" w14:textId="1490FD7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CAF806A" w14:textId="1959332C"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3DE5E36" w14:textId="0E0CF08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4D139A0" w14:textId="217376AE"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599C7A47" w14:textId="659CC7A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8F551E2" w14:textId="77777777" w:rsidTr="006452EF">
        <w:tc>
          <w:tcPr>
            <w:tcW w:w="988" w:type="dxa"/>
          </w:tcPr>
          <w:p w14:paraId="6C29B2CF" w14:textId="56533580" w:rsidR="00EB05C7" w:rsidRPr="006452EF" w:rsidRDefault="00EB05C7" w:rsidP="004F1DCB">
            <w:pPr>
              <w:pStyle w:val="TAL"/>
              <w:keepNext w:val="0"/>
              <w:keepLines w:val="0"/>
              <w:widowControl w:val="0"/>
              <w:rPr>
                <w:sz w:val="14"/>
                <w:szCs w:val="14"/>
              </w:rPr>
            </w:pPr>
            <w:r w:rsidRPr="006452EF">
              <w:rPr>
                <w:sz w:val="14"/>
                <w:szCs w:val="14"/>
              </w:rPr>
              <w:t>S6-250327</w:t>
            </w:r>
          </w:p>
        </w:tc>
        <w:tc>
          <w:tcPr>
            <w:tcW w:w="2693" w:type="dxa"/>
          </w:tcPr>
          <w:p w14:paraId="16BDA7FD" w14:textId="513846A4" w:rsidR="00EB05C7" w:rsidRPr="006452EF" w:rsidRDefault="00EB05C7" w:rsidP="004F1DCB">
            <w:pPr>
              <w:pStyle w:val="TAL"/>
              <w:keepNext w:val="0"/>
              <w:keepLines w:val="0"/>
              <w:widowControl w:val="0"/>
              <w:rPr>
                <w:sz w:val="14"/>
                <w:szCs w:val="14"/>
              </w:rPr>
            </w:pPr>
            <w:r w:rsidRPr="006452EF">
              <w:rPr>
                <w:sz w:val="14"/>
                <w:szCs w:val="14"/>
              </w:rPr>
              <w:t>Resolving Editor’s notes in clause describing MC service group affiliation and MC service group de-affiliation</w:t>
            </w:r>
          </w:p>
        </w:tc>
        <w:tc>
          <w:tcPr>
            <w:tcW w:w="1276" w:type="dxa"/>
          </w:tcPr>
          <w:p w14:paraId="04E240E6" w14:textId="76FAE4EE"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76E05C91" w14:textId="122D791F" w:rsidR="00EB05C7" w:rsidRPr="006452EF" w:rsidRDefault="00EB05C7" w:rsidP="004F1DCB">
            <w:pPr>
              <w:pStyle w:val="TAL"/>
              <w:keepNext w:val="0"/>
              <w:keepLines w:val="0"/>
              <w:widowControl w:val="0"/>
              <w:rPr>
                <w:sz w:val="14"/>
                <w:szCs w:val="14"/>
              </w:rPr>
            </w:pPr>
            <w:r w:rsidRPr="006452EF">
              <w:rPr>
                <w:sz w:val="14"/>
                <w:szCs w:val="14"/>
              </w:rPr>
              <w:t>23.280</w:t>
            </w:r>
          </w:p>
        </w:tc>
        <w:tc>
          <w:tcPr>
            <w:tcW w:w="567" w:type="dxa"/>
          </w:tcPr>
          <w:p w14:paraId="184C1C8A" w14:textId="758C5B12" w:rsidR="00EB05C7" w:rsidRPr="006452EF" w:rsidRDefault="00EB05C7" w:rsidP="004F1DCB">
            <w:pPr>
              <w:pStyle w:val="TAL"/>
              <w:keepNext w:val="0"/>
              <w:keepLines w:val="0"/>
              <w:widowControl w:val="0"/>
              <w:rPr>
                <w:sz w:val="14"/>
                <w:szCs w:val="14"/>
              </w:rPr>
            </w:pPr>
            <w:r w:rsidRPr="006452EF">
              <w:rPr>
                <w:sz w:val="14"/>
                <w:szCs w:val="14"/>
              </w:rPr>
              <w:t>0652</w:t>
            </w:r>
          </w:p>
        </w:tc>
        <w:tc>
          <w:tcPr>
            <w:tcW w:w="567" w:type="dxa"/>
          </w:tcPr>
          <w:p w14:paraId="3AEFA955" w14:textId="248EC65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73FFB7F" w14:textId="145ABFC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C9FF3E8" w14:textId="787D2C61"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6F5CCAAB" w14:textId="751C90AD"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55D7F596" w14:textId="63E73E6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D7375F2" w14:textId="77777777" w:rsidTr="006452EF">
        <w:tc>
          <w:tcPr>
            <w:tcW w:w="988" w:type="dxa"/>
          </w:tcPr>
          <w:p w14:paraId="756F5DF2" w14:textId="6180B1C8" w:rsidR="00EB05C7" w:rsidRPr="006452EF" w:rsidRDefault="00EB05C7" w:rsidP="004F1DCB">
            <w:pPr>
              <w:pStyle w:val="TAL"/>
              <w:keepNext w:val="0"/>
              <w:keepLines w:val="0"/>
              <w:widowControl w:val="0"/>
              <w:rPr>
                <w:sz w:val="14"/>
                <w:szCs w:val="14"/>
              </w:rPr>
            </w:pPr>
            <w:r w:rsidRPr="006452EF">
              <w:rPr>
                <w:sz w:val="14"/>
                <w:szCs w:val="14"/>
              </w:rPr>
              <w:t>S6-250118</w:t>
            </w:r>
          </w:p>
        </w:tc>
        <w:tc>
          <w:tcPr>
            <w:tcW w:w="2693" w:type="dxa"/>
          </w:tcPr>
          <w:p w14:paraId="4C73F2F7" w14:textId="213142F0" w:rsidR="00EB05C7" w:rsidRPr="006452EF" w:rsidRDefault="00EB05C7" w:rsidP="004F1DCB">
            <w:pPr>
              <w:pStyle w:val="TAL"/>
              <w:keepNext w:val="0"/>
              <w:keepLines w:val="0"/>
              <w:widowControl w:val="0"/>
              <w:rPr>
                <w:sz w:val="14"/>
                <w:szCs w:val="14"/>
              </w:rPr>
            </w:pPr>
            <w:r w:rsidRPr="006452EF">
              <w:rPr>
                <w:sz w:val="14"/>
                <w:szCs w:val="14"/>
              </w:rPr>
              <w:t>Editorial changes to TS23.281</w:t>
            </w:r>
          </w:p>
        </w:tc>
        <w:tc>
          <w:tcPr>
            <w:tcW w:w="1276" w:type="dxa"/>
          </w:tcPr>
          <w:p w14:paraId="173CD6DC" w14:textId="79E1BFA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40B6355" w14:textId="6481B0DF" w:rsidR="00EB05C7" w:rsidRPr="006452EF" w:rsidRDefault="00EB05C7" w:rsidP="004F1DCB">
            <w:pPr>
              <w:pStyle w:val="TAL"/>
              <w:keepNext w:val="0"/>
              <w:keepLines w:val="0"/>
              <w:widowControl w:val="0"/>
              <w:rPr>
                <w:sz w:val="14"/>
                <w:szCs w:val="14"/>
              </w:rPr>
            </w:pPr>
            <w:r w:rsidRPr="006452EF">
              <w:rPr>
                <w:sz w:val="14"/>
                <w:szCs w:val="14"/>
              </w:rPr>
              <w:t>23.281</w:t>
            </w:r>
          </w:p>
        </w:tc>
        <w:tc>
          <w:tcPr>
            <w:tcW w:w="567" w:type="dxa"/>
          </w:tcPr>
          <w:p w14:paraId="13EE6A34" w14:textId="5E6B4123" w:rsidR="00EB05C7" w:rsidRPr="006452EF" w:rsidRDefault="00EB05C7" w:rsidP="004F1DCB">
            <w:pPr>
              <w:pStyle w:val="TAL"/>
              <w:keepNext w:val="0"/>
              <w:keepLines w:val="0"/>
              <w:widowControl w:val="0"/>
              <w:rPr>
                <w:sz w:val="14"/>
                <w:szCs w:val="14"/>
              </w:rPr>
            </w:pPr>
            <w:r w:rsidRPr="006452EF">
              <w:rPr>
                <w:sz w:val="14"/>
                <w:szCs w:val="14"/>
              </w:rPr>
              <w:t>0240</w:t>
            </w:r>
          </w:p>
        </w:tc>
        <w:tc>
          <w:tcPr>
            <w:tcW w:w="567" w:type="dxa"/>
          </w:tcPr>
          <w:p w14:paraId="3C6D1AD1" w14:textId="53AECBA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0AA9A2B" w14:textId="73C7D41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BE94015" w14:textId="5420F51C"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6E4C4503" w14:textId="0F682331"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F0066C4" w14:textId="291AD77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E070B01" w14:textId="77777777" w:rsidTr="006452EF">
        <w:tc>
          <w:tcPr>
            <w:tcW w:w="988" w:type="dxa"/>
          </w:tcPr>
          <w:p w14:paraId="7DBFAC46" w14:textId="3F3DEC52" w:rsidR="00EB05C7" w:rsidRPr="006452EF" w:rsidRDefault="00EB05C7" w:rsidP="004F1DCB">
            <w:pPr>
              <w:pStyle w:val="TAL"/>
              <w:keepNext w:val="0"/>
              <w:keepLines w:val="0"/>
              <w:widowControl w:val="0"/>
              <w:rPr>
                <w:sz w:val="14"/>
                <w:szCs w:val="14"/>
              </w:rPr>
            </w:pPr>
            <w:r w:rsidRPr="006452EF">
              <w:rPr>
                <w:sz w:val="14"/>
                <w:szCs w:val="14"/>
              </w:rPr>
              <w:t>S6-250303</w:t>
            </w:r>
          </w:p>
        </w:tc>
        <w:tc>
          <w:tcPr>
            <w:tcW w:w="2693" w:type="dxa"/>
          </w:tcPr>
          <w:p w14:paraId="3D40F9A2" w14:textId="459FE027" w:rsidR="00EB05C7" w:rsidRPr="006452EF" w:rsidRDefault="00EB05C7" w:rsidP="004F1DCB">
            <w:pPr>
              <w:pStyle w:val="TAL"/>
              <w:keepNext w:val="0"/>
              <w:keepLines w:val="0"/>
              <w:widowControl w:val="0"/>
              <w:rPr>
                <w:sz w:val="14"/>
                <w:szCs w:val="14"/>
              </w:rPr>
            </w:pPr>
            <w:r w:rsidRPr="006452EF">
              <w:rPr>
                <w:sz w:val="14"/>
                <w:szCs w:val="14"/>
              </w:rPr>
              <w:t>Editorial changes to TS23.281</w:t>
            </w:r>
          </w:p>
        </w:tc>
        <w:tc>
          <w:tcPr>
            <w:tcW w:w="1276" w:type="dxa"/>
          </w:tcPr>
          <w:p w14:paraId="00B58D9A" w14:textId="2167144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500606F0" w14:textId="0A80E486" w:rsidR="00EB05C7" w:rsidRPr="006452EF" w:rsidRDefault="00EB05C7" w:rsidP="004F1DCB">
            <w:pPr>
              <w:pStyle w:val="TAL"/>
              <w:keepNext w:val="0"/>
              <w:keepLines w:val="0"/>
              <w:widowControl w:val="0"/>
              <w:rPr>
                <w:sz w:val="14"/>
                <w:szCs w:val="14"/>
              </w:rPr>
            </w:pPr>
            <w:r w:rsidRPr="006452EF">
              <w:rPr>
                <w:sz w:val="14"/>
                <w:szCs w:val="14"/>
              </w:rPr>
              <w:t>23.281</w:t>
            </w:r>
          </w:p>
        </w:tc>
        <w:tc>
          <w:tcPr>
            <w:tcW w:w="567" w:type="dxa"/>
          </w:tcPr>
          <w:p w14:paraId="124515A9" w14:textId="0DCB932B" w:rsidR="00EB05C7" w:rsidRPr="006452EF" w:rsidRDefault="00EB05C7" w:rsidP="004F1DCB">
            <w:pPr>
              <w:pStyle w:val="TAL"/>
              <w:keepNext w:val="0"/>
              <w:keepLines w:val="0"/>
              <w:widowControl w:val="0"/>
              <w:rPr>
                <w:sz w:val="14"/>
                <w:szCs w:val="14"/>
              </w:rPr>
            </w:pPr>
            <w:r w:rsidRPr="006452EF">
              <w:rPr>
                <w:sz w:val="14"/>
                <w:szCs w:val="14"/>
              </w:rPr>
              <w:t>0240</w:t>
            </w:r>
          </w:p>
        </w:tc>
        <w:tc>
          <w:tcPr>
            <w:tcW w:w="567" w:type="dxa"/>
          </w:tcPr>
          <w:p w14:paraId="7F5CA59E" w14:textId="55D98BB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04AAB91" w14:textId="15D20D6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BA4953E" w14:textId="3658F00D"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23FE54E0" w14:textId="0CFDEF14"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F0AD7D5" w14:textId="04C9894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51F878" w14:textId="77777777" w:rsidTr="006452EF">
        <w:tc>
          <w:tcPr>
            <w:tcW w:w="988" w:type="dxa"/>
          </w:tcPr>
          <w:p w14:paraId="4BF8EF98" w14:textId="20B5F0CF" w:rsidR="00EB05C7" w:rsidRPr="006452EF" w:rsidRDefault="00EB05C7" w:rsidP="004F1DCB">
            <w:pPr>
              <w:pStyle w:val="TAL"/>
              <w:keepNext w:val="0"/>
              <w:keepLines w:val="0"/>
              <w:widowControl w:val="0"/>
              <w:rPr>
                <w:sz w:val="14"/>
                <w:szCs w:val="14"/>
              </w:rPr>
            </w:pPr>
            <w:r w:rsidRPr="006452EF">
              <w:rPr>
                <w:sz w:val="14"/>
                <w:szCs w:val="14"/>
              </w:rPr>
              <w:t>S6-250015</w:t>
            </w:r>
          </w:p>
        </w:tc>
        <w:tc>
          <w:tcPr>
            <w:tcW w:w="2693" w:type="dxa"/>
          </w:tcPr>
          <w:p w14:paraId="280C758F" w14:textId="7EE3E72C" w:rsidR="00EB05C7" w:rsidRPr="006452EF" w:rsidRDefault="00EB05C7" w:rsidP="004F1DCB">
            <w:pPr>
              <w:pStyle w:val="TAL"/>
              <w:keepNext w:val="0"/>
              <w:keepLines w:val="0"/>
              <w:widowControl w:val="0"/>
              <w:rPr>
                <w:sz w:val="14"/>
                <w:szCs w:val="14"/>
              </w:rPr>
            </w:pPr>
            <w:r w:rsidRPr="006452EF">
              <w:rPr>
                <w:sz w:val="14"/>
                <w:szCs w:val="14"/>
              </w:rPr>
              <w:t>Remove MCData recording from Rel-19</w:t>
            </w:r>
          </w:p>
        </w:tc>
        <w:tc>
          <w:tcPr>
            <w:tcW w:w="1276" w:type="dxa"/>
          </w:tcPr>
          <w:p w14:paraId="0106B28A" w14:textId="0828891C"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78FC0576" w14:textId="1620B00C"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776A7BF2" w14:textId="7F0E6AA9" w:rsidR="00EB05C7" w:rsidRPr="006452EF" w:rsidRDefault="00EB05C7" w:rsidP="004F1DCB">
            <w:pPr>
              <w:pStyle w:val="TAL"/>
              <w:keepNext w:val="0"/>
              <w:keepLines w:val="0"/>
              <w:widowControl w:val="0"/>
              <w:rPr>
                <w:sz w:val="14"/>
                <w:szCs w:val="14"/>
              </w:rPr>
            </w:pPr>
            <w:r w:rsidRPr="006452EF">
              <w:rPr>
                <w:sz w:val="14"/>
                <w:szCs w:val="14"/>
              </w:rPr>
              <w:t>0376</w:t>
            </w:r>
          </w:p>
        </w:tc>
        <w:tc>
          <w:tcPr>
            <w:tcW w:w="567" w:type="dxa"/>
          </w:tcPr>
          <w:p w14:paraId="4B21F6DD" w14:textId="671EDF5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108512D" w14:textId="266ACF8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71F23D5" w14:textId="6AA7DCA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0AE7F37" w14:textId="44C913D7"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31533CD8" w14:textId="710AEDC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2FAE630" w14:textId="77777777" w:rsidTr="006452EF">
        <w:tc>
          <w:tcPr>
            <w:tcW w:w="988" w:type="dxa"/>
          </w:tcPr>
          <w:p w14:paraId="122B9C46" w14:textId="2E5D9130" w:rsidR="00EB05C7" w:rsidRPr="006452EF" w:rsidRDefault="00EB05C7" w:rsidP="004F1DCB">
            <w:pPr>
              <w:pStyle w:val="TAL"/>
              <w:keepNext w:val="0"/>
              <w:keepLines w:val="0"/>
              <w:widowControl w:val="0"/>
              <w:rPr>
                <w:sz w:val="14"/>
                <w:szCs w:val="14"/>
              </w:rPr>
            </w:pPr>
            <w:r w:rsidRPr="006452EF">
              <w:rPr>
                <w:sz w:val="14"/>
                <w:szCs w:val="14"/>
              </w:rPr>
              <w:t>S6-250334</w:t>
            </w:r>
          </w:p>
        </w:tc>
        <w:tc>
          <w:tcPr>
            <w:tcW w:w="2693" w:type="dxa"/>
          </w:tcPr>
          <w:p w14:paraId="2E16EB71" w14:textId="5697986E" w:rsidR="00EB05C7" w:rsidRPr="006452EF" w:rsidRDefault="00EB05C7" w:rsidP="004F1DCB">
            <w:pPr>
              <w:pStyle w:val="TAL"/>
              <w:keepNext w:val="0"/>
              <w:keepLines w:val="0"/>
              <w:widowControl w:val="0"/>
              <w:rPr>
                <w:sz w:val="14"/>
                <w:szCs w:val="14"/>
              </w:rPr>
            </w:pPr>
            <w:r w:rsidRPr="006452EF">
              <w:rPr>
                <w:sz w:val="14"/>
                <w:szCs w:val="14"/>
              </w:rPr>
              <w:t>Remove MCData recording from Rel-19</w:t>
            </w:r>
          </w:p>
        </w:tc>
        <w:tc>
          <w:tcPr>
            <w:tcW w:w="1276" w:type="dxa"/>
          </w:tcPr>
          <w:p w14:paraId="405328DD" w14:textId="10BFA46E" w:rsidR="00EB05C7" w:rsidRPr="006452EF" w:rsidRDefault="00EB05C7" w:rsidP="004F1DCB">
            <w:pPr>
              <w:pStyle w:val="TAL"/>
              <w:keepNext w:val="0"/>
              <w:keepLines w:val="0"/>
              <w:widowControl w:val="0"/>
              <w:rPr>
                <w:sz w:val="14"/>
                <w:szCs w:val="14"/>
              </w:rPr>
            </w:pPr>
            <w:r w:rsidRPr="006452EF">
              <w:rPr>
                <w:sz w:val="14"/>
                <w:szCs w:val="14"/>
              </w:rPr>
              <w:t>Airbus</w:t>
            </w:r>
          </w:p>
        </w:tc>
        <w:tc>
          <w:tcPr>
            <w:tcW w:w="708" w:type="dxa"/>
          </w:tcPr>
          <w:p w14:paraId="515385D1" w14:textId="2313DC17"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0C419379" w14:textId="4BEF26D0" w:rsidR="00EB05C7" w:rsidRPr="006452EF" w:rsidRDefault="00EB05C7" w:rsidP="004F1DCB">
            <w:pPr>
              <w:pStyle w:val="TAL"/>
              <w:keepNext w:val="0"/>
              <w:keepLines w:val="0"/>
              <w:widowControl w:val="0"/>
              <w:rPr>
                <w:sz w:val="14"/>
                <w:szCs w:val="14"/>
              </w:rPr>
            </w:pPr>
            <w:r w:rsidRPr="006452EF">
              <w:rPr>
                <w:sz w:val="14"/>
                <w:szCs w:val="14"/>
              </w:rPr>
              <w:t>0376</w:t>
            </w:r>
          </w:p>
        </w:tc>
        <w:tc>
          <w:tcPr>
            <w:tcW w:w="567" w:type="dxa"/>
          </w:tcPr>
          <w:p w14:paraId="4AC335B0" w14:textId="30B0C5D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DEF8BA3" w14:textId="08A29F8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9CCB8DE" w14:textId="61CDB58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DDCEF85" w14:textId="2BBA1FEA"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0FDD971D" w14:textId="1E67110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62D76B5" w14:textId="77777777" w:rsidTr="006452EF">
        <w:tc>
          <w:tcPr>
            <w:tcW w:w="988" w:type="dxa"/>
          </w:tcPr>
          <w:p w14:paraId="11BB1032" w14:textId="192FA1E0" w:rsidR="00EB05C7" w:rsidRPr="006452EF" w:rsidRDefault="00EB05C7" w:rsidP="004F1DCB">
            <w:pPr>
              <w:pStyle w:val="TAL"/>
              <w:keepNext w:val="0"/>
              <w:keepLines w:val="0"/>
              <w:widowControl w:val="0"/>
              <w:rPr>
                <w:sz w:val="14"/>
                <w:szCs w:val="14"/>
              </w:rPr>
            </w:pPr>
            <w:r w:rsidRPr="006452EF">
              <w:rPr>
                <w:sz w:val="14"/>
                <w:szCs w:val="14"/>
              </w:rPr>
              <w:t>S6-250222</w:t>
            </w:r>
          </w:p>
        </w:tc>
        <w:tc>
          <w:tcPr>
            <w:tcW w:w="2693" w:type="dxa"/>
          </w:tcPr>
          <w:p w14:paraId="50690A42" w14:textId="5361C79C" w:rsidR="00EB05C7" w:rsidRPr="006452EF" w:rsidRDefault="00EB05C7" w:rsidP="004F1DCB">
            <w:pPr>
              <w:pStyle w:val="TAL"/>
              <w:keepNext w:val="0"/>
              <w:keepLines w:val="0"/>
              <w:widowControl w:val="0"/>
              <w:rPr>
                <w:sz w:val="14"/>
                <w:szCs w:val="14"/>
              </w:rPr>
            </w:pPr>
            <w:r w:rsidRPr="006452EF">
              <w:rPr>
                <w:sz w:val="14"/>
                <w:szCs w:val="14"/>
              </w:rPr>
              <w:t>Adding the Off-network functional model</w:t>
            </w:r>
          </w:p>
        </w:tc>
        <w:tc>
          <w:tcPr>
            <w:tcW w:w="1276" w:type="dxa"/>
          </w:tcPr>
          <w:p w14:paraId="68BB5360" w14:textId="693393EF"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757A7C10" w14:textId="7ABF1B53"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76F66B1E" w14:textId="108847C0" w:rsidR="00EB05C7" w:rsidRPr="006452EF" w:rsidRDefault="00EB05C7" w:rsidP="004F1DCB">
            <w:pPr>
              <w:pStyle w:val="TAL"/>
              <w:keepNext w:val="0"/>
              <w:keepLines w:val="0"/>
              <w:widowControl w:val="0"/>
              <w:rPr>
                <w:sz w:val="14"/>
                <w:szCs w:val="14"/>
              </w:rPr>
            </w:pPr>
            <w:r w:rsidRPr="006452EF">
              <w:rPr>
                <w:sz w:val="14"/>
                <w:szCs w:val="14"/>
              </w:rPr>
              <w:t>0377</w:t>
            </w:r>
          </w:p>
        </w:tc>
        <w:tc>
          <w:tcPr>
            <w:tcW w:w="567" w:type="dxa"/>
          </w:tcPr>
          <w:p w14:paraId="66786119" w14:textId="5735495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331D805" w14:textId="324AADF3"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1A390CCA" w14:textId="760010F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9AC541D" w14:textId="7B982E85"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03238EE4" w14:textId="183D8D2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F467463" w14:textId="77777777" w:rsidTr="006452EF">
        <w:tc>
          <w:tcPr>
            <w:tcW w:w="988" w:type="dxa"/>
          </w:tcPr>
          <w:p w14:paraId="408955A6" w14:textId="5CEBD65A" w:rsidR="00EB05C7" w:rsidRPr="006452EF" w:rsidRDefault="00EB05C7" w:rsidP="004F1DCB">
            <w:pPr>
              <w:pStyle w:val="TAL"/>
              <w:keepNext w:val="0"/>
              <w:keepLines w:val="0"/>
              <w:widowControl w:val="0"/>
              <w:rPr>
                <w:sz w:val="14"/>
                <w:szCs w:val="14"/>
              </w:rPr>
            </w:pPr>
            <w:r w:rsidRPr="006452EF">
              <w:rPr>
                <w:sz w:val="14"/>
                <w:szCs w:val="14"/>
              </w:rPr>
              <w:t>S6-250328</w:t>
            </w:r>
          </w:p>
        </w:tc>
        <w:tc>
          <w:tcPr>
            <w:tcW w:w="2693" w:type="dxa"/>
          </w:tcPr>
          <w:p w14:paraId="6FA79BE4" w14:textId="5E8B131C" w:rsidR="00EB05C7" w:rsidRPr="006452EF" w:rsidRDefault="00EB05C7" w:rsidP="004F1DCB">
            <w:pPr>
              <w:pStyle w:val="TAL"/>
              <w:keepNext w:val="0"/>
              <w:keepLines w:val="0"/>
              <w:widowControl w:val="0"/>
              <w:rPr>
                <w:sz w:val="14"/>
                <w:szCs w:val="14"/>
              </w:rPr>
            </w:pPr>
            <w:r w:rsidRPr="006452EF">
              <w:rPr>
                <w:sz w:val="14"/>
                <w:szCs w:val="14"/>
              </w:rPr>
              <w:t>Adding the Off-network functional model</w:t>
            </w:r>
          </w:p>
        </w:tc>
        <w:tc>
          <w:tcPr>
            <w:tcW w:w="1276" w:type="dxa"/>
          </w:tcPr>
          <w:p w14:paraId="0C146AD3" w14:textId="1868FFE7"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0652D0D6" w14:textId="0F2DF585"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32224D5A" w14:textId="7130B66C" w:rsidR="00EB05C7" w:rsidRPr="006452EF" w:rsidRDefault="00EB05C7" w:rsidP="004F1DCB">
            <w:pPr>
              <w:pStyle w:val="TAL"/>
              <w:keepNext w:val="0"/>
              <w:keepLines w:val="0"/>
              <w:widowControl w:val="0"/>
              <w:rPr>
                <w:sz w:val="14"/>
                <w:szCs w:val="14"/>
              </w:rPr>
            </w:pPr>
            <w:r w:rsidRPr="006452EF">
              <w:rPr>
                <w:sz w:val="14"/>
                <w:szCs w:val="14"/>
              </w:rPr>
              <w:t>0377</w:t>
            </w:r>
          </w:p>
        </w:tc>
        <w:tc>
          <w:tcPr>
            <w:tcW w:w="567" w:type="dxa"/>
          </w:tcPr>
          <w:p w14:paraId="68FE4498" w14:textId="74D33588"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D9A5F52" w14:textId="65B99C9D"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647C068" w14:textId="1CBA16C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9AD13C0" w14:textId="2A082DFA"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6FDB688A" w14:textId="16D8A252"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97F7591" w14:textId="77777777" w:rsidTr="006452EF">
        <w:tc>
          <w:tcPr>
            <w:tcW w:w="988" w:type="dxa"/>
          </w:tcPr>
          <w:p w14:paraId="1778B2B0" w14:textId="19CE05C8" w:rsidR="00EB05C7" w:rsidRPr="006452EF" w:rsidRDefault="00EB05C7" w:rsidP="004F1DCB">
            <w:pPr>
              <w:pStyle w:val="TAL"/>
              <w:keepNext w:val="0"/>
              <w:keepLines w:val="0"/>
              <w:widowControl w:val="0"/>
              <w:rPr>
                <w:sz w:val="14"/>
                <w:szCs w:val="14"/>
              </w:rPr>
            </w:pPr>
            <w:r w:rsidRPr="006452EF">
              <w:rPr>
                <w:sz w:val="14"/>
                <w:szCs w:val="14"/>
              </w:rPr>
              <w:t>S6-250223</w:t>
            </w:r>
          </w:p>
        </w:tc>
        <w:tc>
          <w:tcPr>
            <w:tcW w:w="2693" w:type="dxa"/>
          </w:tcPr>
          <w:p w14:paraId="0C6BC31C" w14:textId="0FC095C9" w:rsidR="00EB05C7" w:rsidRPr="006452EF" w:rsidRDefault="00EB05C7" w:rsidP="004F1DCB">
            <w:pPr>
              <w:pStyle w:val="TAL"/>
              <w:keepNext w:val="0"/>
              <w:keepLines w:val="0"/>
              <w:widowControl w:val="0"/>
              <w:rPr>
                <w:sz w:val="14"/>
                <w:szCs w:val="14"/>
              </w:rPr>
            </w:pPr>
            <w:r w:rsidRPr="006452EF">
              <w:rPr>
                <w:sz w:val="14"/>
                <w:szCs w:val="14"/>
              </w:rPr>
              <w:t>Adding the Off-network functional model</w:t>
            </w:r>
          </w:p>
        </w:tc>
        <w:tc>
          <w:tcPr>
            <w:tcW w:w="1276" w:type="dxa"/>
          </w:tcPr>
          <w:p w14:paraId="1D28D35A" w14:textId="6A3F0879"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4240F6CA" w14:textId="0F34FC9A"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51488E14" w14:textId="7ECB4FF9" w:rsidR="00EB05C7" w:rsidRPr="006452EF" w:rsidRDefault="00EB05C7" w:rsidP="004F1DCB">
            <w:pPr>
              <w:pStyle w:val="TAL"/>
              <w:keepNext w:val="0"/>
              <w:keepLines w:val="0"/>
              <w:widowControl w:val="0"/>
              <w:rPr>
                <w:sz w:val="14"/>
                <w:szCs w:val="14"/>
              </w:rPr>
            </w:pPr>
            <w:r w:rsidRPr="006452EF">
              <w:rPr>
                <w:sz w:val="14"/>
                <w:szCs w:val="14"/>
              </w:rPr>
              <w:t>0378</w:t>
            </w:r>
          </w:p>
        </w:tc>
        <w:tc>
          <w:tcPr>
            <w:tcW w:w="567" w:type="dxa"/>
          </w:tcPr>
          <w:p w14:paraId="677F8847" w14:textId="58C7EDD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29C0507" w14:textId="08FCC1B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679B356" w14:textId="639FD361"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15E1C343" w14:textId="057D2AE6"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110C8CBA" w14:textId="2DE37A4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A9CFA2A" w14:textId="77777777" w:rsidTr="006452EF">
        <w:tc>
          <w:tcPr>
            <w:tcW w:w="988" w:type="dxa"/>
          </w:tcPr>
          <w:p w14:paraId="006226AB" w14:textId="1335CB57" w:rsidR="00EB05C7" w:rsidRPr="006452EF" w:rsidRDefault="00EB05C7" w:rsidP="004F1DCB">
            <w:pPr>
              <w:pStyle w:val="TAL"/>
              <w:keepNext w:val="0"/>
              <w:keepLines w:val="0"/>
              <w:widowControl w:val="0"/>
              <w:rPr>
                <w:sz w:val="14"/>
                <w:szCs w:val="14"/>
              </w:rPr>
            </w:pPr>
            <w:r w:rsidRPr="006452EF">
              <w:rPr>
                <w:sz w:val="14"/>
                <w:szCs w:val="14"/>
              </w:rPr>
              <w:t>S6-250329</w:t>
            </w:r>
          </w:p>
        </w:tc>
        <w:tc>
          <w:tcPr>
            <w:tcW w:w="2693" w:type="dxa"/>
          </w:tcPr>
          <w:p w14:paraId="50721B61" w14:textId="11C69749" w:rsidR="00EB05C7" w:rsidRPr="006452EF" w:rsidRDefault="00EB05C7" w:rsidP="004F1DCB">
            <w:pPr>
              <w:pStyle w:val="TAL"/>
              <w:keepNext w:val="0"/>
              <w:keepLines w:val="0"/>
              <w:widowControl w:val="0"/>
              <w:rPr>
                <w:sz w:val="14"/>
                <w:szCs w:val="14"/>
              </w:rPr>
            </w:pPr>
            <w:r w:rsidRPr="006452EF">
              <w:rPr>
                <w:sz w:val="14"/>
                <w:szCs w:val="14"/>
              </w:rPr>
              <w:t>Adding the Off-network functional model</w:t>
            </w:r>
          </w:p>
        </w:tc>
        <w:tc>
          <w:tcPr>
            <w:tcW w:w="1276" w:type="dxa"/>
          </w:tcPr>
          <w:p w14:paraId="449126FD" w14:textId="0AA6745C"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0F919C78" w14:textId="2ECAA0AD" w:rsidR="00EB05C7" w:rsidRPr="006452EF" w:rsidRDefault="00EB05C7" w:rsidP="004F1DCB">
            <w:pPr>
              <w:pStyle w:val="TAL"/>
              <w:keepNext w:val="0"/>
              <w:keepLines w:val="0"/>
              <w:widowControl w:val="0"/>
              <w:rPr>
                <w:sz w:val="14"/>
                <w:szCs w:val="14"/>
              </w:rPr>
            </w:pPr>
            <w:r w:rsidRPr="006452EF">
              <w:rPr>
                <w:sz w:val="14"/>
                <w:szCs w:val="14"/>
              </w:rPr>
              <w:t>23.282</w:t>
            </w:r>
          </w:p>
        </w:tc>
        <w:tc>
          <w:tcPr>
            <w:tcW w:w="567" w:type="dxa"/>
          </w:tcPr>
          <w:p w14:paraId="602C51ED" w14:textId="2E82C99E" w:rsidR="00EB05C7" w:rsidRPr="006452EF" w:rsidRDefault="00EB05C7" w:rsidP="004F1DCB">
            <w:pPr>
              <w:pStyle w:val="TAL"/>
              <w:keepNext w:val="0"/>
              <w:keepLines w:val="0"/>
              <w:widowControl w:val="0"/>
              <w:rPr>
                <w:sz w:val="14"/>
                <w:szCs w:val="14"/>
              </w:rPr>
            </w:pPr>
            <w:r w:rsidRPr="006452EF">
              <w:rPr>
                <w:sz w:val="14"/>
                <w:szCs w:val="14"/>
              </w:rPr>
              <w:t>0378</w:t>
            </w:r>
          </w:p>
        </w:tc>
        <w:tc>
          <w:tcPr>
            <w:tcW w:w="567" w:type="dxa"/>
          </w:tcPr>
          <w:p w14:paraId="1F4FE2FE" w14:textId="6A7D71C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6C3E158" w14:textId="69831F7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3A8DA37" w14:textId="665BAE5D"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6FC84360" w14:textId="663D0937"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70CD9A15" w14:textId="4E975E3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A932A5E" w14:textId="77777777" w:rsidTr="006452EF">
        <w:tc>
          <w:tcPr>
            <w:tcW w:w="988" w:type="dxa"/>
          </w:tcPr>
          <w:p w14:paraId="3BE77CBB" w14:textId="3ACD2F84" w:rsidR="00EB05C7" w:rsidRPr="006452EF" w:rsidRDefault="00EB05C7" w:rsidP="004F1DCB">
            <w:pPr>
              <w:pStyle w:val="TAL"/>
              <w:keepNext w:val="0"/>
              <w:keepLines w:val="0"/>
              <w:widowControl w:val="0"/>
              <w:rPr>
                <w:sz w:val="14"/>
                <w:szCs w:val="14"/>
              </w:rPr>
            </w:pPr>
            <w:r w:rsidRPr="006452EF">
              <w:rPr>
                <w:sz w:val="14"/>
                <w:szCs w:val="14"/>
              </w:rPr>
              <w:t>S6-250111</w:t>
            </w:r>
          </w:p>
        </w:tc>
        <w:tc>
          <w:tcPr>
            <w:tcW w:w="2693" w:type="dxa"/>
          </w:tcPr>
          <w:p w14:paraId="3AA8EA80" w14:textId="6CA4ACD9" w:rsidR="00EB05C7" w:rsidRPr="006452EF" w:rsidRDefault="00EB05C7" w:rsidP="004F1DCB">
            <w:pPr>
              <w:pStyle w:val="TAL"/>
              <w:keepNext w:val="0"/>
              <w:keepLines w:val="0"/>
              <w:widowControl w:val="0"/>
              <w:rPr>
                <w:sz w:val="14"/>
                <w:szCs w:val="14"/>
              </w:rPr>
            </w:pPr>
            <w:r w:rsidRPr="006452EF">
              <w:rPr>
                <w:sz w:val="14"/>
                <w:szCs w:val="14"/>
              </w:rPr>
              <w:t>Resolve the EN in clause 10.13</w:t>
            </w:r>
          </w:p>
        </w:tc>
        <w:tc>
          <w:tcPr>
            <w:tcW w:w="1276" w:type="dxa"/>
          </w:tcPr>
          <w:p w14:paraId="7D38FECC" w14:textId="0487EF21"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0E93D132" w14:textId="6DED86D9"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57CD3305" w14:textId="4C5B2612" w:rsidR="00EB05C7" w:rsidRPr="006452EF" w:rsidRDefault="00EB05C7" w:rsidP="004F1DCB">
            <w:pPr>
              <w:pStyle w:val="TAL"/>
              <w:keepNext w:val="0"/>
              <w:keepLines w:val="0"/>
              <w:widowControl w:val="0"/>
              <w:rPr>
                <w:sz w:val="14"/>
                <w:szCs w:val="14"/>
              </w:rPr>
            </w:pPr>
            <w:r w:rsidRPr="006452EF">
              <w:rPr>
                <w:sz w:val="14"/>
                <w:szCs w:val="14"/>
              </w:rPr>
              <w:t>0081</w:t>
            </w:r>
          </w:p>
        </w:tc>
        <w:tc>
          <w:tcPr>
            <w:tcW w:w="567" w:type="dxa"/>
          </w:tcPr>
          <w:p w14:paraId="762B2812" w14:textId="5FD0687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0AD31E6" w14:textId="59447498"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3F602C08" w14:textId="3239E37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78602E6" w14:textId="71D8AD9D"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B2A2326" w14:textId="2089484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2F73ED4" w14:textId="77777777" w:rsidTr="006452EF">
        <w:tc>
          <w:tcPr>
            <w:tcW w:w="988" w:type="dxa"/>
          </w:tcPr>
          <w:p w14:paraId="5A0CDDDE" w14:textId="22321E90" w:rsidR="00EB05C7" w:rsidRPr="006452EF" w:rsidRDefault="00EB05C7" w:rsidP="004F1DCB">
            <w:pPr>
              <w:pStyle w:val="TAL"/>
              <w:keepNext w:val="0"/>
              <w:keepLines w:val="0"/>
              <w:widowControl w:val="0"/>
              <w:rPr>
                <w:sz w:val="14"/>
                <w:szCs w:val="14"/>
              </w:rPr>
            </w:pPr>
            <w:r w:rsidRPr="006452EF">
              <w:rPr>
                <w:sz w:val="14"/>
                <w:szCs w:val="14"/>
              </w:rPr>
              <w:t>S6-250307</w:t>
            </w:r>
          </w:p>
        </w:tc>
        <w:tc>
          <w:tcPr>
            <w:tcW w:w="2693" w:type="dxa"/>
          </w:tcPr>
          <w:p w14:paraId="3AA8622B" w14:textId="77CB4217" w:rsidR="00EB05C7" w:rsidRPr="006452EF" w:rsidRDefault="00EB05C7" w:rsidP="004F1DCB">
            <w:pPr>
              <w:pStyle w:val="TAL"/>
              <w:keepNext w:val="0"/>
              <w:keepLines w:val="0"/>
              <w:widowControl w:val="0"/>
              <w:rPr>
                <w:sz w:val="14"/>
                <w:szCs w:val="14"/>
              </w:rPr>
            </w:pPr>
            <w:r w:rsidRPr="006452EF">
              <w:rPr>
                <w:sz w:val="14"/>
                <w:szCs w:val="14"/>
              </w:rPr>
              <w:t>Resolve the EN in clause 10.13</w:t>
            </w:r>
          </w:p>
        </w:tc>
        <w:tc>
          <w:tcPr>
            <w:tcW w:w="1276" w:type="dxa"/>
          </w:tcPr>
          <w:p w14:paraId="68CAE143" w14:textId="4BB36D0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4A30B8C8" w14:textId="3D69BAEC"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4A2DAAA5" w14:textId="1C34B75E" w:rsidR="00EB05C7" w:rsidRPr="006452EF" w:rsidRDefault="00EB05C7" w:rsidP="004F1DCB">
            <w:pPr>
              <w:pStyle w:val="TAL"/>
              <w:keepNext w:val="0"/>
              <w:keepLines w:val="0"/>
              <w:widowControl w:val="0"/>
              <w:rPr>
                <w:sz w:val="14"/>
                <w:szCs w:val="14"/>
              </w:rPr>
            </w:pPr>
            <w:r w:rsidRPr="006452EF">
              <w:rPr>
                <w:sz w:val="14"/>
                <w:szCs w:val="14"/>
              </w:rPr>
              <w:t>0081</w:t>
            </w:r>
          </w:p>
        </w:tc>
        <w:tc>
          <w:tcPr>
            <w:tcW w:w="567" w:type="dxa"/>
          </w:tcPr>
          <w:p w14:paraId="54F85B8D" w14:textId="2D6B5D8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6DD015E" w14:textId="0AEED4DD"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78A687C" w14:textId="0768E23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3D7481F" w14:textId="5DBA960B"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44F69677" w14:textId="5A1B03D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494F640" w14:textId="77777777" w:rsidTr="006452EF">
        <w:tc>
          <w:tcPr>
            <w:tcW w:w="988" w:type="dxa"/>
          </w:tcPr>
          <w:p w14:paraId="19792ED2" w14:textId="51B7B922" w:rsidR="00EB05C7" w:rsidRPr="006452EF" w:rsidRDefault="00EB05C7" w:rsidP="004F1DCB">
            <w:pPr>
              <w:pStyle w:val="TAL"/>
              <w:keepNext w:val="0"/>
              <w:keepLines w:val="0"/>
              <w:widowControl w:val="0"/>
              <w:rPr>
                <w:sz w:val="14"/>
                <w:szCs w:val="14"/>
              </w:rPr>
            </w:pPr>
            <w:r w:rsidRPr="006452EF">
              <w:rPr>
                <w:sz w:val="14"/>
                <w:szCs w:val="14"/>
              </w:rPr>
              <w:t>S6-250112</w:t>
            </w:r>
          </w:p>
        </w:tc>
        <w:tc>
          <w:tcPr>
            <w:tcW w:w="2693" w:type="dxa"/>
          </w:tcPr>
          <w:p w14:paraId="5905E0A4" w14:textId="10463CEC" w:rsidR="00EB05C7" w:rsidRPr="006452EF" w:rsidRDefault="00EB05C7" w:rsidP="004F1DCB">
            <w:pPr>
              <w:pStyle w:val="TAL"/>
              <w:keepNext w:val="0"/>
              <w:keepLines w:val="0"/>
              <w:widowControl w:val="0"/>
              <w:rPr>
                <w:sz w:val="14"/>
                <w:szCs w:val="14"/>
              </w:rPr>
            </w:pPr>
            <w:r w:rsidRPr="006452EF">
              <w:rPr>
                <w:sz w:val="14"/>
                <w:szCs w:val="14"/>
              </w:rPr>
              <w:t>Resolve the EN in clause 10.13</w:t>
            </w:r>
          </w:p>
        </w:tc>
        <w:tc>
          <w:tcPr>
            <w:tcW w:w="1276" w:type="dxa"/>
          </w:tcPr>
          <w:p w14:paraId="5187CFD0" w14:textId="719BEEF7"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23C4F67" w14:textId="062B73A5"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3EBF1163" w14:textId="4C00226F" w:rsidR="00EB05C7" w:rsidRPr="006452EF" w:rsidRDefault="00EB05C7" w:rsidP="004F1DCB">
            <w:pPr>
              <w:pStyle w:val="TAL"/>
              <w:keepNext w:val="0"/>
              <w:keepLines w:val="0"/>
              <w:widowControl w:val="0"/>
              <w:rPr>
                <w:sz w:val="14"/>
                <w:szCs w:val="14"/>
              </w:rPr>
            </w:pPr>
            <w:r w:rsidRPr="006452EF">
              <w:rPr>
                <w:sz w:val="14"/>
                <w:szCs w:val="14"/>
              </w:rPr>
              <w:t>0082</w:t>
            </w:r>
          </w:p>
        </w:tc>
        <w:tc>
          <w:tcPr>
            <w:tcW w:w="567" w:type="dxa"/>
          </w:tcPr>
          <w:p w14:paraId="430ADD2E" w14:textId="3C35DD9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2D3FBDD" w14:textId="79826E2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9721211" w14:textId="1BC7A907"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582C0CA3" w14:textId="55AC3E7E"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2CEDA9B9" w14:textId="4BE6568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D6E21FF" w14:textId="77777777" w:rsidTr="006452EF">
        <w:tc>
          <w:tcPr>
            <w:tcW w:w="988" w:type="dxa"/>
          </w:tcPr>
          <w:p w14:paraId="753FCED4" w14:textId="051B32CB" w:rsidR="00EB05C7" w:rsidRPr="006452EF" w:rsidRDefault="00EB05C7" w:rsidP="004F1DCB">
            <w:pPr>
              <w:pStyle w:val="TAL"/>
              <w:keepNext w:val="0"/>
              <w:keepLines w:val="0"/>
              <w:widowControl w:val="0"/>
              <w:rPr>
                <w:sz w:val="14"/>
                <w:szCs w:val="14"/>
              </w:rPr>
            </w:pPr>
            <w:r w:rsidRPr="006452EF">
              <w:rPr>
                <w:sz w:val="14"/>
                <w:szCs w:val="14"/>
              </w:rPr>
              <w:t>S6-250308</w:t>
            </w:r>
          </w:p>
        </w:tc>
        <w:tc>
          <w:tcPr>
            <w:tcW w:w="2693" w:type="dxa"/>
          </w:tcPr>
          <w:p w14:paraId="2BEE953A" w14:textId="7F7852A9" w:rsidR="00EB05C7" w:rsidRPr="006452EF" w:rsidRDefault="00EB05C7" w:rsidP="004F1DCB">
            <w:pPr>
              <w:pStyle w:val="TAL"/>
              <w:keepNext w:val="0"/>
              <w:keepLines w:val="0"/>
              <w:widowControl w:val="0"/>
              <w:rPr>
                <w:sz w:val="14"/>
                <w:szCs w:val="14"/>
              </w:rPr>
            </w:pPr>
            <w:r w:rsidRPr="006452EF">
              <w:rPr>
                <w:sz w:val="14"/>
                <w:szCs w:val="14"/>
              </w:rPr>
              <w:t>Resolve the EN in clause 10.13</w:t>
            </w:r>
          </w:p>
        </w:tc>
        <w:tc>
          <w:tcPr>
            <w:tcW w:w="1276" w:type="dxa"/>
          </w:tcPr>
          <w:p w14:paraId="7ADF8F6F" w14:textId="46081115"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D8E8C75" w14:textId="3E843DDA"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10AF5D84" w14:textId="7245AB42" w:rsidR="00EB05C7" w:rsidRPr="006452EF" w:rsidRDefault="00EB05C7" w:rsidP="004F1DCB">
            <w:pPr>
              <w:pStyle w:val="TAL"/>
              <w:keepNext w:val="0"/>
              <w:keepLines w:val="0"/>
              <w:widowControl w:val="0"/>
              <w:rPr>
                <w:sz w:val="14"/>
                <w:szCs w:val="14"/>
              </w:rPr>
            </w:pPr>
            <w:r w:rsidRPr="006452EF">
              <w:rPr>
                <w:sz w:val="14"/>
                <w:szCs w:val="14"/>
              </w:rPr>
              <w:t>0082</w:t>
            </w:r>
          </w:p>
        </w:tc>
        <w:tc>
          <w:tcPr>
            <w:tcW w:w="567" w:type="dxa"/>
          </w:tcPr>
          <w:p w14:paraId="32A351EB" w14:textId="75C805B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E8A6A5B" w14:textId="1590891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F1EF18F" w14:textId="64E6F238"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4125E63F" w14:textId="0AE72C28"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5FEDCEB" w14:textId="6195BDE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56B8A35" w14:textId="77777777" w:rsidTr="006452EF">
        <w:tc>
          <w:tcPr>
            <w:tcW w:w="988" w:type="dxa"/>
          </w:tcPr>
          <w:p w14:paraId="3DCBA3B9" w14:textId="29A1CE39" w:rsidR="00EB05C7" w:rsidRPr="006452EF" w:rsidRDefault="00EB05C7" w:rsidP="004F1DCB">
            <w:pPr>
              <w:pStyle w:val="TAL"/>
              <w:keepNext w:val="0"/>
              <w:keepLines w:val="0"/>
              <w:widowControl w:val="0"/>
              <w:rPr>
                <w:sz w:val="14"/>
                <w:szCs w:val="14"/>
              </w:rPr>
            </w:pPr>
            <w:r w:rsidRPr="006452EF">
              <w:rPr>
                <w:sz w:val="14"/>
                <w:szCs w:val="14"/>
              </w:rPr>
              <w:t>S6-250113</w:t>
            </w:r>
          </w:p>
        </w:tc>
        <w:tc>
          <w:tcPr>
            <w:tcW w:w="2693" w:type="dxa"/>
          </w:tcPr>
          <w:p w14:paraId="4854CC25" w14:textId="3F7138AC" w:rsidR="00EB05C7" w:rsidRPr="006452EF" w:rsidRDefault="00EB05C7" w:rsidP="004F1DCB">
            <w:pPr>
              <w:pStyle w:val="TAL"/>
              <w:keepNext w:val="0"/>
              <w:keepLines w:val="0"/>
              <w:widowControl w:val="0"/>
              <w:rPr>
                <w:sz w:val="14"/>
                <w:szCs w:val="14"/>
              </w:rPr>
            </w:pPr>
            <w:r w:rsidRPr="006452EF">
              <w:rPr>
                <w:sz w:val="14"/>
                <w:szCs w:val="14"/>
              </w:rPr>
              <w:t>Resolve ENs in clause 10.14</w:t>
            </w:r>
          </w:p>
        </w:tc>
        <w:tc>
          <w:tcPr>
            <w:tcW w:w="1276" w:type="dxa"/>
          </w:tcPr>
          <w:p w14:paraId="78287C68" w14:textId="759801C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4439A13C" w14:textId="63888987"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71EB5396" w14:textId="0810EB45" w:rsidR="00EB05C7" w:rsidRPr="006452EF" w:rsidRDefault="00EB05C7" w:rsidP="004F1DCB">
            <w:pPr>
              <w:pStyle w:val="TAL"/>
              <w:keepNext w:val="0"/>
              <w:keepLines w:val="0"/>
              <w:widowControl w:val="0"/>
              <w:rPr>
                <w:sz w:val="14"/>
                <w:szCs w:val="14"/>
              </w:rPr>
            </w:pPr>
            <w:r w:rsidRPr="006452EF">
              <w:rPr>
                <w:sz w:val="14"/>
                <w:szCs w:val="14"/>
              </w:rPr>
              <w:t>0083</w:t>
            </w:r>
          </w:p>
        </w:tc>
        <w:tc>
          <w:tcPr>
            <w:tcW w:w="567" w:type="dxa"/>
          </w:tcPr>
          <w:p w14:paraId="6BF284B2" w14:textId="0C1E66C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1D98D62" w14:textId="05596FF5"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211D806" w14:textId="5328BC0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199157B" w14:textId="5CC34BD0"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08D9C51C" w14:textId="4B40458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A2B086C" w14:textId="77777777" w:rsidTr="006452EF">
        <w:tc>
          <w:tcPr>
            <w:tcW w:w="988" w:type="dxa"/>
          </w:tcPr>
          <w:p w14:paraId="07B842C8" w14:textId="2FEECD69" w:rsidR="00EB05C7" w:rsidRPr="006452EF" w:rsidRDefault="00EB05C7" w:rsidP="004F1DCB">
            <w:pPr>
              <w:pStyle w:val="TAL"/>
              <w:keepNext w:val="0"/>
              <w:keepLines w:val="0"/>
              <w:widowControl w:val="0"/>
              <w:rPr>
                <w:sz w:val="14"/>
                <w:szCs w:val="14"/>
              </w:rPr>
            </w:pPr>
            <w:r w:rsidRPr="006452EF">
              <w:rPr>
                <w:sz w:val="14"/>
                <w:szCs w:val="14"/>
              </w:rPr>
              <w:t>S6-250309</w:t>
            </w:r>
          </w:p>
        </w:tc>
        <w:tc>
          <w:tcPr>
            <w:tcW w:w="2693" w:type="dxa"/>
          </w:tcPr>
          <w:p w14:paraId="42E6AA1A" w14:textId="774AF521" w:rsidR="00EB05C7" w:rsidRPr="006452EF" w:rsidRDefault="00EB05C7" w:rsidP="004F1DCB">
            <w:pPr>
              <w:pStyle w:val="TAL"/>
              <w:keepNext w:val="0"/>
              <w:keepLines w:val="0"/>
              <w:widowControl w:val="0"/>
              <w:rPr>
                <w:sz w:val="14"/>
                <w:szCs w:val="14"/>
              </w:rPr>
            </w:pPr>
            <w:r w:rsidRPr="006452EF">
              <w:rPr>
                <w:sz w:val="14"/>
                <w:szCs w:val="14"/>
              </w:rPr>
              <w:t>Resolve ENs in clause 10.14</w:t>
            </w:r>
          </w:p>
        </w:tc>
        <w:tc>
          <w:tcPr>
            <w:tcW w:w="1276" w:type="dxa"/>
          </w:tcPr>
          <w:p w14:paraId="2618912C" w14:textId="11AAF7D7"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78603C7" w14:textId="66F2A887"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0B4BA504" w14:textId="06383071" w:rsidR="00EB05C7" w:rsidRPr="006452EF" w:rsidRDefault="00EB05C7" w:rsidP="004F1DCB">
            <w:pPr>
              <w:pStyle w:val="TAL"/>
              <w:keepNext w:val="0"/>
              <w:keepLines w:val="0"/>
              <w:widowControl w:val="0"/>
              <w:rPr>
                <w:sz w:val="14"/>
                <w:szCs w:val="14"/>
              </w:rPr>
            </w:pPr>
            <w:r w:rsidRPr="006452EF">
              <w:rPr>
                <w:sz w:val="14"/>
                <w:szCs w:val="14"/>
              </w:rPr>
              <w:t>0083</w:t>
            </w:r>
          </w:p>
        </w:tc>
        <w:tc>
          <w:tcPr>
            <w:tcW w:w="567" w:type="dxa"/>
          </w:tcPr>
          <w:p w14:paraId="70063503" w14:textId="34A71A05"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92C9486" w14:textId="099E09C9"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E4AA9D3" w14:textId="0EEA20F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161F8FE" w14:textId="02B1A7B4" w:rsidR="00EB05C7" w:rsidRPr="006452EF" w:rsidRDefault="00F41FF5" w:rsidP="004F1DCB">
            <w:pPr>
              <w:pStyle w:val="TAL"/>
              <w:keepNext w:val="0"/>
              <w:keepLines w:val="0"/>
              <w:widowControl w:val="0"/>
              <w:rPr>
                <w:sz w:val="14"/>
                <w:szCs w:val="14"/>
              </w:rPr>
            </w:pPr>
            <w:r>
              <w:rPr>
                <w:sz w:val="14"/>
                <w:szCs w:val="14"/>
              </w:rPr>
              <w:t>IRail</w:t>
            </w:r>
          </w:p>
        </w:tc>
        <w:tc>
          <w:tcPr>
            <w:tcW w:w="993" w:type="dxa"/>
          </w:tcPr>
          <w:p w14:paraId="7699ED21" w14:textId="2862E0D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0A4BE31" w14:textId="77777777" w:rsidTr="006452EF">
        <w:tc>
          <w:tcPr>
            <w:tcW w:w="988" w:type="dxa"/>
          </w:tcPr>
          <w:p w14:paraId="4DD88F86" w14:textId="0B2133BF" w:rsidR="00EB05C7" w:rsidRPr="006452EF" w:rsidRDefault="00EB05C7" w:rsidP="004F1DCB">
            <w:pPr>
              <w:pStyle w:val="TAL"/>
              <w:keepNext w:val="0"/>
              <w:keepLines w:val="0"/>
              <w:widowControl w:val="0"/>
              <w:rPr>
                <w:sz w:val="14"/>
                <w:szCs w:val="14"/>
              </w:rPr>
            </w:pPr>
            <w:r w:rsidRPr="006452EF">
              <w:rPr>
                <w:sz w:val="14"/>
                <w:szCs w:val="14"/>
              </w:rPr>
              <w:t>S6-250114</w:t>
            </w:r>
          </w:p>
        </w:tc>
        <w:tc>
          <w:tcPr>
            <w:tcW w:w="2693" w:type="dxa"/>
          </w:tcPr>
          <w:p w14:paraId="0806E5DE" w14:textId="13CAE6FA" w:rsidR="00EB05C7" w:rsidRPr="006452EF" w:rsidRDefault="00EB05C7" w:rsidP="004F1DCB">
            <w:pPr>
              <w:pStyle w:val="TAL"/>
              <w:keepNext w:val="0"/>
              <w:keepLines w:val="0"/>
              <w:widowControl w:val="0"/>
              <w:rPr>
                <w:sz w:val="14"/>
                <w:szCs w:val="14"/>
              </w:rPr>
            </w:pPr>
            <w:r w:rsidRPr="006452EF">
              <w:rPr>
                <w:sz w:val="14"/>
                <w:szCs w:val="14"/>
              </w:rPr>
              <w:t>Resolve ENs in clause 10.14</w:t>
            </w:r>
          </w:p>
        </w:tc>
        <w:tc>
          <w:tcPr>
            <w:tcW w:w="1276" w:type="dxa"/>
          </w:tcPr>
          <w:p w14:paraId="0BAD357E" w14:textId="6A0BCE5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0EE9CCF6" w14:textId="61F72742"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3A68B6F5" w14:textId="61A9F866" w:rsidR="00EB05C7" w:rsidRPr="006452EF" w:rsidRDefault="00EB05C7" w:rsidP="004F1DCB">
            <w:pPr>
              <w:pStyle w:val="TAL"/>
              <w:keepNext w:val="0"/>
              <w:keepLines w:val="0"/>
              <w:widowControl w:val="0"/>
              <w:rPr>
                <w:sz w:val="14"/>
                <w:szCs w:val="14"/>
              </w:rPr>
            </w:pPr>
            <w:r w:rsidRPr="006452EF">
              <w:rPr>
                <w:sz w:val="14"/>
                <w:szCs w:val="14"/>
              </w:rPr>
              <w:t>0084</w:t>
            </w:r>
          </w:p>
        </w:tc>
        <w:tc>
          <w:tcPr>
            <w:tcW w:w="567" w:type="dxa"/>
          </w:tcPr>
          <w:p w14:paraId="5E3FBAAE" w14:textId="50AB50B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DE991B5" w14:textId="5743AF3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487A732" w14:textId="5AA639DB"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325E5DB" w14:textId="36067514"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4FEFE158" w14:textId="30C6570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A0F6554" w14:textId="77777777" w:rsidTr="006452EF">
        <w:tc>
          <w:tcPr>
            <w:tcW w:w="988" w:type="dxa"/>
          </w:tcPr>
          <w:p w14:paraId="450AB82D" w14:textId="0BAEEE1B" w:rsidR="00EB05C7" w:rsidRPr="006452EF" w:rsidRDefault="00EB05C7" w:rsidP="004F1DCB">
            <w:pPr>
              <w:pStyle w:val="TAL"/>
              <w:keepNext w:val="0"/>
              <w:keepLines w:val="0"/>
              <w:widowControl w:val="0"/>
              <w:rPr>
                <w:sz w:val="14"/>
                <w:szCs w:val="14"/>
              </w:rPr>
            </w:pPr>
            <w:r w:rsidRPr="006452EF">
              <w:rPr>
                <w:sz w:val="14"/>
                <w:szCs w:val="14"/>
              </w:rPr>
              <w:t>S6-250310</w:t>
            </w:r>
          </w:p>
        </w:tc>
        <w:tc>
          <w:tcPr>
            <w:tcW w:w="2693" w:type="dxa"/>
          </w:tcPr>
          <w:p w14:paraId="4748744F" w14:textId="50F14A30" w:rsidR="00EB05C7" w:rsidRPr="006452EF" w:rsidRDefault="00EB05C7" w:rsidP="004F1DCB">
            <w:pPr>
              <w:pStyle w:val="TAL"/>
              <w:keepNext w:val="0"/>
              <w:keepLines w:val="0"/>
              <w:widowControl w:val="0"/>
              <w:rPr>
                <w:sz w:val="14"/>
                <w:szCs w:val="14"/>
              </w:rPr>
            </w:pPr>
            <w:r w:rsidRPr="006452EF">
              <w:rPr>
                <w:sz w:val="14"/>
                <w:szCs w:val="14"/>
              </w:rPr>
              <w:t>Resolve ENs in clause 10.14</w:t>
            </w:r>
          </w:p>
        </w:tc>
        <w:tc>
          <w:tcPr>
            <w:tcW w:w="1276" w:type="dxa"/>
          </w:tcPr>
          <w:p w14:paraId="41A2CBFF" w14:textId="53B7FF1C" w:rsidR="00EB05C7" w:rsidRPr="006452EF" w:rsidRDefault="00EB05C7" w:rsidP="004F1DCB">
            <w:pPr>
              <w:pStyle w:val="TAL"/>
              <w:keepNext w:val="0"/>
              <w:keepLines w:val="0"/>
              <w:widowControl w:val="0"/>
              <w:rPr>
                <w:sz w:val="14"/>
                <w:szCs w:val="14"/>
              </w:rPr>
            </w:pPr>
            <w:r w:rsidRPr="006452EF">
              <w:rPr>
                <w:sz w:val="14"/>
                <w:szCs w:val="14"/>
              </w:rPr>
              <w:t xml:space="preserve">Huawei, </w:t>
            </w:r>
            <w:r w:rsidRPr="006452EF">
              <w:rPr>
                <w:sz w:val="14"/>
                <w:szCs w:val="14"/>
              </w:rPr>
              <w:lastRenderedPageBreak/>
              <w:t>Hisilicon</w:t>
            </w:r>
          </w:p>
        </w:tc>
        <w:tc>
          <w:tcPr>
            <w:tcW w:w="708" w:type="dxa"/>
          </w:tcPr>
          <w:p w14:paraId="1D78D28D" w14:textId="54C2AFAF" w:rsidR="00EB05C7" w:rsidRPr="006452EF" w:rsidRDefault="00EB05C7" w:rsidP="004F1DCB">
            <w:pPr>
              <w:pStyle w:val="TAL"/>
              <w:keepNext w:val="0"/>
              <w:keepLines w:val="0"/>
              <w:widowControl w:val="0"/>
              <w:rPr>
                <w:sz w:val="14"/>
                <w:szCs w:val="14"/>
              </w:rPr>
            </w:pPr>
            <w:r w:rsidRPr="006452EF">
              <w:rPr>
                <w:sz w:val="14"/>
                <w:szCs w:val="14"/>
              </w:rPr>
              <w:lastRenderedPageBreak/>
              <w:t>23.283</w:t>
            </w:r>
          </w:p>
        </w:tc>
        <w:tc>
          <w:tcPr>
            <w:tcW w:w="567" w:type="dxa"/>
          </w:tcPr>
          <w:p w14:paraId="3F3227B1" w14:textId="4BDAB699" w:rsidR="00EB05C7" w:rsidRPr="006452EF" w:rsidRDefault="00EB05C7" w:rsidP="004F1DCB">
            <w:pPr>
              <w:pStyle w:val="TAL"/>
              <w:keepNext w:val="0"/>
              <w:keepLines w:val="0"/>
              <w:widowControl w:val="0"/>
              <w:rPr>
                <w:sz w:val="14"/>
                <w:szCs w:val="14"/>
              </w:rPr>
            </w:pPr>
            <w:r w:rsidRPr="006452EF">
              <w:rPr>
                <w:sz w:val="14"/>
                <w:szCs w:val="14"/>
              </w:rPr>
              <w:t>0084</w:t>
            </w:r>
          </w:p>
        </w:tc>
        <w:tc>
          <w:tcPr>
            <w:tcW w:w="567" w:type="dxa"/>
          </w:tcPr>
          <w:p w14:paraId="02297B2F" w14:textId="209BE63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C67714D" w14:textId="17DCD07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772456D" w14:textId="0D36F779"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5DE6F1B" w14:textId="747B4D60" w:rsidR="00EB05C7" w:rsidRPr="006452EF" w:rsidRDefault="009D656C" w:rsidP="004F1DCB">
            <w:pPr>
              <w:pStyle w:val="TAL"/>
              <w:keepNext w:val="0"/>
              <w:keepLines w:val="0"/>
              <w:widowControl w:val="0"/>
              <w:rPr>
                <w:sz w:val="14"/>
                <w:szCs w:val="14"/>
              </w:rPr>
            </w:pPr>
            <w:r>
              <w:rPr>
                <w:sz w:val="14"/>
                <w:szCs w:val="14"/>
              </w:rPr>
              <w:t>IRail</w:t>
            </w:r>
          </w:p>
        </w:tc>
        <w:tc>
          <w:tcPr>
            <w:tcW w:w="993" w:type="dxa"/>
          </w:tcPr>
          <w:p w14:paraId="71594DED" w14:textId="455250E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C91DE5E" w14:textId="77777777" w:rsidTr="006452EF">
        <w:tc>
          <w:tcPr>
            <w:tcW w:w="988" w:type="dxa"/>
          </w:tcPr>
          <w:p w14:paraId="27CA99F7" w14:textId="630C9C21" w:rsidR="00EB05C7" w:rsidRPr="006452EF" w:rsidRDefault="00EB05C7" w:rsidP="004F1DCB">
            <w:pPr>
              <w:pStyle w:val="TAL"/>
              <w:keepNext w:val="0"/>
              <w:keepLines w:val="0"/>
              <w:widowControl w:val="0"/>
              <w:rPr>
                <w:sz w:val="14"/>
                <w:szCs w:val="14"/>
              </w:rPr>
            </w:pPr>
            <w:r w:rsidRPr="006452EF">
              <w:rPr>
                <w:sz w:val="14"/>
                <w:szCs w:val="14"/>
              </w:rPr>
              <w:t>S6-250115</w:t>
            </w:r>
          </w:p>
        </w:tc>
        <w:tc>
          <w:tcPr>
            <w:tcW w:w="2693" w:type="dxa"/>
          </w:tcPr>
          <w:p w14:paraId="228167A2" w14:textId="75CE91F9" w:rsidR="00EB05C7" w:rsidRPr="006452EF" w:rsidRDefault="00EB05C7" w:rsidP="004F1DCB">
            <w:pPr>
              <w:pStyle w:val="TAL"/>
              <w:keepNext w:val="0"/>
              <w:keepLines w:val="0"/>
              <w:widowControl w:val="0"/>
              <w:rPr>
                <w:sz w:val="14"/>
                <w:szCs w:val="14"/>
              </w:rPr>
            </w:pPr>
            <w:r w:rsidRPr="006452EF">
              <w:rPr>
                <w:sz w:val="14"/>
                <w:szCs w:val="14"/>
              </w:rPr>
              <w:t>Update the Annex A</w:t>
            </w:r>
          </w:p>
        </w:tc>
        <w:tc>
          <w:tcPr>
            <w:tcW w:w="1276" w:type="dxa"/>
          </w:tcPr>
          <w:p w14:paraId="59716F97" w14:textId="10C3048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FD2E778" w14:textId="2492823F"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0906CADA" w14:textId="239B6961" w:rsidR="00EB05C7" w:rsidRPr="006452EF" w:rsidRDefault="00EB05C7" w:rsidP="004F1DCB">
            <w:pPr>
              <w:pStyle w:val="TAL"/>
              <w:keepNext w:val="0"/>
              <w:keepLines w:val="0"/>
              <w:widowControl w:val="0"/>
              <w:rPr>
                <w:sz w:val="14"/>
                <w:szCs w:val="14"/>
              </w:rPr>
            </w:pPr>
            <w:r w:rsidRPr="006452EF">
              <w:rPr>
                <w:sz w:val="14"/>
                <w:szCs w:val="14"/>
              </w:rPr>
              <w:t>0085</w:t>
            </w:r>
          </w:p>
        </w:tc>
        <w:tc>
          <w:tcPr>
            <w:tcW w:w="567" w:type="dxa"/>
          </w:tcPr>
          <w:p w14:paraId="64A0C22B" w14:textId="1C26747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645D593" w14:textId="0A4E1AD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01F15BC" w14:textId="7167C93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391A305" w14:textId="359F6EDE" w:rsidR="00EB05C7" w:rsidRPr="006452EF" w:rsidRDefault="00EB05C7" w:rsidP="004F1DCB">
            <w:pPr>
              <w:pStyle w:val="TAL"/>
              <w:keepNext w:val="0"/>
              <w:keepLines w:val="0"/>
              <w:widowControl w:val="0"/>
              <w:rPr>
                <w:sz w:val="14"/>
                <w:szCs w:val="14"/>
              </w:rPr>
            </w:pPr>
            <w:r w:rsidRPr="006452EF">
              <w:rPr>
                <w:sz w:val="14"/>
                <w:szCs w:val="14"/>
              </w:rPr>
              <w:t>FRMCS_Ph5</w:t>
            </w:r>
          </w:p>
        </w:tc>
        <w:tc>
          <w:tcPr>
            <w:tcW w:w="993" w:type="dxa"/>
          </w:tcPr>
          <w:p w14:paraId="0527A281" w14:textId="406D0880"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5FD89FAD" w14:textId="77777777" w:rsidTr="006452EF">
        <w:tc>
          <w:tcPr>
            <w:tcW w:w="988" w:type="dxa"/>
          </w:tcPr>
          <w:p w14:paraId="6304D0DC" w14:textId="14729CDF" w:rsidR="00EB05C7" w:rsidRPr="006452EF" w:rsidRDefault="00EB05C7" w:rsidP="004F1DCB">
            <w:pPr>
              <w:pStyle w:val="TAL"/>
              <w:keepNext w:val="0"/>
              <w:keepLines w:val="0"/>
              <w:widowControl w:val="0"/>
              <w:rPr>
                <w:sz w:val="14"/>
                <w:szCs w:val="14"/>
              </w:rPr>
            </w:pPr>
            <w:r w:rsidRPr="006452EF">
              <w:rPr>
                <w:sz w:val="14"/>
                <w:szCs w:val="14"/>
              </w:rPr>
              <w:t>S6-250197</w:t>
            </w:r>
          </w:p>
        </w:tc>
        <w:tc>
          <w:tcPr>
            <w:tcW w:w="2693" w:type="dxa"/>
          </w:tcPr>
          <w:p w14:paraId="4ACD7AC9" w14:textId="0BF8D581"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47EC5C51" w14:textId="64237C12"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519E6D76" w14:textId="405B9FF2"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45DA2022" w14:textId="1613E5DA" w:rsidR="00EB05C7" w:rsidRPr="006452EF" w:rsidRDefault="00EB05C7" w:rsidP="004F1DCB">
            <w:pPr>
              <w:pStyle w:val="TAL"/>
              <w:keepNext w:val="0"/>
              <w:keepLines w:val="0"/>
              <w:widowControl w:val="0"/>
              <w:rPr>
                <w:sz w:val="14"/>
                <w:szCs w:val="14"/>
              </w:rPr>
            </w:pPr>
            <w:r w:rsidRPr="006452EF">
              <w:rPr>
                <w:sz w:val="14"/>
                <w:szCs w:val="14"/>
              </w:rPr>
              <w:t>0086</w:t>
            </w:r>
          </w:p>
        </w:tc>
        <w:tc>
          <w:tcPr>
            <w:tcW w:w="567" w:type="dxa"/>
          </w:tcPr>
          <w:p w14:paraId="5C0F9124" w14:textId="146594F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C3FF548" w14:textId="1811A1FA" w:rsidR="00EB05C7" w:rsidRPr="006452EF" w:rsidRDefault="00EB05C7" w:rsidP="004F1DCB">
            <w:pPr>
              <w:pStyle w:val="TAL"/>
              <w:keepNext w:val="0"/>
              <w:keepLines w:val="0"/>
              <w:widowControl w:val="0"/>
              <w:rPr>
                <w:sz w:val="14"/>
                <w:szCs w:val="14"/>
              </w:rPr>
            </w:pPr>
            <w:r w:rsidRPr="006452EF">
              <w:rPr>
                <w:sz w:val="14"/>
                <w:szCs w:val="14"/>
              </w:rPr>
              <w:t>Rel-15</w:t>
            </w:r>
          </w:p>
        </w:tc>
        <w:tc>
          <w:tcPr>
            <w:tcW w:w="425" w:type="dxa"/>
          </w:tcPr>
          <w:p w14:paraId="1CB1B7E1" w14:textId="777FB52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8E7FBB7" w14:textId="7955A85A"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26B0988A" w14:textId="6628896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8F67201" w14:textId="77777777" w:rsidTr="006452EF">
        <w:tc>
          <w:tcPr>
            <w:tcW w:w="988" w:type="dxa"/>
          </w:tcPr>
          <w:p w14:paraId="16A8F1A7" w14:textId="61807118" w:rsidR="00EB05C7" w:rsidRPr="006452EF" w:rsidRDefault="00EB05C7" w:rsidP="004F1DCB">
            <w:pPr>
              <w:pStyle w:val="TAL"/>
              <w:keepNext w:val="0"/>
              <w:keepLines w:val="0"/>
              <w:widowControl w:val="0"/>
              <w:rPr>
                <w:sz w:val="14"/>
                <w:szCs w:val="14"/>
              </w:rPr>
            </w:pPr>
            <w:r w:rsidRPr="006452EF">
              <w:rPr>
                <w:sz w:val="14"/>
                <w:szCs w:val="14"/>
              </w:rPr>
              <w:t>S6-250311</w:t>
            </w:r>
          </w:p>
        </w:tc>
        <w:tc>
          <w:tcPr>
            <w:tcW w:w="2693" w:type="dxa"/>
          </w:tcPr>
          <w:p w14:paraId="6A4B5288" w14:textId="177F92AB"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66AA1474" w14:textId="142A61A5"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25DF994F" w14:textId="38F0C145"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0E092626" w14:textId="0733551A" w:rsidR="00EB05C7" w:rsidRPr="006452EF" w:rsidRDefault="00EB05C7" w:rsidP="004F1DCB">
            <w:pPr>
              <w:pStyle w:val="TAL"/>
              <w:keepNext w:val="0"/>
              <w:keepLines w:val="0"/>
              <w:widowControl w:val="0"/>
              <w:rPr>
                <w:sz w:val="14"/>
                <w:szCs w:val="14"/>
              </w:rPr>
            </w:pPr>
            <w:r w:rsidRPr="006452EF">
              <w:rPr>
                <w:sz w:val="14"/>
                <w:szCs w:val="14"/>
              </w:rPr>
              <w:t>0086</w:t>
            </w:r>
          </w:p>
        </w:tc>
        <w:tc>
          <w:tcPr>
            <w:tcW w:w="567" w:type="dxa"/>
          </w:tcPr>
          <w:p w14:paraId="100926FF" w14:textId="5754828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A29B80A" w14:textId="6020B588" w:rsidR="00EB05C7" w:rsidRPr="006452EF" w:rsidRDefault="00EB05C7" w:rsidP="004F1DCB">
            <w:pPr>
              <w:pStyle w:val="TAL"/>
              <w:keepNext w:val="0"/>
              <w:keepLines w:val="0"/>
              <w:widowControl w:val="0"/>
              <w:rPr>
                <w:sz w:val="14"/>
                <w:szCs w:val="14"/>
              </w:rPr>
            </w:pPr>
            <w:r w:rsidRPr="006452EF">
              <w:rPr>
                <w:sz w:val="14"/>
                <w:szCs w:val="14"/>
              </w:rPr>
              <w:t>Rel-15</w:t>
            </w:r>
          </w:p>
        </w:tc>
        <w:tc>
          <w:tcPr>
            <w:tcW w:w="425" w:type="dxa"/>
          </w:tcPr>
          <w:p w14:paraId="3D862256" w14:textId="61E1149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DE01AC0" w14:textId="12E00488"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796F2BF6" w14:textId="371A8BC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D9916D8" w14:textId="77777777" w:rsidTr="006452EF">
        <w:tc>
          <w:tcPr>
            <w:tcW w:w="988" w:type="dxa"/>
          </w:tcPr>
          <w:p w14:paraId="24D06564" w14:textId="750E5D44" w:rsidR="00EB05C7" w:rsidRPr="006452EF" w:rsidRDefault="00EB05C7" w:rsidP="004F1DCB">
            <w:pPr>
              <w:pStyle w:val="TAL"/>
              <w:keepNext w:val="0"/>
              <w:keepLines w:val="0"/>
              <w:widowControl w:val="0"/>
              <w:rPr>
                <w:sz w:val="14"/>
                <w:szCs w:val="14"/>
              </w:rPr>
            </w:pPr>
            <w:r w:rsidRPr="006452EF">
              <w:rPr>
                <w:sz w:val="14"/>
                <w:szCs w:val="14"/>
              </w:rPr>
              <w:t>S6-250198</w:t>
            </w:r>
          </w:p>
        </w:tc>
        <w:tc>
          <w:tcPr>
            <w:tcW w:w="2693" w:type="dxa"/>
          </w:tcPr>
          <w:p w14:paraId="69CE6F7D" w14:textId="431D0332"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2F97F729" w14:textId="4B107AFE"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73F1B72F" w14:textId="524B3658"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1B0D775E" w14:textId="2A70A02B" w:rsidR="00EB05C7" w:rsidRPr="006452EF" w:rsidRDefault="00EB05C7" w:rsidP="004F1DCB">
            <w:pPr>
              <w:pStyle w:val="TAL"/>
              <w:keepNext w:val="0"/>
              <w:keepLines w:val="0"/>
              <w:widowControl w:val="0"/>
              <w:rPr>
                <w:sz w:val="14"/>
                <w:szCs w:val="14"/>
              </w:rPr>
            </w:pPr>
            <w:r w:rsidRPr="006452EF">
              <w:rPr>
                <w:sz w:val="14"/>
                <w:szCs w:val="14"/>
              </w:rPr>
              <w:t>0087</w:t>
            </w:r>
          </w:p>
        </w:tc>
        <w:tc>
          <w:tcPr>
            <w:tcW w:w="567" w:type="dxa"/>
          </w:tcPr>
          <w:p w14:paraId="6EA91D33" w14:textId="3DBD4F1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8D21560" w14:textId="228EF08E" w:rsidR="00EB05C7" w:rsidRPr="006452EF" w:rsidRDefault="00EB05C7" w:rsidP="004F1DCB">
            <w:pPr>
              <w:pStyle w:val="TAL"/>
              <w:keepNext w:val="0"/>
              <w:keepLines w:val="0"/>
              <w:widowControl w:val="0"/>
              <w:rPr>
                <w:sz w:val="14"/>
                <w:szCs w:val="14"/>
              </w:rPr>
            </w:pPr>
            <w:r w:rsidRPr="006452EF">
              <w:rPr>
                <w:sz w:val="14"/>
                <w:szCs w:val="14"/>
              </w:rPr>
              <w:t>Rel-16</w:t>
            </w:r>
          </w:p>
        </w:tc>
        <w:tc>
          <w:tcPr>
            <w:tcW w:w="425" w:type="dxa"/>
          </w:tcPr>
          <w:p w14:paraId="5E8AFAC9" w14:textId="60AF45F6"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14C3D4FA" w14:textId="3F1BC80F"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37CE3A23" w14:textId="27D6AB3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58E31B6" w14:textId="77777777" w:rsidTr="006452EF">
        <w:tc>
          <w:tcPr>
            <w:tcW w:w="988" w:type="dxa"/>
          </w:tcPr>
          <w:p w14:paraId="3130CBD4" w14:textId="3B15B4E9" w:rsidR="00EB05C7" w:rsidRPr="006452EF" w:rsidRDefault="00EB05C7" w:rsidP="004F1DCB">
            <w:pPr>
              <w:pStyle w:val="TAL"/>
              <w:keepNext w:val="0"/>
              <w:keepLines w:val="0"/>
              <w:widowControl w:val="0"/>
              <w:rPr>
                <w:sz w:val="14"/>
                <w:szCs w:val="14"/>
              </w:rPr>
            </w:pPr>
            <w:r w:rsidRPr="006452EF">
              <w:rPr>
                <w:sz w:val="14"/>
                <w:szCs w:val="14"/>
              </w:rPr>
              <w:t>S6-250312</w:t>
            </w:r>
          </w:p>
        </w:tc>
        <w:tc>
          <w:tcPr>
            <w:tcW w:w="2693" w:type="dxa"/>
          </w:tcPr>
          <w:p w14:paraId="38086486" w14:textId="4ACA2569"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350540B9" w14:textId="480A1405"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2590BD18" w14:textId="45AEECB7"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3CB30AED" w14:textId="62BC0DB5" w:rsidR="00EB05C7" w:rsidRPr="006452EF" w:rsidRDefault="00EB05C7" w:rsidP="004F1DCB">
            <w:pPr>
              <w:pStyle w:val="TAL"/>
              <w:keepNext w:val="0"/>
              <w:keepLines w:val="0"/>
              <w:widowControl w:val="0"/>
              <w:rPr>
                <w:sz w:val="14"/>
                <w:szCs w:val="14"/>
              </w:rPr>
            </w:pPr>
            <w:r w:rsidRPr="006452EF">
              <w:rPr>
                <w:sz w:val="14"/>
                <w:szCs w:val="14"/>
              </w:rPr>
              <w:t>0087</w:t>
            </w:r>
          </w:p>
        </w:tc>
        <w:tc>
          <w:tcPr>
            <w:tcW w:w="567" w:type="dxa"/>
          </w:tcPr>
          <w:p w14:paraId="3BB6EB55" w14:textId="6366C1C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36EEF6C" w14:textId="7825C8A2" w:rsidR="00EB05C7" w:rsidRPr="006452EF" w:rsidRDefault="00EB05C7" w:rsidP="004F1DCB">
            <w:pPr>
              <w:pStyle w:val="TAL"/>
              <w:keepNext w:val="0"/>
              <w:keepLines w:val="0"/>
              <w:widowControl w:val="0"/>
              <w:rPr>
                <w:sz w:val="14"/>
                <w:szCs w:val="14"/>
              </w:rPr>
            </w:pPr>
            <w:r w:rsidRPr="006452EF">
              <w:rPr>
                <w:sz w:val="14"/>
                <w:szCs w:val="14"/>
              </w:rPr>
              <w:t>Rel-16</w:t>
            </w:r>
          </w:p>
        </w:tc>
        <w:tc>
          <w:tcPr>
            <w:tcW w:w="425" w:type="dxa"/>
          </w:tcPr>
          <w:p w14:paraId="01E3F062" w14:textId="5C8EF605"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208993AE" w14:textId="738111BA"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58F336E7" w14:textId="39920CB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62FE78D" w14:textId="77777777" w:rsidTr="006452EF">
        <w:tc>
          <w:tcPr>
            <w:tcW w:w="988" w:type="dxa"/>
          </w:tcPr>
          <w:p w14:paraId="0DF101FA" w14:textId="66D2DA5F" w:rsidR="00EB05C7" w:rsidRPr="006452EF" w:rsidRDefault="00EB05C7" w:rsidP="004F1DCB">
            <w:pPr>
              <w:pStyle w:val="TAL"/>
              <w:keepNext w:val="0"/>
              <w:keepLines w:val="0"/>
              <w:widowControl w:val="0"/>
              <w:rPr>
                <w:sz w:val="14"/>
                <w:szCs w:val="14"/>
              </w:rPr>
            </w:pPr>
            <w:r w:rsidRPr="006452EF">
              <w:rPr>
                <w:sz w:val="14"/>
                <w:szCs w:val="14"/>
              </w:rPr>
              <w:t>S6-250199</w:t>
            </w:r>
          </w:p>
        </w:tc>
        <w:tc>
          <w:tcPr>
            <w:tcW w:w="2693" w:type="dxa"/>
          </w:tcPr>
          <w:p w14:paraId="71E59CDF" w14:textId="421059A9"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10C01B0A" w14:textId="084C787F"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34DA0435" w14:textId="78B75A47"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2AE03A39" w14:textId="2D0F5433" w:rsidR="00EB05C7" w:rsidRPr="006452EF" w:rsidRDefault="00EB05C7" w:rsidP="004F1DCB">
            <w:pPr>
              <w:pStyle w:val="TAL"/>
              <w:keepNext w:val="0"/>
              <w:keepLines w:val="0"/>
              <w:widowControl w:val="0"/>
              <w:rPr>
                <w:sz w:val="14"/>
                <w:szCs w:val="14"/>
              </w:rPr>
            </w:pPr>
            <w:r w:rsidRPr="006452EF">
              <w:rPr>
                <w:sz w:val="14"/>
                <w:szCs w:val="14"/>
              </w:rPr>
              <w:t>0088</w:t>
            </w:r>
          </w:p>
        </w:tc>
        <w:tc>
          <w:tcPr>
            <w:tcW w:w="567" w:type="dxa"/>
          </w:tcPr>
          <w:p w14:paraId="772675CB" w14:textId="401DEC7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981EBD4" w14:textId="57064795" w:rsidR="00EB05C7" w:rsidRPr="006452EF" w:rsidRDefault="00EB05C7" w:rsidP="004F1DCB">
            <w:pPr>
              <w:pStyle w:val="TAL"/>
              <w:keepNext w:val="0"/>
              <w:keepLines w:val="0"/>
              <w:widowControl w:val="0"/>
              <w:rPr>
                <w:sz w:val="14"/>
                <w:szCs w:val="14"/>
              </w:rPr>
            </w:pPr>
            <w:r w:rsidRPr="006452EF">
              <w:rPr>
                <w:sz w:val="14"/>
                <w:szCs w:val="14"/>
              </w:rPr>
              <w:t>Rel-17</w:t>
            </w:r>
          </w:p>
        </w:tc>
        <w:tc>
          <w:tcPr>
            <w:tcW w:w="425" w:type="dxa"/>
          </w:tcPr>
          <w:p w14:paraId="2840D9E4" w14:textId="26F5069B"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5AF3CA4E" w14:textId="210B3C3B"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55A5014E" w14:textId="471267B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B86CB94" w14:textId="77777777" w:rsidTr="006452EF">
        <w:tc>
          <w:tcPr>
            <w:tcW w:w="988" w:type="dxa"/>
          </w:tcPr>
          <w:p w14:paraId="4582483B" w14:textId="1D3CB97F" w:rsidR="00EB05C7" w:rsidRPr="006452EF" w:rsidRDefault="00EB05C7" w:rsidP="004F1DCB">
            <w:pPr>
              <w:pStyle w:val="TAL"/>
              <w:keepNext w:val="0"/>
              <w:keepLines w:val="0"/>
              <w:widowControl w:val="0"/>
              <w:rPr>
                <w:sz w:val="14"/>
                <w:szCs w:val="14"/>
              </w:rPr>
            </w:pPr>
            <w:r w:rsidRPr="006452EF">
              <w:rPr>
                <w:sz w:val="14"/>
                <w:szCs w:val="14"/>
              </w:rPr>
              <w:t>S6-250313</w:t>
            </w:r>
          </w:p>
        </w:tc>
        <w:tc>
          <w:tcPr>
            <w:tcW w:w="2693" w:type="dxa"/>
          </w:tcPr>
          <w:p w14:paraId="3219D899" w14:textId="3DA4F09D"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24974544" w14:textId="7BAF88B4"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5A4919D1" w14:textId="181C6125"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41705825" w14:textId="13C796BF" w:rsidR="00EB05C7" w:rsidRPr="006452EF" w:rsidRDefault="00EB05C7" w:rsidP="004F1DCB">
            <w:pPr>
              <w:pStyle w:val="TAL"/>
              <w:keepNext w:val="0"/>
              <w:keepLines w:val="0"/>
              <w:widowControl w:val="0"/>
              <w:rPr>
                <w:sz w:val="14"/>
                <w:szCs w:val="14"/>
              </w:rPr>
            </w:pPr>
            <w:r w:rsidRPr="006452EF">
              <w:rPr>
                <w:sz w:val="14"/>
                <w:szCs w:val="14"/>
              </w:rPr>
              <w:t>0088</w:t>
            </w:r>
          </w:p>
        </w:tc>
        <w:tc>
          <w:tcPr>
            <w:tcW w:w="567" w:type="dxa"/>
          </w:tcPr>
          <w:p w14:paraId="0DF24887" w14:textId="6AEEC9B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2D528A7" w14:textId="65BE6C3E" w:rsidR="00EB05C7" w:rsidRPr="006452EF" w:rsidRDefault="00EB05C7" w:rsidP="004F1DCB">
            <w:pPr>
              <w:pStyle w:val="TAL"/>
              <w:keepNext w:val="0"/>
              <w:keepLines w:val="0"/>
              <w:widowControl w:val="0"/>
              <w:rPr>
                <w:sz w:val="14"/>
                <w:szCs w:val="14"/>
              </w:rPr>
            </w:pPr>
            <w:r w:rsidRPr="006452EF">
              <w:rPr>
                <w:sz w:val="14"/>
                <w:szCs w:val="14"/>
              </w:rPr>
              <w:t>Rel-17</w:t>
            </w:r>
          </w:p>
        </w:tc>
        <w:tc>
          <w:tcPr>
            <w:tcW w:w="425" w:type="dxa"/>
          </w:tcPr>
          <w:p w14:paraId="66855EB0" w14:textId="554B67DB"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258E85D8" w14:textId="48DC1486"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67B16544" w14:textId="3E0C3BF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E76841B" w14:textId="77777777" w:rsidTr="006452EF">
        <w:tc>
          <w:tcPr>
            <w:tcW w:w="988" w:type="dxa"/>
          </w:tcPr>
          <w:p w14:paraId="5A0D85E6" w14:textId="23B6E99C" w:rsidR="00EB05C7" w:rsidRPr="006452EF" w:rsidRDefault="00EB05C7" w:rsidP="004F1DCB">
            <w:pPr>
              <w:pStyle w:val="TAL"/>
              <w:keepNext w:val="0"/>
              <w:keepLines w:val="0"/>
              <w:widowControl w:val="0"/>
              <w:rPr>
                <w:sz w:val="14"/>
                <w:szCs w:val="14"/>
              </w:rPr>
            </w:pPr>
            <w:r w:rsidRPr="006452EF">
              <w:rPr>
                <w:sz w:val="14"/>
                <w:szCs w:val="14"/>
              </w:rPr>
              <w:t>S6-250200</w:t>
            </w:r>
          </w:p>
        </w:tc>
        <w:tc>
          <w:tcPr>
            <w:tcW w:w="2693" w:type="dxa"/>
          </w:tcPr>
          <w:p w14:paraId="53D6B2CD" w14:textId="3B2CCB6E"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6E96520A" w14:textId="408518EC"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17D6353C" w14:textId="4D19E708"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0FC4EBFB" w14:textId="75C0FAD0" w:rsidR="00EB05C7" w:rsidRPr="006452EF" w:rsidRDefault="00EB05C7" w:rsidP="004F1DCB">
            <w:pPr>
              <w:pStyle w:val="TAL"/>
              <w:keepNext w:val="0"/>
              <w:keepLines w:val="0"/>
              <w:widowControl w:val="0"/>
              <w:rPr>
                <w:sz w:val="14"/>
                <w:szCs w:val="14"/>
              </w:rPr>
            </w:pPr>
            <w:r w:rsidRPr="006452EF">
              <w:rPr>
                <w:sz w:val="14"/>
                <w:szCs w:val="14"/>
              </w:rPr>
              <w:t>0089</w:t>
            </w:r>
          </w:p>
        </w:tc>
        <w:tc>
          <w:tcPr>
            <w:tcW w:w="567" w:type="dxa"/>
          </w:tcPr>
          <w:p w14:paraId="109DC3F8" w14:textId="076306C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F73B506" w14:textId="7D070A6D"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4F455EF" w14:textId="12280285"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0C9198DB" w14:textId="23F552CE"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48A1B3AB" w14:textId="15765BF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9C81AD5" w14:textId="77777777" w:rsidTr="006452EF">
        <w:tc>
          <w:tcPr>
            <w:tcW w:w="988" w:type="dxa"/>
          </w:tcPr>
          <w:p w14:paraId="3448ABCE" w14:textId="1CBA319A" w:rsidR="00EB05C7" w:rsidRPr="006452EF" w:rsidRDefault="00EB05C7" w:rsidP="004F1DCB">
            <w:pPr>
              <w:pStyle w:val="TAL"/>
              <w:keepNext w:val="0"/>
              <w:keepLines w:val="0"/>
              <w:widowControl w:val="0"/>
              <w:rPr>
                <w:sz w:val="14"/>
                <w:szCs w:val="14"/>
              </w:rPr>
            </w:pPr>
            <w:r w:rsidRPr="006452EF">
              <w:rPr>
                <w:sz w:val="14"/>
                <w:szCs w:val="14"/>
              </w:rPr>
              <w:t>S6-250314</w:t>
            </w:r>
          </w:p>
        </w:tc>
        <w:tc>
          <w:tcPr>
            <w:tcW w:w="2693" w:type="dxa"/>
          </w:tcPr>
          <w:p w14:paraId="62F3DC8B" w14:textId="2E0D9AB7"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4060B11D" w14:textId="5AF53A0B"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58777F99" w14:textId="0CC0907D"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7B66F728" w14:textId="5273D2BE" w:rsidR="00EB05C7" w:rsidRPr="006452EF" w:rsidRDefault="00EB05C7" w:rsidP="004F1DCB">
            <w:pPr>
              <w:pStyle w:val="TAL"/>
              <w:keepNext w:val="0"/>
              <w:keepLines w:val="0"/>
              <w:widowControl w:val="0"/>
              <w:rPr>
                <w:sz w:val="14"/>
                <w:szCs w:val="14"/>
              </w:rPr>
            </w:pPr>
            <w:r w:rsidRPr="006452EF">
              <w:rPr>
                <w:sz w:val="14"/>
                <w:szCs w:val="14"/>
              </w:rPr>
              <w:t>0089</w:t>
            </w:r>
          </w:p>
        </w:tc>
        <w:tc>
          <w:tcPr>
            <w:tcW w:w="567" w:type="dxa"/>
          </w:tcPr>
          <w:p w14:paraId="3824ACEC" w14:textId="406899D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20AA915" w14:textId="07E3A122"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1E05722F" w14:textId="42A953C4"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51FA29BF" w14:textId="74FF6BCE"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052078D4" w14:textId="05D7A35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3C497F6" w14:textId="77777777" w:rsidTr="006452EF">
        <w:tc>
          <w:tcPr>
            <w:tcW w:w="988" w:type="dxa"/>
          </w:tcPr>
          <w:p w14:paraId="00ECACDC" w14:textId="48067403" w:rsidR="00EB05C7" w:rsidRPr="006452EF" w:rsidRDefault="00EB05C7" w:rsidP="004F1DCB">
            <w:pPr>
              <w:pStyle w:val="TAL"/>
              <w:keepNext w:val="0"/>
              <w:keepLines w:val="0"/>
              <w:widowControl w:val="0"/>
              <w:rPr>
                <w:sz w:val="14"/>
                <w:szCs w:val="14"/>
              </w:rPr>
            </w:pPr>
            <w:r w:rsidRPr="006452EF">
              <w:rPr>
                <w:sz w:val="14"/>
                <w:szCs w:val="14"/>
              </w:rPr>
              <w:t>S6-250201</w:t>
            </w:r>
          </w:p>
        </w:tc>
        <w:tc>
          <w:tcPr>
            <w:tcW w:w="2693" w:type="dxa"/>
          </w:tcPr>
          <w:p w14:paraId="12B01EC9" w14:textId="3A9D610B"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0999B49B" w14:textId="42A0C78D"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68B24408" w14:textId="2D143CEC"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19E8E56D" w14:textId="7C71F542" w:rsidR="00EB05C7" w:rsidRPr="006452EF" w:rsidRDefault="00EB05C7" w:rsidP="004F1DCB">
            <w:pPr>
              <w:pStyle w:val="TAL"/>
              <w:keepNext w:val="0"/>
              <w:keepLines w:val="0"/>
              <w:widowControl w:val="0"/>
              <w:rPr>
                <w:sz w:val="14"/>
                <w:szCs w:val="14"/>
              </w:rPr>
            </w:pPr>
            <w:r w:rsidRPr="006452EF">
              <w:rPr>
                <w:sz w:val="14"/>
                <w:szCs w:val="14"/>
              </w:rPr>
              <w:t>0090</w:t>
            </w:r>
          </w:p>
        </w:tc>
        <w:tc>
          <w:tcPr>
            <w:tcW w:w="567" w:type="dxa"/>
          </w:tcPr>
          <w:p w14:paraId="16B641CB" w14:textId="3ADAE8C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906CF40" w14:textId="7B20E13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549C788" w14:textId="376E2E9D"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A787ADB" w14:textId="18FF1946"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3B0E0437" w14:textId="0D795CE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58C726A" w14:textId="77777777" w:rsidTr="006452EF">
        <w:tc>
          <w:tcPr>
            <w:tcW w:w="988" w:type="dxa"/>
          </w:tcPr>
          <w:p w14:paraId="4890B67F" w14:textId="680E1244" w:rsidR="00EB05C7" w:rsidRPr="006452EF" w:rsidRDefault="00EB05C7" w:rsidP="004F1DCB">
            <w:pPr>
              <w:pStyle w:val="TAL"/>
              <w:keepNext w:val="0"/>
              <w:keepLines w:val="0"/>
              <w:widowControl w:val="0"/>
              <w:rPr>
                <w:sz w:val="14"/>
                <w:szCs w:val="14"/>
              </w:rPr>
            </w:pPr>
            <w:r w:rsidRPr="006452EF">
              <w:rPr>
                <w:sz w:val="14"/>
                <w:szCs w:val="14"/>
              </w:rPr>
              <w:t>S6-250315</w:t>
            </w:r>
          </w:p>
        </w:tc>
        <w:tc>
          <w:tcPr>
            <w:tcW w:w="2693" w:type="dxa"/>
          </w:tcPr>
          <w:p w14:paraId="72B60392" w14:textId="7EDF98A9" w:rsidR="00EB05C7" w:rsidRPr="006452EF" w:rsidRDefault="00EB05C7" w:rsidP="004F1DCB">
            <w:pPr>
              <w:pStyle w:val="TAL"/>
              <w:keepNext w:val="0"/>
              <w:keepLines w:val="0"/>
              <w:widowControl w:val="0"/>
              <w:rPr>
                <w:sz w:val="14"/>
                <w:szCs w:val="14"/>
              </w:rPr>
            </w:pPr>
            <w:r w:rsidRPr="006452EF">
              <w:rPr>
                <w:sz w:val="14"/>
                <w:szCs w:val="14"/>
              </w:rPr>
              <w:t>Handling of response to non-3GPP Security Message</w:t>
            </w:r>
          </w:p>
        </w:tc>
        <w:tc>
          <w:tcPr>
            <w:tcW w:w="1276" w:type="dxa"/>
          </w:tcPr>
          <w:p w14:paraId="4BB3E549" w14:textId="62F0830E" w:rsidR="00EB05C7" w:rsidRPr="006452EF" w:rsidRDefault="00EB05C7" w:rsidP="004F1DCB">
            <w:pPr>
              <w:pStyle w:val="TAL"/>
              <w:keepNext w:val="0"/>
              <w:keepLines w:val="0"/>
              <w:widowControl w:val="0"/>
              <w:rPr>
                <w:sz w:val="14"/>
                <w:szCs w:val="14"/>
              </w:rPr>
            </w:pPr>
            <w:r w:rsidRPr="006452EF">
              <w:rPr>
                <w:sz w:val="14"/>
                <w:szCs w:val="14"/>
              </w:rPr>
              <w:t>Sepura Ltd</w:t>
            </w:r>
          </w:p>
        </w:tc>
        <w:tc>
          <w:tcPr>
            <w:tcW w:w="708" w:type="dxa"/>
          </w:tcPr>
          <w:p w14:paraId="4F6FF510" w14:textId="3FE08D13" w:rsidR="00EB05C7" w:rsidRPr="006452EF" w:rsidRDefault="00EB05C7" w:rsidP="004F1DCB">
            <w:pPr>
              <w:pStyle w:val="TAL"/>
              <w:keepNext w:val="0"/>
              <w:keepLines w:val="0"/>
              <w:widowControl w:val="0"/>
              <w:rPr>
                <w:sz w:val="14"/>
                <w:szCs w:val="14"/>
              </w:rPr>
            </w:pPr>
            <w:r w:rsidRPr="006452EF">
              <w:rPr>
                <w:sz w:val="14"/>
                <w:szCs w:val="14"/>
              </w:rPr>
              <w:t>23.283</w:t>
            </w:r>
          </w:p>
        </w:tc>
        <w:tc>
          <w:tcPr>
            <w:tcW w:w="567" w:type="dxa"/>
          </w:tcPr>
          <w:p w14:paraId="151954F6" w14:textId="2490D557" w:rsidR="00EB05C7" w:rsidRPr="006452EF" w:rsidRDefault="00EB05C7" w:rsidP="004F1DCB">
            <w:pPr>
              <w:pStyle w:val="TAL"/>
              <w:keepNext w:val="0"/>
              <w:keepLines w:val="0"/>
              <w:widowControl w:val="0"/>
              <w:rPr>
                <w:sz w:val="14"/>
                <w:szCs w:val="14"/>
              </w:rPr>
            </w:pPr>
            <w:r w:rsidRPr="006452EF">
              <w:rPr>
                <w:sz w:val="14"/>
                <w:szCs w:val="14"/>
              </w:rPr>
              <w:t>0090</w:t>
            </w:r>
          </w:p>
        </w:tc>
        <w:tc>
          <w:tcPr>
            <w:tcW w:w="567" w:type="dxa"/>
          </w:tcPr>
          <w:p w14:paraId="07DD154C" w14:textId="6355305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786B35D" w14:textId="562D3DB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59BDDD1" w14:textId="20A699B0"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1799450A" w14:textId="3262AB7D" w:rsidR="00EB05C7" w:rsidRPr="006452EF" w:rsidRDefault="00EB05C7" w:rsidP="004F1DCB">
            <w:pPr>
              <w:pStyle w:val="TAL"/>
              <w:keepNext w:val="0"/>
              <w:keepLines w:val="0"/>
              <w:widowControl w:val="0"/>
              <w:rPr>
                <w:sz w:val="14"/>
                <w:szCs w:val="14"/>
              </w:rPr>
            </w:pPr>
            <w:r w:rsidRPr="006452EF">
              <w:rPr>
                <w:sz w:val="14"/>
                <w:szCs w:val="14"/>
              </w:rPr>
              <w:t>MCCI</w:t>
            </w:r>
          </w:p>
        </w:tc>
        <w:tc>
          <w:tcPr>
            <w:tcW w:w="993" w:type="dxa"/>
          </w:tcPr>
          <w:p w14:paraId="6DFA4741" w14:textId="0E5996E1"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7815CCA" w14:textId="77777777" w:rsidTr="006452EF">
        <w:tc>
          <w:tcPr>
            <w:tcW w:w="988" w:type="dxa"/>
          </w:tcPr>
          <w:p w14:paraId="5835796A" w14:textId="68D197A8" w:rsidR="00EB05C7" w:rsidRPr="006452EF" w:rsidRDefault="00EB05C7" w:rsidP="004F1DCB">
            <w:pPr>
              <w:pStyle w:val="TAL"/>
              <w:keepNext w:val="0"/>
              <w:keepLines w:val="0"/>
              <w:widowControl w:val="0"/>
              <w:rPr>
                <w:sz w:val="14"/>
                <w:szCs w:val="14"/>
              </w:rPr>
            </w:pPr>
            <w:r w:rsidRPr="006452EF">
              <w:rPr>
                <w:sz w:val="14"/>
                <w:szCs w:val="14"/>
              </w:rPr>
              <w:t>S6-250082</w:t>
            </w:r>
          </w:p>
        </w:tc>
        <w:tc>
          <w:tcPr>
            <w:tcW w:w="2693" w:type="dxa"/>
          </w:tcPr>
          <w:p w14:paraId="167FAA62" w14:textId="4BB405E9" w:rsidR="00EB05C7" w:rsidRPr="006452EF" w:rsidRDefault="00EB05C7" w:rsidP="004F1DCB">
            <w:pPr>
              <w:pStyle w:val="TAL"/>
              <w:keepNext w:val="0"/>
              <w:keepLines w:val="0"/>
              <w:widowControl w:val="0"/>
              <w:rPr>
                <w:sz w:val="14"/>
                <w:szCs w:val="14"/>
              </w:rPr>
            </w:pPr>
            <w:r w:rsidRPr="006452EF">
              <w:rPr>
                <w:sz w:val="14"/>
                <w:szCs w:val="14"/>
              </w:rPr>
              <w:t>Alignment on 5G ProSe multi-hop UE-to-network relay support</w:t>
            </w:r>
          </w:p>
        </w:tc>
        <w:tc>
          <w:tcPr>
            <w:tcW w:w="1276" w:type="dxa"/>
          </w:tcPr>
          <w:p w14:paraId="3AB82108" w14:textId="54539B7A"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44D808EC" w14:textId="26807D60" w:rsidR="00EB05C7" w:rsidRPr="006452EF" w:rsidRDefault="00EB05C7" w:rsidP="004F1DCB">
            <w:pPr>
              <w:pStyle w:val="TAL"/>
              <w:keepNext w:val="0"/>
              <w:keepLines w:val="0"/>
              <w:widowControl w:val="0"/>
              <w:rPr>
                <w:sz w:val="14"/>
                <w:szCs w:val="14"/>
              </w:rPr>
            </w:pPr>
            <w:r w:rsidRPr="006452EF">
              <w:rPr>
                <w:sz w:val="14"/>
                <w:szCs w:val="14"/>
              </w:rPr>
              <w:t>23.289</w:t>
            </w:r>
          </w:p>
        </w:tc>
        <w:tc>
          <w:tcPr>
            <w:tcW w:w="567" w:type="dxa"/>
          </w:tcPr>
          <w:p w14:paraId="2EDB177C" w14:textId="2A568E7D" w:rsidR="00EB05C7" w:rsidRPr="006452EF" w:rsidRDefault="00EB05C7" w:rsidP="004F1DCB">
            <w:pPr>
              <w:pStyle w:val="TAL"/>
              <w:keepNext w:val="0"/>
              <w:keepLines w:val="0"/>
              <w:widowControl w:val="0"/>
              <w:rPr>
                <w:sz w:val="14"/>
                <w:szCs w:val="14"/>
              </w:rPr>
            </w:pPr>
            <w:r w:rsidRPr="006452EF">
              <w:rPr>
                <w:sz w:val="14"/>
                <w:szCs w:val="14"/>
              </w:rPr>
              <w:t>0142</w:t>
            </w:r>
          </w:p>
        </w:tc>
        <w:tc>
          <w:tcPr>
            <w:tcW w:w="567" w:type="dxa"/>
          </w:tcPr>
          <w:p w14:paraId="2620AA0B" w14:textId="55A5173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E28321A" w14:textId="39798A7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716DB92" w14:textId="06C1515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2F25EDC" w14:textId="41596DB6"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72DEA46" w14:textId="1ED2BE6E"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68254FE7" w14:textId="77777777" w:rsidTr="006452EF">
        <w:tc>
          <w:tcPr>
            <w:tcW w:w="988" w:type="dxa"/>
          </w:tcPr>
          <w:p w14:paraId="1FA2DDEC" w14:textId="7A7748EA" w:rsidR="00EB05C7" w:rsidRPr="006452EF" w:rsidRDefault="00EB05C7" w:rsidP="004F1DCB">
            <w:pPr>
              <w:pStyle w:val="TAL"/>
              <w:keepNext w:val="0"/>
              <w:keepLines w:val="0"/>
              <w:widowControl w:val="0"/>
              <w:rPr>
                <w:sz w:val="14"/>
                <w:szCs w:val="14"/>
              </w:rPr>
            </w:pPr>
            <w:r w:rsidRPr="006452EF">
              <w:rPr>
                <w:sz w:val="14"/>
                <w:szCs w:val="14"/>
              </w:rPr>
              <w:t>S6-250116</w:t>
            </w:r>
          </w:p>
        </w:tc>
        <w:tc>
          <w:tcPr>
            <w:tcW w:w="2693" w:type="dxa"/>
          </w:tcPr>
          <w:p w14:paraId="46287C27" w14:textId="4D35220F" w:rsidR="00EB05C7" w:rsidRPr="006452EF" w:rsidRDefault="00EB05C7" w:rsidP="004F1DCB">
            <w:pPr>
              <w:pStyle w:val="TAL"/>
              <w:keepNext w:val="0"/>
              <w:keepLines w:val="0"/>
              <w:widowControl w:val="0"/>
              <w:rPr>
                <w:sz w:val="14"/>
                <w:szCs w:val="14"/>
              </w:rPr>
            </w:pPr>
            <w:r w:rsidRPr="006452EF">
              <w:rPr>
                <w:sz w:val="14"/>
                <w:szCs w:val="14"/>
              </w:rPr>
              <w:t>Resolve the EN in clause 5.3.5</w:t>
            </w:r>
          </w:p>
        </w:tc>
        <w:tc>
          <w:tcPr>
            <w:tcW w:w="1276" w:type="dxa"/>
          </w:tcPr>
          <w:p w14:paraId="1A2FC0B5" w14:textId="0A686667"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5009FBE" w14:textId="622D45CC" w:rsidR="00EB05C7" w:rsidRPr="006452EF" w:rsidRDefault="00EB05C7" w:rsidP="004F1DCB">
            <w:pPr>
              <w:pStyle w:val="TAL"/>
              <w:keepNext w:val="0"/>
              <w:keepLines w:val="0"/>
              <w:widowControl w:val="0"/>
              <w:rPr>
                <w:sz w:val="14"/>
                <w:szCs w:val="14"/>
              </w:rPr>
            </w:pPr>
            <w:r w:rsidRPr="006452EF">
              <w:rPr>
                <w:sz w:val="14"/>
                <w:szCs w:val="14"/>
              </w:rPr>
              <w:t>23.289</w:t>
            </w:r>
          </w:p>
        </w:tc>
        <w:tc>
          <w:tcPr>
            <w:tcW w:w="567" w:type="dxa"/>
          </w:tcPr>
          <w:p w14:paraId="73FD1A81" w14:textId="7DDB8EC7" w:rsidR="00EB05C7" w:rsidRPr="006452EF" w:rsidRDefault="00EB05C7" w:rsidP="004F1DCB">
            <w:pPr>
              <w:pStyle w:val="TAL"/>
              <w:keepNext w:val="0"/>
              <w:keepLines w:val="0"/>
              <w:widowControl w:val="0"/>
              <w:rPr>
                <w:sz w:val="14"/>
                <w:szCs w:val="14"/>
              </w:rPr>
            </w:pPr>
            <w:r w:rsidRPr="006452EF">
              <w:rPr>
                <w:sz w:val="14"/>
                <w:szCs w:val="14"/>
              </w:rPr>
              <w:t>0143</w:t>
            </w:r>
          </w:p>
        </w:tc>
        <w:tc>
          <w:tcPr>
            <w:tcW w:w="567" w:type="dxa"/>
          </w:tcPr>
          <w:p w14:paraId="4FEEC8F0" w14:textId="6B01692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9F859E" w14:textId="302C80A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0D5BD7E" w14:textId="365014A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2D33C01" w14:textId="39362FC7"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CB1B2CE" w14:textId="6ED3B397"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0713B1C2" w14:textId="77777777" w:rsidTr="006452EF">
        <w:tc>
          <w:tcPr>
            <w:tcW w:w="988" w:type="dxa"/>
          </w:tcPr>
          <w:p w14:paraId="1A4E45C8" w14:textId="19970D7C" w:rsidR="00EB05C7" w:rsidRPr="006452EF" w:rsidRDefault="00EB05C7" w:rsidP="004F1DCB">
            <w:pPr>
              <w:pStyle w:val="TAL"/>
              <w:keepNext w:val="0"/>
              <w:keepLines w:val="0"/>
              <w:widowControl w:val="0"/>
              <w:rPr>
                <w:sz w:val="14"/>
                <w:szCs w:val="14"/>
              </w:rPr>
            </w:pPr>
            <w:r w:rsidRPr="006452EF">
              <w:rPr>
                <w:sz w:val="14"/>
                <w:szCs w:val="14"/>
              </w:rPr>
              <w:t>S6-250117</w:t>
            </w:r>
          </w:p>
        </w:tc>
        <w:tc>
          <w:tcPr>
            <w:tcW w:w="2693" w:type="dxa"/>
          </w:tcPr>
          <w:p w14:paraId="47D7B747" w14:textId="52ED15C1" w:rsidR="00EB05C7" w:rsidRPr="006452EF" w:rsidRDefault="00EB05C7" w:rsidP="004F1DCB">
            <w:pPr>
              <w:pStyle w:val="TAL"/>
              <w:keepNext w:val="0"/>
              <w:keepLines w:val="0"/>
              <w:widowControl w:val="0"/>
              <w:rPr>
                <w:sz w:val="14"/>
                <w:szCs w:val="14"/>
              </w:rPr>
            </w:pPr>
            <w:r w:rsidRPr="006452EF">
              <w:rPr>
                <w:sz w:val="14"/>
                <w:szCs w:val="14"/>
              </w:rPr>
              <w:t>Some editorial changes to 23.289</w:t>
            </w:r>
          </w:p>
        </w:tc>
        <w:tc>
          <w:tcPr>
            <w:tcW w:w="1276" w:type="dxa"/>
          </w:tcPr>
          <w:p w14:paraId="399F0123" w14:textId="6C68606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23FB71E2" w14:textId="7B485B8F" w:rsidR="00EB05C7" w:rsidRPr="006452EF" w:rsidRDefault="00EB05C7" w:rsidP="004F1DCB">
            <w:pPr>
              <w:pStyle w:val="TAL"/>
              <w:keepNext w:val="0"/>
              <w:keepLines w:val="0"/>
              <w:widowControl w:val="0"/>
              <w:rPr>
                <w:sz w:val="14"/>
                <w:szCs w:val="14"/>
              </w:rPr>
            </w:pPr>
            <w:r w:rsidRPr="006452EF">
              <w:rPr>
                <w:sz w:val="14"/>
                <w:szCs w:val="14"/>
              </w:rPr>
              <w:t>23.289</w:t>
            </w:r>
          </w:p>
        </w:tc>
        <w:tc>
          <w:tcPr>
            <w:tcW w:w="567" w:type="dxa"/>
          </w:tcPr>
          <w:p w14:paraId="004CC099" w14:textId="21ED8A0B" w:rsidR="00EB05C7" w:rsidRPr="006452EF" w:rsidRDefault="00EB05C7" w:rsidP="004F1DCB">
            <w:pPr>
              <w:pStyle w:val="TAL"/>
              <w:keepNext w:val="0"/>
              <w:keepLines w:val="0"/>
              <w:widowControl w:val="0"/>
              <w:rPr>
                <w:sz w:val="14"/>
                <w:szCs w:val="14"/>
              </w:rPr>
            </w:pPr>
            <w:r w:rsidRPr="006452EF">
              <w:rPr>
                <w:sz w:val="14"/>
                <w:szCs w:val="14"/>
              </w:rPr>
              <w:t>0144</w:t>
            </w:r>
          </w:p>
        </w:tc>
        <w:tc>
          <w:tcPr>
            <w:tcW w:w="567" w:type="dxa"/>
          </w:tcPr>
          <w:p w14:paraId="1B856ABA" w14:textId="30D57CA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85C1D70" w14:textId="091CA09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0E23EEF" w14:textId="2A487221"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72952A37" w14:textId="384F3035"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5F81868D" w14:textId="50F9416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4596CB5" w14:textId="77777777" w:rsidTr="006452EF">
        <w:tc>
          <w:tcPr>
            <w:tcW w:w="988" w:type="dxa"/>
          </w:tcPr>
          <w:p w14:paraId="2CDBBE5D" w14:textId="75AC1838" w:rsidR="00EB05C7" w:rsidRPr="006452EF" w:rsidRDefault="00EB05C7" w:rsidP="004F1DCB">
            <w:pPr>
              <w:pStyle w:val="TAL"/>
              <w:keepNext w:val="0"/>
              <w:keepLines w:val="0"/>
              <w:widowControl w:val="0"/>
              <w:rPr>
                <w:sz w:val="14"/>
                <w:szCs w:val="14"/>
              </w:rPr>
            </w:pPr>
            <w:r w:rsidRPr="006452EF">
              <w:rPr>
                <w:sz w:val="14"/>
                <w:szCs w:val="14"/>
              </w:rPr>
              <w:t>S6-250302</w:t>
            </w:r>
          </w:p>
        </w:tc>
        <w:tc>
          <w:tcPr>
            <w:tcW w:w="2693" w:type="dxa"/>
          </w:tcPr>
          <w:p w14:paraId="0522B5A1" w14:textId="662A0C96" w:rsidR="00EB05C7" w:rsidRPr="006452EF" w:rsidRDefault="00EB05C7" w:rsidP="004F1DCB">
            <w:pPr>
              <w:pStyle w:val="TAL"/>
              <w:keepNext w:val="0"/>
              <w:keepLines w:val="0"/>
              <w:widowControl w:val="0"/>
              <w:rPr>
                <w:sz w:val="14"/>
                <w:szCs w:val="14"/>
              </w:rPr>
            </w:pPr>
            <w:r w:rsidRPr="006452EF">
              <w:rPr>
                <w:sz w:val="14"/>
                <w:szCs w:val="14"/>
              </w:rPr>
              <w:t>Some editorial changes to 23.289</w:t>
            </w:r>
          </w:p>
        </w:tc>
        <w:tc>
          <w:tcPr>
            <w:tcW w:w="1276" w:type="dxa"/>
          </w:tcPr>
          <w:p w14:paraId="1F9E8BAD" w14:textId="7631B439"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20612971" w14:textId="6BDBF7D3" w:rsidR="00EB05C7" w:rsidRPr="006452EF" w:rsidRDefault="00EB05C7" w:rsidP="004F1DCB">
            <w:pPr>
              <w:pStyle w:val="TAL"/>
              <w:keepNext w:val="0"/>
              <w:keepLines w:val="0"/>
              <w:widowControl w:val="0"/>
              <w:rPr>
                <w:sz w:val="14"/>
                <w:szCs w:val="14"/>
              </w:rPr>
            </w:pPr>
            <w:r w:rsidRPr="006452EF">
              <w:rPr>
                <w:sz w:val="14"/>
                <w:szCs w:val="14"/>
              </w:rPr>
              <w:t>23.289</w:t>
            </w:r>
          </w:p>
        </w:tc>
        <w:tc>
          <w:tcPr>
            <w:tcW w:w="567" w:type="dxa"/>
          </w:tcPr>
          <w:p w14:paraId="4A7F935D" w14:textId="70BF4313" w:rsidR="00EB05C7" w:rsidRPr="006452EF" w:rsidRDefault="00EB05C7" w:rsidP="004F1DCB">
            <w:pPr>
              <w:pStyle w:val="TAL"/>
              <w:keepNext w:val="0"/>
              <w:keepLines w:val="0"/>
              <w:widowControl w:val="0"/>
              <w:rPr>
                <w:sz w:val="14"/>
                <w:szCs w:val="14"/>
              </w:rPr>
            </w:pPr>
            <w:r w:rsidRPr="006452EF">
              <w:rPr>
                <w:sz w:val="14"/>
                <w:szCs w:val="14"/>
              </w:rPr>
              <w:t>0144</w:t>
            </w:r>
          </w:p>
        </w:tc>
        <w:tc>
          <w:tcPr>
            <w:tcW w:w="567" w:type="dxa"/>
          </w:tcPr>
          <w:p w14:paraId="1B454349" w14:textId="747D1F9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B32FB98" w14:textId="7F32EA0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DEAD945" w14:textId="5F482112"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359E3137" w14:textId="6D29A15A"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10D2DC48" w14:textId="711FF68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1702800" w14:textId="77777777" w:rsidTr="006452EF">
        <w:tc>
          <w:tcPr>
            <w:tcW w:w="988" w:type="dxa"/>
          </w:tcPr>
          <w:p w14:paraId="56A07C9A" w14:textId="76BB79F7" w:rsidR="00EB05C7" w:rsidRPr="006452EF" w:rsidRDefault="00EB05C7" w:rsidP="004F1DCB">
            <w:pPr>
              <w:pStyle w:val="TAL"/>
              <w:keepNext w:val="0"/>
              <w:keepLines w:val="0"/>
              <w:widowControl w:val="0"/>
              <w:rPr>
                <w:sz w:val="14"/>
                <w:szCs w:val="14"/>
              </w:rPr>
            </w:pPr>
            <w:r w:rsidRPr="006452EF">
              <w:rPr>
                <w:sz w:val="14"/>
                <w:szCs w:val="14"/>
              </w:rPr>
              <w:t>S6-250135</w:t>
            </w:r>
          </w:p>
        </w:tc>
        <w:tc>
          <w:tcPr>
            <w:tcW w:w="2693" w:type="dxa"/>
          </w:tcPr>
          <w:p w14:paraId="65D8F74F" w14:textId="1142DD36" w:rsidR="00EB05C7" w:rsidRPr="006452EF" w:rsidRDefault="00EB05C7" w:rsidP="004F1DCB">
            <w:pPr>
              <w:pStyle w:val="TAL"/>
              <w:keepNext w:val="0"/>
              <w:keepLines w:val="0"/>
              <w:widowControl w:val="0"/>
              <w:rPr>
                <w:sz w:val="14"/>
                <w:szCs w:val="14"/>
              </w:rPr>
            </w:pPr>
            <w:r w:rsidRPr="006452EF">
              <w:rPr>
                <w:sz w:val="14"/>
                <w:szCs w:val="14"/>
              </w:rPr>
              <w:t>Minor correction in clause 4.12.1</w:t>
            </w:r>
          </w:p>
        </w:tc>
        <w:tc>
          <w:tcPr>
            <w:tcW w:w="1276" w:type="dxa"/>
          </w:tcPr>
          <w:p w14:paraId="4F9489F5" w14:textId="4D2D2A6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07D6A4D" w14:textId="58C147DA" w:rsidR="00EB05C7" w:rsidRPr="006452EF" w:rsidRDefault="00EB05C7" w:rsidP="004F1DCB">
            <w:pPr>
              <w:pStyle w:val="TAL"/>
              <w:keepNext w:val="0"/>
              <w:keepLines w:val="0"/>
              <w:widowControl w:val="0"/>
              <w:rPr>
                <w:sz w:val="14"/>
                <w:szCs w:val="14"/>
              </w:rPr>
            </w:pPr>
            <w:r w:rsidRPr="006452EF">
              <w:rPr>
                <w:sz w:val="14"/>
                <w:szCs w:val="14"/>
              </w:rPr>
              <w:t>23.289</w:t>
            </w:r>
          </w:p>
        </w:tc>
        <w:tc>
          <w:tcPr>
            <w:tcW w:w="567" w:type="dxa"/>
          </w:tcPr>
          <w:p w14:paraId="3663CDD6" w14:textId="09EE4F24" w:rsidR="00EB05C7" w:rsidRPr="006452EF" w:rsidRDefault="00EB05C7" w:rsidP="004F1DCB">
            <w:pPr>
              <w:pStyle w:val="TAL"/>
              <w:keepNext w:val="0"/>
              <w:keepLines w:val="0"/>
              <w:widowControl w:val="0"/>
              <w:rPr>
                <w:sz w:val="14"/>
                <w:szCs w:val="14"/>
              </w:rPr>
            </w:pPr>
            <w:r w:rsidRPr="006452EF">
              <w:rPr>
                <w:sz w:val="14"/>
                <w:szCs w:val="14"/>
              </w:rPr>
              <w:t>0145</w:t>
            </w:r>
          </w:p>
        </w:tc>
        <w:tc>
          <w:tcPr>
            <w:tcW w:w="567" w:type="dxa"/>
          </w:tcPr>
          <w:p w14:paraId="2DDC579F" w14:textId="165EBC7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91A302C" w14:textId="4B72124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CB6F7C6" w14:textId="7233115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24C676F" w14:textId="2C2D2C9E"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1828D495" w14:textId="5C15868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7049C97" w14:textId="77777777" w:rsidTr="006452EF">
        <w:tc>
          <w:tcPr>
            <w:tcW w:w="988" w:type="dxa"/>
          </w:tcPr>
          <w:p w14:paraId="139F7C21" w14:textId="36F8323C" w:rsidR="00EB05C7" w:rsidRPr="006452EF" w:rsidRDefault="00EB05C7" w:rsidP="004F1DCB">
            <w:pPr>
              <w:pStyle w:val="TAL"/>
              <w:keepNext w:val="0"/>
              <w:keepLines w:val="0"/>
              <w:widowControl w:val="0"/>
              <w:rPr>
                <w:sz w:val="14"/>
                <w:szCs w:val="14"/>
              </w:rPr>
            </w:pPr>
            <w:r w:rsidRPr="006452EF">
              <w:rPr>
                <w:sz w:val="14"/>
                <w:szCs w:val="14"/>
              </w:rPr>
              <w:t>S6-250052</w:t>
            </w:r>
          </w:p>
        </w:tc>
        <w:tc>
          <w:tcPr>
            <w:tcW w:w="2693" w:type="dxa"/>
          </w:tcPr>
          <w:p w14:paraId="6869C40B" w14:textId="6AABF86B" w:rsidR="00EB05C7" w:rsidRPr="006452EF" w:rsidRDefault="00EB05C7" w:rsidP="004F1DCB">
            <w:pPr>
              <w:pStyle w:val="TAL"/>
              <w:keepNext w:val="0"/>
              <w:keepLines w:val="0"/>
              <w:widowControl w:val="0"/>
              <w:rPr>
                <w:sz w:val="14"/>
                <w:szCs w:val="14"/>
              </w:rPr>
            </w:pPr>
            <w:r w:rsidRPr="006452EF">
              <w:rPr>
                <w:sz w:val="14"/>
                <w:szCs w:val="14"/>
              </w:rPr>
              <w:t>Floor remote request in emergency communication for private call</w:t>
            </w:r>
          </w:p>
        </w:tc>
        <w:tc>
          <w:tcPr>
            <w:tcW w:w="1276" w:type="dxa"/>
          </w:tcPr>
          <w:p w14:paraId="3C92D3D4" w14:textId="62660BCB" w:rsidR="00EB05C7" w:rsidRPr="006452EF" w:rsidRDefault="00EB05C7" w:rsidP="004F1DCB">
            <w:pPr>
              <w:pStyle w:val="TAL"/>
              <w:keepNext w:val="0"/>
              <w:keepLines w:val="0"/>
              <w:widowControl w:val="0"/>
              <w:rPr>
                <w:sz w:val="14"/>
                <w:szCs w:val="14"/>
              </w:rPr>
            </w:pPr>
            <w:r w:rsidRPr="006452EF">
              <w:rPr>
                <w:sz w:val="14"/>
                <w:szCs w:val="14"/>
              </w:rPr>
              <w:t>BDBOS</w:t>
            </w:r>
          </w:p>
        </w:tc>
        <w:tc>
          <w:tcPr>
            <w:tcW w:w="708" w:type="dxa"/>
          </w:tcPr>
          <w:p w14:paraId="67D55331" w14:textId="7FDF4C4D"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7DE55D35" w14:textId="347F12D8" w:rsidR="00EB05C7" w:rsidRPr="006452EF" w:rsidRDefault="00EB05C7" w:rsidP="004F1DCB">
            <w:pPr>
              <w:pStyle w:val="TAL"/>
              <w:keepNext w:val="0"/>
              <w:keepLines w:val="0"/>
              <w:widowControl w:val="0"/>
              <w:rPr>
                <w:sz w:val="14"/>
                <w:szCs w:val="14"/>
              </w:rPr>
            </w:pPr>
            <w:r w:rsidRPr="006452EF">
              <w:rPr>
                <w:sz w:val="14"/>
                <w:szCs w:val="14"/>
              </w:rPr>
              <w:t>0451</w:t>
            </w:r>
          </w:p>
        </w:tc>
        <w:tc>
          <w:tcPr>
            <w:tcW w:w="567" w:type="dxa"/>
          </w:tcPr>
          <w:p w14:paraId="6335B55C" w14:textId="0A02BF7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E7B750C" w14:textId="2677E74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146130C" w14:textId="60F0B80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85563FC" w14:textId="0DD1D771"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7EE9B653" w14:textId="4642C22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14D80A7" w14:textId="77777777" w:rsidTr="006452EF">
        <w:tc>
          <w:tcPr>
            <w:tcW w:w="988" w:type="dxa"/>
          </w:tcPr>
          <w:p w14:paraId="7EDFFE88" w14:textId="554D6EAB" w:rsidR="00EB05C7" w:rsidRPr="006452EF" w:rsidRDefault="00EB05C7" w:rsidP="004F1DCB">
            <w:pPr>
              <w:pStyle w:val="TAL"/>
              <w:keepNext w:val="0"/>
              <w:keepLines w:val="0"/>
              <w:widowControl w:val="0"/>
              <w:rPr>
                <w:sz w:val="14"/>
                <w:szCs w:val="14"/>
              </w:rPr>
            </w:pPr>
            <w:r w:rsidRPr="006452EF">
              <w:rPr>
                <w:sz w:val="14"/>
                <w:szCs w:val="14"/>
              </w:rPr>
              <w:t>S6-250301</w:t>
            </w:r>
          </w:p>
        </w:tc>
        <w:tc>
          <w:tcPr>
            <w:tcW w:w="2693" w:type="dxa"/>
          </w:tcPr>
          <w:p w14:paraId="723492C7" w14:textId="169B7475" w:rsidR="00EB05C7" w:rsidRPr="006452EF" w:rsidRDefault="00EB05C7" w:rsidP="004F1DCB">
            <w:pPr>
              <w:pStyle w:val="TAL"/>
              <w:keepNext w:val="0"/>
              <w:keepLines w:val="0"/>
              <w:widowControl w:val="0"/>
              <w:rPr>
                <w:sz w:val="14"/>
                <w:szCs w:val="14"/>
              </w:rPr>
            </w:pPr>
            <w:r w:rsidRPr="006452EF">
              <w:rPr>
                <w:sz w:val="14"/>
                <w:szCs w:val="14"/>
              </w:rPr>
              <w:t>Floor remote request in emergency communication for private call</w:t>
            </w:r>
          </w:p>
        </w:tc>
        <w:tc>
          <w:tcPr>
            <w:tcW w:w="1276" w:type="dxa"/>
          </w:tcPr>
          <w:p w14:paraId="65EFC15F" w14:textId="64CF7A47" w:rsidR="00EB05C7" w:rsidRPr="006452EF" w:rsidRDefault="00EB05C7" w:rsidP="004F1DCB">
            <w:pPr>
              <w:pStyle w:val="TAL"/>
              <w:keepNext w:val="0"/>
              <w:keepLines w:val="0"/>
              <w:widowControl w:val="0"/>
              <w:rPr>
                <w:sz w:val="14"/>
                <w:szCs w:val="14"/>
              </w:rPr>
            </w:pPr>
            <w:r w:rsidRPr="006452EF">
              <w:rPr>
                <w:sz w:val="14"/>
                <w:szCs w:val="14"/>
              </w:rPr>
              <w:t>BDBOS</w:t>
            </w:r>
          </w:p>
        </w:tc>
        <w:tc>
          <w:tcPr>
            <w:tcW w:w="708" w:type="dxa"/>
          </w:tcPr>
          <w:p w14:paraId="39DA34B3" w14:textId="0692E477"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0324930B" w14:textId="4C536792" w:rsidR="00EB05C7" w:rsidRPr="006452EF" w:rsidRDefault="00EB05C7" w:rsidP="004F1DCB">
            <w:pPr>
              <w:pStyle w:val="TAL"/>
              <w:keepNext w:val="0"/>
              <w:keepLines w:val="0"/>
              <w:widowControl w:val="0"/>
              <w:rPr>
                <w:sz w:val="14"/>
                <w:szCs w:val="14"/>
              </w:rPr>
            </w:pPr>
            <w:r w:rsidRPr="006452EF">
              <w:rPr>
                <w:sz w:val="14"/>
                <w:szCs w:val="14"/>
              </w:rPr>
              <w:t>0451</w:t>
            </w:r>
          </w:p>
        </w:tc>
        <w:tc>
          <w:tcPr>
            <w:tcW w:w="567" w:type="dxa"/>
          </w:tcPr>
          <w:p w14:paraId="2D29C292" w14:textId="36B92AA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61A3003" w14:textId="78A6F22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5B0ACD2" w14:textId="37A3E08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5E2C3F1" w14:textId="24E9CE0C" w:rsidR="00EB05C7" w:rsidRPr="006452EF" w:rsidRDefault="00EB05C7" w:rsidP="004F1DCB">
            <w:pPr>
              <w:pStyle w:val="TAL"/>
              <w:keepNext w:val="0"/>
              <w:keepLines w:val="0"/>
              <w:widowControl w:val="0"/>
              <w:rPr>
                <w:sz w:val="14"/>
                <w:szCs w:val="14"/>
              </w:rPr>
            </w:pPr>
            <w:r w:rsidRPr="006452EF">
              <w:rPr>
                <w:sz w:val="14"/>
                <w:szCs w:val="14"/>
              </w:rPr>
              <w:t>enhMC</w:t>
            </w:r>
          </w:p>
        </w:tc>
        <w:tc>
          <w:tcPr>
            <w:tcW w:w="993" w:type="dxa"/>
          </w:tcPr>
          <w:p w14:paraId="6783AB3F" w14:textId="389279E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33269B4" w14:textId="77777777" w:rsidTr="006452EF">
        <w:tc>
          <w:tcPr>
            <w:tcW w:w="988" w:type="dxa"/>
          </w:tcPr>
          <w:p w14:paraId="56092E17" w14:textId="200E1C0C" w:rsidR="00EB05C7" w:rsidRPr="006452EF" w:rsidRDefault="00EB05C7" w:rsidP="004F1DCB">
            <w:pPr>
              <w:pStyle w:val="TAL"/>
              <w:keepNext w:val="0"/>
              <w:keepLines w:val="0"/>
              <w:widowControl w:val="0"/>
              <w:rPr>
                <w:sz w:val="14"/>
                <w:szCs w:val="14"/>
              </w:rPr>
            </w:pPr>
            <w:r w:rsidRPr="006452EF">
              <w:rPr>
                <w:sz w:val="14"/>
                <w:szCs w:val="14"/>
              </w:rPr>
              <w:t>S6-250202</w:t>
            </w:r>
          </w:p>
        </w:tc>
        <w:tc>
          <w:tcPr>
            <w:tcW w:w="2693" w:type="dxa"/>
          </w:tcPr>
          <w:p w14:paraId="393A196C" w14:textId="5856C349" w:rsidR="00EB05C7" w:rsidRPr="006452EF" w:rsidRDefault="00EB05C7" w:rsidP="004F1DCB">
            <w:pPr>
              <w:pStyle w:val="TAL"/>
              <w:keepNext w:val="0"/>
              <w:keepLines w:val="0"/>
              <w:widowControl w:val="0"/>
              <w:rPr>
                <w:sz w:val="14"/>
                <w:szCs w:val="14"/>
              </w:rPr>
            </w:pPr>
            <w:r w:rsidRPr="006452EF">
              <w:rPr>
                <w:sz w:val="14"/>
                <w:szCs w:val="14"/>
              </w:rPr>
              <w:t>Correction in the Group regroup with preconfigured group procedure</w:t>
            </w:r>
          </w:p>
        </w:tc>
        <w:tc>
          <w:tcPr>
            <w:tcW w:w="1276" w:type="dxa"/>
          </w:tcPr>
          <w:p w14:paraId="04EE21C0" w14:textId="138EB9F0"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3E916A3D" w14:textId="657FEDAC"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6BA5756F" w14:textId="77CDD63E" w:rsidR="00EB05C7" w:rsidRPr="006452EF" w:rsidRDefault="00EB05C7" w:rsidP="004F1DCB">
            <w:pPr>
              <w:pStyle w:val="TAL"/>
              <w:keepNext w:val="0"/>
              <w:keepLines w:val="0"/>
              <w:widowControl w:val="0"/>
              <w:rPr>
                <w:sz w:val="14"/>
                <w:szCs w:val="14"/>
              </w:rPr>
            </w:pPr>
            <w:r w:rsidRPr="006452EF">
              <w:rPr>
                <w:sz w:val="14"/>
                <w:szCs w:val="14"/>
              </w:rPr>
              <w:t>0452</w:t>
            </w:r>
          </w:p>
        </w:tc>
        <w:tc>
          <w:tcPr>
            <w:tcW w:w="567" w:type="dxa"/>
          </w:tcPr>
          <w:p w14:paraId="459703E8" w14:textId="2EA104E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D7DBA5D" w14:textId="7245FFD6"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B636EE1" w14:textId="0274A07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0A1998F" w14:textId="4F3DBD0B"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328CEB7A" w14:textId="0E8A1C7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23BF60F" w14:textId="77777777" w:rsidTr="006452EF">
        <w:tc>
          <w:tcPr>
            <w:tcW w:w="988" w:type="dxa"/>
          </w:tcPr>
          <w:p w14:paraId="087E4FE5" w14:textId="415B617C" w:rsidR="00EB05C7" w:rsidRPr="006452EF" w:rsidRDefault="00EB05C7" w:rsidP="004F1DCB">
            <w:pPr>
              <w:pStyle w:val="TAL"/>
              <w:keepNext w:val="0"/>
              <w:keepLines w:val="0"/>
              <w:widowControl w:val="0"/>
              <w:rPr>
                <w:sz w:val="14"/>
                <w:szCs w:val="14"/>
              </w:rPr>
            </w:pPr>
            <w:r w:rsidRPr="006452EF">
              <w:rPr>
                <w:sz w:val="14"/>
                <w:szCs w:val="14"/>
              </w:rPr>
              <w:t>S6-250203</w:t>
            </w:r>
          </w:p>
        </w:tc>
        <w:tc>
          <w:tcPr>
            <w:tcW w:w="2693" w:type="dxa"/>
          </w:tcPr>
          <w:p w14:paraId="70CBC05B" w14:textId="69B7A930" w:rsidR="00EB05C7" w:rsidRPr="006452EF" w:rsidRDefault="00EB05C7" w:rsidP="004F1DCB">
            <w:pPr>
              <w:pStyle w:val="TAL"/>
              <w:keepNext w:val="0"/>
              <w:keepLines w:val="0"/>
              <w:widowControl w:val="0"/>
              <w:rPr>
                <w:sz w:val="14"/>
                <w:szCs w:val="14"/>
              </w:rPr>
            </w:pPr>
            <w:r w:rsidRPr="006452EF">
              <w:rPr>
                <w:sz w:val="14"/>
                <w:szCs w:val="14"/>
              </w:rPr>
              <w:t>Correction in the User regroup with preconfigured group procedure</w:t>
            </w:r>
          </w:p>
        </w:tc>
        <w:tc>
          <w:tcPr>
            <w:tcW w:w="1276" w:type="dxa"/>
          </w:tcPr>
          <w:p w14:paraId="539F5DCA" w14:textId="45E279CB"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23DDFC9B" w14:textId="1C67350B"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16308135" w14:textId="3E6AA7BC" w:rsidR="00EB05C7" w:rsidRPr="006452EF" w:rsidRDefault="00EB05C7" w:rsidP="004F1DCB">
            <w:pPr>
              <w:pStyle w:val="TAL"/>
              <w:keepNext w:val="0"/>
              <w:keepLines w:val="0"/>
              <w:widowControl w:val="0"/>
              <w:rPr>
                <w:sz w:val="14"/>
                <w:szCs w:val="14"/>
              </w:rPr>
            </w:pPr>
            <w:r w:rsidRPr="006452EF">
              <w:rPr>
                <w:sz w:val="14"/>
                <w:szCs w:val="14"/>
              </w:rPr>
              <w:t>0453</w:t>
            </w:r>
          </w:p>
        </w:tc>
        <w:tc>
          <w:tcPr>
            <w:tcW w:w="567" w:type="dxa"/>
          </w:tcPr>
          <w:p w14:paraId="5DD978E3" w14:textId="1CB1AEB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AFF83DD" w14:textId="67896186"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3772A89A" w14:textId="1C6F3BD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4BAE467" w14:textId="725802CB"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50D90FB2" w14:textId="3570157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B721115" w14:textId="77777777" w:rsidTr="006452EF">
        <w:tc>
          <w:tcPr>
            <w:tcW w:w="988" w:type="dxa"/>
          </w:tcPr>
          <w:p w14:paraId="24244E6B" w14:textId="72063E99" w:rsidR="00EB05C7" w:rsidRPr="006452EF" w:rsidRDefault="00EB05C7" w:rsidP="004F1DCB">
            <w:pPr>
              <w:pStyle w:val="TAL"/>
              <w:keepNext w:val="0"/>
              <w:keepLines w:val="0"/>
              <w:widowControl w:val="0"/>
              <w:rPr>
                <w:sz w:val="14"/>
                <w:szCs w:val="14"/>
              </w:rPr>
            </w:pPr>
            <w:r w:rsidRPr="006452EF">
              <w:rPr>
                <w:sz w:val="14"/>
                <w:szCs w:val="14"/>
              </w:rPr>
              <w:t>S6-250220</w:t>
            </w:r>
          </w:p>
        </w:tc>
        <w:tc>
          <w:tcPr>
            <w:tcW w:w="2693" w:type="dxa"/>
          </w:tcPr>
          <w:p w14:paraId="1FE12DEC" w14:textId="749C69F7" w:rsidR="00EB05C7" w:rsidRPr="006452EF" w:rsidRDefault="00EB05C7" w:rsidP="004F1DCB">
            <w:pPr>
              <w:pStyle w:val="TAL"/>
              <w:keepNext w:val="0"/>
              <w:keepLines w:val="0"/>
              <w:widowControl w:val="0"/>
              <w:rPr>
                <w:sz w:val="14"/>
                <w:szCs w:val="14"/>
              </w:rPr>
            </w:pPr>
            <w:r w:rsidRPr="006452EF">
              <w:rPr>
                <w:sz w:val="14"/>
                <w:szCs w:val="14"/>
              </w:rPr>
              <w:t>Resolving Editor’s notes in clause describing MC service group affiliation and MC service group de-affiliation</w:t>
            </w:r>
          </w:p>
        </w:tc>
        <w:tc>
          <w:tcPr>
            <w:tcW w:w="1276" w:type="dxa"/>
          </w:tcPr>
          <w:p w14:paraId="1CAB826A" w14:textId="2F9A28A2"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7AB6E183" w14:textId="4815AB17"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54F669F5" w14:textId="02515BD7" w:rsidR="00EB05C7" w:rsidRPr="006452EF" w:rsidRDefault="00EB05C7" w:rsidP="004F1DCB">
            <w:pPr>
              <w:pStyle w:val="TAL"/>
              <w:keepNext w:val="0"/>
              <w:keepLines w:val="0"/>
              <w:widowControl w:val="0"/>
              <w:rPr>
                <w:sz w:val="14"/>
                <w:szCs w:val="14"/>
              </w:rPr>
            </w:pPr>
            <w:r w:rsidRPr="006452EF">
              <w:rPr>
                <w:sz w:val="14"/>
                <w:szCs w:val="14"/>
              </w:rPr>
              <w:t>0454</w:t>
            </w:r>
          </w:p>
        </w:tc>
        <w:tc>
          <w:tcPr>
            <w:tcW w:w="567" w:type="dxa"/>
          </w:tcPr>
          <w:p w14:paraId="0C4BB027" w14:textId="063CE95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EB17AF8" w14:textId="69D0D58C"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09C75BC8" w14:textId="0B9D410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018B969" w14:textId="2AD39629"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0F8DBC00" w14:textId="123471B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2211612" w14:textId="77777777" w:rsidTr="006452EF">
        <w:tc>
          <w:tcPr>
            <w:tcW w:w="988" w:type="dxa"/>
          </w:tcPr>
          <w:p w14:paraId="68C40679" w14:textId="2A589E50" w:rsidR="00EB05C7" w:rsidRPr="006452EF" w:rsidRDefault="00EB05C7" w:rsidP="004F1DCB">
            <w:pPr>
              <w:pStyle w:val="TAL"/>
              <w:keepNext w:val="0"/>
              <w:keepLines w:val="0"/>
              <w:widowControl w:val="0"/>
              <w:rPr>
                <w:sz w:val="14"/>
                <w:szCs w:val="14"/>
              </w:rPr>
            </w:pPr>
            <w:r w:rsidRPr="006452EF">
              <w:rPr>
                <w:sz w:val="14"/>
                <w:szCs w:val="14"/>
              </w:rPr>
              <w:t>S6-250221</w:t>
            </w:r>
          </w:p>
        </w:tc>
        <w:tc>
          <w:tcPr>
            <w:tcW w:w="2693" w:type="dxa"/>
          </w:tcPr>
          <w:p w14:paraId="43394BF7" w14:textId="24BE1A83" w:rsidR="00EB05C7" w:rsidRPr="006452EF" w:rsidRDefault="00EB05C7" w:rsidP="004F1DCB">
            <w:pPr>
              <w:pStyle w:val="TAL"/>
              <w:keepNext w:val="0"/>
              <w:keepLines w:val="0"/>
              <w:widowControl w:val="0"/>
              <w:rPr>
                <w:sz w:val="14"/>
                <w:szCs w:val="14"/>
              </w:rPr>
            </w:pPr>
            <w:r w:rsidRPr="006452EF">
              <w:rPr>
                <w:sz w:val="14"/>
                <w:szCs w:val="14"/>
              </w:rPr>
              <w:t>Resolving Editor’s notes in clause describing MC service group affiliation and MC service group de-affiliation</w:t>
            </w:r>
          </w:p>
        </w:tc>
        <w:tc>
          <w:tcPr>
            <w:tcW w:w="1276" w:type="dxa"/>
          </w:tcPr>
          <w:p w14:paraId="08240DD0" w14:textId="2C0BD6F4"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6A329830" w14:textId="5D420D6E" w:rsidR="00EB05C7" w:rsidRPr="006452EF" w:rsidRDefault="00EB05C7" w:rsidP="004F1DCB">
            <w:pPr>
              <w:pStyle w:val="TAL"/>
              <w:keepNext w:val="0"/>
              <w:keepLines w:val="0"/>
              <w:widowControl w:val="0"/>
              <w:rPr>
                <w:sz w:val="14"/>
                <w:szCs w:val="14"/>
              </w:rPr>
            </w:pPr>
            <w:r w:rsidRPr="006452EF">
              <w:rPr>
                <w:sz w:val="14"/>
                <w:szCs w:val="14"/>
              </w:rPr>
              <w:t>23.379</w:t>
            </w:r>
          </w:p>
        </w:tc>
        <w:tc>
          <w:tcPr>
            <w:tcW w:w="567" w:type="dxa"/>
          </w:tcPr>
          <w:p w14:paraId="3205490C" w14:textId="4A0A170B" w:rsidR="00EB05C7" w:rsidRPr="006452EF" w:rsidRDefault="00EB05C7" w:rsidP="004F1DCB">
            <w:pPr>
              <w:pStyle w:val="TAL"/>
              <w:keepNext w:val="0"/>
              <w:keepLines w:val="0"/>
              <w:widowControl w:val="0"/>
              <w:rPr>
                <w:sz w:val="14"/>
                <w:szCs w:val="14"/>
              </w:rPr>
            </w:pPr>
            <w:r w:rsidRPr="006452EF">
              <w:rPr>
                <w:sz w:val="14"/>
                <w:szCs w:val="14"/>
              </w:rPr>
              <w:t>0455</w:t>
            </w:r>
          </w:p>
        </w:tc>
        <w:tc>
          <w:tcPr>
            <w:tcW w:w="567" w:type="dxa"/>
          </w:tcPr>
          <w:p w14:paraId="0FD02283" w14:textId="0022D1E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EC8A434" w14:textId="52DC04C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250239A" w14:textId="5DB123E9"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47729413" w14:textId="6FBB7809" w:rsidR="00EB05C7" w:rsidRPr="006452EF" w:rsidRDefault="00EB05C7" w:rsidP="004F1DCB">
            <w:pPr>
              <w:pStyle w:val="TAL"/>
              <w:keepNext w:val="0"/>
              <w:keepLines w:val="0"/>
              <w:widowControl w:val="0"/>
              <w:rPr>
                <w:sz w:val="14"/>
                <w:szCs w:val="14"/>
              </w:rPr>
            </w:pPr>
            <w:r w:rsidRPr="006452EF">
              <w:rPr>
                <w:sz w:val="14"/>
                <w:szCs w:val="14"/>
              </w:rPr>
              <w:t>enh4MCPTT</w:t>
            </w:r>
          </w:p>
        </w:tc>
        <w:tc>
          <w:tcPr>
            <w:tcW w:w="993" w:type="dxa"/>
          </w:tcPr>
          <w:p w14:paraId="11A78189" w14:textId="05F8DBA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DF13801" w14:textId="77777777" w:rsidTr="006452EF">
        <w:tc>
          <w:tcPr>
            <w:tcW w:w="988" w:type="dxa"/>
          </w:tcPr>
          <w:p w14:paraId="137EACBC" w14:textId="09FE7115" w:rsidR="00EB05C7" w:rsidRPr="006452EF" w:rsidRDefault="00EB05C7" w:rsidP="004F1DCB">
            <w:pPr>
              <w:pStyle w:val="TAL"/>
              <w:keepNext w:val="0"/>
              <w:keepLines w:val="0"/>
              <w:widowControl w:val="0"/>
              <w:rPr>
                <w:sz w:val="14"/>
                <w:szCs w:val="14"/>
              </w:rPr>
            </w:pPr>
            <w:r w:rsidRPr="006452EF">
              <w:rPr>
                <w:sz w:val="14"/>
                <w:szCs w:val="14"/>
              </w:rPr>
              <w:t>S6-250091</w:t>
            </w:r>
          </w:p>
        </w:tc>
        <w:tc>
          <w:tcPr>
            <w:tcW w:w="2693" w:type="dxa"/>
          </w:tcPr>
          <w:p w14:paraId="7DB57638" w14:textId="0144E9A1" w:rsidR="00EB05C7" w:rsidRPr="006452EF" w:rsidRDefault="00EB05C7" w:rsidP="004F1DCB">
            <w:pPr>
              <w:pStyle w:val="TAL"/>
              <w:keepNext w:val="0"/>
              <w:keepLines w:val="0"/>
              <w:widowControl w:val="0"/>
              <w:rPr>
                <w:sz w:val="14"/>
                <w:szCs w:val="14"/>
              </w:rPr>
            </w:pPr>
            <w:r w:rsidRPr="006452EF">
              <w:rPr>
                <w:sz w:val="14"/>
                <w:szCs w:val="14"/>
              </w:rPr>
              <w:t>Add service operation of Crossflow measurement and delay difference for XR application</w:t>
            </w:r>
          </w:p>
        </w:tc>
        <w:tc>
          <w:tcPr>
            <w:tcW w:w="1276" w:type="dxa"/>
          </w:tcPr>
          <w:p w14:paraId="35853EF3" w14:textId="4BC38567" w:rsidR="00EB05C7" w:rsidRPr="006452EF" w:rsidRDefault="00EB05C7" w:rsidP="004F1DCB">
            <w:pPr>
              <w:pStyle w:val="TAL"/>
              <w:keepNext w:val="0"/>
              <w:keepLines w:val="0"/>
              <w:widowControl w:val="0"/>
              <w:rPr>
                <w:sz w:val="14"/>
                <w:szCs w:val="14"/>
              </w:rPr>
            </w:pPr>
            <w:r w:rsidRPr="006452EF">
              <w:rPr>
                <w:sz w:val="14"/>
                <w:szCs w:val="14"/>
              </w:rPr>
              <w:t>China Mobile (Hangzhou) Inf.</w:t>
            </w:r>
          </w:p>
        </w:tc>
        <w:tc>
          <w:tcPr>
            <w:tcW w:w="708" w:type="dxa"/>
          </w:tcPr>
          <w:p w14:paraId="53CCCCD0" w14:textId="26E197F0"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2DA2DE9" w14:textId="378E971F" w:rsidR="00EB05C7" w:rsidRPr="006452EF" w:rsidRDefault="00EB05C7" w:rsidP="004F1DCB">
            <w:pPr>
              <w:pStyle w:val="TAL"/>
              <w:keepNext w:val="0"/>
              <w:keepLines w:val="0"/>
              <w:widowControl w:val="0"/>
              <w:rPr>
                <w:sz w:val="14"/>
                <w:szCs w:val="14"/>
              </w:rPr>
            </w:pPr>
            <w:r w:rsidRPr="006452EF">
              <w:rPr>
                <w:sz w:val="14"/>
                <w:szCs w:val="14"/>
              </w:rPr>
              <w:t>0124</w:t>
            </w:r>
          </w:p>
        </w:tc>
        <w:tc>
          <w:tcPr>
            <w:tcW w:w="567" w:type="dxa"/>
          </w:tcPr>
          <w:p w14:paraId="3720487E" w14:textId="74485E4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C89E58F" w14:textId="175661E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1388C59" w14:textId="67F5A75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16CED4C" w14:textId="56209934"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7AD87AF0" w14:textId="3BA2445F"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538255F4" w14:textId="77777777" w:rsidTr="006452EF">
        <w:tc>
          <w:tcPr>
            <w:tcW w:w="988" w:type="dxa"/>
          </w:tcPr>
          <w:p w14:paraId="289BB796" w14:textId="4A285F8F" w:rsidR="00EB05C7" w:rsidRPr="006452EF" w:rsidRDefault="00EB05C7" w:rsidP="004F1DCB">
            <w:pPr>
              <w:pStyle w:val="TAL"/>
              <w:keepNext w:val="0"/>
              <w:keepLines w:val="0"/>
              <w:widowControl w:val="0"/>
              <w:rPr>
                <w:sz w:val="14"/>
                <w:szCs w:val="14"/>
              </w:rPr>
            </w:pPr>
            <w:r w:rsidRPr="006452EF">
              <w:rPr>
                <w:sz w:val="14"/>
                <w:szCs w:val="14"/>
              </w:rPr>
              <w:t>S6-250097</w:t>
            </w:r>
          </w:p>
        </w:tc>
        <w:tc>
          <w:tcPr>
            <w:tcW w:w="2693" w:type="dxa"/>
          </w:tcPr>
          <w:p w14:paraId="78DEC211" w14:textId="09E6DCB3" w:rsidR="00EB05C7" w:rsidRPr="006452EF" w:rsidRDefault="00EB05C7" w:rsidP="004F1DCB">
            <w:pPr>
              <w:pStyle w:val="TAL"/>
              <w:keepNext w:val="0"/>
              <w:keepLines w:val="0"/>
              <w:widowControl w:val="0"/>
              <w:rPr>
                <w:sz w:val="14"/>
                <w:szCs w:val="14"/>
              </w:rPr>
            </w:pPr>
            <w:r w:rsidRPr="006452EF">
              <w:rPr>
                <w:sz w:val="14"/>
                <w:szCs w:val="14"/>
              </w:rPr>
              <w:t>Address the EN in UE-to-UE communication</w:t>
            </w:r>
          </w:p>
        </w:tc>
        <w:tc>
          <w:tcPr>
            <w:tcW w:w="1276" w:type="dxa"/>
          </w:tcPr>
          <w:p w14:paraId="14C7F872" w14:textId="78AD7A25"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5692E10A" w14:textId="3233C358"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BD01C3D" w14:textId="06D9E203" w:rsidR="00EB05C7" w:rsidRPr="006452EF" w:rsidRDefault="00EB05C7" w:rsidP="004F1DCB">
            <w:pPr>
              <w:pStyle w:val="TAL"/>
              <w:keepNext w:val="0"/>
              <w:keepLines w:val="0"/>
              <w:widowControl w:val="0"/>
              <w:rPr>
                <w:sz w:val="14"/>
                <w:szCs w:val="14"/>
              </w:rPr>
            </w:pPr>
            <w:r w:rsidRPr="006452EF">
              <w:rPr>
                <w:sz w:val="14"/>
                <w:szCs w:val="14"/>
              </w:rPr>
              <w:t>0125</w:t>
            </w:r>
          </w:p>
        </w:tc>
        <w:tc>
          <w:tcPr>
            <w:tcW w:w="567" w:type="dxa"/>
          </w:tcPr>
          <w:p w14:paraId="59D847AB" w14:textId="6FC034C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9426075" w14:textId="3BB680A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27B5393" w14:textId="63725AF6"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0421DE6" w14:textId="35187678"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7381BED1" w14:textId="0685B10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9D5A040" w14:textId="77777777" w:rsidTr="006452EF">
        <w:tc>
          <w:tcPr>
            <w:tcW w:w="988" w:type="dxa"/>
          </w:tcPr>
          <w:p w14:paraId="74306B0D" w14:textId="23718E3E" w:rsidR="00EB05C7" w:rsidRPr="006452EF" w:rsidRDefault="00EB05C7" w:rsidP="004F1DCB">
            <w:pPr>
              <w:pStyle w:val="TAL"/>
              <w:keepNext w:val="0"/>
              <w:keepLines w:val="0"/>
              <w:widowControl w:val="0"/>
              <w:rPr>
                <w:sz w:val="14"/>
                <w:szCs w:val="14"/>
              </w:rPr>
            </w:pPr>
            <w:r w:rsidRPr="006452EF">
              <w:rPr>
                <w:sz w:val="14"/>
                <w:szCs w:val="14"/>
              </w:rPr>
              <w:t>S6-250435</w:t>
            </w:r>
          </w:p>
        </w:tc>
        <w:tc>
          <w:tcPr>
            <w:tcW w:w="2693" w:type="dxa"/>
          </w:tcPr>
          <w:p w14:paraId="0087CABC" w14:textId="566AB5F1" w:rsidR="00EB05C7" w:rsidRPr="006452EF" w:rsidRDefault="00EB05C7" w:rsidP="004F1DCB">
            <w:pPr>
              <w:pStyle w:val="TAL"/>
              <w:keepNext w:val="0"/>
              <w:keepLines w:val="0"/>
              <w:widowControl w:val="0"/>
              <w:rPr>
                <w:sz w:val="14"/>
                <w:szCs w:val="14"/>
              </w:rPr>
            </w:pPr>
            <w:r w:rsidRPr="006452EF">
              <w:rPr>
                <w:sz w:val="14"/>
                <w:szCs w:val="14"/>
              </w:rPr>
              <w:t>Address the EN in UE-to-UE communication</w:t>
            </w:r>
          </w:p>
        </w:tc>
        <w:tc>
          <w:tcPr>
            <w:tcW w:w="1276" w:type="dxa"/>
          </w:tcPr>
          <w:p w14:paraId="74794F42" w14:textId="56D2BB16"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6CE28352" w14:textId="6D602157"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48D4DF31" w14:textId="1BEC0B75" w:rsidR="00EB05C7" w:rsidRPr="006452EF" w:rsidRDefault="00EB05C7" w:rsidP="004F1DCB">
            <w:pPr>
              <w:pStyle w:val="TAL"/>
              <w:keepNext w:val="0"/>
              <w:keepLines w:val="0"/>
              <w:widowControl w:val="0"/>
              <w:rPr>
                <w:sz w:val="14"/>
                <w:szCs w:val="14"/>
              </w:rPr>
            </w:pPr>
            <w:r w:rsidRPr="006452EF">
              <w:rPr>
                <w:sz w:val="14"/>
                <w:szCs w:val="14"/>
              </w:rPr>
              <w:t>0125</w:t>
            </w:r>
          </w:p>
        </w:tc>
        <w:tc>
          <w:tcPr>
            <w:tcW w:w="567" w:type="dxa"/>
          </w:tcPr>
          <w:p w14:paraId="29834520" w14:textId="49803CE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BFFACCD" w14:textId="57AE3D7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A94F597" w14:textId="5279EC1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F9E4F6A" w14:textId="2A639FC7"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475959C4" w14:textId="4AF5523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6361C5C" w14:textId="77777777" w:rsidTr="006452EF">
        <w:tc>
          <w:tcPr>
            <w:tcW w:w="988" w:type="dxa"/>
          </w:tcPr>
          <w:p w14:paraId="3B1243ED" w14:textId="34EABA95" w:rsidR="00EB05C7" w:rsidRPr="006452EF" w:rsidRDefault="00EB05C7" w:rsidP="004F1DCB">
            <w:pPr>
              <w:pStyle w:val="TAL"/>
              <w:keepNext w:val="0"/>
              <w:keepLines w:val="0"/>
              <w:widowControl w:val="0"/>
              <w:rPr>
                <w:sz w:val="14"/>
                <w:szCs w:val="14"/>
              </w:rPr>
            </w:pPr>
            <w:r w:rsidRPr="006452EF">
              <w:rPr>
                <w:sz w:val="14"/>
                <w:szCs w:val="14"/>
              </w:rPr>
              <w:t>S6-250541</w:t>
            </w:r>
          </w:p>
        </w:tc>
        <w:tc>
          <w:tcPr>
            <w:tcW w:w="2693" w:type="dxa"/>
          </w:tcPr>
          <w:p w14:paraId="46C4A161" w14:textId="2C04B2B5" w:rsidR="00EB05C7" w:rsidRPr="006452EF" w:rsidRDefault="00EB05C7" w:rsidP="004F1DCB">
            <w:pPr>
              <w:pStyle w:val="TAL"/>
              <w:keepNext w:val="0"/>
              <w:keepLines w:val="0"/>
              <w:widowControl w:val="0"/>
              <w:rPr>
                <w:sz w:val="14"/>
                <w:szCs w:val="14"/>
              </w:rPr>
            </w:pPr>
            <w:r w:rsidRPr="006452EF">
              <w:rPr>
                <w:sz w:val="14"/>
                <w:szCs w:val="14"/>
              </w:rPr>
              <w:t>Address the EN in UE-to-UE communication</w:t>
            </w:r>
          </w:p>
        </w:tc>
        <w:tc>
          <w:tcPr>
            <w:tcW w:w="1276" w:type="dxa"/>
          </w:tcPr>
          <w:p w14:paraId="006FEE9E" w14:textId="4B4895A8"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6121D7D9" w14:textId="3AA227F2"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6A627F5D" w14:textId="79E3478D" w:rsidR="00EB05C7" w:rsidRPr="006452EF" w:rsidRDefault="00EB05C7" w:rsidP="004F1DCB">
            <w:pPr>
              <w:pStyle w:val="TAL"/>
              <w:keepNext w:val="0"/>
              <w:keepLines w:val="0"/>
              <w:widowControl w:val="0"/>
              <w:rPr>
                <w:sz w:val="14"/>
                <w:szCs w:val="14"/>
              </w:rPr>
            </w:pPr>
            <w:r w:rsidRPr="006452EF">
              <w:rPr>
                <w:sz w:val="14"/>
                <w:szCs w:val="14"/>
              </w:rPr>
              <w:t>0125</w:t>
            </w:r>
          </w:p>
        </w:tc>
        <w:tc>
          <w:tcPr>
            <w:tcW w:w="567" w:type="dxa"/>
          </w:tcPr>
          <w:p w14:paraId="5FBD0ECA" w14:textId="1F3CE7DB"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72ED4CD2" w14:textId="7E978B4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4A914A5" w14:textId="16C82BD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589B743" w14:textId="1847B94B"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7F485D74" w14:textId="129C3D5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22A1DE" w14:textId="77777777" w:rsidTr="006452EF">
        <w:tc>
          <w:tcPr>
            <w:tcW w:w="988" w:type="dxa"/>
          </w:tcPr>
          <w:p w14:paraId="6F912874" w14:textId="08A8A18F" w:rsidR="00EB05C7" w:rsidRPr="006452EF" w:rsidRDefault="00EB05C7" w:rsidP="004F1DCB">
            <w:pPr>
              <w:pStyle w:val="TAL"/>
              <w:keepNext w:val="0"/>
              <w:keepLines w:val="0"/>
              <w:widowControl w:val="0"/>
              <w:rPr>
                <w:sz w:val="14"/>
                <w:szCs w:val="14"/>
              </w:rPr>
            </w:pPr>
            <w:r w:rsidRPr="006452EF">
              <w:rPr>
                <w:sz w:val="14"/>
                <w:szCs w:val="14"/>
              </w:rPr>
              <w:t>S6-250098</w:t>
            </w:r>
          </w:p>
        </w:tc>
        <w:tc>
          <w:tcPr>
            <w:tcW w:w="2693" w:type="dxa"/>
          </w:tcPr>
          <w:p w14:paraId="2EC9E16E" w14:textId="484AB19B" w:rsidR="00EB05C7" w:rsidRPr="006452EF" w:rsidRDefault="00EB05C7" w:rsidP="004F1DCB">
            <w:pPr>
              <w:pStyle w:val="TAL"/>
              <w:keepNext w:val="0"/>
              <w:keepLines w:val="0"/>
              <w:widowControl w:val="0"/>
              <w:rPr>
                <w:sz w:val="14"/>
                <w:szCs w:val="14"/>
              </w:rPr>
            </w:pPr>
            <w:r w:rsidRPr="006452EF">
              <w:rPr>
                <w:sz w:val="14"/>
                <w:szCs w:val="14"/>
              </w:rPr>
              <w:t>Correction of 9.12.2.3 Tethering link measurement and provisioning</w:t>
            </w:r>
          </w:p>
        </w:tc>
        <w:tc>
          <w:tcPr>
            <w:tcW w:w="1276" w:type="dxa"/>
          </w:tcPr>
          <w:p w14:paraId="11D9F309" w14:textId="748C6C29"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14D4AFA" w14:textId="4A1E4D77"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3D424731" w14:textId="078EAFB7" w:rsidR="00EB05C7" w:rsidRPr="006452EF" w:rsidRDefault="00EB05C7" w:rsidP="004F1DCB">
            <w:pPr>
              <w:pStyle w:val="TAL"/>
              <w:keepNext w:val="0"/>
              <w:keepLines w:val="0"/>
              <w:widowControl w:val="0"/>
              <w:rPr>
                <w:sz w:val="14"/>
                <w:szCs w:val="14"/>
              </w:rPr>
            </w:pPr>
            <w:r w:rsidRPr="006452EF">
              <w:rPr>
                <w:sz w:val="14"/>
                <w:szCs w:val="14"/>
              </w:rPr>
              <w:t>0126</w:t>
            </w:r>
          </w:p>
        </w:tc>
        <w:tc>
          <w:tcPr>
            <w:tcW w:w="567" w:type="dxa"/>
          </w:tcPr>
          <w:p w14:paraId="32B1EBB5" w14:textId="07F7BF0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EAC4E7A" w14:textId="4667FDD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34B8259" w14:textId="1E8288A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2D47D0D" w14:textId="10C09309"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0CCE4B12" w14:textId="46D56E20"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17E8EF8E" w14:textId="77777777" w:rsidTr="006452EF">
        <w:tc>
          <w:tcPr>
            <w:tcW w:w="988" w:type="dxa"/>
          </w:tcPr>
          <w:p w14:paraId="1E4C0460" w14:textId="5E3AC7FE" w:rsidR="00EB05C7" w:rsidRPr="006452EF" w:rsidRDefault="00EB05C7" w:rsidP="004F1DCB">
            <w:pPr>
              <w:pStyle w:val="TAL"/>
              <w:keepNext w:val="0"/>
              <w:keepLines w:val="0"/>
              <w:widowControl w:val="0"/>
              <w:rPr>
                <w:sz w:val="14"/>
                <w:szCs w:val="14"/>
              </w:rPr>
            </w:pPr>
            <w:r w:rsidRPr="006452EF">
              <w:rPr>
                <w:sz w:val="14"/>
                <w:szCs w:val="14"/>
              </w:rPr>
              <w:t>S6-250099</w:t>
            </w:r>
          </w:p>
        </w:tc>
        <w:tc>
          <w:tcPr>
            <w:tcW w:w="2693" w:type="dxa"/>
          </w:tcPr>
          <w:p w14:paraId="6550A878" w14:textId="101737F7" w:rsidR="00EB05C7" w:rsidRPr="006452EF" w:rsidRDefault="00EB05C7" w:rsidP="004F1DCB">
            <w:pPr>
              <w:pStyle w:val="TAL"/>
              <w:keepNext w:val="0"/>
              <w:keepLines w:val="0"/>
              <w:widowControl w:val="0"/>
              <w:rPr>
                <w:sz w:val="14"/>
                <w:szCs w:val="14"/>
              </w:rPr>
            </w:pPr>
            <w:r w:rsidRPr="006452EF">
              <w:rPr>
                <w:sz w:val="14"/>
                <w:szCs w:val="14"/>
              </w:rPr>
              <w:t>Remove the EN about multi-modal flow synchronization and crossflow measurement</w:t>
            </w:r>
          </w:p>
        </w:tc>
        <w:tc>
          <w:tcPr>
            <w:tcW w:w="1276" w:type="dxa"/>
          </w:tcPr>
          <w:p w14:paraId="625BFC60" w14:textId="65CAA64A"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DEDE795" w14:textId="2A5A617D"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2ADA30DF" w14:textId="685AD4DF" w:rsidR="00EB05C7" w:rsidRPr="006452EF" w:rsidRDefault="00EB05C7" w:rsidP="004F1DCB">
            <w:pPr>
              <w:pStyle w:val="TAL"/>
              <w:keepNext w:val="0"/>
              <w:keepLines w:val="0"/>
              <w:widowControl w:val="0"/>
              <w:rPr>
                <w:sz w:val="14"/>
                <w:szCs w:val="14"/>
              </w:rPr>
            </w:pPr>
            <w:r w:rsidRPr="006452EF">
              <w:rPr>
                <w:sz w:val="14"/>
                <w:szCs w:val="14"/>
              </w:rPr>
              <w:t>0127</w:t>
            </w:r>
          </w:p>
        </w:tc>
        <w:tc>
          <w:tcPr>
            <w:tcW w:w="567" w:type="dxa"/>
          </w:tcPr>
          <w:p w14:paraId="0F91AAAA" w14:textId="7FA54E6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24CF274" w14:textId="03BD5B4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CFE3CE9" w14:textId="12644DF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0737849" w14:textId="2D0F26DD"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68DA407D" w14:textId="3952BFF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4989BA4" w14:textId="77777777" w:rsidTr="006452EF">
        <w:tc>
          <w:tcPr>
            <w:tcW w:w="988" w:type="dxa"/>
          </w:tcPr>
          <w:p w14:paraId="040B49F7" w14:textId="6D97948E" w:rsidR="00EB05C7" w:rsidRPr="006452EF" w:rsidRDefault="00EB05C7" w:rsidP="004F1DCB">
            <w:pPr>
              <w:pStyle w:val="TAL"/>
              <w:keepNext w:val="0"/>
              <w:keepLines w:val="0"/>
              <w:widowControl w:val="0"/>
              <w:rPr>
                <w:sz w:val="14"/>
                <w:szCs w:val="14"/>
              </w:rPr>
            </w:pPr>
            <w:r w:rsidRPr="006452EF">
              <w:rPr>
                <w:sz w:val="14"/>
                <w:szCs w:val="14"/>
              </w:rPr>
              <w:t>S6-250437</w:t>
            </w:r>
          </w:p>
        </w:tc>
        <w:tc>
          <w:tcPr>
            <w:tcW w:w="2693" w:type="dxa"/>
          </w:tcPr>
          <w:p w14:paraId="40212FC5" w14:textId="6B2AEB58" w:rsidR="00EB05C7" w:rsidRPr="006452EF" w:rsidRDefault="00EB05C7" w:rsidP="004F1DCB">
            <w:pPr>
              <w:pStyle w:val="TAL"/>
              <w:keepNext w:val="0"/>
              <w:keepLines w:val="0"/>
              <w:widowControl w:val="0"/>
              <w:rPr>
                <w:sz w:val="14"/>
                <w:szCs w:val="14"/>
              </w:rPr>
            </w:pPr>
            <w:r w:rsidRPr="006452EF">
              <w:rPr>
                <w:sz w:val="14"/>
                <w:szCs w:val="14"/>
              </w:rPr>
              <w:t>Remove the EN about multi-modal flow synchronization and crossflow measurement</w:t>
            </w:r>
          </w:p>
        </w:tc>
        <w:tc>
          <w:tcPr>
            <w:tcW w:w="1276" w:type="dxa"/>
          </w:tcPr>
          <w:p w14:paraId="54326465" w14:textId="68936E33"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2C4249A3" w14:textId="7AF795A2"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060FCEFB" w14:textId="07345267" w:rsidR="00EB05C7" w:rsidRPr="006452EF" w:rsidRDefault="00EB05C7" w:rsidP="004F1DCB">
            <w:pPr>
              <w:pStyle w:val="TAL"/>
              <w:keepNext w:val="0"/>
              <w:keepLines w:val="0"/>
              <w:widowControl w:val="0"/>
              <w:rPr>
                <w:sz w:val="14"/>
                <w:szCs w:val="14"/>
              </w:rPr>
            </w:pPr>
            <w:r w:rsidRPr="006452EF">
              <w:rPr>
                <w:sz w:val="14"/>
                <w:szCs w:val="14"/>
              </w:rPr>
              <w:t>0127</w:t>
            </w:r>
          </w:p>
        </w:tc>
        <w:tc>
          <w:tcPr>
            <w:tcW w:w="567" w:type="dxa"/>
          </w:tcPr>
          <w:p w14:paraId="278421B7" w14:textId="7D49F848"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30E3B9B" w14:textId="19C6CB3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4115FC9" w14:textId="7A6E7D3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9945785" w14:textId="7BC622A2"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5AEE5751" w14:textId="7B2B8CA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76FA41D" w14:textId="77777777" w:rsidTr="006452EF">
        <w:tc>
          <w:tcPr>
            <w:tcW w:w="988" w:type="dxa"/>
          </w:tcPr>
          <w:p w14:paraId="3D7DFFFE" w14:textId="20F7D3CA" w:rsidR="00EB05C7" w:rsidRPr="006452EF" w:rsidRDefault="00EB05C7" w:rsidP="004F1DCB">
            <w:pPr>
              <w:pStyle w:val="TAL"/>
              <w:keepNext w:val="0"/>
              <w:keepLines w:val="0"/>
              <w:widowControl w:val="0"/>
              <w:rPr>
                <w:sz w:val="14"/>
                <w:szCs w:val="14"/>
              </w:rPr>
            </w:pPr>
            <w:r w:rsidRPr="006452EF">
              <w:rPr>
                <w:sz w:val="14"/>
                <w:szCs w:val="14"/>
              </w:rPr>
              <w:t>S6-250100</w:t>
            </w:r>
          </w:p>
        </w:tc>
        <w:tc>
          <w:tcPr>
            <w:tcW w:w="2693" w:type="dxa"/>
          </w:tcPr>
          <w:p w14:paraId="25D28DCA" w14:textId="5E84AB65" w:rsidR="00EB05C7" w:rsidRPr="006452EF" w:rsidRDefault="00EB05C7" w:rsidP="004F1DCB">
            <w:pPr>
              <w:pStyle w:val="TAL"/>
              <w:keepNext w:val="0"/>
              <w:keepLines w:val="0"/>
              <w:widowControl w:val="0"/>
              <w:rPr>
                <w:sz w:val="14"/>
                <w:szCs w:val="14"/>
              </w:rPr>
            </w:pPr>
            <w:r w:rsidRPr="006452EF">
              <w:rPr>
                <w:sz w:val="14"/>
                <w:szCs w:val="14"/>
              </w:rPr>
              <w:t>Add update and delete service operation of SEALDD client policy configuration</w:t>
            </w:r>
          </w:p>
        </w:tc>
        <w:tc>
          <w:tcPr>
            <w:tcW w:w="1276" w:type="dxa"/>
          </w:tcPr>
          <w:p w14:paraId="1996420C" w14:textId="22B038AE"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34707AA9" w14:textId="5D7B2FC5"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A1E76FD" w14:textId="59E47A1F" w:rsidR="00EB05C7" w:rsidRPr="006452EF" w:rsidRDefault="00EB05C7" w:rsidP="004F1DCB">
            <w:pPr>
              <w:pStyle w:val="TAL"/>
              <w:keepNext w:val="0"/>
              <w:keepLines w:val="0"/>
              <w:widowControl w:val="0"/>
              <w:rPr>
                <w:sz w:val="14"/>
                <w:szCs w:val="14"/>
              </w:rPr>
            </w:pPr>
            <w:r w:rsidRPr="006452EF">
              <w:rPr>
                <w:sz w:val="14"/>
                <w:szCs w:val="14"/>
              </w:rPr>
              <w:t>0128</w:t>
            </w:r>
          </w:p>
        </w:tc>
        <w:tc>
          <w:tcPr>
            <w:tcW w:w="567" w:type="dxa"/>
          </w:tcPr>
          <w:p w14:paraId="5DC7C0B1" w14:textId="2D2DE42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3383F02" w14:textId="5495C34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FD62178" w14:textId="1070FC85"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4CEC818" w14:textId="5994349C"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4BDF0FD8" w14:textId="25B32AA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85DDA2E" w14:textId="77777777" w:rsidTr="006452EF">
        <w:tc>
          <w:tcPr>
            <w:tcW w:w="988" w:type="dxa"/>
          </w:tcPr>
          <w:p w14:paraId="274C2493" w14:textId="738814F6" w:rsidR="00EB05C7" w:rsidRPr="006452EF" w:rsidRDefault="00EB05C7" w:rsidP="004F1DCB">
            <w:pPr>
              <w:pStyle w:val="TAL"/>
              <w:keepNext w:val="0"/>
              <w:keepLines w:val="0"/>
              <w:widowControl w:val="0"/>
              <w:rPr>
                <w:sz w:val="14"/>
                <w:szCs w:val="14"/>
              </w:rPr>
            </w:pPr>
            <w:r w:rsidRPr="006452EF">
              <w:rPr>
                <w:sz w:val="14"/>
                <w:szCs w:val="14"/>
              </w:rPr>
              <w:t>S6-250438</w:t>
            </w:r>
          </w:p>
        </w:tc>
        <w:tc>
          <w:tcPr>
            <w:tcW w:w="2693" w:type="dxa"/>
          </w:tcPr>
          <w:p w14:paraId="2F23E37C" w14:textId="4699240B" w:rsidR="00EB05C7" w:rsidRPr="006452EF" w:rsidRDefault="00EB05C7" w:rsidP="004F1DCB">
            <w:pPr>
              <w:pStyle w:val="TAL"/>
              <w:keepNext w:val="0"/>
              <w:keepLines w:val="0"/>
              <w:widowControl w:val="0"/>
              <w:rPr>
                <w:sz w:val="14"/>
                <w:szCs w:val="14"/>
              </w:rPr>
            </w:pPr>
            <w:r w:rsidRPr="006452EF">
              <w:rPr>
                <w:sz w:val="14"/>
                <w:szCs w:val="14"/>
              </w:rPr>
              <w:t>Add update and delete service operation of SEALDD client policy configuration</w:t>
            </w:r>
          </w:p>
        </w:tc>
        <w:tc>
          <w:tcPr>
            <w:tcW w:w="1276" w:type="dxa"/>
          </w:tcPr>
          <w:p w14:paraId="0EDADBD9" w14:textId="7C088B71"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D30D877" w14:textId="6EDA58E5"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5ED35C1" w14:textId="49914A4B" w:rsidR="00EB05C7" w:rsidRPr="006452EF" w:rsidRDefault="00EB05C7" w:rsidP="004F1DCB">
            <w:pPr>
              <w:pStyle w:val="TAL"/>
              <w:keepNext w:val="0"/>
              <w:keepLines w:val="0"/>
              <w:widowControl w:val="0"/>
              <w:rPr>
                <w:sz w:val="14"/>
                <w:szCs w:val="14"/>
              </w:rPr>
            </w:pPr>
            <w:r w:rsidRPr="006452EF">
              <w:rPr>
                <w:sz w:val="14"/>
                <w:szCs w:val="14"/>
              </w:rPr>
              <w:t>0128</w:t>
            </w:r>
          </w:p>
        </w:tc>
        <w:tc>
          <w:tcPr>
            <w:tcW w:w="567" w:type="dxa"/>
          </w:tcPr>
          <w:p w14:paraId="083415F1" w14:textId="65DBF7E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13A7672" w14:textId="42C194B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ADEE096" w14:textId="1773BEE6"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35AA6EB" w14:textId="4E6F45C9"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27C269B4" w14:textId="1DD50DC2"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74B955F" w14:textId="77777777" w:rsidTr="006452EF">
        <w:tc>
          <w:tcPr>
            <w:tcW w:w="988" w:type="dxa"/>
          </w:tcPr>
          <w:p w14:paraId="2973F8AC" w14:textId="69AE1E19" w:rsidR="00EB05C7" w:rsidRPr="006452EF" w:rsidRDefault="00EB05C7" w:rsidP="004F1DCB">
            <w:pPr>
              <w:pStyle w:val="TAL"/>
              <w:keepNext w:val="0"/>
              <w:keepLines w:val="0"/>
              <w:widowControl w:val="0"/>
              <w:rPr>
                <w:sz w:val="14"/>
                <w:szCs w:val="14"/>
              </w:rPr>
            </w:pPr>
            <w:r w:rsidRPr="006452EF">
              <w:rPr>
                <w:sz w:val="14"/>
                <w:szCs w:val="14"/>
              </w:rPr>
              <w:t>S6-250106</w:t>
            </w:r>
          </w:p>
        </w:tc>
        <w:tc>
          <w:tcPr>
            <w:tcW w:w="2693" w:type="dxa"/>
          </w:tcPr>
          <w:p w14:paraId="6117AC2F" w14:textId="57C594F3" w:rsidR="00EB05C7" w:rsidRPr="006452EF" w:rsidRDefault="00EB05C7" w:rsidP="004F1DCB">
            <w:pPr>
              <w:pStyle w:val="TAL"/>
              <w:keepNext w:val="0"/>
              <w:keepLines w:val="0"/>
              <w:widowControl w:val="0"/>
              <w:rPr>
                <w:sz w:val="14"/>
                <w:szCs w:val="14"/>
              </w:rPr>
            </w:pPr>
            <w:r w:rsidRPr="006452EF">
              <w:rPr>
                <w:sz w:val="14"/>
                <w:szCs w:val="14"/>
              </w:rPr>
              <w:t>Informative wording corrections</w:t>
            </w:r>
          </w:p>
        </w:tc>
        <w:tc>
          <w:tcPr>
            <w:tcW w:w="1276" w:type="dxa"/>
          </w:tcPr>
          <w:p w14:paraId="64356EC6" w14:textId="51F00F6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70E78AC0" w14:textId="018B0C08"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DC2EC5F" w14:textId="4E5931D3" w:rsidR="00EB05C7" w:rsidRPr="006452EF" w:rsidRDefault="00EB05C7" w:rsidP="004F1DCB">
            <w:pPr>
              <w:pStyle w:val="TAL"/>
              <w:keepNext w:val="0"/>
              <w:keepLines w:val="0"/>
              <w:widowControl w:val="0"/>
              <w:rPr>
                <w:sz w:val="14"/>
                <w:szCs w:val="14"/>
              </w:rPr>
            </w:pPr>
            <w:r w:rsidRPr="006452EF">
              <w:rPr>
                <w:sz w:val="14"/>
                <w:szCs w:val="14"/>
              </w:rPr>
              <w:t>0129</w:t>
            </w:r>
          </w:p>
        </w:tc>
        <w:tc>
          <w:tcPr>
            <w:tcW w:w="567" w:type="dxa"/>
          </w:tcPr>
          <w:p w14:paraId="39F2E5D5" w14:textId="4ED937D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667F6D1" w14:textId="7E40A77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D7492FB" w14:textId="1164A6E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C3785F9" w14:textId="5D644B6D"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491B4C51" w14:textId="6BAE8E6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AF5859C" w14:textId="77777777" w:rsidTr="006452EF">
        <w:tc>
          <w:tcPr>
            <w:tcW w:w="988" w:type="dxa"/>
          </w:tcPr>
          <w:p w14:paraId="169FB762" w14:textId="081364B4" w:rsidR="00EB05C7" w:rsidRPr="006452EF" w:rsidRDefault="00EB05C7" w:rsidP="004F1DCB">
            <w:pPr>
              <w:pStyle w:val="TAL"/>
              <w:keepNext w:val="0"/>
              <w:keepLines w:val="0"/>
              <w:widowControl w:val="0"/>
              <w:rPr>
                <w:sz w:val="14"/>
                <w:szCs w:val="14"/>
              </w:rPr>
            </w:pPr>
            <w:r w:rsidRPr="006452EF">
              <w:rPr>
                <w:sz w:val="14"/>
                <w:szCs w:val="14"/>
              </w:rPr>
              <w:t>S6-250107</w:t>
            </w:r>
          </w:p>
        </w:tc>
        <w:tc>
          <w:tcPr>
            <w:tcW w:w="2693" w:type="dxa"/>
          </w:tcPr>
          <w:p w14:paraId="084AE533" w14:textId="6B0AF540" w:rsidR="00EB05C7" w:rsidRPr="006452EF" w:rsidRDefault="00EB05C7" w:rsidP="004F1DCB">
            <w:pPr>
              <w:pStyle w:val="TAL"/>
              <w:keepNext w:val="0"/>
              <w:keepLines w:val="0"/>
              <w:widowControl w:val="0"/>
              <w:rPr>
                <w:sz w:val="14"/>
                <w:szCs w:val="14"/>
              </w:rPr>
            </w:pPr>
            <w:r w:rsidRPr="006452EF">
              <w:rPr>
                <w:sz w:val="14"/>
                <w:szCs w:val="14"/>
              </w:rPr>
              <w:t>Corrections to 3GPP spec reference</w:t>
            </w:r>
          </w:p>
        </w:tc>
        <w:tc>
          <w:tcPr>
            <w:tcW w:w="1276" w:type="dxa"/>
          </w:tcPr>
          <w:p w14:paraId="3C478AA7" w14:textId="1E6F8A5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F9EFA31" w14:textId="381C0434"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30F0F541" w14:textId="25DA0061" w:rsidR="00EB05C7" w:rsidRPr="006452EF" w:rsidRDefault="00EB05C7" w:rsidP="004F1DCB">
            <w:pPr>
              <w:pStyle w:val="TAL"/>
              <w:keepNext w:val="0"/>
              <w:keepLines w:val="0"/>
              <w:widowControl w:val="0"/>
              <w:rPr>
                <w:sz w:val="14"/>
                <w:szCs w:val="14"/>
              </w:rPr>
            </w:pPr>
            <w:r w:rsidRPr="006452EF">
              <w:rPr>
                <w:sz w:val="14"/>
                <w:szCs w:val="14"/>
              </w:rPr>
              <w:t>0130</w:t>
            </w:r>
          </w:p>
        </w:tc>
        <w:tc>
          <w:tcPr>
            <w:tcW w:w="567" w:type="dxa"/>
          </w:tcPr>
          <w:p w14:paraId="26FD9515" w14:textId="374D59A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94D11A1" w14:textId="2D74983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CAA46DF" w14:textId="6D00FD5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B6DBCBE" w14:textId="5A045171"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7BEE95CB" w14:textId="72B53DA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71C1223" w14:textId="77777777" w:rsidTr="006452EF">
        <w:tc>
          <w:tcPr>
            <w:tcW w:w="988" w:type="dxa"/>
          </w:tcPr>
          <w:p w14:paraId="058FEB54" w14:textId="2AF09405" w:rsidR="00EB05C7" w:rsidRPr="006452EF" w:rsidRDefault="00EB05C7" w:rsidP="004F1DCB">
            <w:pPr>
              <w:pStyle w:val="TAL"/>
              <w:keepNext w:val="0"/>
              <w:keepLines w:val="0"/>
              <w:widowControl w:val="0"/>
              <w:rPr>
                <w:sz w:val="14"/>
                <w:szCs w:val="14"/>
              </w:rPr>
            </w:pPr>
            <w:r w:rsidRPr="006452EF">
              <w:rPr>
                <w:sz w:val="14"/>
                <w:szCs w:val="14"/>
              </w:rPr>
              <w:t>S6-250442</w:t>
            </w:r>
          </w:p>
        </w:tc>
        <w:tc>
          <w:tcPr>
            <w:tcW w:w="2693" w:type="dxa"/>
          </w:tcPr>
          <w:p w14:paraId="7D43B534" w14:textId="6A6B4C58" w:rsidR="00EB05C7" w:rsidRPr="006452EF" w:rsidRDefault="00EB05C7" w:rsidP="004F1DCB">
            <w:pPr>
              <w:pStyle w:val="TAL"/>
              <w:keepNext w:val="0"/>
              <w:keepLines w:val="0"/>
              <w:widowControl w:val="0"/>
              <w:rPr>
                <w:sz w:val="14"/>
                <w:szCs w:val="14"/>
              </w:rPr>
            </w:pPr>
            <w:r w:rsidRPr="006452EF">
              <w:rPr>
                <w:sz w:val="14"/>
                <w:szCs w:val="14"/>
              </w:rPr>
              <w:t>Corrections to 3GPP spec reference</w:t>
            </w:r>
          </w:p>
        </w:tc>
        <w:tc>
          <w:tcPr>
            <w:tcW w:w="1276" w:type="dxa"/>
          </w:tcPr>
          <w:p w14:paraId="298B74DE" w14:textId="315CC594"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660F2E8E" w14:textId="4F149109"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6F79E97B" w14:textId="630CF10A" w:rsidR="00EB05C7" w:rsidRPr="006452EF" w:rsidRDefault="00EB05C7" w:rsidP="004F1DCB">
            <w:pPr>
              <w:pStyle w:val="TAL"/>
              <w:keepNext w:val="0"/>
              <w:keepLines w:val="0"/>
              <w:widowControl w:val="0"/>
              <w:rPr>
                <w:sz w:val="14"/>
                <w:szCs w:val="14"/>
              </w:rPr>
            </w:pPr>
            <w:r w:rsidRPr="006452EF">
              <w:rPr>
                <w:sz w:val="14"/>
                <w:szCs w:val="14"/>
              </w:rPr>
              <w:t>0130</w:t>
            </w:r>
          </w:p>
        </w:tc>
        <w:tc>
          <w:tcPr>
            <w:tcW w:w="567" w:type="dxa"/>
          </w:tcPr>
          <w:p w14:paraId="32FF031A" w14:textId="0288069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C26DA2D" w14:textId="3772AA2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98CF977" w14:textId="44F649F9"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304B33A8" w14:textId="3780C1F4"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50097D63" w14:textId="619D881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C9951CC" w14:textId="77777777" w:rsidTr="006452EF">
        <w:tc>
          <w:tcPr>
            <w:tcW w:w="988" w:type="dxa"/>
          </w:tcPr>
          <w:p w14:paraId="39334868" w14:textId="60E3C218" w:rsidR="00EB05C7" w:rsidRPr="006452EF" w:rsidRDefault="00EB05C7" w:rsidP="004F1DCB">
            <w:pPr>
              <w:pStyle w:val="TAL"/>
              <w:keepNext w:val="0"/>
              <w:keepLines w:val="0"/>
              <w:widowControl w:val="0"/>
              <w:rPr>
                <w:sz w:val="14"/>
                <w:szCs w:val="14"/>
              </w:rPr>
            </w:pPr>
            <w:r w:rsidRPr="006452EF">
              <w:rPr>
                <w:sz w:val="14"/>
                <w:szCs w:val="14"/>
              </w:rPr>
              <w:t>S6-250108</w:t>
            </w:r>
          </w:p>
        </w:tc>
        <w:tc>
          <w:tcPr>
            <w:tcW w:w="2693" w:type="dxa"/>
          </w:tcPr>
          <w:p w14:paraId="7F6D88EE" w14:textId="1C99FB65" w:rsidR="00EB05C7" w:rsidRPr="006452EF" w:rsidRDefault="00EB05C7" w:rsidP="004F1DCB">
            <w:pPr>
              <w:pStyle w:val="TAL"/>
              <w:keepNext w:val="0"/>
              <w:keepLines w:val="0"/>
              <w:widowControl w:val="0"/>
              <w:rPr>
                <w:sz w:val="14"/>
                <w:szCs w:val="14"/>
              </w:rPr>
            </w:pPr>
            <w:r w:rsidRPr="006452EF">
              <w:rPr>
                <w:sz w:val="14"/>
                <w:szCs w:val="14"/>
              </w:rPr>
              <w:t>NOTE number correction</w:t>
            </w:r>
          </w:p>
        </w:tc>
        <w:tc>
          <w:tcPr>
            <w:tcW w:w="1276" w:type="dxa"/>
          </w:tcPr>
          <w:p w14:paraId="282B19C9" w14:textId="5A4E2203"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888E94C" w14:textId="027BC282"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76AC1B4" w14:textId="60E19A8A" w:rsidR="00EB05C7" w:rsidRPr="006452EF" w:rsidRDefault="00EB05C7" w:rsidP="004F1DCB">
            <w:pPr>
              <w:pStyle w:val="TAL"/>
              <w:keepNext w:val="0"/>
              <w:keepLines w:val="0"/>
              <w:widowControl w:val="0"/>
              <w:rPr>
                <w:sz w:val="14"/>
                <w:szCs w:val="14"/>
              </w:rPr>
            </w:pPr>
            <w:r w:rsidRPr="006452EF">
              <w:rPr>
                <w:sz w:val="14"/>
                <w:szCs w:val="14"/>
              </w:rPr>
              <w:t>0131</w:t>
            </w:r>
          </w:p>
        </w:tc>
        <w:tc>
          <w:tcPr>
            <w:tcW w:w="567" w:type="dxa"/>
          </w:tcPr>
          <w:p w14:paraId="3595FFF7" w14:textId="49F28B8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6897DF2" w14:textId="78DECFD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3B1973C" w14:textId="16D9691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F03CF54" w14:textId="2DA1717F"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5035D781" w14:textId="258BDC5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5207357" w14:textId="77777777" w:rsidTr="006452EF">
        <w:tc>
          <w:tcPr>
            <w:tcW w:w="988" w:type="dxa"/>
          </w:tcPr>
          <w:p w14:paraId="072EC31B" w14:textId="18F58CC7" w:rsidR="00EB05C7" w:rsidRPr="006452EF" w:rsidRDefault="00EB05C7" w:rsidP="004F1DCB">
            <w:pPr>
              <w:pStyle w:val="TAL"/>
              <w:keepNext w:val="0"/>
              <w:keepLines w:val="0"/>
              <w:widowControl w:val="0"/>
              <w:rPr>
                <w:sz w:val="14"/>
                <w:szCs w:val="14"/>
              </w:rPr>
            </w:pPr>
            <w:r w:rsidRPr="006452EF">
              <w:rPr>
                <w:sz w:val="14"/>
                <w:szCs w:val="14"/>
              </w:rPr>
              <w:t>S6-250443</w:t>
            </w:r>
          </w:p>
        </w:tc>
        <w:tc>
          <w:tcPr>
            <w:tcW w:w="2693" w:type="dxa"/>
          </w:tcPr>
          <w:p w14:paraId="27FFA26D" w14:textId="1F265C4D" w:rsidR="00EB05C7" w:rsidRPr="006452EF" w:rsidRDefault="00EB05C7" w:rsidP="004F1DCB">
            <w:pPr>
              <w:pStyle w:val="TAL"/>
              <w:keepNext w:val="0"/>
              <w:keepLines w:val="0"/>
              <w:widowControl w:val="0"/>
              <w:rPr>
                <w:sz w:val="14"/>
                <w:szCs w:val="14"/>
              </w:rPr>
            </w:pPr>
            <w:r w:rsidRPr="006452EF">
              <w:rPr>
                <w:sz w:val="14"/>
                <w:szCs w:val="14"/>
              </w:rPr>
              <w:t>NOTE number correction</w:t>
            </w:r>
          </w:p>
        </w:tc>
        <w:tc>
          <w:tcPr>
            <w:tcW w:w="1276" w:type="dxa"/>
          </w:tcPr>
          <w:p w14:paraId="1506EB3E" w14:textId="1DAFBDAE"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457B737A" w14:textId="7A0C8F87"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2C09F3E0" w14:textId="4EEB2DA5" w:rsidR="00EB05C7" w:rsidRPr="006452EF" w:rsidRDefault="00EB05C7" w:rsidP="004F1DCB">
            <w:pPr>
              <w:pStyle w:val="TAL"/>
              <w:keepNext w:val="0"/>
              <w:keepLines w:val="0"/>
              <w:widowControl w:val="0"/>
              <w:rPr>
                <w:sz w:val="14"/>
                <w:szCs w:val="14"/>
              </w:rPr>
            </w:pPr>
            <w:r w:rsidRPr="006452EF">
              <w:rPr>
                <w:sz w:val="14"/>
                <w:szCs w:val="14"/>
              </w:rPr>
              <w:t>0131</w:t>
            </w:r>
          </w:p>
        </w:tc>
        <w:tc>
          <w:tcPr>
            <w:tcW w:w="567" w:type="dxa"/>
          </w:tcPr>
          <w:p w14:paraId="14DDA913" w14:textId="2F42F9A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6AC096F" w14:textId="3770F01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0F29E65" w14:textId="02B7431A"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56B375F0" w14:textId="4B95FE62"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3DC04B95" w14:textId="544CC97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E9C844A" w14:textId="77777777" w:rsidTr="006452EF">
        <w:tc>
          <w:tcPr>
            <w:tcW w:w="988" w:type="dxa"/>
          </w:tcPr>
          <w:p w14:paraId="1A13D8CF" w14:textId="458BE925" w:rsidR="00EB05C7" w:rsidRPr="006452EF" w:rsidRDefault="00EB05C7" w:rsidP="004F1DCB">
            <w:pPr>
              <w:pStyle w:val="TAL"/>
              <w:keepNext w:val="0"/>
              <w:keepLines w:val="0"/>
              <w:widowControl w:val="0"/>
              <w:rPr>
                <w:sz w:val="14"/>
                <w:szCs w:val="14"/>
              </w:rPr>
            </w:pPr>
            <w:r w:rsidRPr="006452EF">
              <w:rPr>
                <w:sz w:val="14"/>
                <w:szCs w:val="14"/>
              </w:rPr>
              <w:t>S6-250109</w:t>
            </w:r>
          </w:p>
        </w:tc>
        <w:tc>
          <w:tcPr>
            <w:tcW w:w="2693" w:type="dxa"/>
          </w:tcPr>
          <w:p w14:paraId="06714D74" w14:textId="237BF740" w:rsidR="00EB05C7" w:rsidRPr="006452EF" w:rsidRDefault="00EB05C7" w:rsidP="004F1DCB">
            <w:pPr>
              <w:pStyle w:val="TAL"/>
              <w:keepNext w:val="0"/>
              <w:keepLines w:val="0"/>
              <w:widowControl w:val="0"/>
              <w:rPr>
                <w:sz w:val="14"/>
                <w:szCs w:val="14"/>
              </w:rPr>
            </w:pPr>
            <w:r w:rsidRPr="006452EF">
              <w:rPr>
                <w:sz w:val="14"/>
                <w:szCs w:val="14"/>
              </w:rPr>
              <w:t>Add missing figures to clause 9.12.2.3</w:t>
            </w:r>
          </w:p>
        </w:tc>
        <w:tc>
          <w:tcPr>
            <w:tcW w:w="1276" w:type="dxa"/>
          </w:tcPr>
          <w:p w14:paraId="43B4FCDC" w14:textId="65C91EAD"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15553B9" w14:textId="6FAAB72D"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1179A4D8" w14:textId="03421B82" w:rsidR="00EB05C7" w:rsidRPr="006452EF" w:rsidRDefault="00EB05C7" w:rsidP="004F1DCB">
            <w:pPr>
              <w:pStyle w:val="TAL"/>
              <w:keepNext w:val="0"/>
              <w:keepLines w:val="0"/>
              <w:widowControl w:val="0"/>
              <w:rPr>
                <w:sz w:val="14"/>
                <w:szCs w:val="14"/>
              </w:rPr>
            </w:pPr>
            <w:r w:rsidRPr="006452EF">
              <w:rPr>
                <w:sz w:val="14"/>
                <w:szCs w:val="14"/>
              </w:rPr>
              <w:t>0132</w:t>
            </w:r>
          </w:p>
        </w:tc>
        <w:tc>
          <w:tcPr>
            <w:tcW w:w="567" w:type="dxa"/>
          </w:tcPr>
          <w:p w14:paraId="02B5B4A2" w14:textId="1A25FBE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FDF6D3E" w14:textId="3E3DB72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96E9475" w14:textId="60A8CCD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2420812" w14:textId="46C6C38C"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6A3C83E3" w14:textId="5248A63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CA61510" w14:textId="77777777" w:rsidTr="006452EF">
        <w:tc>
          <w:tcPr>
            <w:tcW w:w="988" w:type="dxa"/>
          </w:tcPr>
          <w:p w14:paraId="7A929D43" w14:textId="1A82E8D2" w:rsidR="00EB05C7" w:rsidRPr="006452EF" w:rsidRDefault="00EB05C7" w:rsidP="004F1DCB">
            <w:pPr>
              <w:pStyle w:val="TAL"/>
              <w:keepNext w:val="0"/>
              <w:keepLines w:val="0"/>
              <w:widowControl w:val="0"/>
              <w:rPr>
                <w:sz w:val="14"/>
                <w:szCs w:val="14"/>
              </w:rPr>
            </w:pPr>
            <w:r w:rsidRPr="006452EF">
              <w:rPr>
                <w:sz w:val="14"/>
                <w:szCs w:val="14"/>
              </w:rPr>
              <w:t>S6-250444</w:t>
            </w:r>
          </w:p>
        </w:tc>
        <w:tc>
          <w:tcPr>
            <w:tcW w:w="2693" w:type="dxa"/>
          </w:tcPr>
          <w:p w14:paraId="65A8030E" w14:textId="2B2A8A3F" w:rsidR="00EB05C7" w:rsidRPr="006452EF" w:rsidRDefault="00EB05C7" w:rsidP="004F1DCB">
            <w:pPr>
              <w:pStyle w:val="TAL"/>
              <w:keepNext w:val="0"/>
              <w:keepLines w:val="0"/>
              <w:widowControl w:val="0"/>
              <w:rPr>
                <w:sz w:val="14"/>
                <w:szCs w:val="14"/>
              </w:rPr>
            </w:pPr>
            <w:r w:rsidRPr="006452EF">
              <w:rPr>
                <w:sz w:val="14"/>
                <w:szCs w:val="14"/>
              </w:rPr>
              <w:t>Add missing figures to clause 9.12.2.3</w:t>
            </w:r>
          </w:p>
        </w:tc>
        <w:tc>
          <w:tcPr>
            <w:tcW w:w="1276" w:type="dxa"/>
          </w:tcPr>
          <w:p w14:paraId="798A29B1" w14:textId="1A065114" w:rsidR="00EB05C7" w:rsidRPr="006452EF" w:rsidRDefault="00EB05C7" w:rsidP="004F1DCB">
            <w:pPr>
              <w:pStyle w:val="TAL"/>
              <w:keepNext w:val="0"/>
              <w:keepLines w:val="0"/>
              <w:widowControl w:val="0"/>
              <w:rPr>
                <w:sz w:val="14"/>
                <w:szCs w:val="14"/>
              </w:rPr>
            </w:pPr>
            <w:r w:rsidRPr="006452EF">
              <w:rPr>
                <w:sz w:val="14"/>
                <w:szCs w:val="14"/>
              </w:rPr>
              <w:t>Huawei, Hisilicon, China mobile</w:t>
            </w:r>
          </w:p>
        </w:tc>
        <w:tc>
          <w:tcPr>
            <w:tcW w:w="708" w:type="dxa"/>
          </w:tcPr>
          <w:p w14:paraId="446E63EF" w14:textId="7F613CF6"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9FCB2BF" w14:textId="506C9B42" w:rsidR="00EB05C7" w:rsidRPr="006452EF" w:rsidRDefault="00EB05C7" w:rsidP="004F1DCB">
            <w:pPr>
              <w:pStyle w:val="TAL"/>
              <w:keepNext w:val="0"/>
              <w:keepLines w:val="0"/>
              <w:widowControl w:val="0"/>
              <w:rPr>
                <w:sz w:val="14"/>
                <w:szCs w:val="14"/>
              </w:rPr>
            </w:pPr>
            <w:r w:rsidRPr="006452EF">
              <w:rPr>
                <w:sz w:val="14"/>
                <w:szCs w:val="14"/>
              </w:rPr>
              <w:t>0132</w:t>
            </w:r>
          </w:p>
        </w:tc>
        <w:tc>
          <w:tcPr>
            <w:tcW w:w="567" w:type="dxa"/>
          </w:tcPr>
          <w:p w14:paraId="4E622AF1" w14:textId="718D106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7164C6C" w14:textId="4BBB796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D7EA227" w14:textId="722CC4D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E1F809F" w14:textId="3A898D28"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39960E0F" w14:textId="49F911F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C5878CB" w14:textId="77777777" w:rsidTr="006452EF">
        <w:tc>
          <w:tcPr>
            <w:tcW w:w="988" w:type="dxa"/>
          </w:tcPr>
          <w:p w14:paraId="0905E36C" w14:textId="491EF842" w:rsidR="00EB05C7" w:rsidRPr="006452EF" w:rsidRDefault="00EB05C7" w:rsidP="004F1DCB">
            <w:pPr>
              <w:pStyle w:val="TAL"/>
              <w:keepNext w:val="0"/>
              <w:keepLines w:val="0"/>
              <w:widowControl w:val="0"/>
              <w:rPr>
                <w:sz w:val="14"/>
                <w:szCs w:val="14"/>
              </w:rPr>
            </w:pPr>
            <w:r w:rsidRPr="006452EF">
              <w:rPr>
                <w:sz w:val="14"/>
                <w:szCs w:val="14"/>
              </w:rPr>
              <w:t>S6-250110</w:t>
            </w:r>
          </w:p>
        </w:tc>
        <w:tc>
          <w:tcPr>
            <w:tcW w:w="2693" w:type="dxa"/>
          </w:tcPr>
          <w:p w14:paraId="41F25165" w14:textId="4426E720" w:rsidR="00EB05C7" w:rsidRPr="006452EF" w:rsidRDefault="00EB05C7" w:rsidP="004F1DCB">
            <w:pPr>
              <w:pStyle w:val="TAL"/>
              <w:keepNext w:val="0"/>
              <w:keepLines w:val="0"/>
              <w:widowControl w:val="0"/>
              <w:rPr>
                <w:sz w:val="14"/>
                <w:szCs w:val="14"/>
              </w:rPr>
            </w:pPr>
            <w:r w:rsidRPr="006452EF">
              <w:rPr>
                <w:sz w:val="14"/>
                <w:szCs w:val="14"/>
              </w:rPr>
              <w:t>Message name style alignment</w:t>
            </w:r>
          </w:p>
        </w:tc>
        <w:tc>
          <w:tcPr>
            <w:tcW w:w="1276" w:type="dxa"/>
          </w:tcPr>
          <w:p w14:paraId="08295B26" w14:textId="237D86BA" w:rsidR="00EB05C7" w:rsidRPr="006452EF" w:rsidRDefault="00EB05C7" w:rsidP="004F1DCB">
            <w:pPr>
              <w:pStyle w:val="TAL"/>
              <w:keepNext w:val="0"/>
              <w:keepLines w:val="0"/>
              <w:widowControl w:val="0"/>
              <w:rPr>
                <w:sz w:val="14"/>
                <w:szCs w:val="14"/>
              </w:rPr>
            </w:pPr>
            <w:r w:rsidRPr="006452EF">
              <w:rPr>
                <w:sz w:val="14"/>
                <w:szCs w:val="14"/>
              </w:rPr>
              <w:t xml:space="preserve">Huawei, </w:t>
            </w:r>
            <w:r w:rsidRPr="006452EF">
              <w:rPr>
                <w:sz w:val="14"/>
                <w:szCs w:val="14"/>
              </w:rPr>
              <w:lastRenderedPageBreak/>
              <w:t>Hisilicon</w:t>
            </w:r>
          </w:p>
        </w:tc>
        <w:tc>
          <w:tcPr>
            <w:tcW w:w="708" w:type="dxa"/>
          </w:tcPr>
          <w:p w14:paraId="359A70E9" w14:textId="21A647B8" w:rsidR="00EB05C7" w:rsidRPr="006452EF" w:rsidRDefault="00EB05C7" w:rsidP="004F1DCB">
            <w:pPr>
              <w:pStyle w:val="TAL"/>
              <w:keepNext w:val="0"/>
              <w:keepLines w:val="0"/>
              <w:widowControl w:val="0"/>
              <w:rPr>
                <w:sz w:val="14"/>
                <w:szCs w:val="14"/>
              </w:rPr>
            </w:pPr>
            <w:r w:rsidRPr="006452EF">
              <w:rPr>
                <w:sz w:val="14"/>
                <w:szCs w:val="14"/>
              </w:rPr>
              <w:lastRenderedPageBreak/>
              <w:t>23.433</w:t>
            </w:r>
          </w:p>
        </w:tc>
        <w:tc>
          <w:tcPr>
            <w:tcW w:w="567" w:type="dxa"/>
          </w:tcPr>
          <w:p w14:paraId="00EA65A7" w14:textId="031A0F86" w:rsidR="00EB05C7" w:rsidRPr="006452EF" w:rsidRDefault="00EB05C7" w:rsidP="004F1DCB">
            <w:pPr>
              <w:pStyle w:val="TAL"/>
              <w:keepNext w:val="0"/>
              <w:keepLines w:val="0"/>
              <w:widowControl w:val="0"/>
              <w:rPr>
                <w:sz w:val="14"/>
                <w:szCs w:val="14"/>
              </w:rPr>
            </w:pPr>
            <w:r w:rsidRPr="006452EF">
              <w:rPr>
                <w:sz w:val="14"/>
                <w:szCs w:val="14"/>
              </w:rPr>
              <w:t>0133</w:t>
            </w:r>
          </w:p>
        </w:tc>
        <w:tc>
          <w:tcPr>
            <w:tcW w:w="567" w:type="dxa"/>
          </w:tcPr>
          <w:p w14:paraId="3B4A6453" w14:textId="19D24B9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FF7A7E2" w14:textId="33A9C2E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AF06557" w14:textId="12A6345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36C8517" w14:textId="0D32B816"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753A6598" w14:textId="6DCCEC9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259BE2A" w14:textId="77777777" w:rsidTr="006452EF">
        <w:tc>
          <w:tcPr>
            <w:tcW w:w="988" w:type="dxa"/>
          </w:tcPr>
          <w:p w14:paraId="38B713A5" w14:textId="77E13895" w:rsidR="00EB05C7" w:rsidRPr="006452EF" w:rsidRDefault="00EB05C7" w:rsidP="004F1DCB">
            <w:pPr>
              <w:pStyle w:val="TAL"/>
              <w:keepNext w:val="0"/>
              <w:keepLines w:val="0"/>
              <w:widowControl w:val="0"/>
              <w:rPr>
                <w:sz w:val="14"/>
                <w:szCs w:val="14"/>
              </w:rPr>
            </w:pPr>
            <w:r w:rsidRPr="006452EF">
              <w:rPr>
                <w:sz w:val="14"/>
                <w:szCs w:val="14"/>
              </w:rPr>
              <w:t>S6-250445</w:t>
            </w:r>
          </w:p>
        </w:tc>
        <w:tc>
          <w:tcPr>
            <w:tcW w:w="2693" w:type="dxa"/>
          </w:tcPr>
          <w:p w14:paraId="62797B27" w14:textId="1644988E" w:rsidR="00EB05C7" w:rsidRPr="006452EF" w:rsidRDefault="00EB05C7" w:rsidP="004F1DCB">
            <w:pPr>
              <w:pStyle w:val="TAL"/>
              <w:keepNext w:val="0"/>
              <w:keepLines w:val="0"/>
              <w:widowControl w:val="0"/>
              <w:rPr>
                <w:sz w:val="14"/>
                <w:szCs w:val="14"/>
              </w:rPr>
            </w:pPr>
            <w:r w:rsidRPr="006452EF">
              <w:rPr>
                <w:sz w:val="14"/>
                <w:szCs w:val="14"/>
              </w:rPr>
              <w:t>Message name style alignment</w:t>
            </w:r>
          </w:p>
        </w:tc>
        <w:tc>
          <w:tcPr>
            <w:tcW w:w="1276" w:type="dxa"/>
          </w:tcPr>
          <w:p w14:paraId="69767BAE" w14:textId="609D2CC4"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0173AD5D" w14:textId="08CB495A"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4DCE7285" w14:textId="79C9B59E" w:rsidR="00EB05C7" w:rsidRPr="006452EF" w:rsidRDefault="00EB05C7" w:rsidP="004F1DCB">
            <w:pPr>
              <w:pStyle w:val="TAL"/>
              <w:keepNext w:val="0"/>
              <w:keepLines w:val="0"/>
              <w:widowControl w:val="0"/>
              <w:rPr>
                <w:sz w:val="14"/>
                <w:szCs w:val="14"/>
              </w:rPr>
            </w:pPr>
            <w:r w:rsidRPr="006452EF">
              <w:rPr>
                <w:sz w:val="14"/>
                <w:szCs w:val="14"/>
              </w:rPr>
              <w:t>0133</w:t>
            </w:r>
          </w:p>
        </w:tc>
        <w:tc>
          <w:tcPr>
            <w:tcW w:w="567" w:type="dxa"/>
          </w:tcPr>
          <w:p w14:paraId="040C38D4" w14:textId="4A4969E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3ECDA28" w14:textId="7D6FC3C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07A12C4" w14:textId="43B606AD"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362EA1B3" w14:textId="392AF7FC"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35FE2838" w14:textId="40784FE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B4EC46F" w14:textId="77777777" w:rsidTr="006452EF">
        <w:tc>
          <w:tcPr>
            <w:tcW w:w="988" w:type="dxa"/>
          </w:tcPr>
          <w:p w14:paraId="1418D6D8" w14:textId="17D2CE83" w:rsidR="00EB05C7" w:rsidRPr="006452EF" w:rsidRDefault="00EB05C7" w:rsidP="004F1DCB">
            <w:pPr>
              <w:pStyle w:val="TAL"/>
              <w:keepNext w:val="0"/>
              <w:keepLines w:val="0"/>
              <w:widowControl w:val="0"/>
              <w:rPr>
                <w:sz w:val="14"/>
                <w:szCs w:val="14"/>
              </w:rPr>
            </w:pPr>
            <w:r w:rsidRPr="006452EF">
              <w:rPr>
                <w:sz w:val="14"/>
                <w:szCs w:val="14"/>
              </w:rPr>
              <w:t>S6-250527</w:t>
            </w:r>
          </w:p>
        </w:tc>
        <w:tc>
          <w:tcPr>
            <w:tcW w:w="2693" w:type="dxa"/>
          </w:tcPr>
          <w:p w14:paraId="17F6DB56" w14:textId="0D49388E" w:rsidR="00EB05C7" w:rsidRPr="006452EF" w:rsidRDefault="00EB05C7" w:rsidP="004F1DCB">
            <w:pPr>
              <w:pStyle w:val="TAL"/>
              <w:keepNext w:val="0"/>
              <w:keepLines w:val="0"/>
              <w:widowControl w:val="0"/>
              <w:rPr>
                <w:sz w:val="14"/>
                <w:szCs w:val="14"/>
              </w:rPr>
            </w:pPr>
            <w:r w:rsidRPr="006452EF">
              <w:rPr>
                <w:sz w:val="14"/>
                <w:szCs w:val="14"/>
              </w:rPr>
              <w:t>Message name style alignment</w:t>
            </w:r>
          </w:p>
        </w:tc>
        <w:tc>
          <w:tcPr>
            <w:tcW w:w="1276" w:type="dxa"/>
          </w:tcPr>
          <w:p w14:paraId="744934ED" w14:textId="4D0B6592"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7805B43" w14:textId="49445E8A"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239FA39" w14:textId="5EEBBF6E" w:rsidR="00EB05C7" w:rsidRPr="006452EF" w:rsidRDefault="00EB05C7" w:rsidP="004F1DCB">
            <w:pPr>
              <w:pStyle w:val="TAL"/>
              <w:keepNext w:val="0"/>
              <w:keepLines w:val="0"/>
              <w:widowControl w:val="0"/>
              <w:rPr>
                <w:sz w:val="14"/>
                <w:szCs w:val="14"/>
              </w:rPr>
            </w:pPr>
            <w:r w:rsidRPr="006452EF">
              <w:rPr>
                <w:sz w:val="14"/>
                <w:szCs w:val="14"/>
              </w:rPr>
              <w:t>0133</w:t>
            </w:r>
          </w:p>
        </w:tc>
        <w:tc>
          <w:tcPr>
            <w:tcW w:w="567" w:type="dxa"/>
          </w:tcPr>
          <w:p w14:paraId="1541313B" w14:textId="151BBD00"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010A53B8" w14:textId="642E5AE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43A5E90" w14:textId="616228B5" w:rsidR="00EB05C7" w:rsidRPr="006452EF" w:rsidRDefault="00EB05C7" w:rsidP="004F1DCB">
            <w:pPr>
              <w:pStyle w:val="TAL"/>
              <w:keepNext w:val="0"/>
              <w:keepLines w:val="0"/>
              <w:widowControl w:val="0"/>
              <w:rPr>
                <w:sz w:val="14"/>
                <w:szCs w:val="14"/>
              </w:rPr>
            </w:pPr>
            <w:r w:rsidRPr="006452EF">
              <w:rPr>
                <w:sz w:val="14"/>
                <w:szCs w:val="14"/>
              </w:rPr>
              <w:t>D</w:t>
            </w:r>
          </w:p>
        </w:tc>
        <w:tc>
          <w:tcPr>
            <w:tcW w:w="1134" w:type="dxa"/>
          </w:tcPr>
          <w:p w14:paraId="4E4A6DF0" w14:textId="0DC08AF6"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18687B4C" w14:textId="2E9FC5B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BF4ED9A" w14:textId="77777777" w:rsidTr="006452EF">
        <w:tc>
          <w:tcPr>
            <w:tcW w:w="988" w:type="dxa"/>
          </w:tcPr>
          <w:p w14:paraId="07609DB5" w14:textId="6E4BEEE1" w:rsidR="00EB05C7" w:rsidRPr="006452EF" w:rsidRDefault="00EB05C7" w:rsidP="004F1DCB">
            <w:pPr>
              <w:pStyle w:val="TAL"/>
              <w:keepNext w:val="0"/>
              <w:keepLines w:val="0"/>
              <w:widowControl w:val="0"/>
              <w:rPr>
                <w:sz w:val="14"/>
                <w:szCs w:val="14"/>
              </w:rPr>
            </w:pPr>
            <w:r w:rsidRPr="006452EF">
              <w:rPr>
                <w:sz w:val="14"/>
                <w:szCs w:val="14"/>
              </w:rPr>
              <w:t>S6-250132</w:t>
            </w:r>
          </w:p>
        </w:tc>
        <w:tc>
          <w:tcPr>
            <w:tcW w:w="2693" w:type="dxa"/>
          </w:tcPr>
          <w:p w14:paraId="208EDA5C" w14:textId="721827F2" w:rsidR="00EB05C7" w:rsidRPr="006452EF" w:rsidRDefault="00EB05C7" w:rsidP="004F1DCB">
            <w:pPr>
              <w:pStyle w:val="TAL"/>
              <w:keepNext w:val="0"/>
              <w:keepLines w:val="0"/>
              <w:widowControl w:val="0"/>
              <w:rPr>
                <w:sz w:val="14"/>
                <w:szCs w:val="14"/>
              </w:rPr>
            </w:pPr>
            <w:r w:rsidRPr="006452EF">
              <w:rPr>
                <w:sz w:val="14"/>
                <w:szCs w:val="14"/>
              </w:rPr>
              <w:t>Add service operation of Crossflow measurement and delay difference for XR application</w:t>
            </w:r>
          </w:p>
        </w:tc>
        <w:tc>
          <w:tcPr>
            <w:tcW w:w="1276" w:type="dxa"/>
          </w:tcPr>
          <w:p w14:paraId="235BB857" w14:textId="23C152A5"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0BBAEEF" w14:textId="4A8C54CA"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0B32CBB0" w14:textId="049DA2DA" w:rsidR="00EB05C7" w:rsidRPr="006452EF" w:rsidRDefault="00EB05C7" w:rsidP="004F1DCB">
            <w:pPr>
              <w:pStyle w:val="TAL"/>
              <w:keepNext w:val="0"/>
              <w:keepLines w:val="0"/>
              <w:widowControl w:val="0"/>
              <w:rPr>
                <w:sz w:val="14"/>
                <w:szCs w:val="14"/>
              </w:rPr>
            </w:pPr>
            <w:r w:rsidRPr="006452EF">
              <w:rPr>
                <w:sz w:val="14"/>
                <w:szCs w:val="14"/>
              </w:rPr>
              <w:t>0134</w:t>
            </w:r>
          </w:p>
        </w:tc>
        <w:tc>
          <w:tcPr>
            <w:tcW w:w="567" w:type="dxa"/>
          </w:tcPr>
          <w:p w14:paraId="36BCCFA4" w14:textId="2E7D340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476A2F8" w14:textId="1441B82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656B625" w14:textId="384362B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796902B" w14:textId="0C2E4A64"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46259C96" w14:textId="66E89E3D"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BA0978C" w14:textId="77777777" w:rsidTr="006452EF">
        <w:tc>
          <w:tcPr>
            <w:tcW w:w="988" w:type="dxa"/>
          </w:tcPr>
          <w:p w14:paraId="60BE09F9" w14:textId="6AE2BDB5" w:rsidR="00EB05C7" w:rsidRPr="006452EF" w:rsidRDefault="00EB05C7" w:rsidP="004F1DCB">
            <w:pPr>
              <w:pStyle w:val="TAL"/>
              <w:keepNext w:val="0"/>
              <w:keepLines w:val="0"/>
              <w:widowControl w:val="0"/>
              <w:rPr>
                <w:sz w:val="14"/>
                <w:szCs w:val="14"/>
              </w:rPr>
            </w:pPr>
            <w:r w:rsidRPr="006452EF">
              <w:rPr>
                <w:sz w:val="14"/>
                <w:szCs w:val="14"/>
              </w:rPr>
              <w:t>S6-250439</w:t>
            </w:r>
          </w:p>
        </w:tc>
        <w:tc>
          <w:tcPr>
            <w:tcW w:w="2693" w:type="dxa"/>
          </w:tcPr>
          <w:p w14:paraId="75918087" w14:textId="1794BF85" w:rsidR="00EB05C7" w:rsidRPr="006452EF" w:rsidRDefault="00EB05C7" w:rsidP="004F1DCB">
            <w:pPr>
              <w:pStyle w:val="TAL"/>
              <w:keepNext w:val="0"/>
              <w:keepLines w:val="0"/>
              <w:widowControl w:val="0"/>
              <w:rPr>
                <w:sz w:val="14"/>
                <w:szCs w:val="14"/>
              </w:rPr>
            </w:pPr>
            <w:r w:rsidRPr="006452EF">
              <w:rPr>
                <w:sz w:val="14"/>
                <w:szCs w:val="14"/>
              </w:rPr>
              <w:t>Add service operation of Crossflow measurement and delay difference for XR application</w:t>
            </w:r>
          </w:p>
        </w:tc>
        <w:tc>
          <w:tcPr>
            <w:tcW w:w="1276" w:type="dxa"/>
          </w:tcPr>
          <w:p w14:paraId="69FCAA89" w14:textId="4084010C"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D272E67" w14:textId="2328F7E3"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032BD6BA" w14:textId="75BA80B9" w:rsidR="00EB05C7" w:rsidRPr="006452EF" w:rsidRDefault="00EB05C7" w:rsidP="004F1DCB">
            <w:pPr>
              <w:pStyle w:val="TAL"/>
              <w:keepNext w:val="0"/>
              <w:keepLines w:val="0"/>
              <w:widowControl w:val="0"/>
              <w:rPr>
                <w:sz w:val="14"/>
                <w:szCs w:val="14"/>
              </w:rPr>
            </w:pPr>
            <w:r w:rsidRPr="006452EF">
              <w:rPr>
                <w:sz w:val="14"/>
                <w:szCs w:val="14"/>
              </w:rPr>
              <w:t>0134</w:t>
            </w:r>
          </w:p>
        </w:tc>
        <w:tc>
          <w:tcPr>
            <w:tcW w:w="567" w:type="dxa"/>
          </w:tcPr>
          <w:p w14:paraId="43D93E9D" w14:textId="0EE9416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043EADA" w14:textId="257FD52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8956132" w14:textId="3420275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5BE9741" w14:textId="5092BC21"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1BBD638B" w14:textId="2848114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EA01E11" w14:textId="77777777" w:rsidTr="006452EF">
        <w:tc>
          <w:tcPr>
            <w:tcW w:w="988" w:type="dxa"/>
          </w:tcPr>
          <w:p w14:paraId="550329FC" w14:textId="1FAE395C" w:rsidR="00EB05C7" w:rsidRPr="006452EF" w:rsidRDefault="00EB05C7" w:rsidP="004F1DCB">
            <w:pPr>
              <w:pStyle w:val="TAL"/>
              <w:keepNext w:val="0"/>
              <w:keepLines w:val="0"/>
              <w:widowControl w:val="0"/>
              <w:rPr>
                <w:sz w:val="14"/>
                <w:szCs w:val="14"/>
              </w:rPr>
            </w:pPr>
            <w:r w:rsidRPr="006452EF">
              <w:rPr>
                <w:sz w:val="14"/>
                <w:szCs w:val="14"/>
              </w:rPr>
              <w:t>S6-250140</w:t>
            </w:r>
          </w:p>
        </w:tc>
        <w:tc>
          <w:tcPr>
            <w:tcW w:w="2693" w:type="dxa"/>
          </w:tcPr>
          <w:p w14:paraId="756E84B5" w14:textId="79DB4753" w:rsidR="00EB05C7" w:rsidRPr="006452EF" w:rsidRDefault="00EB05C7" w:rsidP="004F1DCB">
            <w:pPr>
              <w:pStyle w:val="TAL"/>
              <w:keepNext w:val="0"/>
              <w:keepLines w:val="0"/>
              <w:widowControl w:val="0"/>
              <w:rPr>
                <w:sz w:val="14"/>
                <w:szCs w:val="14"/>
              </w:rPr>
            </w:pPr>
            <w:r w:rsidRPr="006452EF">
              <w:rPr>
                <w:sz w:val="14"/>
                <w:szCs w:val="14"/>
              </w:rPr>
              <w:t>Multi-Modal traffic indication in SEALDD layer</w:t>
            </w:r>
          </w:p>
        </w:tc>
        <w:tc>
          <w:tcPr>
            <w:tcW w:w="1276" w:type="dxa"/>
          </w:tcPr>
          <w:p w14:paraId="2BE5FDA1" w14:textId="6C4C313D" w:rsidR="00EB05C7" w:rsidRPr="006452EF" w:rsidRDefault="00EB05C7" w:rsidP="004F1DCB">
            <w:pPr>
              <w:pStyle w:val="TAL"/>
              <w:keepNext w:val="0"/>
              <w:keepLines w:val="0"/>
              <w:widowControl w:val="0"/>
              <w:rPr>
                <w:sz w:val="14"/>
                <w:szCs w:val="14"/>
              </w:rPr>
            </w:pPr>
            <w:r w:rsidRPr="006452EF">
              <w:rPr>
                <w:sz w:val="14"/>
                <w:szCs w:val="14"/>
              </w:rPr>
              <w:t>China Mobile M2M Company Ltd.</w:t>
            </w:r>
          </w:p>
        </w:tc>
        <w:tc>
          <w:tcPr>
            <w:tcW w:w="708" w:type="dxa"/>
          </w:tcPr>
          <w:p w14:paraId="313FD64A" w14:textId="4209D531"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90CB5B0" w14:textId="0E447F29" w:rsidR="00EB05C7" w:rsidRPr="006452EF" w:rsidRDefault="00EB05C7" w:rsidP="004F1DCB">
            <w:pPr>
              <w:pStyle w:val="TAL"/>
              <w:keepNext w:val="0"/>
              <w:keepLines w:val="0"/>
              <w:widowControl w:val="0"/>
              <w:rPr>
                <w:sz w:val="14"/>
                <w:szCs w:val="14"/>
              </w:rPr>
            </w:pPr>
            <w:r w:rsidRPr="006452EF">
              <w:rPr>
                <w:sz w:val="14"/>
                <w:szCs w:val="14"/>
              </w:rPr>
              <w:t>0135</w:t>
            </w:r>
          </w:p>
        </w:tc>
        <w:tc>
          <w:tcPr>
            <w:tcW w:w="567" w:type="dxa"/>
          </w:tcPr>
          <w:p w14:paraId="77A314D9" w14:textId="74CF10D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663C909" w14:textId="46C7381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D243003" w14:textId="63BEC42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052E9CF" w14:textId="28782686"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37E09AD1" w14:textId="246A9D0D"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16B3D4E" w14:textId="77777777" w:rsidTr="006452EF">
        <w:tc>
          <w:tcPr>
            <w:tcW w:w="988" w:type="dxa"/>
          </w:tcPr>
          <w:p w14:paraId="3A153852" w14:textId="4A1BBB1E" w:rsidR="00EB05C7" w:rsidRPr="006452EF" w:rsidRDefault="00EB05C7" w:rsidP="004F1DCB">
            <w:pPr>
              <w:pStyle w:val="TAL"/>
              <w:keepNext w:val="0"/>
              <w:keepLines w:val="0"/>
              <w:widowControl w:val="0"/>
              <w:rPr>
                <w:sz w:val="14"/>
                <w:szCs w:val="14"/>
              </w:rPr>
            </w:pPr>
            <w:r w:rsidRPr="006452EF">
              <w:rPr>
                <w:sz w:val="14"/>
                <w:szCs w:val="14"/>
              </w:rPr>
              <w:t>S6-250440</w:t>
            </w:r>
          </w:p>
        </w:tc>
        <w:tc>
          <w:tcPr>
            <w:tcW w:w="2693" w:type="dxa"/>
          </w:tcPr>
          <w:p w14:paraId="5B1E7EA0" w14:textId="24E64950" w:rsidR="00EB05C7" w:rsidRPr="006452EF" w:rsidRDefault="00EB05C7" w:rsidP="004F1DCB">
            <w:pPr>
              <w:pStyle w:val="TAL"/>
              <w:keepNext w:val="0"/>
              <w:keepLines w:val="0"/>
              <w:widowControl w:val="0"/>
              <w:rPr>
                <w:sz w:val="14"/>
                <w:szCs w:val="14"/>
              </w:rPr>
            </w:pPr>
            <w:r w:rsidRPr="006452EF">
              <w:rPr>
                <w:sz w:val="14"/>
                <w:szCs w:val="14"/>
              </w:rPr>
              <w:t>Multi-Modal traffic indication in SEALDD layer</w:t>
            </w:r>
          </w:p>
        </w:tc>
        <w:tc>
          <w:tcPr>
            <w:tcW w:w="1276" w:type="dxa"/>
          </w:tcPr>
          <w:p w14:paraId="3BEC9BFD" w14:textId="31974C9E" w:rsidR="00EB05C7" w:rsidRPr="006452EF" w:rsidRDefault="00EB05C7" w:rsidP="004F1DCB">
            <w:pPr>
              <w:pStyle w:val="TAL"/>
              <w:keepNext w:val="0"/>
              <w:keepLines w:val="0"/>
              <w:widowControl w:val="0"/>
              <w:rPr>
                <w:sz w:val="14"/>
                <w:szCs w:val="14"/>
              </w:rPr>
            </w:pPr>
            <w:r w:rsidRPr="006452EF">
              <w:rPr>
                <w:sz w:val="14"/>
                <w:szCs w:val="14"/>
              </w:rPr>
              <w:t>China Mobile M2M Company Ltd.</w:t>
            </w:r>
          </w:p>
        </w:tc>
        <w:tc>
          <w:tcPr>
            <w:tcW w:w="708" w:type="dxa"/>
          </w:tcPr>
          <w:p w14:paraId="7F2906E8" w14:textId="146318FA"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63FAF5DA" w14:textId="38C1DE8D" w:rsidR="00EB05C7" w:rsidRPr="006452EF" w:rsidRDefault="00EB05C7" w:rsidP="004F1DCB">
            <w:pPr>
              <w:pStyle w:val="TAL"/>
              <w:keepNext w:val="0"/>
              <w:keepLines w:val="0"/>
              <w:widowControl w:val="0"/>
              <w:rPr>
                <w:sz w:val="14"/>
                <w:szCs w:val="14"/>
              </w:rPr>
            </w:pPr>
            <w:r w:rsidRPr="006452EF">
              <w:rPr>
                <w:sz w:val="14"/>
                <w:szCs w:val="14"/>
              </w:rPr>
              <w:t>0135</w:t>
            </w:r>
          </w:p>
        </w:tc>
        <w:tc>
          <w:tcPr>
            <w:tcW w:w="567" w:type="dxa"/>
          </w:tcPr>
          <w:p w14:paraId="2DB6AAE7" w14:textId="008395C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3C71950" w14:textId="5314A80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822F126" w14:textId="5A7E5CF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F8A058A" w14:textId="3CC09DC2"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3D034498" w14:textId="4471004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CBAD993" w14:textId="77777777" w:rsidTr="006452EF">
        <w:tc>
          <w:tcPr>
            <w:tcW w:w="988" w:type="dxa"/>
          </w:tcPr>
          <w:p w14:paraId="1B7C753A" w14:textId="6739BE42" w:rsidR="00EB05C7" w:rsidRPr="006452EF" w:rsidRDefault="00EB05C7" w:rsidP="004F1DCB">
            <w:pPr>
              <w:pStyle w:val="TAL"/>
              <w:keepNext w:val="0"/>
              <w:keepLines w:val="0"/>
              <w:widowControl w:val="0"/>
              <w:rPr>
                <w:sz w:val="14"/>
                <w:szCs w:val="14"/>
              </w:rPr>
            </w:pPr>
            <w:r w:rsidRPr="006452EF">
              <w:rPr>
                <w:sz w:val="14"/>
                <w:szCs w:val="14"/>
              </w:rPr>
              <w:t>S6-250570</w:t>
            </w:r>
          </w:p>
        </w:tc>
        <w:tc>
          <w:tcPr>
            <w:tcW w:w="2693" w:type="dxa"/>
          </w:tcPr>
          <w:p w14:paraId="10A9FD87" w14:textId="2D44CC5C" w:rsidR="00EB05C7" w:rsidRPr="006452EF" w:rsidRDefault="00EB05C7" w:rsidP="004F1DCB">
            <w:pPr>
              <w:pStyle w:val="TAL"/>
              <w:keepNext w:val="0"/>
              <w:keepLines w:val="0"/>
              <w:widowControl w:val="0"/>
              <w:rPr>
                <w:sz w:val="14"/>
                <w:szCs w:val="14"/>
              </w:rPr>
            </w:pPr>
            <w:r w:rsidRPr="006452EF">
              <w:rPr>
                <w:sz w:val="14"/>
                <w:szCs w:val="14"/>
              </w:rPr>
              <w:t>Multi-Modal traffic indication in SEALDD layer</w:t>
            </w:r>
          </w:p>
        </w:tc>
        <w:tc>
          <w:tcPr>
            <w:tcW w:w="1276" w:type="dxa"/>
          </w:tcPr>
          <w:p w14:paraId="646FD425" w14:textId="4360ABDB" w:rsidR="00EB05C7" w:rsidRPr="006452EF" w:rsidRDefault="00EB05C7" w:rsidP="004F1DCB">
            <w:pPr>
              <w:pStyle w:val="TAL"/>
              <w:keepNext w:val="0"/>
              <w:keepLines w:val="0"/>
              <w:widowControl w:val="0"/>
              <w:rPr>
                <w:sz w:val="14"/>
                <w:szCs w:val="14"/>
              </w:rPr>
            </w:pPr>
            <w:r w:rsidRPr="006452EF">
              <w:rPr>
                <w:sz w:val="14"/>
                <w:szCs w:val="14"/>
              </w:rPr>
              <w:t>China Mobile M2M Company Ltd.</w:t>
            </w:r>
          </w:p>
        </w:tc>
        <w:tc>
          <w:tcPr>
            <w:tcW w:w="708" w:type="dxa"/>
          </w:tcPr>
          <w:p w14:paraId="312A80CF" w14:textId="6EADC081"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469C5838" w14:textId="1ABF0DCD" w:rsidR="00EB05C7" w:rsidRPr="006452EF" w:rsidRDefault="00EB05C7" w:rsidP="004F1DCB">
            <w:pPr>
              <w:pStyle w:val="TAL"/>
              <w:keepNext w:val="0"/>
              <w:keepLines w:val="0"/>
              <w:widowControl w:val="0"/>
              <w:rPr>
                <w:sz w:val="14"/>
                <w:szCs w:val="14"/>
              </w:rPr>
            </w:pPr>
            <w:r w:rsidRPr="006452EF">
              <w:rPr>
                <w:sz w:val="14"/>
                <w:szCs w:val="14"/>
              </w:rPr>
              <w:t>0135</w:t>
            </w:r>
          </w:p>
        </w:tc>
        <w:tc>
          <w:tcPr>
            <w:tcW w:w="567" w:type="dxa"/>
          </w:tcPr>
          <w:p w14:paraId="76F14012" w14:textId="2E812B8B"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2033E9AD" w14:textId="2C70449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298647F" w14:textId="6A035D0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B541D07" w14:textId="1E155E31"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54EA548F" w14:textId="34CB468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6C4E54F" w14:textId="77777777" w:rsidTr="006452EF">
        <w:tc>
          <w:tcPr>
            <w:tcW w:w="988" w:type="dxa"/>
          </w:tcPr>
          <w:p w14:paraId="2DF4E384" w14:textId="7A9DFFCE" w:rsidR="00EB05C7" w:rsidRPr="006452EF" w:rsidRDefault="00EB05C7" w:rsidP="004F1DCB">
            <w:pPr>
              <w:pStyle w:val="TAL"/>
              <w:keepNext w:val="0"/>
              <w:keepLines w:val="0"/>
              <w:widowControl w:val="0"/>
              <w:rPr>
                <w:sz w:val="14"/>
                <w:szCs w:val="14"/>
              </w:rPr>
            </w:pPr>
            <w:r w:rsidRPr="006452EF">
              <w:rPr>
                <w:sz w:val="14"/>
                <w:szCs w:val="14"/>
              </w:rPr>
              <w:t>S6-250186</w:t>
            </w:r>
          </w:p>
        </w:tc>
        <w:tc>
          <w:tcPr>
            <w:tcW w:w="2693" w:type="dxa"/>
          </w:tcPr>
          <w:p w14:paraId="26C90D2E" w14:textId="1A6B88A2" w:rsidR="00EB05C7" w:rsidRPr="006452EF" w:rsidRDefault="00EB05C7" w:rsidP="004F1DCB">
            <w:pPr>
              <w:pStyle w:val="TAL"/>
              <w:keepNext w:val="0"/>
              <w:keepLines w:val="0"/>
              <w:widowControl w:val="0"/>
              <w:rPr>
                <w:sz w:val="14"/>
                <w:szCs w:val="14"/>
              </w:rPr>
            </w:pPr>
            <w:r w:rsidRPr="006452EF">
              <w:rPr>
                <w:sz w:val="14"/>
                <w:szCs w:val="14"/>
              </w:rPr>
              <w:t>Correction on mode of reporting</w:t>
            </w:r>
          </w:p>
        </w:tc>
        <w:tc>
          <w:tcPr>
            <w:tcW w:w="1276" w:type="dxa"/>
          </w:tcPr>
          <w:p w14:paraId="0A0B6978" w14:textId="2A658000"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2D9C634" w14:textId="12EC4EFA"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2795C023" w14:textId="0E9E9188" w:rsidR="00EB05C7" w:rsidRPr="006452EF" w:rsidRDefault="00EB05C7" w:rsidP="004F1DCB">
            <w:pPr>
              <w:pStyle w:val="TAL"/>
              <w:keepNext w:val="0"/>
              <w:keepLines w:val="0"/>
              <w:widowControl w:val="0"/>
              <w:rPr>
                <w:sz w:val="14"/>
                <w:szCs w:val="14"/>
              </w:rPr>
            </w:pPr>
            <w:r w:rsidRPr="006452EF">
              <w:rPr>
                <w:sz w:val="14"/>
                <w:szCs w:val="14"/>
              </w:rPr>
              <w:t>0136</w:t>
            </w:r>
          </w:p>
        </w:tc>
        <w:tc>
          <w:tcPr>
            <w:tcW w:w="567" w:type="dxa"/>
          </w:tcPr>
          <w:p w14:paraId="36F8D34F" w14:textId="7441D78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2CF5A51" w14:textId="1CF6876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7C87604" w14:textId="38B52BC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064782F" w14:textId="195DFF7D"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79636FCC" w14:textId="461F11B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508DBD6" w14:textId="77777777" w:rsidTr="006452EF">
        <w:tc>
          <w:tcPr>
            <w:tcW w:w="988" w:type="dxa"/>
          </w:tcPr>
          <w:p w14:paraId="2DE18FEF" w14:textId="0FE66CDF" w:rsidR="00EB05C7" w:rsidRPr="006452EF" w:rsidRDefault="00EB05C7" w:rsidP="004F1DCB">
            <w:pPr>
              <w:pStyle w:val="TAL"/>
              <w:keepNext w:val="0"/>
              <w:keepLines w:val="0"/>
              <w:widowControl w:val="0"/>
              <w:rPr>
                <w:sz w:val="14"/>
                <w:szCs w:val="14"/>
              </w:rPr>
            </w:pPr>
            <w:r w:rsidRPr="006452EF">
              <w:rPr>
                <w:sz w:val="14"/>
                <w:szCs w:val="14"/>
              </w:rPr>
              <w:t>S6-250187</w:t>
            </w:r>
          </w:p>
        </w:tc>
        <w:tc>
          <w:tcPr>
            <w:tcW w:w="2693" w:type="dxa"/>
          </w:tcPr>
          <w:p w14:paraId="415B7CFF" w14:textId="15EB6F78" w:rsidR="00EB05C7" w:rsidRPr="006452EF" w:rsidRDefault="00EB05C7" w:rsidP="004F1DCB">
            <w:pPr>
              <w:pStyle w:val="TAL"/>
              <w:keepNext w:val="0"/>
              <w:keepLines w:val="0"/>
              <w:widowControl w:val="0"/>
              <w:rPr>
                <w:sz w:val="14"/>
                <w:szCs w:val="14"/>
              </w:rPr>
            </w:pPr>
            <w:r w:rsidRPr="006452EF">
              <w:rPr>
                <w:sz w:val="14"/>
                <w:szCs w:val="14"/>
              </w:rPr>
              <w:t>Corrections to non-3GPP access measurements</w:t>
            </w:r>
          </w:p>
        </w:tc>
        <w:tc>
          <w:tcPr>
            <w:tcW w:w="1276" w:type="dxa"/>
          </w:tcPr>
          <w:p w14:paraId="6DD70CD0" w14:textId="04201AE0"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E138105" w14:textId="5EB3B367"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D498796" w14:textId="2EF660D1" w:rsidR="00EB05C7" w:rsidRPr="006452EF" w:rsidRDefault="00EB05C7" w:rsidP="004F1DCB">
            <w:pPr>
              <w:pStyle w:val="TAL"/>
              <w:keepNext w:val="0"/>
              <w:keepLines w:val="0"/>
              <w:widowControl w:val="0"/>
              <w:rPr>
                <w:sz w:val="14"/>
                <w:szCs w:val="14"/>
              </w:rPr>
            </w:pPr>
            <w:r w:rsidRPr="006452EF">
              <w:rPr>
                <w:sz w:val="14"/>
                <w:szCs w:val="14"/>
              </w:rPr>
              <w:t>0137</w:t>
            </w:r>
          </w:p>
        </w:tc>
        <w:tc>
          <w:tcPr>
            <w:tcW w:w="567" w:type="dxa"/>
          </w:tcPr>
          <w:p w14:paraId="08E37F8E" w14:textId="3CED091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AA11A05" w14:textId="6C81B48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16FE478" w14:textId="46F799B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C9CA158" w14:textId="23D04F35" w:rsidR="00EB05C7" w:rsidRPr="006452EF" w:rsidRDefault="00EB05C7" w:rsidP="004F1DCB">
            <w:pPr>
              <w:pStyle w:val="TAL"/>
              <w:keepNext w:val="0"/>
              <w:keepLines w:val="0"/>
              <w:widowControl w:val="0"/>
              <w:rPr>
                <w:sz w:val="14"/>
                <w:szCs w:val="14"/>
              </w:rPr>
            </w:pPr>
            <w:r w:rsidRPr="006452EF">
              <w:rPr>
                <w:sz w:val="14"/>
                <w:szCs w:val="14"/>
              </w:rPr>
              <w:t>SEALDD_Ph2</w:t>
            </w:r>
          </w:p>
        </w:tc>
        <w:tc>
          <w:tcPr>
            <w:tcW w:w="993" w:type="dxa"/>
          </w:tcPr>
          <w:p w14:paraId="0FE666F7" w14:textId="097B5C4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74749FA" w14:textId="77777777" w:rsidTr="006452EF">
        <w:tc>
          <w:tcPr>
            <w:tcW w:w="988" w:type="dxa"/>
          </w:tcPr>
          <w:p w14:paraId="3B8D95A3" w14:textId="54EDAE2C" w:rsidR="00EB05C7" w:rsidRPr="006452EF" w:rsidRDefault="00EB05C7" w:rsidP="004F1DCB">
            <w:pPr>
              <w:pStyle w:val="TAL"/>
              <w:keepNext w:val="0"/>
              <w:keepLines w:val="0"/>
              <w:widowControl w:val="0"/>
              <w:rPr>
                <w:sz w:val="14"/>
                <w:szCs w:val="14"/>
              </w:rPr>
            </w:pPr>
            <w:r w:rsidRPr="006452EF">
              <w:rPr>
                <w:sz w:val="14"/>
                <w:szCs w:val="14"/>
              </w:rPr>
              <w:t>S6-250189</w:t>
            </w:r>
          </w:p>
        </w:tc>
        <w:tc>
          <w:tcPr>
            <w:tcW w:w="2693" w:type="dxa"/>
          </w:tcPr>
          <w:p w14:paraId="41B27325" w14:textId="3D3FAA39" w:rsidR="00EB05C7" w:rsidRPr="006452EF" w:rsidRDefault="00EB05C7" w:rsidP="004F1DCB">
            <w:pPr>
              <w:pStyle w:val="TAL"/>
              <w:keepNext w:val="0"/>
              <w:keepLines w:val="0"/>
              <w:widowControl w:val="0"/>
              <w:rPr>
                <w:sz w:val="14"/>
                <w:szCs w:val="14"/>
              </w:rPr>
            </w:pPr>
            <w:r w:rsidRPr="006452EF">
              <w:rPr>
                <w:sz w:val="14"/>
                <w:szCs w:val="14"/>
              </w:rPr>
              <w:t>Correction to clause numbering</w:t>
            </w:r>
          </w:p>
        </w:tc>
        <w:tc>
          <w:tcPr>
            <w:tcW w:w="1276" w:type="dxa"/>
          </w:tcPr>
          <w:p w14:paraId="75F81F9D" w14:textId="4E72172F" w:rsidR="00EB05C7" w:rsidRPr="006452EF" w:rsidRDefault="00EB05C7" w:rsidP="004F1DCB">
            <w:pPr>
              <w:pStyle w:val="TAL"/>
              <w:keepNext w:val="0"/>
              <w:keepLines w:val="0"/>
              <w:widowControl w:val="0"/>
              <w:rPr>
                <w:sz w:val="14"/>
                <w:szCs w:val="14"/>
              </w:rPr>
            </w:pPr>
            <w:r w:rsidRPr="006452EF">
              <w:rPr>
                <w:sz w:val="14"/>
                <w:szCs w:val="14"/>
              </w:rPr>
              <w:t>Ericsson, MCC</w:t>
            </w:r>
          </w:p>
        </w:tc>
        <w:tc>
          <w:tcPr>
            <w:tcW w:w="708" w:type="dxa"/>
          </w:tcPr>
          <w:p w14:paraId="4AE1CDAF" w14:textId="09F0550C"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39C91F5" w14:textId="63FB6135" w:rsidR="00EB05C7" w:rsidRPr="006452EF" w:rsidRDefault="00EB05C7" w:rsidP="004F1DCB">
            <w:pPr>
              <w:pStyle w:val="TAL"/>
              <w:keepNext w:val="0"/>
              <w:keepLines w:val="0"/>
              <w:widowControl w:val="0"/>
              <w:rPr>
                <w:sz w:val="14"/>
                <w:szCs w:val="14"/>
              </w:rPr>
            </w:pPr>
            <w:r w:rsidRPr="006452EF">
              <w:rPr>
                <w:sz w:val="14"/>
                <w:szCs w:val="14"/>
              </w:rPr>
              <w:t>0138</w:t>
            </w:r>
          </w:p>
        </w:tc>
        <w:tc>
          <w:tcPr>
            <w:tcW w:w="567" w:type="dxa"/>
          </w:tcPr>
          <w:p w14:paraId="3898469C" w14:textId="3DCD22C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4D9AA02" w14:textId="01BBA45B"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D5BF8AC" w14:textId="169CE0C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C5FD88A" w14:textId="1B68AC42" w:rsidR="00EB05C7" w:rsidRPr="006452EF" w:rsidRDefault="00EB05C7" w:rsidP="004F1DCB">
            <w:pPr>
              <w:pStyle w:val="TAL"/>
              <w:keepNext w:val="0"/>
              <w:keepLines w:val="0"/>
              <w:widowControl w:val="0"/>
              <w:rPr>
                <w:sz w:val="14"/>
                <w:szCs w:val="14"/>
              </w:rPr>
            </w:pPr>
            <w:r w:rsidRPr="006452EF">
              <w:rPr>
                <w:sz w:val="14"/>
                <w:szCs w:val="14"/>
              </w:rPr>
              <w:t>SEALDD</w:t>
            </w:r>
          </w:p>
        </w:tc>
        <w:tc>
          <w:tcPr>
            <w:tcW w:w="993" w:type="dxa"/>
          </w:tcPr>
          <w:p w14:paraId="0403224B" w14:textId="19A528A9"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59DB794" w14:textId="77777777" w:rsidTr="006452EF">
        <w:tc>
          <w:tcPr>
            <w:tcW w:w="988" w:type="dxa"/>
          </w:tcPr>
          <w:p w14:paraId="01522437" w14:textId="7E98671A" w:rsidR="00EB05C7" w:rsidRPr="006452EF" w:rsidRDefault="00EB05C7" w:rsidP="004F1DCB">
            <w:pPr>
              <w:pStyle w:val="TAL"/>
              <w:keepNext w:val="0"/>
              <w:keepLines w:val="0"/>
              <w:widowControl w:val="0"/>
              <w:rPr>
                <w:sz w:val="14"/>
                <w:szCs w:val="14"/>
              </w:rPr>
            </w:pPr>
            <w:r w:rsidRPr="006452EF">
              <w:rPr>
                <w:sz w:val="14"/>
                <w:szCs w:val="14"/>
              </w:rPr>
              <w:t>S6-250213</w:t>
            </w:r>
          </w:p>
        </w:tc>
        <w:tc>
          <w:tcPr>
            <w:tcW w:w="2693" w:type="dxa"/>
          </w:tcPr>
          <w:p w14:paraId="47441198" w14:textId="37B85572" w:rsidR="00EB05C7" w:rsidRPr="006452EF" w:rsidRDefault="00EB05C7" w:rsidP="004F1DCB">
            <w:pPr>
              <w:pStyle w:val="TAL"/>
              <w:keepNext w:val="0"/>
              <w:keepLines w:val="0"/>
              <w:widowControl w:val="0"/>
              <w:rPr>
                <w:sz w:val="14"/>
                <w:szCs w:val="14"/>
              </w:rPr>
            </w:pPr>
            <w:r w:rsidRPr="006452EF">
              <w:rPr>
                <w:sz w:val="14"/>
                <w:szCs w:val="14"/>
              </w:rPr>
              <w:t>Solving Editor’s Notes on PDU set an RTT</w:t>
            </w:r>
          </w:p>
        </w:tc>
        <w:tc>
          <w:tcPr>
            <w:tcW w:w="1276" w:type="dxa"/>
          </w:tcPr>
          <w:p w14:paraId="1963D63B" w14:textId="35B2B9C7"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61E447E" w14:textId="248DC616"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2364BF2" w14:textId="6DF4F5B5" w:rsidR="00EB05C7" w:rsidRPr="006452EF" w:rsidRDefault="00EB05C7" w:rsidP="004F1DCB">
            <w:pPr>
              <w:pStyle w:val="TAL"/>
              <w:keepNext w:val="0"/>
              <w:keepLines w:val="0"/>
              <w:widowControl w:val="0"/>
              <w:rPr>
                <w:sz w:val="14"/>
                <w:szCs w:val="14"/>
              </w:rPr>
            </w:pPr>
            <w:r w:rsidRPr="006452EF">
              <w:rPr>
                <w:sz w:val="14"/>
                <w:szCs w:val="14"/>
              </w:rPr>
              <w:t>0139</w:t>
            </w:r>
          </w:p>
        </w:tc>
        <w:tc>
          <w:tcPr>
            <w:tcW w:w="567" w:type="dxa"/>
          </w:tcPr>
          <w:p w14:paraId="280C6945" w14:textId="6983180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F2F3456" w14:textId="653E181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0F7B0E4" w14:textId="1A2E154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949F92A" w14:textId="74F20041" w:rsidR="00EB05C7" w:rsidRPr="006452EF" w:rsidRDefault="00EB05C7" w:rsidP="004F1DCB">
            <w:pPr>
              <w:pStyle w:val="TAL"/>
              <w:keepNext w:val="0"/>
              <w:keepLines w:val="0"/>
              <w:widowControl w:val="0"/>
              <w:rPr>
                <w:sz w:val="14"/>
                <w:szCs w:val="14"/>
              </w:rPr>
            </w:pPr>
            <w:r w:rsidRPr="006452EF">
              <w:rPr>
                <w:sz w:val="14"/>
                <w:szCs w:val="14"/>
              </w:rPr>
              <w:t>XRM_Ph2</w:t>
            </w:r>
          </w:p>
        </w:tc>
        <w:tc>
          <w:tcPr>
            <w:tcW w:w="993" w:type="dxa"/>
          </w:tcPr>
          <w:p w14:paraId="35E88E09" w14:textId="0300ACD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D6B5462" w14:textId="77777777" w:rsidTr="006452EF">
        <w:tc>
          <w:tcPr>
            <w:tcW w:w="988" w:type="dxa"/>
          </w:tcPr>
          <w:p w14:paraId="11172E4A" w14:textId="29912352" w:rsidR="00EB05C7" w:rsidRPr="006452EF" w:rsidRDefault="00EB05C7" w:rsidP="004F1DCB">
            <w:pPr>
              <w:pStyle w:val="TAL"/>
              <w:keepNext w:val="0"/>
              <w:keepLines w:val="0"/>
              <w:widowControl w:val="0"/>
              <w:rPr>
                <w:sz w:val="14"/>
                <w:szCs w:val="14"/>
              </w:rPr>
            </w:pPr>
            <w:r w:rsidRPr="006452EF">
              <w:rPr>
                <w:sz w:val="14"/>
                <w:szCs w:val="14"/>
              </w:rPr>
              <w:t>S6-250242</w:t>
            </w:r>
          </w:p>
        </w:tc>
        <w:tc>
          <w:tcPr>
            <w:tcW w:w="2693" w:type="dxa"/>
          </w:tcPr>
          <w:p w14:paraId="41579710" w14:textId="4004D3F6" w:rsidR="00EB05C7" w:rsidRPr="006452EF" w:rsidRDefault="00EB05C7" w:rsidP="004F1DCB">
            <w:pPr>
              <w:pStyle w:val="TAL"/>
              <w:keepNext w:val="0"/>
              <w:keepLines w:val="0"/>
              <w:widowControl w:val="0"/>
              <w:rPr>
                <w:sz w:val="14"/>
                <w:szCs w:val="14"/>
              </w:rPr>
            </w:pPr>
            <w:r w:rsidRPr="006452EF">
              <w:rPr>
                <w:sz w:val="14"/>
                <w:szCs w:val="14"/>
              </w:rPr>
              <w:t>Completion of SEALDD-enabled flow Alignment procedure</w:t>
            </w:r>
          </w:p>
        </w:tc>
        <w:tc>
          <w:tcPr>
            <w:tcW w:w="1276" w:type="dxa"/>
          </w:tcPr>
          <w:p w14:paraId="584B13E8" w14:textId="14444FA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34795FA" w14:textId="1BB14204"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7C518AD5" w14:textId="7A3E66B2" w:rsidR="00EB05C7" w:rsidRPr="006452EF" w:rsidRDefault="00EB05C7" w:rsidP="004F1DCB">
            <w:pPr>
              <w:pStyle w:val="TAL"/>
              <w:keepNext w:val="0"/>
              <w:keepLines w:val="0"/>
              <w:widowControl w:val="0"/>
              <w:rPr>
                <w:sz w:val="14"/>
                <w:szCs w:val="14"/>
              </w:rPr>
            </w:pPr>
            <w:r w:rsidRPr="006452EF">
              <w:rPr>
                <w:sz w:val="14"/>
                <w:szCs w:val="14"/>
              </w:rPr>
              <w:t>0140</w:t>
            </w:r>
          </w:p>
        </w:tc>
        <w:tc>
          <w:tcPr>
            <w:tcW w:w="567" w:type="dxa"/>
          </w:tcPr>
          <w:p w14:paraId="5F48069C" w14:textId="46F6B34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9328AFA" w14:textId="0149558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30A7FC5" w14:textId="756323F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4D4986F" w14:textId="7767813C"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7AE8BB6E" w14:textId="58D5E3B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4237284" w14:textId="77777777" w:rsidTr="006452EF">
        <w:tc>
          <w:tcPr>
            <w:tcW w:w="988" w:type="dxa"/>
          </w:tcPr>
          <w:p w14:paraId="5CD9FC5C" w14:textId="5EECF636" w:rsidR="00EB05C7" w:rsidRPr="006452EF" w:rsidRDefault="00EB05C7" w:rsidP="004F1DCB">
            <w:pPr>
              <w:pStyle w:val="TAL"/>
              <w:keepNext w:val="0"/>
              <w:keepLines w:val="0"/>
              <w:widowControl w:val="0"/>
              <w:rPr>
                <w:sz w:val="14"/>
                <w:szCs w:val="14"/>
              </w:rPr>
            </w:pPr>
            <w:r w:rsidRPr="006452EF">
              <w:rPr>
                <w:sz w:val="14"/>
                <w:szCs w:val="14"/>
              </w:rPr>
              <w:t>S6-250441</w:t>
            </w:r>
          </w:p>
        </w:tc>
        <w:tc>
          <w:tcPr>
            <w:tcW w:w="2693" w:type="dxa"/>
          </w:tcPr>
          <w:p w14:paraId="31B35015" w14:textId="43AE61AA" w:rsidR="00EB05C7" w:rsidRPr="006452EF" w:rsidRDefault="00EB05C7" w:rsidP="004F1DCB">
            <w:pPr>
              <w:pStyle w:val="TAL"/>
              <w:keepNext w:val="0"/>
              <w:keepLines w:val="0"/>
              <w:widowControl w:val="0"/>
              <w:rPr>
                <w:sz w:val="14"/>
                <w:szCs w:val="14"/>
              </w:rPr>
            </w:pPr>
            <w:r w:rsidRPr="006452EF">
              <w:rPr>
                <w:sz w:val="14"/>
                <w:szCs w:val="14"/>
              </w:rPr>
              <w:t>Completion of SEALDD-enabled flow Alignment procedure</w:t>
            </w:r>
          </w:p>
        </w:tc>
        <w:tc>
          <w:tcPr>
            <w:tcW w:w="1276" w:type="dxa"/>
          </w:tcPr>
          <w:p w14:paraId="4713F65E" w14:textId="13E58DC1"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3DF4B97" w14:textId="687BD42B"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0863B8B9" w14:textId="71875228" w:rsidR="00EB05C7" w:rsidRPr="006452EF" w:rsidRDefault="00EB05C7" w:rsidP="004F1DCB">
            <w:pPr>
              <w:pStyle w:val="TAL"/>
              <w:keepNext w:val="0"/>
              <w:keepLines w:val="0"/>
              <w:widowControl w:val="0"/>
              <w:rPr>
                <w:sz w:val="14"/>
                <w:szCs w:val="14"/>
              </w:rPr>
            </w:pPr>
            <w:r w:rsidRPr="006452EF">
              <w:rPr>
                <w:sz w:val="14"/>
                <w:szCs w:val="14"/>
              </w:rPr>
              <w:t>0140</w:t>
            </w:r>
          </w:p>
        </w:tc>
        <w:tc>
          <w:tcPr>
            <w:tcW w:w="567" w:type="dxa"/>
          </w:tcPr>
          <w:p w14:paraId="74B25504" w14:textId="6F67AEE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874630D" w14:textId="77ACF2B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408D971" w14:textId="40E9000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28A974D" w14:textId="45B2A50B"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19DB10E2" w14:textId="7172800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5AE9FB8" w14:textId="77777777" w:rsidTr="006452EF">
        <w:tc>
          <w:tcPr>
            <w:tcW w:w="988" w:type="dxa"/>
          </w:tcPr>
          <w:p w14:paraId="7B22A897" w14:textId="773244A9" w:rsidR="00EB05C7" w:rsidRPr="006452EF" w:rsidRDefault="00EB05C7" w:rsidP="004F1DCB">
            <w:pPr>
              <w:pStyle w:val="TAL"/>
              <w:keepNext w:val="0"/>
              <w:keepLines w:val="0"/>
              <w:widowControl w:val="0"/>
              <w:rPr>
                <w:sz w:val="14"/>
                <w:szCs w:val="14"/>
              </w:rPr>
            </w:pPr>
            <w:r w:rsidRPr="006452EF">
              <w:rPr>
                <w:sz w:val="14"/>
                <w:szCs w:val="14"/>
              </w:rPr>
              <w:t>S6-250551</w:t>
            </w:r>
          </w:p>
        </w:tc>
        <w:tc>
          <w:tcPr>
            <w:tcW w:w="2693" w:type="dxa"/>
          </w:tcPr>
          <w:p w14:paraId="7BAAB3C5" w14:textId="5E80FA09" w:rsidR="00EB05C7" w:rsidRPr="006452EF" w:rsidRDefault="00EB05C7" w:rsidP="004F1DCB">
            <w:pPr>
              <w:pStyle w:val="TAL"/>
              <w:keepNext w:val="0"/>
              <w:keepLines w:val="0"/>
              <w:widowControl w:val="0"/>
              <w:rPr>
                <w:sz w:val="14"/>
                <w:szCs w:val="14"/>
              </w:rPr>
            </w:pPr>
            <w:r w:rsidRPr="006452EF">
              <w:rPr>
                <w:sz w:val="14"/>
                <w:szCs w:val="14"/>
              </w:rPr>
              <w:t>Completion of SEALDD-enabled flow Alignment procedure</w:t>
            </w:r>
          </w:p>
        </w:tc>
        <w:tc>
          <w:tcPr>
            <w:tcW w:w="1276" w:type="dxa"/>
          </w:tcPr>
          <w:p w14:paraId="5EBF83C7" w14:textId="150501D1"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42F42D4" w14:textId="7C235A88"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423C18A" w14:textId="735508AB" w:rsidR="00EB05C7" w:rsidRPr="006452EF" w:rsidRDefault="00EB05C7" w:rsidP="004F1DCB">
            <w:pPr>
              <w:pStyle w:val="TAL"/>
              <w:keepNext w:val="0"/>
              <w:keepLines w:val="0"/>
              <w:widowControl w:val="0"/>
              <w:rPr>
                <w:sz w:val="14"/>
                <w:szCs w:val="14"/>
              </w:rPr>
            </w:pPr>
            <w:r w:rsidRPr="006452EF">
              <w:rPr>
                <w:sz w:val="14"/>
                <w:szCs w:val="14"/>
              </w:rPr>
              <w:t>0140</w:t>
            </w:r>
          </w:p>
        </w:tc>
        <w:tc>
          <w:tcPr>
            <w:tcW w:w="567" w:type="dxa"/>
          </w:tcPr>
          <w:p w14:paraId="7AC4B527" w14:textId="203A6C4D"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67669A31" w14:textId="7C599A4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63641E9" w14:textId="148009C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A8B6801" w14:textId="0F04FB48" w:rsidR="00EB05C7" w:rsidRPr="006452EF" w:rsidRDefault="00EB05C7" w:rsidP="004F1DCB">
            <w:pPr>
              <w:pStyle w:val="TAL"/>
              <w:keepNext w:val="0"/>
              <w:keepLines w:val="0"/>
              <w:widowControl w:val="0"/>
              <w:rPr>
                <w:sz w:val="14"/>
                <w:szCs w:val="14"/>
              </w:rPr>
            </w:pPr>
            <w:r w:rsidRPr="006452EF">
              <w:rPr>
                <w:sz w:val="14"/>
                <w:szCs w:val="14"/>
              </w:rPr>
              <w:t>XRM_Ph2_App</w:t>
            </w:r>
          </w:p>
        </w:tc>
        <w:tc>
          <w:tcPr>
            <w:tcW w:w="993" w:type="dxa"/>
          </w:tcPr>
          <w:p w14:paraId="6121B877" w14:textId="4D28ABA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2789BE7" w14:textId="77777777" w:rsidTr="006452EF">
        <w:tc>
          <w:tcPr>
            <w:tcW w:w="988" w:type="dxa"/>
          </w:tcPr>
          <w:p w14:paraId="7DC54BA3" w14:textId="6801AFE7" w:rsidR="00EB05C7" w:rsidRPr="006452EF" w:rsidRDefault="00EB05C7" w:rsidP="004F1DCB">
            <w:pPr>
              <w:pStyle w:val="TAL"/>
              <w:keepNext w:val="0"/>
              <w:keepLines w:val="0"/>
              <w:widowControl w:val="0"/>
              <w:rPr>
                <w:sz w:val="14"/>
                <w:szCs w:val="14"/>
              </w:rPr>
            </w:pPr>
            <w:r w:rsidRPr="006452EF">
              <w:rPr>
                <w:sz w:val="14"/>
                <w:szCs w:val="14"/>
              </w:rPr>
              <w:t>S6-250245</w:t>
            </w:r>
          </w:p>
        </w:tc>
        <w:tc>
          <w:tcPr>
            <w:tcW w:w="2693" w:type="dxa"/>
          </w:tcPr>
          <w:p w14:paraId="14F3A8D3" w14:textId="23C61999" w:rsidR="00EB05C7" w:rsidRPr="006452EF" w:rsidRDefault="00EB05C7" w:rsidP="004F1DCB">
            <w:pPr>
              <w:pStyle w:val="TAL"/>
              <w:keepNext w:val="0"/>
              <w:keepLines w:val="0"/>
              <w:widowControl w:val="0"/>
              <w:rPr>
                <w:sz w:val="14"/>
                <w:szCs w:val="14"/>
              </w:rPr>
            </w:pPr>
            <w:r w:rsidRPr="006452EF">
              <w:rPr>
                <w:sz w:val="14"/>
                <w:szCs w:val="14"/>
              </w:rPr>
              <w:t>Client initiated data transmission</w:t>
            </w:r>
          </w:p>
        </w:tc>
        <w:tc>
          <w:tcPr>
            <w:tcW w:w="1276" w:type="dxa"/>
          </w:tcPr>
          <w:p w14:paraId="62A05CD3" w14:textId="01D0C38D"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D15F101" w14:textId="40EA97D8"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0DCB91DA" w14:textId="02D005FA" w:rsidR="00EB05C7" w:rsidRPr="006452EF" w:rsidRDefault="00EB05C7" w:rsidP="004F1DCB">
            <w:pPr>
              <w:pStyle w:val="TAL"/>
              <w:keepNext w:val="0"/>
              <w:keepLines w:val="0"/>
              <w:widowControl w:val="0"/>
              <w:rPr>
                <w:sz w:val="14"/>
                <w:szCs w:val="14"/>
              </w:rPr>
            </w:pPr>
            <w:r w:rsidRPr="006452EF">
              <w:rPr>
                <w:sz w:val="14"/>
                <w:szCs w:val="14"/>
              </w:rPr>
              <w:t>0141</w:t>
            </w:r>
          </w:p>
        </w:tc>
        <w:tc>
          <w:tcPr>
            <w:tcW w:w="567" w:type="dxa"/>
          </w:tcPr>
          <w:p w14:paraId="55A70D8B" w14:textId="0181FD6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4BF73ED" w14:textId="72E2E0A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FCF0A30" w14:textId="04D1A37C"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4C6AB08" w14:textId="797988A9"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549C1258" w14:textId="467CB99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29565AF" w14:textId="77777777" w:rsidTr="006452EF">
        <w:tc>
          <w:tcPr>
            <w:tcW w:w="988" w:type="dxa"/>
          </w:tcPr>
          <w:p w14:paraId="516C8EEF" w14:textId="286AC3D1" w:rsidR="00EB05C7" w:rsidRPr="006452EF" w:rsidRDefault="00EB05C7" w:rsidP="004F1DCB">
            <w:pPr>
              <w:pStyle w:val="TAL"/>
              <w:keepNext w:val="0"/>
              <w:keepLines w:val="0"/>
              <w:widowControl w:val="0"/>
              <w:rPr>
                <w:sz w:val="14"/>
                <w:szCs w:val="14"/>
              </w:rPr>
            </w:pPr>
            <w:r w:rsidRPr="006452EF">
              <w:rPr>
                <w:sz w:val="14"/>
                <w:szCs w:val="14"/>
              </w:rPr>
              <w:t>S6-250483</w:t>
            </w:r>
          </w:p>
        </w:tc>
        <w:tc>
          <w:tcPr>
            <w:tcW w:w="2693" w:type="dxa"/>
          </w:tcPr>
          <w:p w14:paraId="4CB43786" w14:textId="22E6E937" w:rsidR="00EB05C7" w:rsidRPr="006452EF" w:rsidRDefault="00EB05C7" w:rsidP="004F1DCB">
            <w:pPr>
              <w:pStyle w:val="TAL"/>
              <w:keepNext w:val="0"/>
              <w:keepLines w:val="0"/>
              <w:widowControl w:val="0"/>
              <w:rPr>
                <w:sz w:val="14"/>
                <w:szCs w:val="14"/>
              </w:rPr>
            </w:pPr>
            <w:r w:rsidRPr="006452EF">
              <w:rPr>
                <w:sz w:val="14"/>
                <w:szCs w:val="14"/>
              </w:rPr>
              <w:t>Client initiated data transmission</w:t>
            </w:r>
          </w:p>
        </w:tc>
        <w:tc>
          <w:tcPr>
            <w:tcW w:w="1276" w:type="dxa"/>
          </w:tcPr>
          <w:p w14:paraId="38C2DB35" w14:textId="0F8DB6FA"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26605DB1" w14:textId="4AB1600C"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59F7162F" w14:textId="11BE944A" w:rsidR="00EB05C7" w:rsidRPr="006452EF" w:rsidRDefault="00EB05C7" w:rsidP="004F1DCB">
            <w:pPr>
              <w:pStyle w:val="TAL"/>
              <w:keepNext w:val="0"/>
              <w:keepLines w:val="0"/>
              <w:widowControl w:val="0"/>
              <w:rPr>
                <w:sz w:val="14"/>
                <w:szCs w:val="14"/>
              </w:rPr>
            </w:pPr>
            <w:r w:rsidRPr="006452EF">
              <w:rPr>
                <w:sz w:val="14"/>
                <w:szCs w:val="14"/>
              </w:rPr>
              <w:t>0141</w:t>
            </w:r>
          </w:p>
        </w:tc>
        <w:tc>
          <w:tcPr>
            <w:tcW w:w="567" w:type="dxa"/>
          </w:tcPr>
          <w:p w14:paraId="771ADC77" w14:textId="574B8BE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C88C7CD" w14:textId="0842555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665E602" w14:textId="73D198B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E3588BC" w14:textId="4ADC8CB5"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36CB5C01" w14:textId="0A0EC8B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40135E1" w14:textId="77777777" w:rsidTr="006452EF">
        <w:tc>
          <w:tcPr>
            <w:tcW w:w="988" w:type="dxa"/>
          </w:tcPr>
          <w:p w14:paraId="341736AF" w14:textId="7D7CD905" w:rsidR="00EB05C7" w:rsidRPr="006452EF" w:rsidRDefault="00EB05C7" w:rsidP="004F1DCB">
            <w:pPr>
              <w:pStyle w:val="TAL"/>
              <w:keepNext w:val="0"/>
              <w:keepLines w:val="0"/>
              <w:widowControl w:val="0"/>
              <w:rPr>
                <w:sz w:val="14"/>
                <w:szCs w:val="14"/>
              </w:rPr>
            </w:pPr>
            <w:r w:rsidRPr="006452EF">
              <w:rPr>
                <w:sz w:val="14"/>
                <w:szCs w:val="14"/>
              </w:rPr>
              <w:t>S6-250572</w:t>
            </w:r>
          </w:p>
        </w:tc>
        <w:tc>
          <w:tcPr>
            <w:tcW w:w="2693" w:type="dxa"/>
          </w:tcPr>
          <w:p w14:paraId="7999AF03" w14:textId="399E7E51" w:rsidR="00EB05C7" w:rsidRPr="006452EF" w:rsidRDefault="00EB05C7" w:rsidP="004F1DCB">
            <w:pPr>
              <w:pStyle w:val="TAL"/>
              <w:keepNext w:val="0"/>
              <w:keepLines w:val="0"/>
              <w:widowControl w:val="0"/>
              <w:rPr>
                <w:sz w:val="14"/>
                <w:szCs w:val="14"/>
              </w:rPr>
            </w:pPr>
            <w:r w:rsidRPr="006452EF">
              <w:rPr>
                <w:sz w:val="14"/>
                <w:szCs w:val="14"/>
              </w:rPr>
              <w:t>Client initiated data transmission</w:t>
            </w:r>
          </w:p>
        </w:tc>
        <w:tc>
          <w:tcPr>
            <w:tcW w:w="1276" w:type="dxa"/>
          </w:tcPr>
          <w:p w14:paraId="17DC0552" w14:textId="1060B9AD"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6EC4DEBF" w14:textId="69BFE9ED" w:rsidR="00EB05C7" w:rsidRPr="006452EF" w:rsidRDefault="00EB05C7" w:rsidP="004F1DCB">
            <w:pPr>
              <w:pStyle w:val="TAL"/>
              <w:keepNext w:val="0"/>
              <w:keepLines w:val="0"/>
              <w:widowControl w:val="0"/>
              <w:rPr>
                <w:sz w:val="14"/>
                <w:szCs w:val="14"/>
              </w:rPr>
            </w:pPr>
            <w:r w:rsidRPr="006452EF">
              <w:rPr>
                <w:sz w:val="14"/>
                <w:szCs w:val="14"/>
              </w:rPr>
              <w:t>23.433</w:t>
            </w:r>
          </w:p>
        </w:tc>
        <w:tc>
          <w:tcPr>
            <w:tcW w:w="567" w:type="dxa"/>
          </w:tcPr>
          <w:p w14:paraId="11A23BED" w14:textId="027E1F43" w:rsidR="00EB05C7" w:rsidRPr="006452EF" w:rsidRDefault="00EB05C7" w:rsidP="004F1DCB">
            <w:pPr>
              <w:pStyle w:val="TAL"/>
              <w:keepNext w:val="0"/>
              <w:keepLines w:val="0"/>
              <w:widowControl w:val="0"/>
              <w:rPr>
                <w:sz w:val="14"/>
                <w:szCs w:val="14"/>
              </w:rPr>
            </w:pPr>
            <w:r w:rsidRPr="006452EF">
              <w:rPr>
                <w:sz w:val="14"/>
                <w:szCs w:val="14"/>
              </w:rPr>
              <w:t>0141</w:t>
            </w:r>
          </w:p>
        </w:tc>
        <w:tc>
          <w:tcPr>
            <w:tcW w:w="567" w:type="dxa"/>
          </w:tcPr>
          <w:p w14:paraId="17E1B45D" w14:textId="3B8211FA"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48D10F47" w14:textId="07F865F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743F92D" w14:textId="5F6D4DE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5BAF9C8" w14:textId="7F53BE69"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110D3D9C" w14:textId="4ABCB44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645373A" w14:textId="77777777" w:rsidTr="006452EF">
        <w:tc>
          <w:tcPr>
            <w:tcW w:w="988" w:type="dxa"/>
          </w:tcPr>
          <w:p w14:paraId="0F6B7686" w14:textId="68647BB8" w:rsidR="00EB05C7" w:rsidRPr="006452EF" w:rsidRDefault="00EB05C7" w:rsidP="004F1DCB">
            <w:pPr>
              <w:pStyle w:val="TAL"/>
              <w:keepNext w:val="0"/>
              <w:keepLines w:val="0"/>
              <w:widowControl w:val="0"/>
              <w:rPr>
                <w:sz w:val="14"/>
                <w:szCs w:val="14"/>
              </w:rPr>
            </w:pPr>
            <w:r w:rsidRPr="006452EF">
              <w:rPr>
                <w:sz w:val="14"/>
                <w:szCs w:val="14"/>
              </w:rPr>
              <w:t>S6-250048</w:t>
            </w:r>
          </w:p>
        </w:tc>
        <w:tc>
          <w:tcPr>
            <w:tcW w:w="2693" w:type="dxa"/>
          </w:tcPr>
          <w:p w14:paraId="28AEA363" w14:textId="71EB1EE7" w:rsidR="00EB05C7" w:rsidRPr="006452EF" w:rsidRDefault="00EB05C7" w:rsidP="004F1DCB">
            <w:pPr>
              <w:pStyle w:val="TAL"/>
              <w:keepNext w:val="0"/>
              <w:keepLines w:val="0"/>
              <w:widowControl w:val="0"/>
              <w:rPr>
                <w:sz w:val="14"/>
                <w:szCs w:val="14"/>
              </w:rPr>
            </w:pPr>
            <w:r w:rsidRPr="006452EF">
              <w:rPr>
                <w:sz w:val="14"/>
                <w:szCs w:val="14"/>
              </w:rPr>
              <w:t>Correction of the description of the procedures for UE requesting satellite coverage availability information in TS23.434</w:t>
            </w:r>
          </w:p>
        </w:tc>
        <w:tc>
          <w:tcPr>
            <w:tcW w:w="1276" w:type="dxa"/>
          </w:tcPr>
          <w:p w14:paraId="4EBEC2FD" w14:textId="640D74AF" w:rsidR="00EB05C7" w:rsidRPr="006452EF" w:rsidRDefault="00EB05C7" w:rsidP="004F1DCB">
            <w:pPr>
              <w:pStyle w:val="TAL"/>
              <w:keepNext w:val="0"/>
              <w:keepLines w:val="0"/>
              <w:widowControl w:val="0"/>
              <w:rPr>
                <w:sz w:val="14"/>
                <w:szCs w:val="14"/>
              </w:rPr>
            </w:pPr>
            <w:r w:rsidRPr="006452EF">
              <w:rPr>
                <w:sz w:val="14"/>
                <w:szCs w:val="14"/>
              </w:rPr>
              <w:t>NTT DOCOMO INC..</w:t>
            </w:r>
          </w:p>
        </w:tc>
        <w:tc>
          <w:tcPr>
            <w:tcW w:w="708" w:type="dxa"/>
          </w:tcPr>
          <w:p w14:paraId="074B3C54" w14:textId="734245A6"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6C5622E0" w14:textId="5076D69B" w:rsidR="00EB05C7" w:rsidRPr="006452EF" w:rsidRDefault="00EB05C7" w:rsidP="004F1DCB">
            <w:pPr>
              <w:pStyle w:val="TAL"/>
              <w:keepNext w:val="0"/>
              <w:keepLines w:val="0"/>
              <w:widowControl w:val="0"/>
              <w:rPr>
                <w:sz w:val="14"/>
                <w:szCs w:val="14"/>
              </w:rPr>
            </w:pPr>
            <w:r w:rsidRPr="006452EF">
              <w:rPr>
                <w:sz w:val="14"/>
                <w:szCs w:val="14"/>
              </w:rPr>
              <w:t>0360</w:t>
            </w:r>
          </w:p>
        </w:tc>
        <w:tc>
          <w:tcPr>
            <w:tcW w:w="567" w:type="dxa"/>
          </w:tcPr>
          <w:p w14:paraId="3F84ECB4" w14:textId="7A13E85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9797CA5" w14:textId="68C4A73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4AFBC2D" w14:textId="5B4F0A7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4D2FC51" w14:textId="0252821B"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D266D8A" w14:textId="325602BA"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70174EF8" w14:textId="77777777" w:rsidTr="006452EF">
        <w:tc>
          <w:tcPr>
            <w:tcW w:w="988" w:type="dxa"/>
          </w:tcPr>
          <w:p w14:paraId="3AE16DD9" w14:textId="493D75CE" w:rsidR="00EB05C7" w:rsidRPr="006452EF" w:rsidRDefault="00EB05C7" w:rsidP="004F1DCB">
            <w:pPr>
              <w:pStyle w:val="TAL"/>
              <w:keepNext w:val="0"/>
              <w:keepLines w:val="0"/>
              <w:widowControl w:val="0"/>
              <w:rPr>
                <w:sz w:val="14"/>
                <w:szCs w:val="14"/>
              </w:rPr>
            </w:pPr>
            <w:r w:rsidRPr="006452EF">
              <w:rPr>
                <w:sz w:val="14"/>
                <w:szCs w:val="14"/>
              </w:rPr>
              <w:t>S6-250049</w:t>
            </w:r>
          </w:p>
        </w:tc>
        <w:tc>
          <w:tcPr>
            <w:tcW w:w="2693" w:type="dxa"/>
          </w:tcPr>
          <w:p w14:paraId="753FF0A0" w14:textId="55DD4776" w:rsidR="00EB05C7" w:rsidRPr="006452EF" w:rsidRDefault="00EB05C7" w:rsidP="004F1DCB">
            <w:pPr>
              <w:pStyle w:val="TAL"/>
              <w:keepNext w:val="0"/>
              <w:keepLines w:val="0"/>
              <w:widowControl w:val="0"/>
              <w:rPr>
                <w:sz w:val="14"/>
                <w:szCs w:val="14"/>
              </w:rPr>
            </w:pPr>
            <w:r w:rsidRPr="006452EF">
              <w:rPr>
                <w:sz w:val="14"/>
                <w:szCs w:val="14"/>
              </w:rPr>
              <w:t>Addition of response elements in the 5GSAT procedure in TS23.434</w:t>
            </w:r>
          </w:p>
        </w:tc>
        <w:tc>
          <w:tcPr>
            <w:tcW w:w="1276" w:type="dxa"/>
          </w:tcPr>
          <w:p w14:paraId="30FF1F50" w14:textId="250B5BBA"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46611D33" w14:textId="3FCAAA97"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16A9FEE7" w14:textId="5CFF2949" w:rsidR="00EB05C7" w:rsidRPr="006452EF" w:rsidRDefault="00EB05C7" w:rsidP="004F1DCB">
            <w:pPr>
              <w:pStyle w:val="TAL"/>
              <w:keepNext w:val="0"/>
              <w:keepLines w:val="0"/>
              <w:widowControl w:val="0"/>
              <w:rPr>
                <w:sz w:val="14"/>
                <w:szCs w:val="14"/>
              </w:rPr>
            </w:pPr>
            <w:r w:rsidRPr="006452EF">
              <w:rPr>
                <w:sz w:val="14"/>
                <w:szCs w:val="14"/>
              </w:rPr>
              <w:t>0361</w:t>
            </w:r>
          </w:p>
        </w:tc>
        <w:tc>
          <w:tcPr>
            <w:tcW w:w="567" w:type="dxa"/>
          </w:tcPr>
          <w:p w14:paraId="12A4A170" w14:textId="43DFCBD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0D1FE08" w14:textId="7B9B7CF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30B6987" w14:textId="17155690" w:rsidR="00EB05C7" w:rsidRPr="006452EF" w:rsidRDefault="00EB05C7" w:rsidP="004F1DCB">
            <w:pPr>
              <w:pStyle w:val="TAL"/>
              <w:keepNext w:val="0"/>
              <w:keepLines w:val="0"/>
              <w:widowControl w:val="0"/>
              <w:rPr>
                <w:sz w:val="14"/>
                <w:szCs w:val="14"/>
              </w:rPr>
            </w:pPr>
            <w:r w:rsidRPr="006452EF">
              <w:rPr>
                <w:sz w:val="14"/>
                <w:szCs w:val="14"/>
              </w:rPr>
              <w:t>C</w:t>
            </w:r>
          </w:p>
        </w:tc>
        <w:tc>
          <w:tcPr>
            <w:tcW w:w="1134" w:type="dxa"/>
          </w:tcPr>
          <w:p w14:paraId="07DC13BF" w14:textId="28A69586"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20EE469A" w14:textId="19C30CE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26B02A9" w14:textId="77777777" w:rsidTr="006452EF">
        <w:tc>
          <w:tcPr>
            <w:tcW w:w="988" w:type="dxa"/>
          </w:tcPr>
          <w:p w14:paraId="4F85366F" w14:textId="7E51DD31" w:rsidR="00EB05C7" w:rsidRPr="006452EF" w:rsidRDefault="00EB05C7" w:rsidP="004F1DCB">
            <w:pPr>
              <w:pStyle w:val="TAL"/>
              <w:keepNext w:val="0"/>
              <w:keepLines w:val="0"/>
              <w:widowControl w:val="0"/>
              <w:rPr>
                <w:sz w:val="14"/>
                <w:szCs w:val="14"/>
              </w:rPr>
            </w:pPr>
            <w:r w:rsidRPr="006452EF">
              <w:rPr>
                <w:sz w:val="14"/>
                <w:szCs w:val="14"/>
              </w:rPr>
              <w:t>S6-250051</w:t>
            </w:r>
          </w:p>
        </w:tc>
        <w:tc>
          <w:tcPr>
            <w:tcW w:w="2693" w:type="dxa"/>
          </w:tcPr>
          <w:p w14:paraId="448627F3" w14:textId="259F8BCD" w:rsidR="00EB05C7" w:rsidRPr="006452EF" w:rsidRDefault="00EB05C7" w:rsidP="004F1DCB">
            <w:pPr>
              <w:pStyle w:val="TAL"/>
              <w:keepNext w:val="0"/>
              <w:keepLines w:val="0"/>
              <w:widowControl w:val="0"/>
              <w:rPr>
                <w:sz w:val="14"/>
                <w:szCs w:val="14"/>
              </w:rPr>
            </w:pPr>
            <w:r w:rsidRPr="006452EF">
              <w:rPr>
                <w:sz w:val="14"/>
                <w:szCs w:val="14"/>
              </w:rPr>
              <w:t>Correction of the description of the procedures for UE requesting satellite coverage availability information in TS23.434</w:t>
            </w:r>
          </w:p>
        </w:tc>
        <w:tc>
          <w:tcPr>
            <w:tcW w:w="1276" w:type="dxa"/>
          </w:tcPr>
          <w:p w14:paraId="69B77722" w14:textId="74C2F9A2"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3E6235BC" w14:textId="76EFA499"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58B433BA" w14:textId="628A7F63" w:rsidR="00EB05C7" w:rsidRPr="006452EF" w:rsidRDefault="00EB05C7" w:rsidP="004F1DCB">
            <w:pPr>
              <w:pStyle w:val="TAL"/>
              <w:keepNext w:val="0"/>
              <w:keepLines w:val="0"/>
              <w:widowControl w:val="0"/>
              <w:rPr>
                <w:sz w:val="14"/>
                <w:szCs w:val="14"/>
              </w:rPr>
            </w:pPr>
            <w:r w:rsidRPr="006452EF">
              <w:rPr>
                <w:sz w:val="14"/>
                <w:szCs w:val="14"/>
              </w:rPr>
              <w:t>0362</w:t>
            </w:r>
          </w:p>
        </w:tc>
        <w:tc>
          <w:tcPr>
            <w:tcW w:w="567" w:type="dxa"/>
          </w:tcPr>
          <w:p w14:paraId="14315CE3" w14:textId="7645D1E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4C51CAC" w14:textId="6F927C0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8E9D2C4" w14:textId="61AE301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D4792B4" w14:textId="72774701"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5DD3D3A3" w14:textId="64EBE61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25308C8" w14:textId="77777777" w:rsidTr="006452EF">
        <w:tc>
          <w:tcPr>
            <w:tcW w:w="988" w:type="dxa"/>
          </w:tcPr>
          <w:p w14:paraId="06E789CA" w14:textId="2684C104" w:rsidR="00EB05C7" w:rsidRPr="006452EF" w:rsidRDefault="00EB05C7" w:rsidP="004F1DCB">
            <w:pPr>
              <w:pStyle w:val="TAL"/>
              <w:keepNext w:val="0"/>
              <w:keepLines w:val="0"/>
              <w:widowControl w:val="0"/>
              <w:rPr>
                <w:sz w:val="14"/>
                <w:szCs w:val="14"/>
              </w:rPr>
            </w:pPr>
            <w:r w:rsidRPr="006452EF">
              <w:rPr>
                <w:sz w:val="14"/>
                <w:szCs w:val="14"/>
              </w:rPr>
              <w:t>S6-250476</w:t>
            </w:r>
          </w:p>
        </w:tc>
        <w:tc>
          <w:tcPr>
            <w:tcW w:w="2693" w:type="dxa"/>
          </w:tcPr>
          <w:p w14:paraId="7B9DCCC4" w14:textId="4DED808F" w:rsidR="00EB05C7" w:rsidRPr="006452EF" w:rsidRDefault="00EB05C7" w:rsidP="004F1DCB">
            <w:pPr>
              <w:pStyle w:val="TAL"/>
              <w:keepNext w:val="0"/>
              <w:keepLines w:val="0"/>
              <w:widowControl w:val="0"/>
              <w:rPr>
                <w:sz w:val="14"/>
                <w:szCs w:val="14"/>
              </w:rPr>
            </w:pPr>
            <w:r w:rsidRPr="006452EF">
              <w:rPr>
                <w:sz w:val="14"/>
                <w:szCs w:val="14"/>
              </w:rPr>
              <w:t>Correction of the description of the procedures for UE requesting satellite coverage availability information in TS23.434</w:t>
            </w:r>
          </w:p>
        </w:tc>
        <w:tc>
          <w:tcPr>
            <w:tcW w:w="1276" w:type="dxa"/>
          </w:tcPr>
          <w:p w14:paraId="6FC578DB" w14:textId="2B69BA14"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05BA5AEE" w14:textId="121459B9"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593F0931" w14:textId="31C2DA7C" w:rsidR="00EB05C7" w:rsidRPr="006452EF" w:rsidRDefault="00EB05C7" w:rsidP="004F1DCB">
            <w:pPr>
              <w:pStyle w:val="TAL"/>
              <w:keepNext w:val="0"/>
              <w:keepLines w:val="0"/>
              <w:widowControl w:val="0"/>
              <w:rPr>
                <w:sz w:val="14"/>
                <w:szCs w:val="14"/>
              </w:rPr>
            </w:pPr>
            <w:r w:rsidRPr="006452EF">
              <w:rPr>
                <w:sz w:val="14"/>
                <w:szCs w:val="14"/>
              </w:rPr>
              <w:t>0362</w:t>
            </w:r>
          </w:p>
        </w:tc>
        <w:tc>
          <w:tcPr>
            <w:tcW w:w="567" w:type="dxa"/>
          </w:tcPr>
          <w:p w14:paraId="6250877F" w14:textId="1B449D7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66B0627" w14:textId="3258BC1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D7D90B" w14:textId="11346F2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DAE2A6C" w14:textId="23984EB5"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1D9E709D" w14:textId="25104A0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3652FA8" w14:textId="77777777" w:rsidTr="006452EF">
        <w:tc>
          <w:tcPr>
            <w:tcW w:w="988" w:type="dxa"/>
          </w:tcPr>
          <w:p w14:paraId="7ED5AD8F" w14:textId="5BE1E4BF" w:rsidR="00EB05C7" w:rsidRPr="006452EF" w:rsidRDefault="00EB05C7" w:rsidP="004F1DCB">
            <w:pPr>
              <w:pStyle w:val="TAL"/>
              <w:keepNext w:val="0"/>
              <w:keepLines w:val="0"/>
              <w:widowControl w:val="0"/>
              <w:rPr>
                <w:sz w:val="14"/>
                <w:szCs w:val="14"/>
              </w:rPr>
            </w:pPr>
            <w:r w:rsidRPr="006452EF">
              <w:rPr>
                <w:sz w:val="14"/>
                <w:szCs w:val="14"/>
              </w:rPr>
              <w:t>S6-250081</w:t>
            </w:r>
          </w:p>
        </w:tc>
        <w:tc>
          <w:tcPr>
            <w:tcW w:w="2693" w:type="dxa"/>
          </w:tcPr>
          <w:p w14:paraId="66704726" w14:textId="04114D61" w:rsidR="00EB05C7" w:rsidRPr="006452EF" w:rsidRDefault="00EB05C7" w:rsidP="004F1DCB">
            <w:pPr>
              <w:pStyle w:val="TAL"/>
              <w:keepNext w:val="0"/>
              <w:keepLines w:val="0"/>
              <w:widowControl w:val="0"/>
              <w:rPr>
                <w:sz w:val="14"/>
                <w:szCs w:val="14"/>
              </w:rPr>
            </w:pPr>
            <w:r w:rsidRPr="006452EF">
              <w:rPr>
                <w:sz w:val="14"/>
                <w:szCs w:val="14"/>
              </w:rPr>
              <w:t>Add the business relationship for SEAL deployment with satellite connectivity</w:t>
            </w:r>
          </w:p>
        </w:tc>
        <w:tc>
          <w:tcPr>
            <w:tcW w:w="1276" w:type="dxa"/>
          </w:tcPr>
          <w:p w14:paraId="7C6674E9" w14:textId="26D23B7C"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01A0155F" w14:textId="6A40D531"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75608166" w14:textId="543FAE23" w:rsidR="00EB05C7" w:rsidRPr="006452EF" w:rsidRDefault="00EB05C7" w:rsidP="004F1DCB">
            <w:pPr>
              <w:pStyle w:val="TAL"/>
              <w:keepNext w:val="0"/>
              <w:keepLines w:val="0"/>
              <w:widowControl w:val="0"/>
              <w:rPr>
                <w:sz w:val="14"/>
                <w:szCs w:val="14"/>
              </w:rPr>
            </w:pPr>
            <w:r w:rsidRPr="006452EF">
              <w:rPr>
                <w:sz w:val="14"/>
                <w:szCs w:val="14"/>
              </w:rPr>
              <w:t>0363</w:t>
            </w:r>
          </w:p>
        </w:tc>
        <w:tc>
          <w:tcPr>
            <w:tcW w:w="567" w:type="dxa"/>
          </w:tcPr>
          <w:p w14:paraId="1251267C" w14:textId="2A085FC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E3E2ECD" w14:textId="1E4F918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963A73" w14:textId="6D8E333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84D2EAA" w14:textId="034FC304"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6403DDE9" w14:textId="25F911A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CC8AE71" w14:textId="77777777" w:rsidTr="006452EF">
        <w:tc>
          <w:tcPr>
            <w:tcW w:w="988" w:type="dxa"/>
          </w:tcPr>
          <w:p w14:paraId="7FDC3035" w14:textId="09D8E26C" w:rsidR="00EB05C7" w:rsidRPr="006452EF" w:rsidRDefault="00EB05C7" w:rsidP="004F1DCB">
            <w:pPr>
              <w:pStyle w:val="TAL"/>
              <w:keepNext w:val="0"/>
              <w:keepLines w:val="0"/>
              <w:widowControl w:val="0"/>
              <w:rPr>
                <w:sz w:val="14"/>
                <w:szCs w:val="14"/>
              </w:rPr>
            </w:pPr>
            <w:r w:rsidRPr="006452EF">
              <w:rPr>
                <w:sz w:val="14"/>
                <w:szCs w:val="14"/>
              </w:rPr>
              <w:t>S6-250477</w:t>
            </w:r>
          </w:p>
        </w:tc>
        <w:tc>
          <w:tcPr>
            <w:tcW w:w="2693" w:type="dxa"/>
          </w:tcPr>
          <w:p w14:paraId="3D3255C5" w14:textId="6072F3A4" w:rsidR="00EB05C7" w:rsidRPr="006452EF" w:rsidRDefault="00EB05C7" w:rsidP="004F1DCB">
            <w:pPr>
              <w:pStyle w:val="TAL"/>
              <w:keepNext w:val="0"/>
              <w:keepLines w:val="0"/>
              <w:widowControl w:val="0"/>
              <w:rPr>
                <w:sz w:val="14"/>
                <w:szCs w:val="14"/>
              </w:rPr>
            </w:pPr>
            <w:r w:rsidRPr="006452EF">
              <w:rPr>
                <w:sz w:val="14"/>
                <w:szCs w:val="14"/>
              </w:rPr>
              <w:t>Add the business relationship for SEAL deployment with satellite connectivity</w:t>
            </w:r>
          </w:p>
        </w:tc>
        <w:tc>
          <w:tcPr>
            <w:tcW w:w="1276" w:type="dxa"/>
          </w:tcPr>
          <w:p w14:paraId="4F112B6D" w14:textId="34F9D370"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60BBCBAA" w14:textId="6F314900"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1F811526" w14:textId="50CA729F" w:rsidR="00EB05C7" w:rsidRPr="006452EF" w:rsidRDefault="00EB05C7" w:rsidP="004F1DCB">
            <w:pPr>
              <w:pStyle w:val="TAL"/>
              <w:keepNext w:val="0"/>
              <w:keepLines w:val="0"/>
              <w:widowControl w:val="0"/>
              <w:rPr>
                <w:sz w:val="14"/>
                <w:szCs w:val="14"/>
              </w:rPr>
            </w:pPr>
            <w:r w:rsidRPr="006452EF">
              <w:rPr>
                <w:sz w:val="14"/>
                <w:szCs w:val="14"/>
              </w:rPr>
              <w:t>0363</w:t>
            </w:r>
          </w:p>
        </w:tc>
        <w:tc>
          <w:tcPr>
            <w:tcW w:w="567" w:type="dxa"/>
          </w:tcPr>
          <w:p w14:paraId="361504DC" w14:textId="019C0DB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F682C49" w14:textId="5AC6D1B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A77C77C" w14:textId="18672D39"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02CA728" w14:textId="493EB24E"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6C156B77" w14:textId="054B48E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C020938" w14:textId="77777777" w:rsidTr="006452EF">
        <w:tc>
          <w:tcPr>
            <w:tcW w:w="988" w:type="dxa"/>
          </w:tcPr>
          <w:p w14:paraId="5CBCEA3C" w14:textId="45286F67" w:rsidR="00EB05C7" w:rsidRPr="006452EF" w:rsidRDefault="00EB05C7" w:rsidP="004F1DCB">
            <w:pPr>
              <w:pStyle w:val="TAL"/>
              <w:keepNext w:val="0"/>
              <w:keepLines w:val="0"/>
              <w:widowControl w:val="0"/>
              <w:rPr>
                <w:sz w:val="14"/>
                <w:szCs w:val="14"/>
              </w:rPr>
            </w:pPr>
            <w:r w:rsidRPr="006452EF">
              <w:rPr>
                <w:sz w:val="14"/>
                <w:szCs w:val="14"/>
              </w:rPr>
              <w:t>S6-250542</w:t>
            </w:r>
          </w:p>
        </w:tc>
        <w:tc>
          <w:tcPr>
            <w:tcW w:w="2693" w:type="dxa"/>
          </w:tcPr>
          <w:p w14:paraId="5672F9C7" w14:textId="3B4695E4" w:rsidR="00EB05C7" w:rsidRPr="006452EF" w:rsidRDefault="00EB05C7" w:rsidP="004F1DCB">
            <w:pPr>
              <w:pStyle w:val="TAL"/>
              <w:keepNext w:val="0"/>
              <w:keepLines w:val="0"/>
              <w:widowControl w:val="0"/>
              <w:rPr>
                <w:sz w:val="14"/>
                <w:szCs w:val="14"/>
              </w:rPr>
            </w:pPr>
            <w:r w:rsidRPr="006452EF">
              <w:rPr>
                <w:sz w:val="14"/>
                <w:szCs w:val="14"/>
              </w:rPr>
              <w:t>Add the business relationship for SEAL deployment with satellite connectivity</w:t>
            </w:r>
          </w:p>
        </w:tc>
        <w:tc>
          <w:tcPr>
            <w:tcW w:w="1276" w:type="dxa"/>
          </w:tcPr>
          <w:p w14:paraId="13E53C69" w14:textId="1DF10CA5"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5C4B37F3" w14:textId="437ECDFD"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4CAE3AC5" w14:textId="72B137A7" w:rsidR="00EB05C7" w:rsidRPr="006452EF" w:rsidRDefault="00EB05C7" w:rsidP="004F1DCB">
            <w:pPr>
              <w:pStyle w:val="TAL"/>
              <w:keepNext w:val="0"/>
              <w:keepLines w:val="0"/>
              <w:widowControl w:val="0"/>
              <w:rPr>
                <w:sz w:val="14"/>
                <w:szCs w:val="14"/>
              </w:rPr>
            </w:pPr>
            <w:r w:rsidRPr="006452EF">
              <w:rPr>
                <w:sz w:val="14"/>
                <w:szCs w:val="14"/>
              </w:rPr>
              <w:t>0363</w:t>
            </w:r>
          </w:p>
        </w:tc>
        <w:tc>
          <w:tcPr>
            <w:tcW w:w="567" w:type="dxa"/>
          </w:tcPr>
          <w:p w14:paraId="53117B12" w14:textId="13B0EC38"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60AB43C5" w14:textId="0562DF3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553BB6D" w14:textId="3D19DD4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84A1CCA" w14:textId="244BC624"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6E3F4334" w14:textId="09FD0D8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95DB39" w14:textId="77777777" w:rsidTr="006452EF">
        <w:tc>
          <w:tcPr>
            <w:tcW w:w="988" w:type="dxa"/>
          </w:tcPr>
          <w:p w14:paraId="6692B898" w14:textId="4D0802E8" w:rsidR="00EB05C7" w:rsidRPr="006452EF" w:rsidRDefault="00EB05C7" w:rsidP="004F1DCB">
            <w:pPr>
              <w:pStyle w:val="TAL"/>
              <w:keepNext w:val="0"/>
              <w:keepLines w:val="0"/>
              <w:widowControl w:val="0"/>
              <w:rPr>
                <w:sz w:val="14"/>
                <w:szCs w:val="14"/>
              </w:rPr>
            </w:pPr>
            <w:r w:rsidRPr="006452EF">
              <w:rPr>
                <w:sz w:val="14"/>
                <w:szCs w:val="14"/>
              </w:rPr>
              <w:t>S6-250153</w:t>
            </w:r>
          </w:p>
        </w:tc>
        <w:tc>
          <w:tcPr>
            <w:tcW w:w="2693" w:type="dxa"/>
          </w:tcPr>
          <w:p w14:paraId="25C097B5" w14:textId="47645905" w:rsidR="00EB05C7" w:rsidRPr="006452EF" w:rsidRDefault="00EB05C7" w:rsidP="004F1DCB">
            <w:pPr>
              <w:pStyle w:val="TAL"/>
              <w:keepNext w:val="0"/>
              <w:keepLines w:val="0"/>
              <w:widowControl w:val="0"/>
              <w:rPr>
                <w:sz w:val="14"/>
                <w:szCs w:val="14"/>
              </w:rPr>
            </w:pPr>
            <w:r w:rsidRPr="006452EF">
              <w:rPr>
                <w:sz w:val="14"/>
                <w:szCs w:val="14"/>
              </w:rPr>
              <w:t>Handling of Editors Notes in TS 23.434</w:t>
            </w:r>
          </w:p>
        </w:tc>
        <w:tc>
          <w:tcPr>
            <w:tcW w:w="1276" w:type="dxa"/>
          </w:tcPr>
          <w:p w14:paraId="6888B13A" w14:textId="6FB7ED61"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F03D9EE" w14:textId="7E1A96E6"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31CC73D3" w14:textId="5D1BEEB6" w:rsidR="00EB05C7" w:rsidRPr="006452EF" w:rsidRDefault="00EB05C7" w:rsidP="004F1DCB">
            <w:pPr>
              <w:pStyle w:val="TAL"/>
              <w:keepNext w:val="0"/>
              <w:keepLines w:val="0"/>
              <w:widowControl w:val="0"/>
              <w:rPr>
                <w:sz w:val="14"/>
                <w:szCs w:val="14"/>
              </w:rPr>
            </w:pPr>
            <w:r w:rsidRPr="006452EF">
              <w:rPr>
                <w:sz w:val="14"/>
                <w:szCs w:val="14"/>
              </w:rPr>
              <w:t>0364</w:t>
            </w:r>
          </w:p>
        </w:tc>
        <w:tc>
          <w:tcPr>
            <w:tcW w:w="567" w:type="dxa"/>
          </w:tcPr>
          <w:p w14:paraId="0B8442DE" w14:textId="13A1B16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C05F0A0" w14:textId="3D1EBA5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AED09E2" w14:textId="5EDF8F3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2A10256" w14:textId="41863B99"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65E371E9" w14:textId="55A937C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3004D36" w14:textId="77777777" w:rsidTr="006452EF">
        <w:tc>
          <w:tcPr>
            <w:tcW w:w="988" w:type="dxa"/>
          </w:tcPr>
          <w:p w14:paraId="5FFF5DE2" w14:textId="0D9ED87A" w:rsidR="00EB05C7" w:rsidRPr="006452EF" w:rsidRDefault="00EB05C7" w:rsidP="004F1DCB">
            <w:pPr>
              <w:pStyle w:val="TAL"/>
              <w:keepNext w:val="0"/>
              <w:keepLines w:val="0"/>
              <w:widowControl w:val="0"/>
              <w:rPr>
                <w:sz w:val="14"/>
                <w:szCs w:val="14"/>
              </w:rPr>
            </w:pPr>
            <w:r w:rsidRPr="006452EF">
              <w:rPr>
                <w:sz w:val="14"/>
                <w:szCs w:val="14"/>
              </w:rPr>
              <w:t>S6-250360</w:t>
            </w:r>
          </w:p>
        </w:tc>
        <w:tc>
          <w:tcPr>
            <w:tcW w:w="2693" w:type="dxa"/>
          </w:tcPr>
          <w:p w14:paraId="62C1A115" w14:textId="21E37B37" w:rsidR="00EB05C7" w:rsidRPr="006452EF" w:rsidRDefault="00EB05C7" w:rsidP="004F1DCB">
            <w:pPr>
              <w:pStyle w:val="TAL"/>
              <w:keepNext w:val="0"/>
              <w:keepLines w:val="0"/>
              <w:widowControl w:val="0"/>
              <w:rPr>
                <w:sz w:val="14"/>
                <w:szCs w:val="14"/>
              </w:rPr>
            </w:pPr>
            <w:r w:rsidRPr="006452EF">
              <w:rPr>
                <w:sz w:val="14"/>
                <w:szCs w:val="14"/>
              </w:rPr>
              <w:t>Handling of Editors Notes in TS 23.434</w:t>
            </w:r>
          </w:p>
        </w:tc>
        <w:tc>
          <w:tcPr>
            <w:tcW w:w="1276" w:type="dxa"/>
          </w:tcPr>
          <w:p w14:paraId="394D97BE" w14:textId="2EFABDFB"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0C32A30" w14:textId="64570738"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0A366F4C" w14:textId="79BCE2A8" w:rsidR="00EB05C7" w:rsidRPr="006452EF" w:rsidRDefault="00EB05C7" w:rsidP="004F1DCB">
            <w:pPr>
              <w:pStyle w:val="TAL"/>
              <w:keepNext w:val="0"/>
              <w:keepLines w:val="0"/>
              <w:widowControl w:val="0"/>
              <w:rPr>
                <w:sz w:val="14"/>
                <w:szCs w:val="14"/>
              </w:rPr>
            </w:pPr>
            <w:r w:rsidRPr="006452EF">
              <w:rPr>
                <w:sz w:val="14"/>
                <w:szCs w:val="14"/>
              </w:rPr>
              <w:t>0364</w:t>
            </w:r>
          </w:p>
        </w:tc>
        <w:tc>
          <w:tcPr>
            <w:tcW w:w="567" w:type="dxa"/>
          </w:tcPr>
          <w:p w14:paraId="655873D3" w14:textId="5E5035C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D604EDB" w14:textId="462BD8C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BDDBEF" w14:textId="1B27263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8AB3865" w14:textId="47F1544F"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2B9F22A1" w14:textId="103C361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9915C18" w14:textId="77777777" w:rsidTr="006452EF">
        <w:tc>
          <w:tcPr>
            <w:tcW w:w="988" w:type="dxa"/>
          </w:tcPr>
          <w:p w14:paraId="421B93C5" w14:textId="5886F975" w:rsidR="00EB05C7" w:rsidRPr="006452EF" w:rsidRDefault="00EB05C7" w:rsidP="004F1DCB">
            <w:pPr>
              <w:pStyle w:val="TAL"/>
              <w:keepNext w:val="0"/>
              <w:keepLines w:val="0"/>
              <w:widowControl w:val="0"/>
              <w:rPr>
                <w:sz w:val="14"/>
                <w:szCs w:val="14"/>
              </w:rPr>
            </w:pPr>
            <w:r w:rsidRPr="006452EF">
              <w:rPr>
                <w:sz w:val="14"/>
                <w:szCs w:val="14"/>
              </w:rPr>
              <w:t>S6-250174</w:t>
            </w:r>
          </w:p>
        </w:tc>
        <w:tc>
          <w:tcPr>
            <w:tcW w:w="2693" w:type="dxa"/>
          </w:tcPr>
          <w:p w14:paraId="3700D22C" w14:textId="4D1CD758"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about the security and privacy aspects for location management</w:t>
            </w:r>
          </w:p>
        </w:tc>
        <w:tc>
          <w:tcPr>
            <w:tcW w:w="1276" w:type="dxa"/>
          </w:tcPr>
          <w:p w14:paraId="358BA126" w14:textId="667E1CA3"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48B20D5D" w14:textId="0F1D98F9"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71B78B77" w14:textId="7D823051" w:rsidR="00EB05C7" w:rsidRPr="006452EF" w:rsidRDefault="00EB05C7" w:rsidP="004F1DCB">
            <w:pPr>
              <w:pStyle w:val="TAL"/>
              <w:keepNext w:val="0"/>
              <w:keepLines w:val="0"/>
              <w:widowControl w:val="0"/>
              <w:rPr>
                <w:sz w:val="14"/>
                <w:szCs w:val="14"/>
              </w:rPr>
            </w:pPr>
            <w:r w:rsidRPr="006452EF">
              <w:rPr>
                <w:sz w:val="14"/>
                <w:szCs w:val="14"/>
              </w:rPr>
              <w:t>0365</w:t>
            </w:r>
          </w:p>
        </w:tc>
        <w:tc>
          <w:tcPr>
            <w:tcW w:w="567" w:type="dxa"/>
          </w:tcPr>
          <w:p w14:paraId="296E368A" w14:textId="0684858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42F0B9A" w14:textId="2503F18D"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1BDCC0A7" w14:textId="23566FB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ED798DC" w14:textId="46086984"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30103A17" w14:textId="4BC4C2F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27AA5BD" w14:textId="77777777" w:rsidTr="006452EF">
        <w:tc>
          <w:tcPr>
            <w:tcW w:w="988" w:type="dxa"/>
          </w:tcPr>
          <w:p w14:paraId="5F8E4CB6" w14:textId="66353A45" w:rsidR="00EB05C7" w:rsidRPr="006452EF" w:rsidRDefault="00EB05C7" w:rsidP="004F1DCB">
            <w:pPr>
              <w:pStyle w:val="TAL"/>
              <w:keepNext w:val="0"/>
              <w:keepLines w:val="0"/>
              <w:widowControl w:val="0"/>
              <w:rPr>
                <w:sz w:val="14"/>
                <w:szCs w:val="14"/>
              </w:rPr>
            </w:pPr>
            <w:r w:rsidRPr="006452EF">
              <w:rPr>
                <w:sz w:val="14"/>
                <w:szCs w:val="14"/>
              </w:rPr>
              <w:t>S6-250369</w:t>
            </w:r>
          </w:p>
        </w:tc>
        <w:tc>
          <w:tcPr>
            <w:tcW w:w="2693" w:type="dxa"/>
          </w:tcPr>
          <w:p w14:paraId="7121CC70" w14:textId="23095796"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about the security and privacy aspects for location management</w:t>
            </w:r>
          </w:p>
        </w:tc>
        <w:tc>
          <w:tcPr>
            <w:tcW w:w="1276" w:type="dxa"/>
          </w:tcPr>
          <w:p w14:paraId="38ACDB3A" w14:textId="3871EC43"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5A630155" w14:textId="058186DB"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2336FBBD" w14:textId="551F4218" w:rsidR="00EB05C7" w:rsidRPr="006452EF" w:rsidRDefault="00EB05C7" w:rsidP="004F1DCB">
            <w:pPr>
              <w:pStyle w:val="TAL"/>
              <w:keepNext w:val="0"/>
              <w:keepLines w:val="0"/>
              <w:widowControl w:val="0"/>
              <w:rPr>
                <w:sz w:val="14"/>
                <w:szCs w:val="14"/>
              </w:rPr>
            </w:pPr>
            <w:r w:rsidRPr="006452EF">
              <w:rPr>
                <w:sz w:val="14"/>
                <w:szCs w:val="14"/>
              </w:rPr>
              <w:t>0365</w:t>
            </w:r>
          </w:p>
        </w:tc>
        <w:tc>
          <w:tcPr>
            <w:tcW w:w="567" w:type="dxa"/>
          </w:tcPr>
          <w:p w14:paraId="0F643DAE" w14:textId="2B3777F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39F02A6" w14:textId="0A0167F8"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563543E4" w14:textId="72FE3B8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47A5466" w14:textId="1E3EB137"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7404AD56" w14:textId="6621588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4F4829B" w14:textId="77777777" w:rsidTr="006452EF">
        <w:tc>
          <w:tcPr>
            <w:tcW w:w="988" w:type="dxa"/>
          </w:tcPr>
          <w:p w14:paraId="5CD62D8F" w14:textId="634379E7" w:rsidR="00EB05C7" w:rsidRPr="006452EF" w:rsidRDefault="00EB05C7" w:rsidP="004F1DCB">
            <w:pPr>
              <w:pStyle w:val="TAL"/>
              <w:keepNext w:val="0"/>
              <w:keepLines w:val="0"/>
              <w:widowControl w:val="0"/>
              <w:rPr>
                <w:sz w:val="14"/>
                <w:szCs w:val="14"/>
              </w:rPr>
            </w:pPr>
            <w:r w:rsidRPr="006452EF">
              <w:rPr>
                <w:sz w:val="14"/>
                <w:szCs w:val="14"/>
              </w:rPr>
              <w:t>S6-250175</w:t>
            </w:r>
          </w:p>
        </w:tc>
        <w:tc>
          <w:tcPr>
            <w:tcW w:w="2693" w:type="dxa"/>
          </w:tcPr>
          <w:p w14:paraId="1F9EB758" w14:textId="2EA88E07"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about the security and privacy aspects for location management</w:t>
            </w:r>
          </w:p>
        </w:tc>
        <w:tc>
          <w:tcPr>
            <w:tcW w:w="1276" w:type="dxa"/>
          </w:tcPr>
          <w:p w14:paraId="26EC7021" w14:textId="135D66BB"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57966E90" w14:textId="013AD2A7"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411C7C94" w14:textId="48B0056B" w:rsidR="00EB05C7" w:rsidRPr="006452EF" w:rsidRDefault="00EB05C7" w:rsidP="004F1DCB">
            <w:pPr>
              <w:pStyle w:val="TAL"/>
              <w:keepNext w:val="0"/>
              <w:keepLines w:val="0"/>
              <w:widowControl w:val="0"/>
              <w:rPr>
                <w:sz w:val="14"/>
                <w:szCs w:val="14"/>
              </w:rPr>
            </w:pPr>
            <w:r w:rsidRPr="006452EF">
              <w:rPr>
                <w:sz w:val="14"/>
                <w:szCs w:val="14"/>
              </w:rPr>
              <w:t>0366</w:t>
            </w:r>
          </w:p>
        </w:tc>
        <w:tc>
          <w:tcPr>
            <w:tcW w:w="567" w:type="dxa"/>
          </w:tcPr>
          <w:p w14:paraId="7CE413AD" w14:textId="23CCAEE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4D3D2DA" w14:textId="7E5F328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D4CCA8A" w14:textId="252257FC"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6602E5B3" w14:textId="31962A9A"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1832EE81" w14:textId="68ED176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AFC34A2" w14:textId="77777777" w:rsidTr="006452EF">
        <w:tc>
          <w:tcPr>
            <w:tcW w:w="988" w:type="dxa"/>
          </w:tcPr>
          <w:p w14:paraId="38576E12" w14:textId="187C10FB" w:rsidR="00EB05C7" w:rsidRPr="006452EF" w:rsidRDefault="00EB05C7" w:rsidP="004F1DCB">
            <w:pPr>
              <w:pStyle w:val="TAL"/>
              <w:keepNext w:val="0"/>
              <w:keepLines w:val="0"/>
              <w:widowControl w:val="0"/>
              <w:rPr>
                <w:sz w:val="14"/>
                <w:szCs w:val="14"/>
              </w:rPr>
            </w:pPr>
            <w:r w:rsidRPr="006452EF">
              <w:rPr>
                <w:sz w:val="14"/>
                <w:szCs w:val="14"/>
              </w:rPr>
              <w:t>S6-250370</w:t>
            </w:r>
          </w:p>
        </w:tc>
        <w:tc>
          <w:tcPr>
            <w:tcW w:w="2693" w:type="dxa"/>
          </w:tcPr>
          <w:p w14:paraId="0D2684DB" w14:textId="6AA436C3"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about the security and privacy aspects for location management</w:t>
            </w:r>
          </w:p>
        </w:tc>
        <w:tc>
          <w:tcPr>
            <w:tcW w:w="1276" w:type="dxa"/>
          </w:tcPr>
          <w:p w14:paraId="19C370A5" w14:textId="38D5BEEA"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79C52E6C" w14:textId="7B09FC4F"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1C92E630" w14:textId="492152B7" w:rsidR="00EB05C7" w:rsidRPr="006452EF" w:rsidRDefault="00EB05C7" w:rsidP="004F1DCB">
            <w:pPr>
              <w:pStyle w:val="TAL"/>
              <w:keepNext w:val="0"/>
              <w:keepLines w:val="0"/>
              <w:widowControl w:val="0"/>
              <w:rPr>
                <w:sz w:val="14"/>
                <w:szCs w:val="14"/>
              </w:rPr>
            </w:pPr>
            <w:r w:rsidRPr="006452EF">
              <w:rPr>
                <w:sz w:val="14"/>
                <w:szCs w:val="14"/>
              </w:rPr>
              <w:t>0366</w:t>
            </w:r>
          </w:p>
        </w:tc>
        <w:tc>
          <w:tcPr>
            <w:tcW w:w="567" w:type="dxa"/>
          </w:tcPr>
          <w:p w14:paraId="4A958A24" w14:textId="1E6F259A"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5E16496" w14:textId="290246B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DCC2B6" w14:textId="57606034"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A266907" w14:textId="275796CA" w:rsidR="00EB05C7" w:rsidRPr="006452EF" w:rsidRDefault="00EB05C7" w:rsidP="004F1DCB">
            <w:pPr>
              <w:pStyle w:val="TAL"/>
              <w:keepNext w:val="0"/>
              <w:keepLines w:val="0"/>
              <w:widowControl w:val="0"/>
              <w:rPr>
                <w:sz w:val="14"/>
                <w:szCs w:val="14"/>
              </w:rPr>
            </w:pPr>
            <w:r w:rsidRPr="006452EF">
              <w:rPr>
                <w:sz w:val="14"/>
                <w:szCs w:val="14"/>
              </w:rPr>
              <w:t>SEAL_Ph3</w:t>
            </w:r>
          </w:p>
        </w:tc>
        <w:tc>
          <w:tcPr>
            <w:tcW w:w="993" w:type="dxa"/>
          </w:tcPr>
          <w:p w14:paraId="6E98121F" w14:textId="66408C7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CC89FD8" w14:textId="77777777" w:rsidTr="006452EF">
        <w:tc>
          <w:tcPr>
            <w:tcW w:w="988" w:type="dxa"/>
          </w:tcPr>
          <w:p w14:paraId="550FC7C2" w14:textId="27A8E73B" w:rsidR="00EB05C7" w:rsidRPr="006452EF" w:rsidRDefault="00EB05C7" w:rsidP="004F1DCB">
            <w:pPr>
              <w:pStyle w:val="TAL"/>
              <w:keepNext w:val="0"/>
              <w:keepLines w:val="0"/>
              <w:widowControl w:val="0"/>
              <w:rPr>
                <w:sz w:val="14"/>
                <w:szCs w:val="14"/>
              </w:rPr>
            </w:pPr>
            <w:r w:rsidRPr="006452EF">
              <w:rPr>
                <w:sz w:val="14"/>
                <w:szCs w:val="14"/>
              </w:rPr>
              <w:t>S6-250176</w:t>
            </w:r>
          </w:p>
        </w:tc>
        <w:tc>
          <w:tcPr>
            <w:tcW w:w="2693" w:type="dxa"/>
          </w:tcPr>
          <w:p w14:paraId="596F51FD" w14:textId="15BB7A09"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for handling the “loss of connectivity” in LM server</w:t>
            </w:r>
          </w:p>
        </w:tc>
        <w:tc>
          <w:tcPr>
            <w:tcW w:w="1276" w:type="dxa"/>
          </w:tcPr>
          <w:p w14:paraId="1EA9420F" w14:textId="54455634"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5E58098C" w14:textId="0308E5CE"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7273205D" w14:textId="0764CC4F" w:rsidR="00EB05C7" w:rsidRPr="006452EF" w:rsidRDefault="00EB05C7" w:rsidP="004F1DCB">
            <w:pPr>
              <w:pStyle w:val="TAL"/>
              <w:keepNext w:val="0"/>
              <w:keepLines w:val="0"/>
              <w:widowControl w:val="0"/>
              <w:rPr>
                <w:sz w:val="14"/>
                <w:szCs w:val="14"/>
              </w:rPr>
            </w:pPr>
            <w:r w:rsidRPr="006452EF">
              <w:rPr>
                <w:sz w:val="14"/>
                <w:szCs w:val="14"/>
              </w:rPr>
              <w:t>0367</w:t>
            </w:r>
          </w:p>
        </w:tc>
        <w:tc>
          <w:tcPr>
            <w:tcW w:w="567" w:type="dxa"/>
          </w:tcPr>
          <w:p w14:paraId="45AD8E30" w14:textId="40FE963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E34B1C3" w14:textId="01D5B09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6945604" w14:textId="7DE340C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3B49890" w14:textId="1239028B"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724DC698" w14:textId="3023366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8A06DF6" w14:textId="77777777" w:rsidTr="006452EF">
        <w:tc>
          <w:tcPr>
            <w:tcW w:w="988" w:type="dxa"/>
          </w:tcPr>
          <w:p w14:paraId="1631DC7C" w14:textId="3DA7760C" w:rsidR="00EB05C7" w:rsidRPr="006452EF" w:rsidRDefault="00EB05C7" w:rsidP="004F1DCB">
            <w:pPr>
              <w:pStyle w:val="TAL"/>
              <w:keepNext w:val="0"/>
              <w:keepLines w:val="0"/>
              <w:widowControl w:val="0"/>
              <w:rPr>
                <w:sz w:val="14"/>
                <w:szCs w:val="14"/>
              </w:rPr>
            </w:pPr>
            <w:r w:rsidRPr="006452EF">
              <w:rPr>
                <w:sz w:val="14"/>
                <w:szCs w:val="14"/>
              </w:rPr>
              <w:t>S6-250449</w:t>
            </w:r>
          </w:p>
        </w:tc>
        <w:tc>
          <w:tcPr>
            <w:tcW w:w="2693" w:type="dxa"/>
          </w:tcPr>
          <w:p w14:paraId="11E42C49" w14:textId="5C68719D" w:rsidR="00EB05C7" w:rsidRPr="006452EF" w:rsidRDefault="00EB05C7" w:rsidP="004F1DCB">
            <w:pPr>
              <w:pStyle w:val="TAL"/>
              <w:keepNext w:val="0"/>
              <w:keepLines w:val="0"/>
              <w:widowControl w:val="0"/>
              <w:rPr>
                <w:sz w:val="14"/>
                <w:szCs w:val="14"/>
              </w:rPr>
            </w:pPr>
            <w:proofErr w:type="spellStart"/>
            <w:r w:rsidRPr="006452EF">
              <w:rPr>
                <w:sz w:val="14"/>
                <w:szCs w:val="14"/>
              </w:rPr>
              <w:t>Resvole</w:t>
            </w:r>
            <w:proofErr w:type="spellEnd"/>
            <w:r w:rsidRPr="006452EF">
              <w:rPr>
                <w:sz w:val="14"/>
                <w:szCs w:val="14"/>
              </w:rPr>
              <w:t xml:space="preserve"> the EN for handling the “loss of connectivity” in LM server</w:t>
            </w:r>
          </w:p>
        </w:tc>
        <w:tc>
          <w:tcPr>
            <w:tcW w:w="1276" w:type="dxa"/>
          </w:tcPr>
          <w:p w14:paraId="79839893" w14:textId="2DDB8A46"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4881381D" w14:textId="5A546B08"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20527BFD" w14:textId="739AF64F" w:rsidR="00EB05C7" w:rsidRPr="006452EF" w:rsidRDefault="00EB05C7" w:rsidP="004F1DCB">
            <w:pPr>
              <w:pStyle w:val="TAL"/>
              <w:keepNext w:val="0"/>
              <w:keepLines w:val="0"/>
              <w:widowControl w:val="0"/>
              <w:rPr>
                <w:sz w:val="14"/>
                <w:szCs w:val="14"/>
              </w:rPr>
            </w:pPr>
            <w:r w:rsidRPr="006452EF">
              <w:rPr>
                <w:sz w:val="14"/>
                <w:szCs w:val="14"/>
              </w:rPr>
              <w:t>0367</w:t>
            </w:r>
          </w:p>
        </w:tc>
        <w:tc>
          <w:tcPr>
            <w:tcW w:w="567" w:type="dxa"/>
          </w:tcPr>
          <w:p w14:paraId="176B6F61" w14:textId="1AE81DD4"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F9CA73F" w14:textId="55CCFB7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7C8C88C" w14:textId="33D91AC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CC2603A" w14:textId="2AE5A78D"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07F261D9" w14:textId="4759A2D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6D631A7" w14:textId="77777777" w:rsidTr="006452EF">
        <w:tc>
          <w:tcPr>
            <w:tcW w:w="988" w:type="dxa"/>
          </w:tcPr>
          <w:p w14:paraId="1A4A9B2C" w14:textId="123BBC45" w:rsidR="00EB05C7" w:rsidRPr="006452EF" w:rsidRDefault="00EB05C7" w:rsidP="004F1DCB">
            <w:pPr>
              <w:pStyle w:val="TAL"/>
              <w:keepNext w:val="0"/>
              <w:keepLines w:val="0"/>
              <w:widowControl w:val="0"/>
              <w:rPr>
                <w:sz w:val="14"/>
                <w:szCs w:val="14"/>
              </w:rPr>
            </w:pPr>
            <w:r w:rsidRPr="006452EF">
              <w:rPr>
                <w:sz w:val="14"/>
                <w:szCs w:val="14"/>
              </w:rPr>
              <w:t>S6-250177</w:t>
            </w:r>
          </w:p>
        </w:tc>
        <w:tc>
          <w:tcPr>
            <w:tcW w:w="2693" w:type="dxa"/>
          </w:tcPr>
          <w:p w14:paraId="3B2FB343" w14:textId="18B26C6D" w:rsidR="00EB05C7" w:rsidRPr="006452EF" w:rsidRDefault="00EB05C7" w:rsidP="004F1DCB">
            <w:pPr>
              <w:pStyle w:val="TAL"/>
              <w:keepNext w:val="0"/>
              <w:keepLines w:val="0"/>
              <w:widowControl w:val="0"/>
              <w:rPr>
                <w:sz w:val="14"/>
                <w:szCs w:val="14"/>
              </w:rPr>
            </w:pPr>
            <w:r w:rsidRPr="006452EF">
              <w:rPr>
                <w:sz w:val="14"/>
                <w:szCs w:val="14"/>
              </w:rPr>
              <w:t>Uniform the IE description for the velocity</w:t>
            </w:r>
          </w:p>
        </w:tc>
        <w:tc>
          <w:tcPr>
            <w:tcW w:w="1276" w:type="dxa"/>
          </w:tcPr>
          <w:p w14:paraId="2FFCE7BC" w14:textId="0FF63E68"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1452DB56" w14:textId="74C4E715"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49B52305" w14:textId="40E1FF86" w:rsidR="00EB05C7" w:rsidRPr="006452EF" w:rsidRDefault="00EB05C7" w:rsidP="004F1DCB">
            <w:pPr>
              <w:pStyle w:val="TAL"/>
              <w:keepNext w:val="0"/>
              <w:keepLines w:val="0"/>
              <w:widowControl w:val="0"/>
              <w:rPr>
                <w:sz w:val="14"/>
                <w:szCs w:val="14"/>
              </w:rPr>
            </w:pPr>
            <w:r w:rsidRPr="006452EF">
              <w:rPr>
                <w:sz w:val="14"/>
                <w:szCs w:val="14"/>
              </w:rPr>
              <w:t>0368</w:t>
            </w:r>
          </w:p>
        </w:tc>
        <w:tc>
          <w:tcPr>
            <w:tcW w:w="567" w:type="dxa"/>
          </w:tcPr>
          <w:p w14:paraId="450D5A2C" w14:textId="39148AE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C491E48" w14:textId="6422785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C1B70E6" w14:textId="197098E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3C6D8A3" w14:textId="0FA7695C"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4E7197B7" w14:textId="248196C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3039052" w14:textId="77777777" w:rsidTr="006452EF">
        <w:tc>
          <w:tcPr>
            <w:tcW w:w="988" w:type="dxa"/>
          </w:tcPr>
          <w:p w14:paraId="54534ED5" w14:textId="5AC4525C" w:rsidR="00EB05C7" w:rsidRPr="006452EF" w:rsidRDefault="00EB05C7" w:rsidP="004F1DCB">
            <w:pPr>
              <w:pStyle w:val="TAL"/>
              <w:keepNext w:val="0"/>
              <w:keepLines w:val="0"/>
              <w:widowControl w:val="0"/>
              <w:rPr>
                <w:sz w:val="14"/>
                <w:szCs w:val="14"/>
              </w:rPr>
            </w:pPr>
            <w:r w:rsidRPr="006452EF">
              <w:rPr>
                <w:sz w:val="14"/>
                <w:szCs w:val="14"/>
              </w:rPr>
              <w:t>S6-250450</w:t>
            </w:r>
          </w:p>
        </w:tc>
        <w:tc>
          <w:tcPr>
            <w:tcW w:w="2693" w:type="dxa"/>
          </w:tcPr>
          <w:p w14:paraId="1B0415C0" w14:textId="38987295" w:rsidR="00EB05C7" w:rsidRPr="006452EF" w:rsidRDefault="00EB05C7" w:rsidP="004F1DCB">
            <w:pPr>
              <w:pStyle w:val="TAL"/>
              <w:keepNext w:val="0"/>
              <w:keepLines w:val="0"/>
              <w:widowControl w:val="0"/>
              <w:rPr>
                <w:sz w:val="14"/>
                <w:szCs w:val="14"/>
              </w:rPr>
            </w:pPr>
            <w:r w:rsidRPr="006452EF">
              <w:rPr>
                <w:sz w:val="14"/>
                <w:szCs w:val="14"/>
              </w:rPr>
              <w:t>Uniform the IE description for the velocity</w:t>
            </w:r>
          </w:p>
        </w:tc>
        <w:tc>
          <w:tcPr>
            <w:tcW w:w="1276" w:type="dxa"/>
          </w:tcPr>
          <w:p w14:paraId="06C32E76" w14:textId="4B708BD4"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08DA11D4" w14:textId="37B12BB8"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30EAA4E5" w14:textId="22E6F44F" w:rsidR="00EB05C7" w:rsidRPr="006452EF" w:rsidRDefault="00EB05C7" w:rsidP="004F1DCB">
            <w:pPr>
              <w:pStyle w:val="TAL"/>
              <w:keepNext w:val="0"/>
              <w:keepLines w:val="0"/>
              <w:widowControl w:val="0"/>
              <w:rPr>
                <w:sz w:val="14"/>
                <w:szCs w:val="14"/>
              </w:rPr>
            </w:pPr>
            <w:r w:rsidRPr="006452EF">
              <w:rPr>
                <w:sz w:val="14"/>
                <w:szCs w:val="14"/>
              </w:rPr>
              <w:t>0368</w:t>
            </w:r>
          </w:p>
        </w:tc>
        <w:tc>
          <w:tcPr>
            <w:tcW w:w="567" w:type="dxa"/>
          </w:tcPr>
          <w:p w14:paraId="34C4A57B" w14:textId="1137329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70D33AD" w14:textId="0D9CDE6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0846570" w14:textId="560C6EC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234619E" w14:textId="3601C671"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2E919B67" w14:textId="7D26BF3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1593C57" w14:textId="77777777" w:rsidTr="006452EF">
        <w:tc>
          <w:tcPr>
            <w:tcW w:w="988" w:type="dxa"/>
          </w:tcPr>
          <w:p w14:paraId="74ADBCFE" w14:textId="676CA75A" w:rsidR="00EB05C7" w:rsidRPr="006452EF" w:rsidRDefault="00EB05C7" w:rsidP="004F1DCB">
            <w:pPr>
              <w:pStyle w:val="TAL"/>
              <w:keepNext w:val="0"/>
              <w:keepLines w:val="0"/>
              <w:widowControl w:val="0"/>
              <w:rPr>
                <w:sz w:val="14"/>
                <w:szCs w:val="14"/>
              </w:rPr>
            </w:pPr>
            <w:r w:rsidRPr="006452EF">
              <w:rPr>
                <w:sz w:val="14"/>
                <w:szCs w:val="14"/>
              </w:rPr>
              <w:t>S6-250178</w:t>
            </w:r>
          </w:p>
        </w:tc>
        <w:tc>
          <w:tcPr>
            <w:tcW w:w="2693" w:type="dxa"/>
          </w:tcPr>
          <w:p w14:paraId="48385B94" w14:textId="4E5D080D" w:rsidR="00EB05C7" w:rsidRPr="006452EF" w:rsidRDefault="00EB05C7" w:rsidP="004F1DCB">
            <w:pPr>
              <w:pStyle w:val="TAL"/>
              <w:keepNext w:val="0"/>
              <w:keepLines w:val="0"/>
              <w:widowControl w:val="0"/>
              <w:rPr>
                <w:sz w:val="14"/>
                <w:szCs w:val="14"/>
              </w:rPr>
            </w:pPr>
            <w:r w:rsidRPr="006452EF">
              <w:rPr>
                <w:sz w:val="14"/>
                <w:szCs w:val="14"/>
              </w:rPr>
              <w:t xml:space="preserve">Add the APIs for VAL server </w:t>
            </w:r>
            <w:proofErr w:type="spellStart"/>
            <w:r w:rsidRPr="006452EF">
              <w:rPr>
                <w:sz w:val="14"/>
                <w:szCs w:val="14"/>
              </w:rPr>
              <w:t>obtaning</w:t>
            </w:r>
            <w:proofErr w:type="spellEnd"/>
            <w:r w:rsidRPr="006452EF">
              <w:rPr>
                <w:sz w:val="14"/>
                <w:szCs w:val="14"/>
              </w:rPr>
              <w:t xml:space="preserve"> the SCAI</w:t>
            </w:r>
          </w:p>
        </w:tc>
        <w:tc>
          <w:tcPr>
            <w:tcW w:w="1276" w:type="dxa"/>
          </w:tcPr>
          <w:p w14:paraId="351E079F" w14:textId="620ACB30"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5C1723D8" w14:textId="5321E2ED"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7EC70170" w14:textId="560B8CEA" w:rsidR="00EB05C7" w:rsidRPr="006452EF" w:rsidRDefault="00EB05C7" w:rsidP="004F1DCB">
            <w:pPr>
              <w:pStyle w:val="TAL"/>
              <w:keepNext w:val="0"/>
              <w:keepLines w:val="0"/>
              <w:widowControl w:val="0"/>
              <w:rPr>
                <w:sz w:val="14"/>
                <w:szCs w:val="14"/>
              </w:rPr>
            </w:pPr>
            <w:r w:rsidRPr="006452EF">
              <w:rPr>
                <w:sz w:val="14"/>
                <w:szCs w:val="14"/>
              </w:rPr>
              <w:t>0369</w:t>
            </w:r>
          </w:p>
        </w:tc>
        <w:tc>
          <w:tcPr>
            <w:tcW w:w="567" w:type="dxa"/>
          </w:tcPr>
          <w:p w14:paraId="338F1C13" w14:textId="1429DFA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434DE72" w14:textId="2575B9B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B467136" w14:textId="3061CC1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8720E7D" w14:textId="32DE58F5"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AA2C47F" w14:textId="17076C0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94CD746" w14:textId="77777777" w:rsidTr="006452EF">
        <w:tc>
          <w:tcPr>
            <w:tcW w:w="988" w:type="dxa"/>
          </w:tcPr>
          <w:p w14:paraId="42344458" w14:textId="23EB7E1C" w:rsidR="00EB05C7" w:rsidRPr="006452EF" w:rsidRDefault="00EB05C7" w:rsidP="004F1DCB">
            <w:pPr>
              <w:pStyle w:val="TAL"/>
              <w:keepNext w:val="0"/>
              <w:keepLines w:val="0"/>
              <w:widowControl w:val="0"/>
              <w:rPr>
                <w:sz w:val="14"/>
                <w:szCs w:val="14"/>
              </w:rPr>
            </w:pPr>
            <w:r w:rsidRPr="006452EF">
              <w:rPr>
                <w:sz w:val="14"/>
                <w:szCs w:val="14"/>
              </w:rPr>
              <w:t>S6-250479</w:t>
            </w:r>
          </w:p>
        </w:tc>
        <w:tc>
          <w:tcPr>
            <w:tcW w:w="2693" w:type="dxa"/>
          </w:tcPr>
          <w:p w14:paraId="6A2EC24D" w14:textId="1C51BE4F" w:rsidR="00EB05C7" w:rsidRPr="006452EF" w:rsidRDefault="00EB05C7" w:rsidP="004F1DCB">
            <w:pPr>
              <w:pStyle w:val="TAL"/>
              <w:keepNext w:val="0"/>
              <w:keepLines w:val="0"/>
              <w:widowControl w:val="0"/>
              <w:rPr>
                <w:sz w:val="14"/>
                <w:szCs w:val="14"/>
              </w:rPr>
            </w:pPr>
            <w:r w:rsidRPr="006452EF">
              <w:rPr>
                <w:sz w:val="14"/>
                <w:szCs w:val="14"/>
              </w:rPr>
              <w:t xml:space="preserve">Add the APIs for VAL server </w:t>
            </w:r>
            <w:proofErr w:type="spellStart"/>
            <w:r w:rsidRPr="006452EF">
              <w:rPr>
                <w:sz w:val="14"/>
                <w:szCs w:val="14"/>
              </w:rPr>
              <w:t>obtaning</w:t>
            </w:r>
            <w:proofErr w:type="spellEnd"/>
            <w:r w:rsidRPr="006452EF">
              <w:rPr>
                <w:sz w:val="14"/>
                <w:szCs w:val="14"/>
              </w:rPr>
              <w:t xml:space="preserve"> the SCAI</w:t>
            </w:r>
          </w:p>
        </w:tc>
        <w:tc>
          <w:tcPr>
            <w:tcW w:w="1276" w:type="dxa"/>
          </w:tcPr>
          <w:p w14:paraId="1EE0F81D" w14:textId="06FE90C7" w:rsidR="00EB05C7" w:rsidRPr="006452EF" w:rsidRDefault="00EB05C7" w:rsidP="004F1DCB">
            <w:pPr>
              <w:pStyle w:val="TAL"/>
              <w:keepNext w:val="0"/>
              <w:keepLines w:val="0"/>
              <w:widowControl w:val="0"/>
              <w:rPr>
                <w:sz w:val="14"/>
                <w:szCs w:val="14"/>
              </w:rPr>
            </w:pPr>
            <w:r w:rsidRPr="006452EF">
              <w:rPr>
                <w:sz w:val="14"/>
                <w:szCs w:val="14"/>
              </w:rPr>
              <w:t>CATT</w:t>
            </w:r>
          </w:p>
        </w:tc>
        <w:tc>
          <w:tcPr>
            <w:tcW w:w="708" w:type="dxa"/>
          </w:tcPr>
          <w:p w14:paraId="379B38D8" w14:textId="6F04DEFB"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58E074CF" w14:textId="28EB4855" w:rsidR="00EB05C7" w:rsidRPr="006452EF" w:rsidRDefault="00EB05C7" w:rsidP="004F1DCB">
            <w:pPr>
              <w:pStyle w:val="TAL"/>
              <w:keepNext w:val="0"/>
              <w:keepLines w:val="0"/>
              <w:widowControl w:val="0"/>
              <w:rPr>
                <w:sz w:val="14"/>
                <w:szCs w:val="14"/>
              </w:rPr>
            </w:pPr>
            <w:r w:rsidRPr="006452EF">
              <w:rPr>
                <w:sz w:val="14"/>
                <w:szCs w:val="14"/>
              </w:rPr>
              <w:t>0369</w:t>
            </w:r>
          </w:p>
        </w:tc>
        <w:tc>
          <w:tcPr>
            <w:tcW w:w="567" w:type="dxa"/>
          </w:tcPr>
          <w:p w14:paraId="35EE07D6" w14:textId="6542B62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7AF6008" w14:textId="4B53B94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E03CABA" w14:textId="65F6FBC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28527C6" w14:textId="4F26FE14"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6953A77A" w14:textId="25EE22D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0630D17" w14:textId="77777777" w:rsidTr="006452EF">
        <w:tc>
          <w:tcPr>
            <w:tcW w:w="988" w:type="dxa"/>
          </w:tcPr>
          <w:p w14:paraId="2E7CB045" w14:textId="32FA05DF" w:rsidR="00EB05C7" w:rsidRPr="006452EF" w:rsidRDefault="00EB05C7" w:rsidP="004F1DCB">
            <w:pPr>
              <w:pStyle w:val="TAL"/>
              <w:keepNext w:val="0"/>
              <w:keepLines w:val="0"/>
              <w:widowControl w:val="0"/>
              <w:rPr>
                <w:sz w:val="14"/>
                <w:szCs w:val="14"/>
              </w:rPr>
            </w:pPr>
            <w:r w:rsidRPr="006452EF">
              <w:rPr>
                <w:sz w:val="14"/>
                <w:szCs w:val="14"/>
              </w:rPr>
              <w:t>S6-250244</w:t>
            </w:r>
          </w:p>
        </w:tc>
        <w:tc>
          <w:tcPr>
            <w:tcW w:w="2693" w:type="dxa"/>
          </w:tcPr>
          <w:p w14:paraId="008305B6" w14:textId="3CBFFFAC" w:rsidR="00EB05C7" w:rsidRPr="006452EF" w:rsidRDefault="00EB05C7" w:rsidP="004F1DCB">
            <w:pPr>
              <w:pStyle w:val="TAL"/>
              <w:keepNext w:val="0"/>
              <w:keepLines w:val="0"/>
              <w:widowControl w:val="0"/>
              <w:rPr>
                <w:sz w:val="14"/>
                <w:szCs w:val="14"/>
              </w:rPr>
            </w:pPr>
            <w:r w:rsidRPr="006452EF">
              <w:rPr>
                <w:sz w:val="14"/>
                <w:szCs w:val="14"/>
              </w:rPr>
              <w:t>UE unavailability information</w:t>
            </w:r>
          </w:p>
        </w:tc>
        <w:tc>
          <w:tcPr>
            <w:tcW w:w="1276" w:type="dxa"/>
          </w:tcPr>
          <w:p w14:paraId="3D7EC4E6" w14:textId="2CC04426"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35484B8" w14:textId="67033766"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1C7471FE" w14:textId="01713CD8" w:rsidR="00EB05C7" w:rsidRPr="006452EF" w:rsidRDefault="00EB05C7" w:rsidP="004F1DCB">
            <w:pPr>
              <w:pStyle w:val="TAL"/>
              <w:keepNext w:val="0"/>
              <w:keepLines w:val="0"/>
              <w:widowControl w:val="0"/>
              <w:rPr>
                <w:sz w:val="14"/>
                <w:szCs w:val="14"/>
              </w:rPr>
            </w:pPr>
            <w:r w:rsidRPr="006452EF">
              <w:rPr>
                <w:sz w:val="14"/>
                <w:szCs w:val="14"/>
              </w:rPr>
              <w:t>0370</w:t>
            </w:r>
          </w:p>
        </w:tc>
        <w:tc>
          <w:tcPr>
            <w:tcW w:w="567" w:type="dxa"/>
          </w:tcPr>
          <w:p w14:paraId="3A45ED5F" w14:textId="7037D67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7B03605" w14:textId="292AEB8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E1535DC" w14:textId="6E9A285A"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EBFFCCE" w14:textId="2B0AF923"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26525A68" w14:textId="5F0471A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4940004" w14:textId="77777777" w:rsidTr="006452EF">
        <w:tc>
          <w:tcPr>
            <w:tcW w:w="988" w:type="dxa"/>
          </w:tcPr>
          <w:p w14:paraId="45D732BE" w14:textId="6CD18247" w:rsidR="00EB05C7" w:rsidRPr="006452EF" w:rsidRDefault="00EB05C7" w:rsidP="004F1DCB">
            <w:pPr>
              <w:pStyle w:val="TAL"/>
              <w:keepNext w:val="0"/>
              <w:keepLines w:val="0"/>
              <w:widowControl w:val="0"/>
              <w:rPr>
                <w:sz w:val="14"/>
                <w:szCs w:val="14"/>
              </w:rPr>
            </w:pPr>
            <w:r w:rsidRPr="006452EF">
              <w:rPr>
                <w:sz w:val="14"/>
                <w:szCs w:val="14"/>
              </w:rPr>
              <w:lastRenderedPageBreak/>
              <w:t>S6-250481</w:t>
            </w:r>
          </w:p>
        </w:tc>
        <w:tc>
          <w:tcPr>
            <w:tcW w:w="2693" w:type="dxa"/>
          </w:tcPr>
          <w:p w14:paraId="6BC270A6" w14:textId="3C7FBC21" w:rsidR="00EB05C7" w:rsidRPr="006452EF" w:rsidRDefault="00EB05C7" w:rsidP="004F1DCB">
            <w:pPr>
              <w:pStyle w:val="TAL"/>
              <w:keepNext w:val="0"/>
              <w:keepLines w:val="0"/>
              <w:widowControl w:val="0"/>
              <w:rPr>
                <w:sz w:val="14"/>
                <w:szCs w:val="14"/>
              </w:rPr>
            </w:pPr>
            <w:r w:rsidRPr="006452EF">
              <w:rPr>
                <w:sz w:val="14"/>
                <w:szCs w:val="14"/>
              </w:rPr>
              <w:t>UE unavailability information</w:t>
            </w:r>
          </w:p>
        </w:tc>
        <w:tc>
          <w:tcPr>
            <w:tcW w:w="1276" w:type="dxa"/>
          </w:tcPr>
          <w:p w14:paraId="1D68710A" w14:textId="0B610BD8"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AC5534A" w14:textId="25100662"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0F1922BD" w14:textId="72D197D1" w:rsidR="00EB05C7" w:rsidRPr="006452EF" w:rsidRDefault="00EB05C7" w:rsidP="004F1DCB">
            <w:pPr>
              <w:pStyle w:val="TAL"/>
              <w:keepNext w:val="0"/>
              <w:keepLines w:val="0"/>
              <w:widowControl w:val="0"/>
              <w:rPr>
                <w:sz w:val="14"/>
                <w:szCs w:val="14"/>
              </w:rPr>
            </w:pPr>
            <w:r w:rsidRPr="006452EF">
              <w:rPr>
                <w:sz w:val="14"/>
                <w:szCs w:val="14"/>
              </w:rPr>
              <w:t>0370</w:t>
            </w:r>
          </w:p>
        </w:tc>
        <w:tc>
          <w:tcPr>
            <w:tcW w:w="567" w:type="dxa"/>
          </w:tcPr>
          <w:p w14:paraId="525672DE" w14:textId="6DBA324C"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981900E" w14:textId="1B2873B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A804805" w14:textId="79ECE35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657C6FB" w14:textId="0FD9631C"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0793285" w14:textId="21BBE42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78B9A59" w14:textId="77777777" w:rsidTr="006452EF">
        <w:tc>
          <w:tcPr>
            <w:tcW w:w="988" w:type="dxa"/>
          </w:tcPr>
          <w:p w14:paraId="6FD4244F" w14:textId="51AD289D" w:rsidR="00EB05C7" w:rsidRPr="006452EF" w:rsidRDefault="00EB05C7" w:rsidP="004F1DCB">
            <w:pPr>
              <w:pStyle w:val="TAL"/>
              <w:keepNext w:val="0"/>
              <w:keepLines w:val="0"/>
              <w:widowControl w:val="0"/>
              <w:rPr>
                <w:sz w:val="14"/>
                <w:szCs w:val="14"/>
              </w:rPr>
            </w:pPr>
            <w:r w:rsidRPr="006452EF">
              <w:rPr>
                <w:sz w:val="14"/>
                <w:szCs w:val="14"/>
              </w:rPr>
              <w:t>S6-250553</w:t>
            </w:r>
          </w:p>
        </w:tc>
        <w:tc>
          <w:tcPr>
            <w:tcW w:w="2693" w:type="dxa"/>
          </w:tcPr>
          <w:p w14:paraId="3881CC2F" w14:textId="7AFBF888" w:rsidR="00EB05C7" w:rsidRPr="006452EF" w:rsidRDefault="00EB05C7" w:rsidP="004F1DCB">
            <w:pPr>
              <w:pStyle w:val="TAL"/>
              <w:keepNext w:val="0"/>
              <w:keepLines w:val="0"/>
              <w:widowControl w:val="0"/>
              <w:rPr>
                <w:sz w:val="14"/>
                <w:szCs w:val="14"/>
              </w:rPr>
            </w:pPr>
            <w:r w:rsidRPr="006452EF">
              <w:rPr>
                <w:sz w:val="14"/>
                <w:szCs w:val="14"/>
              </w:rPr>
              <w:t>UE unavailability information</w:t>
            </w:r>
          </w:p>
        </w:tc>
        <w:tc>
          <w:tcPr>
            <w:tcW w:w="1276" w:type="dxa"/>
          </w:tcPr>
          <w:p w14:paraId="6682E6B0" w14:textId="2F7A7005"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6D8CFF2" w14:textId="072837FA"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06AE40DF" w14:textId="2CF8223A" w:rsidR="00EB05C7" w:rsidRPr="006452EF" w:rsidRDefault="00EB05C7" w:rsidP="004F1DCB">
            <w:pPr>
              <w:pStyle w:val="TAL"/>
              <w:keepNext w:val="0"/>
              <w:keepLines w:val="0"/>
              <w:widowControl w:val="0"/>
              <w:rPr>
                <w:sz w:val="14"/>
                <w:szCs w:val="14"/>
              </w:rPr>
            </w:pPr>
            <w:r w:rsidRPr="006452EF">
              <w:rPr>
                <w:sz w:val="14"/>
                <w:szCs w:val="14"/>
              </w:rPr>
              <w:t>0370</w:t>
            </w:r>
          </w:p>
        </w:tc>
        <w:tc>
          <w:tcPr>
            <w:tcW w:w="567" w:type="dxa"/>
          </w:tcPr>
          <w:p w14:paraId="65FB6933" w14:textId="4645CB95"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78FFC096" w14:textId="7E9FFC0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68C2C63" w14:textId="5A947DC5"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A8F8909" w14:textId="0DA9D7B2"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F890B83" w14:textId="47C47512"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4FB4308" w14:textId="77777777" w:rsidTr="006452EF">
        <w:tc>
          <w:tcPr>
            <w:tcW w:w="988" w:type="dxa"/>
          </w:tcPr>
          <w:p w14:paraId="1EB30529" w14:textId="564754AF" w:rsidR="00EB05C7" w:rsidRPr="006452EF" w:rsidRDefault="00EB05C7" w:rsidP="004F1DCB">
            <w:pPr>
              <w:pStyle w:val="TAL"/>
              <w:keepNext w:val="0"/>
              <w:keepLines w:val="0"/>
              <w:widowControl w:val="0"/>
              <w:rPr>
                <w:sz w:val="14"/>
                <w:szCs w:val="14"/>
              </w:rPr>
            </w:pPr>
            <w:r w:rsidRPr="006452EF">
              <w:rPr>
                <w:sz w:val="14"/>
                <w:szCs w:val="14"/>
              </w:rPr>
              <w:t>S6-250264</w:t>
            </w:r>
          </w:p>
        </w:tc>
        <w:tc>
          <w:tcPr>
            <w:tcW w:w="2693" w:type="dxa"/>
          </w:tcPr>
          <w:p w14:paraId="54D9A7F2" w14:textId="0988A20F" w:rsidR="00EB05C7" w:rsidRPr="006452EF" w:rsidRDefault="00EB05C7" w:rsidP="004F1DCB">
            <w:pPr>
              <w:pStyle w:val="TAL"/>
              <w:keepNext w:val="0"/>
              <w:keepLines w:val="0"/>
              <w:widowControl w:val="0"/>
              <w:rPr>
                <w:sz w:val="14"/>
                <w:szCs w:val="14"/>
              </w:rPr>
            </w:pPr>
            <w:r w:rsidRPr="006452EF">
              <w:rPr>
                <w:sz w:val="14"/>
                <w:szCs w:val="14"/>
              </w:rPr>
              <w:t>Correction on reference UE usage</w:t>
            </w:r>
          </w:p>
        </w:tc>
        <w:tc>
          <w:tcPr>
            <w:tcW w:w="1276" w:type="dxa"/>
          </w:tcPr>
          <w:p w14:paraId="3D0CD5A4" w14:textId="59BDBCD0"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306CCF8B" w14:textId="5F016D93"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5962CE9A" w14:textId="54D57D76" w:rsidR="00EB05C7" w:rsidRPr="006452EF" w:rsidRDefault="00EB05C7" w:rsidP="004F1DCB">
            <w:pPr>
              <w:pStyle w:val="TAL"/>
              <w:keepNext w:val="0"/>
              <w:keepLines w:val="0"/>
              <w:widowControl w:val="0"/>
              <w:rPr>
                <w:sz w:val="14"/>
                <w:szCs w:val="14"/>
              </w:rPr>
            </w:pPr>
            <w:r w:rsidRPr="006452EF">
              <w:rPr>
                <w:sz w:val="14"/>
                <w:szCs w:val="14"/>
              </w:rPr>
              <w:t>0371</w:t>
            </w:r>
          </w:p>
        </w:tc>
        <w:tc>
          <w:tcPr>
            <w:tcW w:w="567" w:type="dxa"/>
          </w:tcPr>
          <w:p w14:paraId="3E9CD23F" w14:textId="1D3B08A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13A8EBC" w14:textId="7CC716D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E827F96" w14:textId="7CC4878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F658DA9" w14:textId="1A903A42"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05F86304" w14:textId="2A17C55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3E7D204" w14:textId="77777777" w:rsidTr="006452EF">
        <w:tc>
          <w:tcPr>
            <w:tcW w:w="988" w:type="dxa"/>
          </w:tcPr>
          <w:p w14:paraId="43584F83" w14:textId="6F70962D" w:rsidR="00EB05C7" w:rsidRPr="006452EF" w:rsidRDefault="00EB05C7" w:rsidP="004F1DCB">
            <w:pPr>
              <w:pStyle w:val="TAL"/>
              <w:keepNext w:val="0"/>
              <w:keepLines w:val="0"/>
              <w:widowControl w:val="0"/>
              <w:rPr>
                <w:sz w:val="14"/>
                <w:szCs w:val="14"/>
              </w:rPr>
            </w:pPr>
            <w:r w:rsidRPr="006452EF">
              <w:rPr>
                <w:sz w:val="14"/>
                <w:szCs w:val="14"/>
              </w:rPr>
              <w:t>S6-250451</w:t>
            </w:r>
          </w:p>
        </w:tc>
        <w:tc>
          <w:tcPr>
            <w:tcW w:w="2693" w:type="dxa"/>
          </w:tcPr>
          <w:p w14:paraId="2DEF3819" w14:textId="4D3E3B6D" w:rsidR="00EB05C7" w:rsidRPr="006452EF" w:rsidRDefault="00EB05C7" w:rsidP="004F1DCB">
            <w:pPr>
              <w:pStyle w:val="TAL"/>
              <w:keepNext w:val="0"/>
              <w:keepLines w:val="0"/>
              <w:widowControl w:val="0"/>
              <w:rPr>
                <w:sz w:val="14"/>
                <w:szCs w:val="14"/>
              </w:rPr>
            </w:pPr>
            <w:r w:rsidRPr="006452EF">
              <w:rPr>
                <w:sz w:val="14"/>
                <w:szCs w:val="14"/>
              </w:rPr>
              <w:t>Correction on reference UE usage</w:t>
            </w:r>
          </w:p>
        </w:tc>
        <w:tc>
          <w:tcPr>
            <w:tcW w:w="1276" w:type="dxa"/>
          </w:tcPr>
          <w:p w14:paraId="4D47D2F3" w14:textId="677AA0D5"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57749323" w14:textId="6678FC38"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2E3D7DE8" w14:textId="4A70DF50" w:rsidR="00EB05C7" w:rsidRPr="006452EF" w:rsidRDefault="00EB05C7" w:rsidP="004F1DCB">
            <w:pPr>
              <w:pStyle w:val="TAL"/>
              <w:keepNext w:val="0"/>
              <w:keepLines w:val="0"/>
              <w:widowControl w:val="0"/>
              <w:rPr>
                <w:sz w:val="14"/>
                <w:szCs w:val="14"/>
              </w:rPr>
            </w:pPr>
            <w:r w:rsidRPr="006452EF">
              <w:rPr>
                <w:sz w:val="14"/>
                <w:szCs w:val="14"/>
              </w:rPr>
              <w:t>0371</w:t>
            </w:r>
          </w:p>
        </w:tc>
        <w:tc>
          <w:tcPr>
            <w:tcW w:w="567" w:type="dxa"/>
          </w:tcPr>
          <w:p w14:paraId="0813FF1B" w14:textId="6733DA4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22E6FC7" w14:textId="4B49A3F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A82C4EA" w14:textId="63233FB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5C91184" w14:textId="5A4F8620"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5DB1AA86" w14:textId="37D95A22"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075B48" w14:textId="77777777" w:rsidTr="006452EF">
        <w:tc>
          <w:tcPr>
            <w:tcW w:w="988" w:type="dxa"/>
          </w:tcPr>
          <w:p w14:paraId="59A3CDC9" w14:textId="7245C62D" w:rsidR="00EB05C7" w:rsidRPr="006452EF" w:rsidRDefault="00EB05C7" w:rsidP="004F1DCB">
            <w:pPr>
              <w:pStyle w:val="TAL"/>
              <w:keepNext w:val="0"/>
              <w:keepLines w:val="0"/>
              <w:widowControl w:val="0"/>
              <w:rPr>
                <w:sz w:val="14"/>
                <w:szCs w:val="14"/>
              </w:rPr>
            </w:pPr>
            <w:r w:rsidRPr="006452EF">
              <w:rPr>
                <w:sz w:val="14"/>
                <w:szCs w:val="14"/>
              </w:rPr>
              <w:t>S6-250275</w:t>
            </w:r>
          </w:p>
        </w:tc>
        <w:tc>
          <w:tcPr>
            <w:tcW w:w="2693" w:type="dxa"/>
          </w:tcPr>
          <w:p w14:paraId="7C1A81D1" w14:textId="79D09133" w:rsidR="00EB05C7" w:rsidRPr="006452EF" w:rsidRDefault="00EB05C7" w:rsidP="004F1DCB">
            <w:pPr>
              <w:pStyle w:val="TAL"/>
              <w:keepNext w:val="0"/>
              <w:keepLines w:val="0"/>
              <w:widowControl w:val="0"/>
              <w:rPr>
                <w:sz w:val="14"/>
                <w:szCs w:val="14"/>
              </w:rPr>
            </w:pPr>
            <w:r w:rsidRPr="006452EF">
              <w:rPr>
                <w:sz w:val="14"/>
                <w:szCs w:val="14"/>
              </w:rPr>
              <w:t>Correction on reference UE usage</w:t>
            </w:r>
          </w:p>
        </w:tc>
        <w:tc>
          <w:tcPr>
            <w:tcW w:w="1276" w:type="dxa"/>
          </w:tcPr>
          <w:p w14:paraId="1FF31B0D" w14:textId="515F3E3F" w:rsidR="00EB05C7" w:rsidRPr="006452EF" w:rsidRDefault="00EB05C7" w:rsidP="004F1DCB">
            <w:pPr>
              <w:pStyle w:val="TAL"/>
              <w:keepNext w:val="0"/>
              <w:keepLines w:val="0"/>
              <w:widowControl w:val="0"/>
              <w:rPr>
                <w:sz w:val="14"/>
                <w:szCs w:val="14"/>
              </w:rPr>
            </w:pPr>
            <w:r w:rsidRPr="006452EF">
              <w:rPr>
                <w:sz w:val="14"/>
                <w:szCs w:val="14"/>
              </w:rPr>
              <w:t>Nokia</w:t>
            </w:r>
          </w:p>
        </w:tc>
        <w:tc>
          <w:tcPr>
            <w:tcW w:w="708" w:type="dxa"/>
          </w:tcPr>
          <w:p w14:paraId="4C617965" w14:textId="4DE3E64E"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527AEFF5" w14:textId="3B071BFF" w:rsidR="00EB05C7" w:rsidRPr="006452EF" w:rsidRDefault="00EB05C7" w:rsidP="004F1DCB">
            <w:pPr>
              <w:pStyle w:val="TAL"/>
              <w:keepNext w:val="0"/>
              <w:keepLines w:val="0"/>
              <w:widowControl w:val="0"/>
              <w:rPr>
                <w:sz w:val="14"/>
                <w:szCs w:val="14"/>
              </w:rPr>
            </w:pPr>
            <w:r w:rsidRPr="006452EF">
              <w:rPr>
                <w:sz w:val="14"/>
                <w:szCs w:val="14"/>
              </w:rPr>
              <w:t>0372</w:t>
            </w:r>
          </w:p>
        </w:tc>
        <w:tc>
          <w:tcPr>
            <w:tcW w:w="567" w:type="dxa"/>
          </w:tcPr>
          <w:p w14:paraId="515462CB" w14:textId="1AC9E16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D5EE8F4" w14:textId="4DD9D9A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D1B9F00" w14:textId="397ED6D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7AF8BFC" w14:textId="52040E41" w:rsidR="00EB05C7" w:rsidRPr="006452EF" w:rsidRDefault="00EB05C7" w:rsidP="004F1DCB">
            <w:pPr>
              <w:pStyle w:val="TAL"/>
              <w:keepNext w:val="0"/>
              <w:keepLines w:val="0"/>
              <w:widowControl w:val="0"/>
              <w:rPr>
                <w:sz w:val="14"/>
                <w:szCs w:val="14"/>
              </w:rPr>
            </w:pPr>
            <w:r w:rsidRPr="006452EF">
              <w:rPr>
                <w:sz w:val="14"/>
                <w:szCs w:val="14"/>
              </w:rPr>
              <w:t>eLSAPP</w:t>
            </w:r>
          </w:p>
        </w:tc>
        <w:tc>
          <w:tcPr>
            <w:tcW w:w="993" w:type="dxa"/>
          </w:tcPr>
          <w:p w14:paraId="4499F2E0" w14:textId="00A3B6E6"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43CC020F" w14:textId="77777777" w:rsidTr="006452EF">
        <w:tc>
          <w:tcPr>
            <w:tcW w:w="988" w:type="dxa"/>
          </w:tcPr>
          <w:p w14:paraId="6324B0E1" w14:textId="0477CECC" w:rsidR="00EB05C7" w:rsidRPr="006452EF" w:rsidRDefault="00EB05C7" w:rsidP="004F1DCB">
            <w:pPr>
              <w:pStyle w:val="TAL"/>
              <w:keepNext w:val="0"/>
              <w:keepLines w:val="0"/>
              <w:widowControl w:val="0"/>
              <w:rPr>
                <w:sz w:val="14"/>
                <w:szCs w:val="14"/>
              </w:rPr>
            </w:pPr>
            <w:r w:rsidRPr="006452EF">
              <w:rPr>
                <w:sz w:val="14"/>
                <w:szCs w:val="14"/>
              </w:rPr>
              <w:t>S6-250513</w:t>
            </w:r>
          </w:p>
        </w:tc>
        <w:tc>
          <w:tcPr>
            <w:tcW w:w="2693" w:type="dxa"/>
          </w:tcPr>
          <w:p w14:paraId="11A289BF" w14:textId="03451751" w:rsidR="00EB05C7" w:rsidRPr="006452EF" w:rsidRDefault="00EB05C7" w:rsidP="004F1DCB">
            <w:pPr>
              <w:pStyle w:val="TAL"/>
              <w:keepNext w:val="0"/>
              <w:keepLines w:val="0"/>
              <w:widowControl w:val="0"/>
              <w:rPr>
                <w:sz w:val="14"/>
                <w:szCs w:val="14"/>
              </w:rPr>
            </w:pPr>
            <w:r w:rsidRPr="006452EF">
              <w:rPr>
                <w:sz w:val="14"/>
                <w:szCs w:val="14"/>
              </w:rPr>
              <w:t>Consolidation of Reserve Network Resource and Request Unicast Resource</w:t>
            </w:r>
          </w:p>
        </w:tc>
        <w:tc>
          <w:tcPr>
            <w:tcW w:w="1276" w:type="dxa"/>
          </w:tcPr>
          <w:p w14:paraId="238B2E58" w14:textId="0C9C428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D7DA429" w14:textId="61B15FE1"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480F8998" w14:textId="6CB830F7" w:rsidR="00EB05C7" w:rsidRPr="006452EF" w:rsidRDefault="00EB05C7" w:rsidP="004F1DCB">
            <w:pPr>
              <w:pStyle w:val="TAL"/>
              <w:keepNext w:val="0"/>
              <w:keepLines w:val="0"/>
              <w:widowControl w:val="0"/>
              <w:rPr>
                <w:sz w:val="14"/>
                <w:szCs w:val="14"/>
              </w:rPr>
            </w:pPr>
            <w:r w:rsidRPr="006452EF">
              <w:rPr>
                <w:sz w:val="14"/>
                <w:szCs w:val="14"/>
              </w:rPr>
              <w:t>0373</w:t>
            </w:r>
          </w:p>
        </w:tc>
        <w:tc>
          <w:tcPr>
            <w:tcW w:w="567" w:type="dxa"/>
          </w:tcPr>
          <w:p w14:paraId="171E57C0" w14:textId="713B5669"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21917D4" w14:textId="0C6EDC8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7B3C08A" w14:textId="140EED8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5EE1B2A" w14:textId="1BBC1124" w:rsidR="00EB05C7" w:rsidRPr="006452EF" w:rsidRDefault="00EB05C7" w:rsidP="004F1DCB">
            <w:pPr>
              <w:pStyle w:val="TAL"/>
              <w:keepNext w:val="0"/>
              <w:keepLines w:val="0"/>
              <w:widowControl w:val="0"/>
              <w:rPr>
                <w:sz w:val="14"/>
                <w:szCs w:val="14"/>
              </w:rPr>
            </w:pPr>
            <w:r w:rsidRPr="006452EF">
              <w:rPr>
                <w:sz w:val="14"/>
                <w:szCs w:val="14"/>
              </w:rPr>
              <w:t>SEAL, TEI19</w:t>
            </w:r>
          </w:p>
        </w:tc>
        <w:tc>
          <w:tcPr>
            <w:tcW w:w="993" w:type="dxa"/>
          </w:tcPr>
          <w:p w14:paraId="7A951177" w14:textId="18EA608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AC994D7" w14:textId="77777777" w:rsidTr="006452EF">
        <w:tc>
          <w:tcPr>
            <w:tcW w:w="988" w:type="dxa"/>
          </w:tcPr>
          <w:p w14:paraId="78D4CAE3" w14:textId="125FBB7F" w:rsidR="00EB05C7" w:rsidRPr="006452EF" w:rsidRDefault="00EB05C7" w:rsidP="004F1DCB">
            <w:pPr>
              <w:pStyle w:val="TAL"/>
              <w:keepNext w:val="0"/>
              <w:keepLines w:val="0"/>
              <w:widowControl w:val="0"/>
              <w:rPr>
                <w:sz w:val="14"/>
                <w:szCs w:val="14"/>
              </w:rPr>
            </w:pPr>
            <w:r w:rsidRPr="006452EF">
              <w:rPr>
                <w:sz w:val="14"/>
                <w:szCs w:val="14"/>
              </w:rPr>
              <w:t>S6-250519</w:t>
            </w:r>
          </w:p>
        </w:tc>
        <w:tc>
          <w:tcPr>
            <w:tcW w:w="2693" w:type="dxa"/>
          </w:tcPr>
          <w:p w14:paraId="1678525D" w14:textId="7DA8C43C" w:rsidR="00EB05C7" w:rsidRPr="006452EF" w:rsidRDefault="00EB05C7" w:rsidP="004F1DCB">
            <w:pPr>
              <w:pStyle w:val="TAL"/>
              <w:keepNext w:val="0"/>
              <w:keepLines w:val="0"/>
              <w:widowControl w:val="0"/>
              <w:rPr>
                <w:sz w:val="14"/>
                <w:szCs w:val="14"/>
              </w:rPr>
            </w:pPr>
            <w:r w:rsidRPr="006452EF">
              <w:rPr>
                <w:sz w:val="14"/>
                <w:szCs w:val="14"/>
              </w:rPr>
              <w:t>Consolidation of Reserve Network Resource and Request Unicast Resource</w:t>
            </w:r>
          </w:p>
        </w:tc>
        <w:tc>
          <w:tcPr>
            <w:tcW w:w="1276" w:type="dxa"/>
          </w:tcPr>
          <w:p w14:paraId="20FC82D8" w14:textId="4E7D2E7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2344FC5" w14:textId="336CE1C0" w:rsidR="00EB05C7" w:rsidRPr="006452EF" w:rsidRDefault="00EB05C7" w:rsidP="004F1DCB">
            <w:pPr>
              <w:pStyle w:val="TAL"/>
              <w:keepNext w:val="0"/>
              <w:keepLines w:val="0"/>
              <w:widowControl w:val="0"/>
              <w:rPr>
                <w:sz w:val="14"/>
                <w:szCs w:val="14"/>
              </w:rPr>
            </w:pPr>
            <w:r w:rsidRPr="006452EF">
              <w:rPr>
                <w:sz w:val="14"/>
                <w:szCs w:val="14"/>
              </w:rPr>
              <w:t>23.434</w:t>
            </w:r>
          </w:p>
        </w:tc>
        <w:tc>
          <w:tcPr>
            <w:tcW w:w="567" w:type="dxa"/>
          </w:tcPr>
          <w:p w14:paraId="7BE4EDFD" w14:textId="731D5E03" w:rsidR="00EB05C7" w:rsidRPr="006452EF" w:rsidRDefault="00EB05C7" w:rsidP="004F1DCB">
            <w:pPr>
              <w:pStyle w:val="TAL"/>
              <w:keepNext w:val="0"/>
              <w:keepLines w:val="0"/>
              <w:widowControl w:val="0"/>
              <w:rPr>
                <w:sz w:val="14"/>
                <w:szCs w:val="14"/>
              </w:rPr>
            </w:pPr>
            <w:r w:rsidRPr="006452EF">
              <w:rPr>
                <w:sz w:val="14"/>
                <w:szCs w:val="14"/>
              </w:rPr>
              <w:t>0373</w:t>
            </w:r>
          </w:p>
        </w:tc>
        <w:tc>
          <w:tcPr>
            <w:tcW w:w="567" w:type="dxa"/>
          </w:tcPr>
          <w:p w14:paraId="188AF04F" w14:textId="48AC7C1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531C1AB" w14:textId="1C20966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0DF9517" w14:textId="2937D64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C675046" w14:textId="5E240CE0" w:rsidR="00EB05C7" w:rsidRPr="006452EF" w:rsidRDefault="00EB05C7" w:rsidP="004F1DCB">
            <w:pPr>
              <w:pStyle w:val="TAL"/>
              <w:keepNext w:val="0"/>
              <w:keepLines w:val="0"/>
              <w:widowControl w:val="0"/>
              <w:rPr>
                <w:sz w:val="14"/>
                <w:szCs w:val="14"/>
              </w:rPr>
            </w:pPr>
            <w:r w:rsidRPr="006452EF">
              <w:rPr>
                <w:sz w:val="14"/>
                <w:szCs w:val="14"/>
              </w:rPr>
              <w:t>SEAL, TEI19</w:t>
            </w:r>
          </w:p>
        </w:tc>
        <w:tc>
          <w:tcPr>
            <w:tcW w:w="993" w:type="dxa"/>
          </w:tcPr>
          <w:p w14:paraId="427F5AC2" w14:textId="280ED839"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6A5F84B" w14:textId="77777777" w:rsidTr="006452EF">
        <w:tc>
          <w:tcPr>
            <w:tcW w:w="988" w:type="dxa"/>
          </w:tcPr>
          <w:p w14:paraId="3CA91E52" w14:textId="383337A1" w:rsidR="00EB05C7" w:rsidRPr="006452EF" w:rsidRDefault="00EB05C7" w:rsidP="004F1DCB">
            <w:pPr>
              <w:pStyle w:val="TAL"/>
              <w:keepNext w:val="0"/>
              <w:keepLines w:val="0"/>
              <w:widowControl w:val="0"/>
              <w:rPr>
                <w:sz w:val="14"/>
                <w:szCs w:val="14"/>
              </w:rPr>
            </w:pPr>
            <w:r w:rsidRPr="006452EF">
              <w:rPr>
                <w:sz w:val="14"/>
                <w:szCs w:val="14"/>
              </w:rPr>
              <w:t>S6-250032</w:t>
            </w:r>
          </w:p>
        </w:tc>
        <w:tc>
          <w:tcPr>
            <w:tcW w:w="2693" w:type="dxa"/>
          </w:tcPr>
          <w:p w14:paraId="3EFD04C2" w14:textId="1FE9E1EC" w:rsidR="00EB05C7" w:rsidRPr="006452EF" w:rsidRDefault="00EB05C7" w:rsidP="004F1DCB">
            <w:pPr>
              <w:pStyle w:val="TAL"/>
              <w:keepNext w:val="0"/>
              <w:keepLines w:val="0"/>
              <w:widowControl w:val="0"/>
              <w:rPr>
                <w:sz w:val="14"/>
                <w:szCs w:val="14"/>
              </w:rPr>
            </w:pPr>
            <w:r w:rsidRPr="006452EF">
              <w:rPr>
                <w:sz w:val="14"/>
                <w:szCs w:val="14"/>
              </w:rPr>
              <w:t>Correction for clause 8.4</w:t>
            </w:r>
          </w:p>
        </w:tc>
        <w:tc>
          <w:tcPr>
            <w:tcW w:w="1276" w:type="dxa"/>
          </w:tcPr>
          <w:p w14:paraId="0BAC5F92" w14:textId="6A8CEAAE"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6EDB1663" w14:textId="3B140E25"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5F6D690" w14:textId="0B6F81BA"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4992433B" w14:textId="4FD07FB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B29FE03" w14:textId="0CC0130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50268D1" w14:textId="3FA5D57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87C0ED1" w14:textId="57FA4636"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3A512930" w14:textId="3764709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07A111A" w14:textId="77777777" w:rsidTr="006452EF">
        <w:tc>
          <w:tcPr>
            <w:tcW w:w="988" w:type="dxa"/>
          </w:tcPr>
          <w:p w14:paraId="3DA7FBEA" w14:textId="35EEBFA1" w:rsidR="00EB05C7" w:rsidRPr="006452EF" w:rsidRDefault="00EB05C7" w:rsidP="004F1DCB">
            <w:pPr>
              <w:pStyle w:val="TAL"/>
              <w:keepNext w:val="0"/>
              <w:keepLines w:val="0"/>
              <w:widowControl w:val="0"/>
              <w:rPr>
                <w:sz w:val="14"/>
                <w:szCs w:val="14"/>
              </w:rPr>
            </w:pPr>
            <w:r w:rsidRPr="006452EF">
              <w:rPr>
                <w:sz w:val="14"/>
                <w:szCs w:val="14"/>
              </w:rPr>
              <w:t>S6-250403</w:t>
            </w:r>
          </w:p>
        </w:tc>
        <w:tc>
          <w:tcPr>
            <w:tcW w:w="2693" w:type="dxa"/>
          </w:tcPr>
          <w:p w14:paraId="707825E8" w14:textId="233A4B46" w:rsidR="00EB05C7" w:rsidRPr="006452EF" w:rsidRDefault="00EB05C7" w:rsidP="004F1DCB">
            <w:pPr>
              <w:pStyle w:val="TAL"/>
              <w:keepNext w:val="0"/>
              <w:keepLines w:val="0"/>
              <w:widowControl w:val="0"/>
              <w:rPr>
                <w:sz w:val="14"/>
                <w:szCs w:val="14"/>
              </w:rPr>
            </w:pPr>
            <w:r w:rsidRPr="006452EF">
              <w:rPr>
                <w:sz w:val="14"/>
                <w:szCs w:val="14"/>
              </w:rPr>
              <w:t>Correction for clause 8.4</w:t>
            </w:r>
          </w:p>
        </w:tc>
        <w:tc>
          <w:tcPr>
            <w:tcW w:w="1276" w:type="dxa"/>
          </w:tcPr>
          <w:p w14:paraId="4C5336AF" w14:textId="0E66705C" w:rsidR="00EB05C7" w:rsidRPr="006452EF" w:rsidRDefault="00EB05C7" w:rsidP="004F1DCB">
            <w:pPr>
              <w:pStyle w:val="TAL"/>
              <w:keepNext w:val="0"/>
              <w:keepLines w:val="0"/>
              <w:widowControl w:val="0"/>
              <w:rPr>
                <w:sz w:val="14"/>
                <w:szCs w:val="14"/>
              </w:rPr>
            </w:pPr>
            <w:r w:rsidRPr="006452EF">
              <w:rPr>
                <w:sz w:val="14"/>
                <w:szCs w:val="14"/>
              </w:rPr>
              <w:t>ZTE Corporation, Ericsson, InterDigital</w:t>
            </w:r>
          </w:p>
        </w:tc>
        <w:tc>
          <w:tcPr>
            <w:tcW w:w="708" w:type="dxa"/>
          </w:tcPr>
          <w:p w14:paraId="2F65A5BA" w14:textId="0AF1282E"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993955A" w14:textId="609F2D5F"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5DD59428" w14:textId="559C8C5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5A1A309" w14:textId="71C10F5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4F88EAD" w14:textId="1675803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E8646BB" w14:textId="34C4F6D4"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0546381" w14:textId="033E00F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391EECC" w14:textId="77777777" w:rsidTr="006452EF">
        <w:tc>
          <w:tcPr>
            <w:tcW w:w="988" w:type="dxa"/>
          </w:tcPr>
          <w:p w14:paraId="070BA230" w14:textId="2082DBF5" w:rsidR="00EB05C7" w:rsidRPr="006452EF" w:rsidRDefault="00EB05C7" w:rsidP="004F1DCB">
            <w:pPr>
              <w:pStyle w:val="TAL"/>
              <w:keepNext w:val="0"/>
              <w:keepLines w:val="0"/>
              <w:widowControl w:val="0"/>
              <w:rPr>
                <w:sz w:val="14"/>
                <w:szCs w:val="14"/>
              </w:rPr>
            </w:pPr>
            <w:r w:rsidRPr="006452EF">
              <w:rPr>
                <w:sz w:val="14"/>
                <w:szCs w:val="14"/>
              </w:rPr>
              <w:t>S6-250033</w:t>
            </w:r>
          </w:p>
        </w:tc>
        <w:tc>
          <w:tcPr>
            <w:tcW w:w="2693" w:type="dxa"/>
          </w:tcPr>
          <w:p w14:paraId="6459C31B" w14:textId="573D034B" w:rsidR="00EB05C7" w:rsidRPr="006452EF" w:rsidRDefault="00EB05C7" w:rsidP="004F1DCB">
            <w:pPr>
              <w:pStyle w:val="TAL"/>
              <w:keepNext w:val="0"/>
              <w:keepLines w:val="0"/>
              <w:widowControl w:val="0"/>
              <w:rPr>
                <w:sz w:val="14"/>
                <w:szCs w:val="14"/>
              </w:rPr>
            </w:pPr>
            <w:r w:rsidRPr="006452EF">
              <w:rPr>
                <w:sz w:val="14"/>
                <w:szCs w:val="14"/>
              </w:rPr>
              <w:t>Spatial anchor retrieve operation</w:t>
            </w:r>
          </w:p>
        </w:tc>
        <w:tc>
          <w:tcPr>
            <w:tcW w:w="1276" w:type="dxa"/>
          </w:tcPr>
          <w:p w14:paraId="629EE170" w14:textId="5AB4446A"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043B5E7B" w14:textId="50B16D20"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74A45186" w14:textId="41B43D91" w:rsidR="00EB05C7" w:rsidRPr="006452EF" w:rsidRDefault="00EB05C7" w:rsidP="004F1DCB">
            <w:pPr>
              <w:pStyle w:val="TAL"/>
              <w:keepNext w:val="0"/>
              <w:keepLines w:val="0"/>
              <w:widowControl w:val="0"/>
              <w:rPr>
                <w:sz w:val="14"/>
                <w:szCs w:val="14"/>
              </w:rPr>
            </w:pPr>
            <w:r w:rsidRPr="006452EF">
              <w:rPr>
                <w:sz w:val="14"/>
                <w:szCs w:val="14"/>
              </w:rPr>
              <w:t>0002</w:t>
            </w:r>
          </w:p>
        </w:tc>
        <w:tc>
          <w:tcPr>
            <w:tcW w:w="567" w:type="dxa"/>
          </w:tcPr>
          <w:p w14:paraId="5ED86E66" w14:textId="3AAAAE7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0102E79" w14:textId="40F37C9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7D3B59D" w14:textId="5800A97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FEB4A30" w14:textId="2C73166C"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5089DA8B" w14:textId="56300A4B"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4ABC41D3" w14:textId="77777777" w:rsidTr="006452EF">
        <w:tc>
          <w:tcPr>
            <w:tcW w:w="988" w:type="dxa"/>
          </w:tcPr>
          <w:p w14:paraId="777B6585" w14:textId="33361C03" w:rsidR="00EB05C7" w:rsidRPr="006452EF" w:rsidRDefault="00EB05C7" w:rsidP="004F1DCB">
            <w:pPr>
              <w:pStyle w:val="TAL"/>
              <w:keepNext w:val="0"/>
              <w:keepLines w:val="0"/>
              <w:widowControl w:val="0"/>
              <w:rPr>
                <w:sz w:val="14"/>
                <w:szCs w:val="14"/>
              </w:rPr>
            </w:pPr>
            <w:r w:rsidRPr="006452EF">
              <w:rPr>
                <w:sz w:val="14"/>
                <w:szCs w:val="14"/>
              </w:rPr>
              <w:t>S6-250034</w:t>
            </w:r>
          </w:p>
        </w:tc>
        <w:tc>
          <w:tcPr>
            <w:tcW w:w="2693" w:type="dxa"/>
          </w:tcPr>
          <w:p w14:paraId="53F2A151" w14:textId="3DDD6932" w:rsidR="00EB05C7" w:rsidRPr="006452EF" w:rsidRDefault="00EB05C7" w:rsidP="004F1DCB">
            <w:pPr>
              <w:pStyle w:val="TAL"/>
              <w:keepNext w:val="0"/>
              <w:keepLines w:val="0"/>
              <w:widowControl w:val="0"/>
              <w:rPr>
                <w:sz w:val="14"/>
                <w:szCs w:val="14"/>
              </w:rPr>
            </w:pPr>
            <w:r w:rsidRPr="006452EF">
              <w:rPr>
                <w:sz w:val="14"/>
                <w:szCs w:val="14"/>
              </w:rPr>
              <w:t>Spatial anchor usage information report</w:t>
            </w:r>
          </w:p>
        </w:tc>
        <w:tc>
          <w:tcPr>
            <w:tcW w:w="1276" w:type="dxa"/>
          </w:tcPr>
          <w:p w14:paraId="1E237FF6" w14:textId="72196F4A"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52F0CA8C" w14:textId="54CF58B3"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7A972FF4" w14:textId="318ABDBE" w:rsidR="00EB05C7" w:rsidRPr="006452EF" w:rsidRDefault="00EB05C7" w:rsidP="004F1DCB">
            <w:pPr>
              <w:pStyle w:val="TAL"/>
              <w:keepNext w:val="0"/>
              <w:keepLines w:val="0"/>
              <w:widowControl w:val="0"/>
              <w:rPr>
                <w:sz w:val="14"/>
                <w:szCs w:val="14"/>
              </w:rPr>
            </w:pPr>
            <w:r w:rsidRPr="006452EF">
              <w:rPr>
                <w:sz w:val="14"/>
                <w:szCs w:val="14"/>
              </w:rPr>
              <w:t>0003</w:t>
            </w:r>
          </w:p>
        </w:tc>
        <w:tc>
          <w:tcPr>
            <w:tcW w:w="567" w:type="dxa"/>
          </w:tcPr>
          <w:p w14:paraId="15178E57" w14:textId="329DFF6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3BC6C42" w14:textId="725B38E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E91F2D9" w14:textId="30A1E74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01E44A0" w14:textId="4E318872"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43B8725" w14:textId="5D4C6377"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40C2A7A2" w14:textId="77777777" w:rsidTr="006452EF">
        <w:tc>
          <w:tcPr>
            <w:tcW w:w="988" w:type="dxa"/>
          </w:tcPr>
          <w:p w14:paraId="12CEB977" w14:textId="06A5CF71" w:rsidR="00EB05C7" w:rsidRPr="006452EF" w:rsidRDefault="00EB05C7" w:rsidP="004F1DCB">
            <w:pPr>
              <w:pStyle w:val="TAL"/>
              <w:keepNext w:val="0"/>
              <w:keepLines w:val="0"/>
              <w:widowControl w:val="0"/>
              <w:rPr>
                <w:sz w:val="14"/>
                <w:szCs w:val="14"/>
              </w:rPr>
            </w:pPr>
            <w:r w:rsidRPr="006452EF">
              <w:rPr>
                <w:sz w:val="14"/>
                <w:szCs w:val="14"/>
              </w:rPr>
              <w:t>S6-250035</w:t>
            </w:r>
          </w:p>
        </w:tc>
        <w:tc>
          <w:tcPr>
            <w:tcW w:w="2693" w:type="dxa"/>
          </w:tcPr>
          <w:p w14:paraId="1FADB40B" w14:textId="2213D082" w:rsidR="00EB05C7" w:rsidRPr="006452EF" w:rsidRDefault="00EB05C7" w:rsidP="004F1DCB">
            <w:pPr>
              <w:pStyle w:val="TAL"/>
              <w:keepNext w:val="0"/>
              <w:keepLines w:val="0"/>
              <w:widowControl w:val="0"/>
              <w:rPr>
                <w:sz w:val="14"/>
                <w:szCs w:val="14"/>
              </w:rPr>
            </w:pPr>
            <w:r w:rsidRPr="006452EF">
              <w:rPr>
                <w:sz w:val="14"/>
                <w:szCs w:val="14"/>
              </w:rPr>
              <w:t>Spatial anchor usage information broadcast report</w:t>
            </w:r>
          </w:p>
        </w:tc>
        <w:tc>
          <w:tcPr>
            <w:tcW w:w="1276" w:type="dxa"/>
          </w:tcPr>
          <w:p w14:paraId="65E0CB1B" w14:textId="6D32D661"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7BDCC517" w14:textId="52572832"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5F81EDFA" w14:textId="74ADE1CC" w:rsidR="00EB05C7" w:rsidRPr="006452EF" w:rsidRDefault="00EB05C7" w:rsidP="004F1DCB">
            <w:pPr>
              <w:pStyle w:val="TAL"/>
              <w:keepNext w:val="0"/>
              <w:keepLines w:val="0"/>
              <w:widowControl w:val="0"/>
              <w:rPr>
                <w:sz w:val="14"/>
                <w:szCs w:val="14"/>
              </w:rPr>
            </w:pPr>
            <w:r w:rsidRPr="006452EF">
              <w:rPr>
                <w:sz w:val="14"/>
                <w:szCs w:val="14"/>
              </w:rPr>
              <w:t>0004</w:t>
            </w:r>
          </w:p>
        </w:tc>
        <w:tc>
          <w:tcPr>
            <w:tcW w:w="567" w:type="dxa"/>
          </w:tcPr>
          <w:p w14:paraId="16937BF2" w14:textId="4DBC54E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306AA83" w14:textId="4D13182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1C834E4" w14:textId="7093A83A"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8A1C561" w14:textId="6BA99B26"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11DD6B5" w14:textId="64B1F82A"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043BFDE2" w14:textId="77777777" w:rsidTr="006452EF">
        <w:tc>
          <w:tcPr>
            <w:tcW w:w="988" w:type="dxa"/>
          </w:tcPr>
          <w:p w14:paraId="7BAE5C34" w14:textId="0C877DCD" w:rsidR="00EB05C7" w:rsidRPr="006452EF" w:rsidRDefault="00EB05C7" w:rsidP="004F1DCB">
            <w:pPr>
              <w:pStyle w:val="TAL"/>
              <w:keepNext w:val="0"/>
              <w:keepLines w:val="0"/>
              <w:widowControl w:val="0"/>
              <w:rPr>
                <w:sz w:val="14"/>
                <w:szCs w:val="14"/>
              </w:rPr>
            </w:pPr>
            <w:r w:rsidRPr="006452EF">
              <w:rPr>
                <w:sz w:val="14"/>
                <w:szCs w:val="14"/>
              </w:rPr>
              <w:t>S6-250155</w:t>
            </w:r>
          </w:p>
        </w:tc>
        <w:tc>
          <w:tcPr>
            <w:tcW w:w="2693" w:type="dxa"/>
          </w:tcPr>
          <w:p w14:paraId="6B1442B4" w14:textId="44F1EBE0" w:rsidR="00EB05C7" w:rsidRPr="006452EF" w:rsidRDefault="00EB05C7" w:rsidP="004F1DCB">
            <w:pPr>
              <w:pStyle w:val="TAL"/>
              <w:keepNext w:val="0"/>
              <w:keepLines w:val="0"/>
              <w:widowControl w:val="0"/>
              <w:rPr>
                <w:sz w:val="14"/>
                <w:szCs w:val="14"/>
              </w:rPr>
            </w:pPr>
            <w:proofErr w:type="spellStart"/>
            <w:r w:rsidRPr="006452EF">
              <w:rPr>
                <w:sz w:val="14"/>
                <w:szCs w:val="14"/>
              </w:rPr>
              <w:t>Metaverse_App_Remove</w:t>
            </w:r>
            <w:proofErr w:type="spellEnd"/>
            <w:r w:rsidRPr="006452EF">
              <w:rPr>
                <w:sz w:val="14"/>
                <w:szCs w:val="14"/>
              </w:rPr>
              <w:t xml:space="preserve"> EN on </w:t>
            </w:r>
            <w:proofErr w:type="spellStart"/>
            <w:r w:rsidRPr="006452EF">
              <w:rPr>
                <w:sz w:val="14"/>
                <w:szCs w:val="14"/>
              </w:rPr>
              <w:t>acess</w:t>
            </w:r>
            <w:proofErr w:type="spellEnd"/>
            <w:r w:rsidRPr="006452EF">
              <w:rPr>
                <w:sz w:val="14"/>
                <w:szCs w:val="14"/>
              </w:rPr>
              <w:t xml:space="preserve"> control rules</w:t>
            </w:r>
          </w:p>
        </w:tc>
        <w:tc>
          <w:tcPr>
            <w:tcW w:w="1276" w:type="dxa"/>
          </w:tcPr>
          <w:p w14:paraId="034FF180" w14:textId="0FF2D861"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2CF06397" w14:textId="7263B935"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1D295228" w14:textId="76C51A64" w:rsidR="00EB05C7" w:rsidRPr="006452EF" w:rsidRDefault="00EB05C7" w:rsidP="004F1DCB">
            <w:pPr>
              <w:pStyle w:val="TAL"/>
              <w:keepNext w:val="0"/>
              <w:keepLines w:val="0"/>
              <w:widowControl w:val="0"/>
              <w:rPr>
                <w:sz w:val="14"/>
                <w:szCs w:val="14"/>
              </w:rPr>
            </w:pPr>
            <w:r w:rsidRPr="006452EF">
              <w:rPr>
                <w:sz w:val="14"/>
                <w:szCs w:val="14"/>
              </w:rPr>
              <w:t>0005</w:t>
            </w:r>
          </w:p>
        </w:tc>
        <w:tc>
          <w:tcPr>
            <w:tcW w:w="567" w:type="dxa"/>
          </w:tcPr>
          <w:p w14:paraId="554178C9" w14:textId="02925D27"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BC38FF6" w14:textId="440C472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8769B26" w14:textId="2612A6E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92ABEEB" w14:textId="3499761C"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7EB2D77" w14:textId="7E54DE9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1AD5DEE" w14:textId="77777777" w:rsidTr="006452EF">
        <w:tc>
          <w:tcPr>
            <w:tcW w:w="988" w:type="dxa"/>
          </w:tcPr>
          <w:p w14:paraId="53569FEA" w14:textId="32F93D44" w:rsidR="00EB05C7" w:rsidRPr="006452EF" w:rsidRDefault="00EB05C7" w:rsidP="004F1DCB">
            <w:pPr>
              <w:pStyle w:val="TAL"/>
              <w:keepNext w:val="0"/>
              <w:keepLines w:val="0"/>
              <w:widowControl w:val="0"/>
              <w:rPr>
                <w:sz w:val="14"/>
                <w:szCs w:val="14"/>
              </w:rPr>
            </w:pPr>
            <w:r w:rsidRPr="006452EF">
              <w:rPr>
                <w:sz w:val="14"/>
                <w:szCs w:val="14"/>
              </w:rPr>
              <w:t>S6-250409</w:t>
            </w:r>
          </w:p>
        </w:tc>
        <w:tc>
          <w:tcPr>
            <w:tcW w:w="2693" w:type="dxa"/>
          </w:tcPr>
          <w:p w14:paraId="3D41BF3B" w14:textId="1EB03053" w:rsidR="00EB05C7" w:rsidRPr="006452EF" w:rsidRDefault="00EB05C7" w:rsidP="004F1DCB">
            <w:pPr>
              <w:pStyle w:val="TAL"/>
              <w:keepNext w:val="0"/>
              <w:keepLines w:val="0"/>
              <w:widowControl w:val="0"/>
              <w:rPr>
                <w:sz w:val="14"/>
                <w:szCs w:val="14"/>
              </w:rPr>
            </w:pPr>
            <w:proofErr w:type="spellStart"/>
            <w:r w:rsidRPr="006452EF">
              <w:rPr>
                <w:sz w:val="14"/>
                <w:szCs w:val="14"/>
              </w:rPr>
              <w:t>Metaverse_App_Remove</w:t>
            </w:r>
            <w:proofErr w:type="spellEnd"/>
            <w:r w:rsidRPr="006452EF">
              <w:rPr>
                <w:sz w:val="14"/>
                <w:szCs w:val="14"/>
              </w:rPr>
              <w:t xml:space="preserve"> EN on </w:t>
            </w:r>
            <w:proofErr w:type="spellStart"/>
            <w:r w:rsidRPr="006452EF">
              <w:rPr>
                <w:sz w:val="14"/>
                <w:szCs w:val="14"/>
              </w:rPr>
              <w:t>acess</w:t>
            </w:r>
            <w:proofErr w:type="spellEnd"/>
            <w:r w:rsidRPr="006452EF">
              <w:rPr>
                <w:sz w:val="14"/>
                <w:szCs w:val="14"/>
              </w:rPr>
              <w:t xml:space="preserve"> control rules</w:t>
            </w:r>
          </w:p>
        </w:tc>
        <w:tc>
          <w:tcPr>
            <w:tcW w:w="1276" w:type="dxa"/>
          </w:tcPr>
          <w:p w14:paraId="1E521181" w14:textId="683A92BA"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D7637E3" w14:textId="2A1BDAB7"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4B4AD7E1" w14:textId="09A25C9A" w:rsidR="00EB05C7" w:rsidRPr="006452EF" w:rsidRDefault="00EB05C7" w:rsidP="004F1DCB">
            <w:pPr>
              <w:pStyle w:val="TAL"/>
              <w:keepNext w:val="0"/>
              <w:keepLines w:val="0"/>
              <w:widowControl w:val="0"/>
              <w:rPr>
                <w:sz w:val="14"/>
                <w:szCs w:val="14"/>
              </w:rPr>
            </w:pPr>
            <w:r w:rsidRPr="006452EF">
              <w:rPr>
                <w:sz w:val="14"/>
                <w:szCs w:val="14"/>
              </w:rPr>
              <w:t>0005</w:t>
            </w:r>
          </w:p>
        </w:tc>
        <w:tc>
          <w:tcPr>
            <w:tcW w:w="567" w:type="dxa"/>
          </w:tcPr>
          <w:p w14:paraId="1148B978" w14:textId="34C7235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DFFE532" w14:textId="56A283B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D087645" w14:textId="33A3BA2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8AE1D5E" w14:textId="2B2A411E"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AA972FF" w14:textId="0F10DD8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F81A215" w14:textId="77777777" w:rsidTr="006452EF">
        <w:tc>
          <w:tcPr>
            <w:tcW w:w="988" w:type="dxa"/>
          </w:tcPr>
          <w:p w14:paraId="6CECE3ED" w14:textId="4B33C05E" w:rsidR="00EB05C7" w:rsidRPr="006452EF" w:rsidRDefault="00EB05C7" w:rsidP="004F1DCB">
            <w:pPr>
              <w:pStyle w:val="TAL"/>
              <w:keepNext w:val="0"/>
              <w:keepLines w:val="0"/>
              <w:widowControl w:val="0"/>
              <w:rPr>
                <w:sz w:val="14"/>
                <w:szCs w:val="14"/>
              </w:rPr>
            </w:pPr>
            <w:r w:rsidRPr="006452EF">
              <w:rPr>
                <w:sz w:val="14"/>
                <w:szCs w:val="14"/>
              </w:rPr>
              <w:t>S6-250157</w:t>
            </w:r>
          </w:p>
        </w:tc>
        <w:tc>
          <w:tcPr>
            <w:tcW w:w="2693" w:type="dxa"/>
          </w:tcPr>
          <w:p w14:paraId="56F0E4BF" w14:textId="1B67AD98" w:rsidR="00EB05C7" w:rsidRPr="006452EF" w:rsidRDefault="00EB05C7" w:rsidP="004F1DCB">
            <w:pPr>
              <w:pStyle w:val="TAL"/>
              <w:keepNext w:val="0"/>
              <w:keepLines w:val="0"/>
              <w:widowControl w:val="0"/>
              <w:rPr>
                <w:sz w:val="14"/>
                <w:szCs w:val="14"/>
              </w:rPr>
            </w:pPr>
            <w:r w:rsidRPr="006452EF">
              <w:rPr>
                <w:sz w:val="14"/>
                <w:szCs w:val="14"/>
              </w:rPr>
              <w:t>Removing EN on additional events</w:t>
            </w:r>
          </w:p>
        </w:tc>
        <w:tc>
          <w:tcPr>
            <w:tcW w:w="1276" w:type="dxa"/>
          </w:tcPr>
          <w:p w14:paraId="728451B8" w14:textId="737B52B8"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93FF3FB" w14:textId="5D214704"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057FD302" w14:textId="60AE4D20" w:rsidR="00EB05C7" w:rsidRPr="006452EF" w:rsidRDefault="00EB05C7" w:rsidP="004F1DCB">
            <w:pPr>
              <w:pStyle w:val="TAL"/>
              <w:keepNext w:val="0"/>
              <w:keepLines w:val="0"/>
              <w:widowControl w:val="0"/>
              <w:rPr>
                <w:sz w:val="14"/>
                <w:szCs w:val="14"/>
              </w:rPr>
            </w:pPr>
            <w:r w:rsidRPr="006452EF">
              <w:rPr>
                <w:sz w:val="14"/>
                <w:szCs w:val="14"/>
              </w:rPr>
              <w:t>0006</w:t>
            </w:r>
          </w:p>
        </w:tc>
        <w:tc>
          <w:tcPr>
            <w:tcW w:w="567" w:type="dxa"/>
          </w:tcPr>
          <w:p w14:paraId="13CE99A5" w14:textId="19D1BB5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7E8FEF8" w14:textId="1E0BBB1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08A5A7E" w14:textId="43161336"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16BE6AEB" w14:textId="40EBE9FD"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218765D" w14:textId="357C73E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260D0AB" w14:textId="77777777" w:rsidTr="006452EF">
        <w:tc>
          <w:tcPr>
            <w:tcW w:w="988" w:type="dxa"/>
          </w:tcPr>
          <w:p w14:paraId="15F22AC5" w14:textId="5731D7D5" w:rsidR="00EB05C7" w:rsidRPr="006452EF" w:rsidRDefault="00EB05C7" w:rsidP="004F1DCB">
            <w:pPr>
              <w:pStyle w:val="TAL"/>
              <w:keepNext w:val="0"/>
              <w:keepLines w:val="0"/>
              <w:widowControl w:val="0"/>
              <w:rPr>
                <w:sz w:val="14"/>
                <w:szCs w:val="14"/>
              </w:rPr>
            </w:pPr>
            <w:r w:rsidRPr="006452EF">
              <w:rPr>
                <w:sz w:val="14"/>
                <w:szCs w:val="14"/>
              </w:rPr>
              <w:t>S6-250173</w:t>
            </w:r>
          </w:p>
        </w:tc>
        <w:tc>
          <w:tcPr>
            <w:tcW w:w="2693" w:type="dxa"/>
          </w:tcPr>
          <w:p w14:paraId="065F828A" w14:textId="2E31EA90" w:rsidR="00EB05C7" w:rsidRPr="006452EF" w:rsidRDefault="00EB05C7" w:rsidP="004F1DCB">
            <w:pPr>
              <w:pStyle w:val="TAL"/>
              <w:keepNext w:val="0"/>
              <w:keepLines w:val="0"/>
              <w:widowControl w:val="0"/>
              <w:rPr>
                <w:sz w:val="14"/>
                <w:szCs w:val="14"/>
              </w:rPr>
            </w:pPr>
            <w:r w:rsidRPr="006452EF">
              <w:rPr>
                <w:sz w:val="14"/>
                <w:szCs w:val="14"/>
              </w:rPr>
              <w:t>Removing EN on Get operation</w:t>
            </w:r>
          </w:p>
        </w:tc>
        <w:tc>
          <w:tcPr>
            <w:tcW w:w="1276" w:type="dxa"/>
          </w:tcPr>
          <w:p w14:paraId="191F99BD" w14:textId="4C005B2C"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6C59A493" w14:textId="44B67E0D"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460B8F17" w14:textId="280E951C" w:rsidR="00EB05C7" w:rsidRPr="006452EF" w:rsidRDefault="00EB05C7" w:rsidP="004F1DCB">
            <w:pPr>
              <w:pStyle w:val="TAL"/>
              <w:keepNext w:val="0"/>
              <w:keepLines w:val="0"/>
              <w:widowControl w:val="0"/>
              <w:rPr>
                <w:sz w:val="14"/>
                <w:szCs w:val="14"/>
              </w:rPr>
            </w:pPr>
            <w:r w:rsidRPr="006452EF">
              <w:rPr>
                <w:sz w:val="14"/>
                <w:szCs w:val="14"/>
              </w:rPr>
              <w:t>0007</w:t>
            </w:r>
          </w:p>
        </w:tc>
        <w:tc>
          <w:tcPr>
            <w:tcW w:w="567" w:type="dxa"/>
          </w:tcPr>
          <w:p w14:paraId="447D5094" w14:textId="527B2B9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8914D6" w14:textId="5A44003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3F10BC4" w14:textId="7DC93F4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15D369E" w14:textId="2C8E80CF"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0053221" w14:textId="71F0473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AFB55C6" w14:textId="77777777" w:rsidTr="006452EF">
        <w:tc>
          <w:tcPr>
            <w:tcW w:w="988" w:type="dxa"/>
          </w:tcPr>
          <w:p w14:paraId="7E0F2AE7" w14:textId="57166DBC" w:rsidR="00EB05C7" w:rsidRPr="006452EF" w:rsidRDefault="00EB05C7" w:rsidP="004F1DCB">
            <w:pPr>
              <w:pStyle w:val="TAL"/>
              <w:keepNext w:val="0"/>
              <w:keepLines w:val="0"/>
              <w:widowControl w:val="0"/>
              <w:rPr>
                <w:sz w:val="14"/>
                <w:szCs w:val="14"/>
              </w:rPr>
            </w:pPr>
            <w:r w:rsidRPr="006452EF">
              <w:rPr>
                <w:sz w:val="14"/>
                <w:szCs w:val="14"/>
              </w:rPr>
              <w:t>S6-250401</w:t>
            </w:r>
          </w:p>
        </w:tc>
        <w:tc>
          <w:tcPr>
            <w:tcW w:w="2693" w:type="dxa"/>
          </w:tcPr>
          <w:p w14:paraId="26EDD063" w14:textId="127CB937" w:rsidR="00EB05C7" w:rsidRPr="006452EF" w:rsidRDefault="00EB05C7" w:rsidP="004F1DCB">
            <w:pPr>
              <w:pStyle w:val="TAL"/>
              <w:keepNext w:val="0"/>
              <w:keepLines w:val="0"/>
              <w:widowControl w:val="0"/>
              <w:rPr>
                <w:sz w:val="14"/>
                <w:szCs w:val="14"/>
              </w:rPr>
            </w:pPr>
            <w:r w:rsidRPr="006452EF">
              <w:rPr>
                <w:sz w:val="14"/>
                <w:szCs w:val="14"/>
              </w:rPr>
              <w:t>Removing EN on Get operation</w:t>
            </w:r>
          </w:p>
        </w:tc>
        <w:tc>
          <w:tcPr>
            <w:tcW w:w="1276" w:type="dxa"/>
          </w:tcPr>
          <w:p w14:paraId="0C60322C" w14:textId="55DA2661" w:rsidR="00EB05C7" w:rsidRPr="006452EF" w:rsidRDefault="00EB05C7" w:rsidP="004F1DCB">
            <w:pPr>
              <w:pStyle w:val="TAL"/>
              <w:keepNext w:val="0"/>
              <w:keepLines w:val="0"/>
              <w:widowControl w:val="0"/>
              <w:rPr>
                <w:sz w:val="14"/>
                <w:szCs w:val="14"/>
              </w:rPr>
            </w:pPr>
            <w:r w:rsidRPr="006452EF">
              <w:rPr>
                <w:sz w:val="14"/>
                <w:szCs w:val="14"/>
              </w:rPr>
              <w:t>Samsung, ZTE Corporation</w:t>
            </w:r>
          </w:p>
        </w:tc>
        <w:tc>
          <w:tcPr>
            <w:tcW w:w="708" w:type="dxa"/>
          </w:tcPr>
          <w:p w14:paraId="61716B0B" w14:textId="2CFF484E"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57247384" w14:textId="5885B5D8" w:rsidR="00EB05C7" w:rsidRPr="006452EF" w:rsidRDefault="00EB05C7" w:rsidP="004F1DCB">
            <w:pPr>
              <w:pStyle w:val="TAL"/>
              <w:keepNext w:val="0"/>
              <w:keepLines w:val="0"/>
              <w:widowControl w:val="0"/>
              <w:rPr>
                <w:sz w:val="14"/>
                <w:szCs w:val="14"/>
              </w:rPr>
            </w:pPr>
            <w:r w:rsidRPr="006452EF">
              <w:rPr>
                <w:sz w:val="14"/>
                <w:szCs w:val="14"/>
              </w:rPr>
              <w:t>0007</w:t>
            </w:r>
          </w:p>
        </w:tc>
        <w:tc>
          <w:tcPr>
            <w:tcW w:w="567" w:type="dxa"/>
          </w:tcPr>
          <w:p w14:paraId="2C7065B9" w14:textId="1C9E13A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EFB2AB8" w14:textId="7765EFD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4A2BDBF" w14:textId="1CAF386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2560740" w14:textId="09141998"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9610B4D" w14:textId="6326A2F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134A634" w14:textId="77777777" w:rsidTr="006452EF">
        <w:tc>
          <w:tcPr>
            <w:tcW w:w="988" w:type="dxa"/>
          </w:tcPr>
          <w:p w14:paraId="57EF909D" w14:textId="7BD8D727" w:rsidR="00EB05C7" w:rsidRPr="006452EF" w:rsidRDefault="00EB05C7" w:rsidP="004F1DCB">
            <w:pPr>
              <w:pStyle w:val="TAL"/>
              <w:keepNext w:val="0"/>
              <w:keepLines w:val="0"/>
              <w:widowControl w:val="0"/>
              <w:rPr>
                <w:sz w:val="14"/>
                <w:szCs w:val="14"/>
              </w:rPr>
            </w:pPr>
            <w:r w:rsidRPr="006452EF">
              <w:rPr>
                <w:sz w:val="14"/>
                <w:szCs w:val="14"/>
              </w:rPr>
              <w:t>S6-250183</w:t>
            </w:r>
          </w:p>
        </w:tc>
        <w:tc>
          <w:tcPr>
            <w:tcW w:w="2693" w:type="dxa"/>
          </w:tcPr>
          <w:p w14:paraId="1C8BC3D5" w14:textId="48C2F132" w:rsidR="00EB05C7" w:rsidRPr="006452EF" w:rsidRDefault="00EB05C7" w:rsidP="004F1DCB">
            <w:pPr>
              <w:pStyle w:val="TAL"/>
              <w:keepNext w:val="0"/>
              <w:keepLines w:val="0"/>
              <w:widowControl w:val="0"/>
              <w:rPr>
                <w:sz w:val="14"/>
                <w:szCs w:val="14"/>
              </w:rPr>
            </w:pPr>
            <w:r w:rsidRPr="006452EF">
              <w:rPr>
                <w:sz w:val="14"/>
                <w:szCs w:val="14"/>
              </w:rPr>
              <w:t>Update to create spatial map</w:t>
            </w:r>
          </w:p>
        </w:tc>
        <w:tc>
          <w:tcPr>
            <w:tcW w:w="1276" w:type="dxa"/>
          </w:tcPr>
          <w:p w14:paraId="38E49254" w14:textId="79ABF915"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3CE7316" w14:textId="557F8660"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1221F347" w14:textId="1852F282"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3B7EADEE" w14:textId="412E32B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5E353B7" w14:textId="245BF63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D0F3532" w14:textId="77005E4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B78B553" w14:textId="642D0D79"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70D11C39" w14:textId="2F6AD2C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4439C8F" w14:textId="77777777" w:rsidTr="006452EF">
        <w:tc>
          <w:tcPr>
            <w:tcW w:w="988" w:type="dxa"/>
          </w:tcPr>
          <w:p w14:paraId="38B13F43" w14:textId="50D9D0B9" w:rsidR="00EB05C7" w:rsidRPr="006452EF" w:rsidRDefault="00EB05C7" w:rsidP="004F1DCB">
            <w:pPr>
              <w:pStyle w:val="TAL"/>
              <w:keepNext w:val="0"/>
              <w:keepLines w:val="0"/>
              <w:widowControl w:val="0"/>
              <w:rPr>
                <w:sz w:val="14"/>
                <w:szCs w:val="14"/>
              </w:rPr>
            </w:pPr>
            <w:r w:rsidRPr="006452EF">
              <w:rPr>
                <w:sz w:val="14"/>
                <w:szCs w:val="14"/>
              </w:rPr>
              <w:t>S6-250406</w:t>
            </w:r>
          </w:p>
        </w:tc>
        <w:tc>
          <w:tcPr>
            <w:tcW w:w="2693" w:type="dxa"/>
          </w:tcPr>
          <w:p w14:paraId="02D4C29D" w14:textId="4F291A94" w:rsidR="00EB05C7" w:rsidRPr="006452EF" w:rsidRDefault="00EB05C7" w:rsidP="004F1DCB">
            <w:pPr>
              <w:pStyle w:val="TAL"/>
              <w:keepNext w:val="0"/>
              <w:keepLines w:val="0"/>
              <w:widowControl w:val="0"/>
              <w:rPr>
                <w:sz w:val="14"/>
                <w:szCs w:val="14"/>
              </w:rPr>
            </w:pPr>
            <w:r w:rsidRPr="006452EF">
              <w:rPr>
                <w:sz w:val="14"/>
                <w:szCs w:val="14"/>
              </w:rPr>
              <w:t>Update to create spatial map</w:t>
            </w:r>
          </w:p>
        </w:tc>
        <w:tc>
          <w:tcPr>
            <w:tcW w:w="1276" w:type="dxa"/>
          </w:tcPr>
          <w:p w14:paraId="373AA946" w14:textId="76ED83A4"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607CAAA9" w14:textId="10E02FA7"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9AC0A22" w14:textId="0390E3ED"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480D940A" w14:textId="6884AECC"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BF52DBB" w14:textId="4532AEB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7E84091" w14:textId="446462F7"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401C827" w14:textId="5A356D14"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36852F7" w14:textId="4EA67FD1"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11BF294E" w14:textId="77777777" w:rsidTr="006452EF">
        <w:tc>
          <w:tcPr>
            <w:tcW w:w="988" w:type="dxa"/>
          </w:tcPr>
          <w:p w14:paraId="1718303D" w14:textId="6DA058FE" w:rsidR="00EB05C7" w:rsidRPr="006452EF" w:rsidRDefault="00EB05C7" w:rsidP="004F1DCB">
            <w:pPr>
              <w:pStyle w:val="TAL"/>
              <w:keepNext w:val="0"/>
              <w:keepLines w:val="0"/>
              <w:widowControl w:val="0"/>
              <w:rPr>
                <w:sz w:val="14"/>
                <w:szCs w:val="14"/>
              </w:rPr>
            </w:pPr>
            <w:r w:rsidRPr="006452EF">
              <w:rPr>
                <w:sz w:val="14"/>
                <w:szCs w:val="14"/>
              </w:rPr>
              <w:t>S6-250184</w:t>
            </w:r>
          </w:p>
        </w:tc>
        <w:tc>
          <w:tcPr>
            <w:tcW w:w="2693" w:type="dxa"/>
          </w:tcPr>
          <w:p w14:paraId="15FF59EC" w14:textId="3B83094D" w:rsidR="00EB05C7" w:rsidRPr="006452EF" w:rsidRDefault="00EB05C7" w:rsidP="004F1DCB">
            <w:pPr>
              <w:pStyle w:val="TAL"/>
              <w:keepNext w:val="0"/>
              <w:keepLines w:val="0"/>
              <w:widowControl w:val="0"/>
              <w:rPr>
                <w:sz w:val="14"/>
                <w:szCs w:val="14"/>
              </w:rPr>
            </w:pPr>
            <w:r w:rsidRPr="006452EF">
              <w:rPr>
                <w:sz w:val="14"/>
                <w:szCs w:val="14"/>
              </w:rPr>
              <w:t xml:space="preserve">Update to </w:t>
            </w:r>
            <w:proofErr w:type="spellStart"/>
            <w:r w:rsidRPr="006452EF">
              <w:rPr>
                <w:sz w:val="14"/>
                <w:szCs w:val="14"/>
              </w:rPr>
              <w:t>requestory</w:t>
            </w:r>
            <w:proofErr w:type="spellEnd"/>
            <w:r w:rsidRPr="006452EF">
              <w:rPr>
                <w:sz w:val="14"/>
                <w:szCs w:val="14"/>
              </w:rPr>
              <w:t xml:space="preserve"> identity in information flows</w:t>
            </w:r>
          </w:p>
        </w:tc>
        <w:tc>
          <w:tcPr>
            <w:tcW w:w="1276" w:type="dxa"/>
          </w:tcPr>
          <w:p w14:paraId="00296A56" w14:textId="2D08A0B9"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FE1102D" w14:textId="3F0A9334"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08366B44" w14:textId="13BDFBFF"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2ABDB432" w14:textId="7A7931C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AB6A73F" w14:textId="1676F4A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C3B07DB" w14:textId="6C94C3B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FA952F2" w14:textId="222653C0"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7DDFE773" w14:textId="3367ACD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CE73BC9" w14:textId="77777777" w:rsidTr="006452EF">
        <w:tc>
          <w:tcPr>
            <w:tcW w:w="988" w:type="dxa"/>
          </w:tcPr>
          <w:p w14:paraId="1A11070A" w14:textId="4DED8621" w:rsidR="00EB05C7" w:rsidRPr="006452EF" w:rsidRDefault="00EB05C7" w:rsidP="004F1DCB">
            <w:pPr>
              <w:pStyle w:val="TAL"/>
              <w:keepNext w:val="0"/>
              <w:keepLines w:val="0"/>
              <w:widowControl w:val="0"/>
              <w:rPr>
                <w:sz w:val="14"/>
                <w:szCs w:val="14"/>
              </w:rPr>
            </w:pPr>
            <w:r w:rsidRPr="006452EF">
              <w:rPr>
                <w:sz w:val="14"/>
                <w:szCs w:val="14"/>
              </w:rPr>
              <w:t>S6-250410</w:t>
            </w:r>
          </w:p>
        </w:tc>
        <w:tc>
          <w:tcPr>
            <w:tcW w:w="2693" w:type="dxa"/>
          </w:tcPr>
          <w:p w14:paraId="1A47B86B" w14:textId="2C3F806C" w:rsidR="00EB05C7" w:rsidRPr="006452EF" w:rsidRDefault="00EB05C7" w:rsidP="004F1DCB">
            <w:pPr>
              <w:pStyle w:val="TAL"/>
              <w:keepNext w:val="0"/>
              <w:keepLines w:val="0"/>
              <w:widowControl w:val="0"/>
              <w:rPr>
                <w:sz w:val="14"/>
                <w:szCs w:val="14"/>
              </w:rPr>
            </w:pPr>
            <w:r w:rsidRPr="006452EF">
              <w:rPr>
                <w:sz w:val="14"/>
                <w:szCs w:val="14"/>
              </w:rPr>
              <w:t xml:space="preserve">Update to </w:t>
            </w:r>
            <w:proofErr w:type="spellStart"/>
            <w:r w:rsidRPr="006452EF">
              <w:rPr>
                <w:sz w:val="14"/>
                <w:szCs w:val="14"/>
              </w:rPr>
              <w:t>requestory</w:t>
            </w:r>
            <w:proofErr w:type="spellEnd"/>
            <w:r w:rsidRPr="006452EF">
              <w:rPr>
                <w:sz w:val="14"/>
                <w:szCs w:val="14"/>
              </w:rPr>
              <w:t xml:space="preserve"> identity in information flows</w:t>
            </w:r>
          </w:p>
        </w:tc>
        <w:tc>
          <w:tcPr>
            <w:tcW w:w="1276" w:type="dxa"/>
          </w:tcPr>
          <w:p w14:paraId="4C7A93AC" w14:textId="1B2E804F"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15800D2C" w14:textId="61FD1EB4"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C8602BC" w14:textId="468FCE96"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6C23D783" w14:textId="15F5194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60FA81D" w14:textId="76D66E0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1B12D31" w14:textId="1B483B8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51F5D4F" w14:textId="3D21091B"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F4B757E" w14:textId="376720D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20FBCE2" w14:textId="77777777" w:rsidTr="006452EF">
        <w:tc>
          <w:tcPr>
            <w:tcW w:w="988" w:type="dxa"/>
          </w:tcPr>
          <w:p w14:paraId="7172C11A" w14:textId="10CE03A5" w:rsidR="00EB05C7" w:rsidRPr="006452EF" w:rsidRDefault="00EB05C7" w:rsidP="004F1DCB">
            <w:pPr>
              <w:pStyle w:val="TAL"/>
              <w:keepNext w:val="0"/>
              <w:keepLines w:val="0"/>
              <w:widowControl w:val="0"/>
              <w:rPr>
                <w:sz w:val="14"/>
                <w:szCs w:val="14"/>
              </w:rPr>
            </w:pPr>
            <w:r w:rsidRPr="006452EF">
              <w:rPr>
                <w:sz w:val="14"/>
                <w:szCs w:val="14"/>
              </w:rPr>
              <w:t>S6-250540</w:t>
            </w:r>
          </w:p>
        </w:tc>
        <w:tc>
          <w:tcPr>
            <w:tcW w:w="2693" w:type="dxa"/>
          </w:tcPr>
          <w:p w14:paraId="5A66FD54" w14:textId="4A6E86BD" w:rsidR="00EB05C7" w:rsidRPr="006452EF" w:rsidRDefault="00EB05C7" w:rsidP="004F1DCB">
            <w:pPr>
              <w:pStyle w:val="TAL"/>
              <w:keepNext w:val="0"/>
              <w:keepLines w:val="0"/>
              <w:widowControl w:val="0"/>
              <w:rPr>
                <w:sz w:val="14"/>
                <w:szCs w:val="14"/>
              </w:rPr>
            </w:pPr>
            <w:r w:rsidRPr="006452EF">
              <w:rPr>
                <w:sz w:val="14"/>
                <w:szCs w:val="14"/>
              </w:rPr>
              <w:t xml:space="preserve">Update to </w:t>
            </w:r>
            <w:proofErr w:type="spellStart"/>
            <w:r w:rsidRPr="006452EF">
              <w:rPr>
                <w:sz w:val="14"/>
                <w:szCs w:val="14"/>
              </w:rPr>
              <w:t>requestory</w:t>
            </w:r>
            <w:proofErr w:type="spellEnd"/>
            <w:r w:rsidRPr="006452EF">
              <w:rPr>
                <w:sz w:val="14"/>
                <w:szCs w:val="14"/>
              </w:rPr>
              <w:t xml:space="preserve"> identity in information flows</w:t>
            </w:r>
          </w:p>
        </w:tc>
        <w:tc>
          <w:tcPr>
            <w:tcW w:w="1276" w:type="dxa"/>
          </w:tcPr>
          <w:p w14:paraId="3C115529" w14:textId="0D33EA8A"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FFCD0F8" w14:textId="1BB95680"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0E9BA73" w14:textId="30381FFA"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41A28719" w14:textId="742F8B7D"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1325A233" w14:textId="5F073A2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5CC4962" w14:textId="334F2B8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927F9B0" w14:textId="7F46DFAB"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7DA29A8B" w14:textId="5CFF915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BCEB84C" w14:textId="77777777" w:rsidTr="006452EF">
        <w:tc>
          <w:tcPr>
            <w:tcW w:w="988" w:type="dxa"/>
          </w:tcPr>
          <w:p w14:paraId="125706BB" w14:textId="6480FE12" w:rsidR="00EB05C7" w:rsidRPr="006452EF" w:rsidRDefault="00EB05C7" w:rsidP="004F1DCB">
            <w:pPr>
              <w:pStyle w:val="TAL"/>
              <w:keepNext w:val="0"/>
              <w:keepLines w:val="0"/>
              <w:widowControl w:val="0"/>
              <w:rPr>
                <w:sz w:val="14"/>
                <w:szCs w:val="14"/>
              </w:rPr>
            </w:pPr>
            <w:r w:rsidRPr="006452EF">
              <w:rPr>
                <w:sz w:val="14"/>
                <w:szCs w:val="14"/>
              </w:rPr>
              <w:t>S6-250569</w:t>
            </w:r>
          </w:p>
        </w:tc>
        <w:tc>
          <w:tcPr>
            <w:tcW w:w="2693" w:type="dxa"/>
          </w:tcPr>
          <w:p w14:paraId="2FA9F3C6" w14:textId="439FD6CD" w:rsidR="00EB05C7" w:rsidRPr="006452EF" w:rsidRDefault="00EB05C7" w:rsidP="004F1DCB">
            <w:pPr>
              <w:pStyle w:val="TAL"/>
              <w:keepNext w:val="0"/>
              <w:keepLines w:val="0"/>
              <w:widowControl w:val="0"/>
              <w:rPr>
                <w:sz w:val="14"/>
                <w:szCs w:val="14"/>
              </w:rPr>
            </w:pPr>
            <w:r w:rsidRPr="006452EF">
              <w:rPr>
                <w:sz w:val="14"/>
                <w:szCs w:val="14"/>
              </w:rPr>
              <w:t xml:space="preserve">Update to </w:t>
            </w:r>
            <w:proofErr w:type="spellStart"/>
            <w:r w:rsidRPr="006452EF">
              <w:rPr>
                <w:sz w:val="14"/>
                <w:szCs w:val="14"/>
              </w:rPr>
              <w:t>requestory</w:t>
            </w:r>
            <w:proofErr w:type="spellEnd"/>
            <w:r w:rsidRPr="006452EF">
              <w:rPr>
                <w:sz w:val="14"/>
                <w:szCs w:val="14"/>
              </w:rPr>
              <w:t xml:space="preserve"> identity in information flows</w:t>
            </w:r>
          </w:p>
        </w:tc>
        <w:tc>
          <w:tcPr>
            <w:tcW w:w="1276" w:type="dxa"/>
          </w:tcPr>
          <w:p w14:paraId="25F9C37B" w14:textId="66003D47"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9CD0345" w14:textId="323BBF96"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49037A1B" w14:textId="39319B75"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25704A62" w14:textId="3F25B9A9"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5FE24CA5" w14:textId="2550604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7A334E1" w14:textId="178AACD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B305489" w14:textId="3E1538D4"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827D979" w14:textId="4F31E18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BDDF879" w14:textId="77777777" w:rsidTr="006452EF">
        <w:tc>
          <w:tcPr>
            <w:tcW w:w="988" w:type="dxa"/>
          </w:tcPr>
          <w:p w14:paraId="015CCAE5" w14:textId="6D920FE6" w:rsidR="00EB05C7" w:rsidRPr="006452EF" w:rsidRDefault="00EB05C7" w:rsidP="004F1DCB">
            <w:pPr>
              <w:pStyle w:val="TAL"/>
              <w:keepNext w:val="0"/>
              <w:keepLines w:val="0"/>
              <w:widowControl w:val="0"/>
              <w:rPr>
                <w:sz w:val="14"/>
                <w:szCs w:val="14"/>
              </w:rPr>
            </w:pPr>
            <w:r w:rsidRPr="006452EF">
              <w:rPr>
                <w:sz w:val="14"/>
                <w:szCs w:val="14"/>
              </w:rPr>
              <w:t>S6-250582</w:t>
            </w:r>
          </w:p>
        </w:tc>
        <w:tc>
          <w:tcPr>
            <w:tcW w:w="2693" w:type="dxa"/>
          </w:tcPr>
          <w:p w14:paraId="5FE064F1" w14:textId="1778D182" w:rsidR="00EB05C7" w:rsidRPr="006452EF" w:rsidRDefault="00EB05C7" w:rsidP="004F1DCB">
            <w:pPr>
              <w:pStyle w:val="TAL"/>
              <w:keepNext w:val="0"/>
              <w:keepLines w:val="0"/>
              <w:widowControl w:val="0"/>
              <w:rPr>
                <w:sz w:val="14"/>
                <w:szCs w:val="14"/>
              </w:rPr>
            </w:pPr>
            <w:r w:rsidRPr="006452EF">
              <w:rPr>
                <w:sz w:val="14"/>
                <w:szCs w:val="14"/>
              </w:rPr>
              <w:t xml:space="preserve">Update to </w:t>
            </w:r>
            <w:proofErr w:type="spellStart"/>
            <w:r w:rsidRPr="006452EF">
              <w:rPr>
                <w:sz w:val="14"/>
                <w:szCs w:val="14"/>
              </w:rPr>
              <w:t>requestory</w:t>
            </w:r>
            <w:proofErr w:type="spellEnd"/>
            <w:r w:rsidRPr="006452EF">
              <w:rPr>
                <w:sz w:val="14"/>
                <w:szCs w:val="14"/>
              </w:rPr>
              <w:t xml:space="preserve"> identity in information flows</w:t>
            </w:r>
          </w:p>
        </w:tc>
        <w:tc>
          <w:tcPr>
            <w:tcW w:w="1276" w:type="dxa"/>
          </w:tcPr>
          <w:p w14:paraId="3E8D62C5" w14:textId="110A31E2"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112F01D" w14:textId="4F2873C8"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5E926C7D" w14:textId="5DEEA0D6"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3258DD17" w14:textId="269D2223" w:rsidR="00EB05C7" w:rsidRPr="006452EF" w:rsidRDefault="00EB05C7" w:rsidP="004F1DCB">
            <w:pPr>
              <w:pStyle w:val="TAR"/>
              <w:keepNext w:val="0"/>
              <w:keepLines w:val="0"/>
              <w:widowControl w:val="0"/>
              <w:rPr>
                <w:sz w:val="14"/>
                <w:szCs w:val="14"/>
              </w:rPr>
            </w:pPr>
            <w:r w:rsidRPr="006452EF">
              <w:rPr>
                <w:sz w:val="14"/>
                <w:szCs w:val="14"/>
              </w:rPr>
              <w:t>4</w:t>
            </w:r>
          </w:p>
        </w:tc>
        <w:tc>
          <w:tcPr>
            <w:tcW w:w="709" w:type="dxa"/>
          </w:tcPr>
          <w:p w14:paraId="1626817E" w14:textId="75335DD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E4272D9" w14:textId="4EA526F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63CD1E3" w14:textId="30D42AB2"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564CD040" w14:textId="5676B02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668FC5C" w14:textId="77777777" w:rsidTr="006452EF">
        <w:tc>
          <w:tcPr>
            <w:tcW w:w="988" w:type="dxa"/>
          </w:tcPr>
          <w:p w14:paraId="3C35BBE9" w14:textId="34A656AD" w:rsidR="00EB05C7" w:rsidRPr="006452EF" w:rsidRDefault="00EB05C7" w:rsidP="004F1DCB">
            <w:pPr>
              <w:pStyle w:val="TAL"/>
              <w:keepNext w:val="0"/>
              <w:keepLines w:val="0"/>
              <w:widowControl w:val="0"/>
              <w:rPr>
                <w:sz w:val="14"/>
                <w:szCs w:val="14"/>
              </w:rPr>
            </w:pPr>
            <w:r w:rsidRPr="006452EF">
              <w:rPr>
                <w:sz w:val="14"/>
                <w:szCs w:val="14"/>
              </w:rPr>
              <w:t>S6-250238</w:t>
            </w:r>
          </w:p>
        </w:tc>
        <w:tc>
          <w:tcPr>
            <w:tcW w:w="2693" w:type="dxa"/>
          </w:tcPr>
          <w:p w14:paraId="7476AF6F" w14:textId="6C57EB0F" w:rsidR="00EB05C7" w:rsidRPr="006452EF" w:rsidRDefault="00EB05C7" w:rsidP="004F1DCB">
            <w:pPr>
              <w:pStyle w:val="TAL"/>
              <w:keepNext w:val="0"/>
              <w:keepLines w:val="0"/>
              <w:widowControl w:val="0"/>
              <w:rPr>
                <w:sz w:val="14"/>
                <w:szCs w:val="14"/>
              </w:rPr>
            </w:pPr>
            <w:r w:rsidRPr="006452EF">
              <w:rPr>
                <w:sz w:val="14"/>
                <w:szCs w:val="14"/>
              </w:rPr>
              <w:t>SMAS discovery procedure</w:t>
            </w:r>
          </w:p>
        </w:tc>
        <w:tc>
          <w:tcPr>
            <w:tcW w:w="1276" w:type="dxa"/>
          </w:tcPr>
          <w:p w14:paraId="083534B5" w14:textId="03E191D8" w:rsidR="00EB05C7" w:rsidRPr="006452EF" w:rsidRDefault="00EB05C7" w:rsidP="004F1DCB">
            <w:pPr>
              <w:pStyle w:val="TAL"/>
              <w:keepNext w:val="0"/>
              <w:keepLines w:val="0"/>
              <w:widowControl w:val="0"/>
              <w:rPr>
                <w:sz w:val="14"/>
                <w:szCs w:val="14"/>
              </w:rPr>
            </w:pPr>
            <w:r w:rsidRPr="006452EF">
              <w:rPr>
                <w:sz w:val="14"/>
                <w:szCs w:val="14"/>
              </w:rPr>
              <w:t>InterDigital</w:t>
            </w:r>
          </w:p>
        </w:tc>
        <w:tc>
          <w:tcPr>
            <w:tcW w:w="708" w:type="dxa"/>
          </w:tcPr>
          <w:p w14:paraId="7C33AF22" w14:textId="7FA4B473"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5D2B212" w14:textId="6CABADB0" w:rsidR="00EB05C7" w:rsidRPr="006452EF" w:rsidRDefault="00EB05C7" w:rsidP="004F1DCB">
            <w:pPr>
              <w:pStyle w:val="TAL"/>
              <w:keepNext w:val="0"/>
              <w:keepLines w:val="0"/>
              <w:widowControl w:val="0"/>
              <w:rPr>
                <w:sz w:val="14"/>
                <w:szCs w:val="14"/>
              </w:rPr>
            </w:pPr>
            <w:r w:rsidRPr="006452EF">
              <w:rPr>
                <w:sz w:val="14"/>
                <w:szCs w:val="14"/>
              </w:rPr>
              <w:t>0010</w:t>
            </w:r>
          </w:p>
        </w:tc>
        <w:tc>
          <w:tcPr>
            <w:tcW w:w="567" w:type="dxa"/>
          </w:tcPr>
          <w:p w14:paraId="5F064D28" w14:textId="11333A58"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FCAD199" w14:textId="7551E9C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2D79ACB" w14:textId="62817C4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45A5122" w14:textId="1C88E697"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7E77B11" w14:textId="4B02F6F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133D7E3" w14:textId="77777777" w:rsidTr="006452EF">
        <w:tc>
          <w:tcPr>
            <w:tcW w:w="988" w:type="dxa"/>
          </w:tcPr>
          <w:p w14:paraId="5EA9A2E2" w14:textId="3CEDC24F" w:rsidR="00EB05C7" w:rsidRPr="006452EF" w:rsidRDefault="00EB05C7" w:rsidP="004F1DCB">
            <w:pPr>
              <w:pStyle w:val="TAL"/>
              <w:keepNext w:val="0"/>
              <w:keepLines w:val="0"/>
              <w:widowControl w:val="0"/>
              <w:rPr>
                <w:sz w:val="14"/>
                <w:szCs w:val="14"/>
              </w:rPr>
            </w:pPr>
            <w:r w:rsidRPr="006452EF">
              <w:rPr>
                <w:sz w:val="14"/>
                <w:szCs w:val="14"/>
              </w:rPr>
              <w:t>S6-250404</w:t>
            </w:r>
          </w:p>
        </w:tc>
        <w:tc>
          <w:tcPr>
            <w:tcW w:w="2693" w:type="dxa"/>
          </w:tcPr>
          <w:p w14:paraId="2CDAA3DA" w14:textId="084415F0" w:rsidR="00EB05C7" w:rsidRPr="006452EF" w:rsidRDefault="00EB05C7" w:rsidP="004F1DCB">
            <w:pPr>
              <w:pStyle w:val="TAL"/>
              <w:keepNext w:val="0"/>
              <w:keepLines w:val="0"/>
              <w:widowControl w:val="0"/>
              <w:rPr>
                <w:sz w:val="14"/>
                <w:szCs w:val="14"/>
              </w:rPr>
            </w:pPr>
            <w:r w:rsidRPr="006452EF">
              <w:rPr>
                <w:sz w:val="14"/>
                <w:szCs w:val="14"/>
              </w:rPr>
              <w:t>SMAS discovery procedure</w:t>
            </w:r>
          </w:p>
        </w:tc>
        <w:tc>
          <w:tcPr>
            <w:tcW w:w="1276" w:type="dxa"/>
          </w:tcPr>
          <w:p w14:paraId="5ACC9D50" w14:textId="370A50D6" w:rsidR="00EB05C7" w:rsidRPr="006452EF" w:rsidRDefault="00EB05C7" w:rsidP="004F1DCB">
            <w:pPr>
              <w:pStyle w:val="TAL"/>
              <w:keepNext w:val="0"/>
              <w:keepLines w:val="0"/>
              <w:widowControl w:val="0"/>
              <w:rPr>
                <w:sz w:val="14"/>
                <w:szCs w:val="14"/>
              </w:rPr>
            </w:pPr>
            <w:r w:rsidRPr="006452EF">
              <w:rPr>
                <w:sz w:val="14"/>
                <w:szCs w:val="14"/>
              </w:rPr>
              <w:t>InterDigital, Samsung</w:t>
            </w:r>
          </w:p>
        </w:tc>
        <w:tc>
          <w:tcPr>
            <w:tcW w:w="708" w:type="dxa"/>
          </w:tcPr>
          <w:p w14:paraId="76BBEBF6" w14:textId="21CBE182"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2583DC5" w14:textId="259701CF" w:rsidR="00EB05C7" w:rsidRPr="006452EF" w:rsidRDefault="00EB05C7" w:rsidP="004F1DCB">
            <w:pPr>
              <w:pStyle w:val="TAL"/>
              <w:keepNext w:val="0"/>
              <w:keepLines w:val="0"/>
              <w:widowControl w:val="0"/>
              <w:rPr>
                <w:sz w:val="14"/>
                <w:szCs w:val="14"/>
              </w:rPr>
            </w:pPr>
            <w:r w:rsidRPr="006452EF">
              <w:rPr>
                <w:sz w:val="14"/>
                <w:szCs w:val="14"/>
              </w:rPr>
              <w:t>0010</w:t>
            </w:r>
          </w:p>
        </w:tc>
        <w:tc>
          <w:tcPr>
            <w:tcW w:w="567" w:type="dxa"/>
          </w:tcPr>
          <w:p w14:paraId="2E467CB8" w14:textId="2D2D23EA"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12B63A0" w14:textId="37C786F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899E796" w14:textId="7C90E1E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3564600" w14:textId="5D385681"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3FC8460B" w14:textId="555B7432"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B6AE8DA" w14:textId="77777777" w:rsidTr="006452EF">
        <w:tc>
          <w:tcPr>
            <w:tcW w:w="988" w:type="dxa"/>
          </w:tcPr>
          <w:p w14:paraId="32058640" w14:textId="5F73BE6C" w:rsidR="00EB05C7" w:rsidRPr="006452EF" w:rsidRDefault="00EB05C7" w:rsidP="004F1DCB">
            <w:pPr>
              <w:pStyle w:val="TAL"/>
              <w:keepNext w:val="0"/>
              <w:keepLines w:val="0"/>
              <w:widowControl w:val="0"/>
              <w:rPr>
                <w:sz w:val="14"/>
                <w:szCs w:val="14"/>
              </w:rPr>
            </w:pPr>
            <w:r w:rsidRPr="006452EF">
              <w:rPr>
                <w:sz w:val="14"/>
                <w:szCs w:val="14"/>
              </w:rPr>
              <w:t>S6-250239</w:t>
            </w:r>
          </w:p>
        </w:tc>
        <w:tc>
          <w:tcPr>
            <w:tcW w:w="2693" w:type="dxa"/>
          </w:tcPr>
          <w:p w14:paraId="18FC228A" w14:textId="765D1D28" w:rsidR="00EB05C7" w:rsidRPr="006452EF" w:rsidRDefault="00EB05C7" w:rsidP="004F1DCB">
            <w:pPr>
              <w:pStyle w:val="TAL"/>
              <w:keepNext w:val="0"/>
              <w:keepLines w:val="0"/>
              <w:widowControl w:val="0"/>
              <w:rPr>
                <w:sz w:val="14"/>
                <w:szCs w:val="14"/>
              </w:rPr>
            </w:pPr>
            <w:r w:rsidRPr="006452EF">
              <w:rPr>
                <w:sz w:val="14"/>
                <w:szCs w:val="14"/>
              </w:rPr>
              <w:t>Spatial anchor usage reporting</w:t>
            </w:r>
          </w:p>
        </w:tc>
        <w:tc>
          <w:tcPr>
            <w:tcW w:w="1276" w:type="dxa"/>
          </w:tcPr>
          <w:p w14:paraId="1BC5C115" w14:textId="6D348542" w:rsidR="00EB05C7" w:rsidRPr="006452EF" w:rsidRDefault="00EB05C7" w:rsidP="004F1DCB">
            <w:pPr>
              <w:pStyle w:val="TAL"/>
              <w:keepNext w:val="0"/>
              <w:keepLines w:val="0"/>
              <w:widowControl w:val="0"/>
              <w:rPr>
                <w:sz w:val="14"/>
                <w:szCs w:val="14"/>
              </w:rPr>
            </w:pPr>
            <w:r w:rsidRPr="006452EF">
              <w:rPr>
                <w:sz w:val="14"/>
                <w:szCs w:val="14"/>
              </w:rPr>
              <w:t>InterDigital</w:t>
            </w:r>
          </w:p>
        </w:tc>
        <w:tc>
          <w:tcPr>
            <w:tcW w:w="708" w:type="dxa"/>
          </w:tcPr>
          <w:p w14:paraId="0C8CF7E8" w14:textId="12E92D64"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170F3861" w14:textId="167F04E9" w:rsidR="00EB05C7" w:rsidRPr="006452EF" w:rsidRDefault="00EB05C7" w:rsidP="004F1DCB">
            <w:pPr>
              <w:pStyle w:val="TAL"/>
              <w:keepNext w:val="0"/>
              <w:keepLines w:val="0"/>
              <w:widowControl w:val="0"/>
              <w:rPr>
                <w:sz w:val="14"/>
                <w:szCs w:val="14"/>
              </w:rPr>
            </w:pPr>
            <w:r w:rsidRPr="006452EF">
              <w:rPr>
                <w:sz w:val="14"/>
                <w:szCs w:val="14"/>
              </w:rPr>
              <w:t>0011</w:t>
            </w:r>
          </w:p>
        </w:tc>
        <w:tc>
          <w:tcPr>
            <w:tcW w:w="567" w:type="dxa"/>
          </w:tcPr>
          <w:p w14:paraId="3DF2A473" w14:textId="21EC1F3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09BA6FF" w14:textId="7A770A4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E62489A" w14:textId="43D30D14"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B87E5C1" w14:textId="12A9A1B1"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57860497" w14:textId="10ACCC9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099CF75" w14:textId="77777777" w:rsidTr="006452EF">
        <w:tc>
          <w:tcPr>
            <w:tcW w:w="988" w:type="dxa"/>
          </w:tcPr>
          <w:p w14:paraId="5ED2A24E" w14:textId="57B8B9E8" w:rsidR="00EB05C7" w:rsidRPr="006452EF" w:rsidRDefault="00EB05C7" w:rsidP="004F1DCB">
            <w:pPr>
              <w:pStyle w:val="TAL"/>
              <w:keepNext w:val="0"/>
              <w:keepLines w:val="0"/>
              <w:widowControl w:val="0"/>
              <w:rPr>
                <w:sz w:val="14"/>
                <w:szCs w:val="14"/>
              </w:rPr>
            </w:pPr>
            <w:r w:rsidRPr="006452EF">
              <w:rPr>
                <w:sz w:val="14"/>
                <w:szCs w:val="14"/>
              </w:rPr>
              <w:t>S6-250402</w:t>
            </w:r>
          </w:p>
        </w:tc>
        <w:tc>
          <w:tcPr>
            <w:tcW w:w="2693" w:type="dxa"/>
          </w:tcPr>
          <w:p w14:paraId="51A98657" w14:textId="64C0E39A" w:rsidR="00EB05C7" w:rsidRPr="006452EF" w:rsidRDefault="00EB05C7" w:rsidP="004F1DCB">
            <w:pPr>
              <w:pStyle w:val="TAL"/>
              <w:keepNext w:val="0"/>
              <w:keepLines w:val="0"/>
              <w:widowControl w:val="0"/>
              <w:rPr>
                <w:sz w:val="14"/>
                <w:szCs w:val="14"/>
              </w:rPr>
            </w:pPr>
            <w:r w:rsidRPr="006452EF">
              <w:rPr>
                <w:sz w:val="14"/>
                <w:szCs w:val="14"/>
              </w:rPr>
              <w:t>Spatial anchor usage reporting</w:t>
            </w:r>
          </w:p>
        </w:tc>
        <w:tc>
          <w:tcPr>
            <w:tcW w:w="1276" w:type="dxa"/>
          </w:tcPr>
          <w:p w14:paraId="6F93A90B" w14:textId="56E8817B" w:rsidR="00EB05C7" w:rsidRPr="006452EF" w:rsidRDefault="00EB05C7" w:rsidP="004F1DCB">
            <w:pPr>
              <w:pStyle w:val="TAL"/>
              <w:keepNext w:val="0"/>
              <w:keepLines w:val="0"/>
              <w:widowControl w:val="0"/>
              <w:rPr>
                <w:sz w:val="14"/>
                <w:szCs w:val="14"/>
              </w:rPr>
            </w:pPr>
            <w:r w:rsidRPr="006452EF">
              <w:rPr>
                <w:sz w:val="14"/>
                <w:szCs w:val="14"/>
              </w:rPr>
              <w:t>InterDigital, ZTE Corporation</w:t>
            </w:r>
          </w:p>
        </w:tc>
        <w:tc>
          <w:tcPr>
            <w:tcW w:w="708" w:type="dxa"/>
          </w:tcPr>
          <w:p w14:paraId="0EC90B5A" w14:textId="30BC3329"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51C53504" w14:textId="3F037FD1" w:rsidR="00EB05C7" w:rsidRPr="006452EF" w:rsidRDefault="00EB05C7" w:rsidP="004F1DCB">
            <w:pPr>
              <w:pStyle w:val="TAL"/>
              <w:keepNext w:val="0"/>
              <w:keepLines w:val="0"/>
              <w:widowControl w:val="0"/>
              <w:rPr>
                <w:sz w:val="14"/>
                <w:szCs w:val="14"/>
              </w:rPr>
            </w:pPr>
            <w:r w:rsidRPr="006452EF">
              <w:rPr>
                <w:sz w:val="14"/>
                <w:szCs w:val="14"/>
              </w:rPr>
              <w:t>0011</w:t>
            </w:r>
          </w:p>
        </w:tc>
        <w:tc>
          <w:tcPr>
            <w:tcW w:w="567" w:type="dxa"/>
          </w:tcPr>
          <w:p w14:paraId="158FB292" w14:textId="044B393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4C255E4" w14:textId="54DDAC1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E65F746" w14:textId="5720F84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8CC2466" w14:textId="26E0AB09"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A9D5385" w14:textId="140E2E7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1E7ED1D" w14:textId="77777777" w:rsidTr="006452EF">
        <w:tc>
          <w:tcPr>
            <w:tcW w:w="988" w:type="dxa"/>
          </w:tcPr>
          <w:p w14:paraId="75B3CEFD" w14:textId="598026CF" w:rsidR="00EB05C7" w:rsidRPr="006452EF" w:rsidRDefault="00EB05C7" w:rsidP="004F1DCB">
            <w:pPr>
              <w:pStyle w:val="TAL"/>
              <w:keepNext w:val="0"/>
              <w:keepLines w:val="0"/>
              <w:widowControl w:val="0"/>
              <w:rPr>
                <w:sz w:val="14"/>
                <w:szCs w:val="14"/>
              </w:rPr>
            </w:pPr>
            <w:r w:rsidRPr="006452EF">
              <w:rPr>
                <w:sz w:val="14"/>
                <w:szCs w:val="14"/>
              </w:rPr>
              <w:t>S6-250548</w:t>
            </w:r>
          </w:p>
        </w:tc>
        <w:tc>
          <w:tcPr>
            <w:tcW w:w="2693" w:type="dxa"/>
          </w:tcPr>
          <w:p w14:paraId="0E18A4C4" w14:textId="245DB2A9" w:rsidR="00EB05C7" w:rsidRPr="006452EF" w:rsidRDefault="00EB05C7" w:rsidP="004F1DCB">
            <w:pPr>
              <w:pStyle w:val="TAL"/>
              <w:keepNext w:val="0"/>
              <w:keepLines w:val="0"/>
              <w:widowControl w:val="0"/>
              <w:rPr>
                <w:sz w:val="14"/>
                <w:szCs w:val="14"/>
              </w:rPr>
            </w:pPr>
            <w:r w:rsidRPr="006452EF">
              <w:rPr>
                <w:sz w:val="14"/>
                <w:szCs w:val="14"/>
              </w:rPr>
              <w:t>Spatial anchor usage reporting</w:t>
            </w:r>
          </w:p>
        </w:tc>
        <w:tc>
          <w:tcPr>
            <w:tcW w:w="1276" w:type="dxa"/>
          </w:tcPr>
          <w:p w14:paraId="6275B98F" w14:textId="399BC09B" w:rsidR="00EB05C7" w:rsidRPr="006452EF" w:rsidRDefault="00EB05C7" w:rsidP="004F1DCB">
            <w:pPr>
              <w:pStyle w:val="TAL"/>
              <w:keepNext w:val="0"/>
              <w:keepLines w:val="0"/>
              <w:widowControl w:val="0"/>
              <w:rPr>
                <w:sz w:val="14"/>
                <w:szCs w:val="14"/>
              </w:rPr>
            </w:pPr>
            <w:r w:rsidRPr="006452EF">
              <w:rPr>
                <w:sz w:val="14"/>
                <w:szCs w:val="14"/>
              </w:rPr>
              <w:t>InterDigital, ZTE Corporation</w:t>
            </w:r>
          </w:p>
        </w:tc>
        <w:tc>
          <w:tcPr>
            <w:tcW w:w="708" w:type="dxa"/>
          </w:tcPr>
          <w:p w14:paraId="595C924B" w14:textId="2738D187"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4F651DF0" w14:textId="49CAEC01" w:rsidR="00EB05C7" w:rsidRPr="006452EF" w:rsidRDefault="00EB05C7" w:rsidP="004F1DCB">
            <w:pPr>
              <w:pStyle w:val="TAL"/>
              <w:keepNext w:val="0"/>
              <w:keepLines w:val="0"/>
              <w:widowControl w:val="0"/>
              <w:rPr>
                <w:sz w:val="14"/>
                <w:szCs w:val="14"/>
              </w:rPr>
            </w:pPr>
            <w:r w:rsidRPr="006452EF">
              <w:rPr>
                <w:sz w:val="14"/>
                <w:szCs w:val="14"/>
              </w:rPr>
              <w:t>0011</w:t>
            </w:r>
          </w:p>
        </w:tc>
        <w:tc>
          <w:tcPr>
            <w:tcW w:w="567" w:type="dxa"/>
          </w:tcPr>
          <w:p w14:paraId="753A6018" w14:textId="08CCB28A"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B8565BD" w14:textId="2FEA193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79CE897" w14:textId="42D759CE"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4993B608" w14:textId="5A9D1E75"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42BB2E31" w14:textId="58A65A8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0C33505" w14:textId="77777777" w:rsidTr="006452EF">
        <w:tc>
          <w:tcPr>
            <w:tcW w:w="988" w:type="dxa"/>
          </w:tcPr>
          <w:p w14:paraId="387F79AD" w14:textId="7BD5C11A" w:rsidR="00EB05C7" w:rsidRPr="006452EF" w:rsidRDefault="00EB05C7" w:rsidP="004F1DCB">
            <w:pPr>
              <w:pStyle w:val="TAL"/>
              <w:keepNext w:val="0"/>
              <w:keepLines w:val="0"/>
              <w:widowControl w:val="0"/>
              <w:rPr>
                <w:sz w:val="14"/>
                <w:szCs w:val="14"/>
              </w:rPr>
            </w:pPr>
            <w:r w:rsidRPr="006452EF">
              <w:rPr>
                <w:sz w:val="14"/>
                <w:szCs w:val="14"/>
              </w:rPr>
              <w:t>S6-250243</w:t>
            </w:r>
          </w:p>
        </w:tc>
        <w:tc>
          <w:tcPr>
            <w:tcW w:w="2693" w:type="dxa"/>
          </w:tcPr>
          <w:p w14:paraId="0D6BB851" w14:textId="525DFCCD" w:rsidR="00EB05C7" w:rsidRPr="006452EF" w:rsidRDefault="00EB05C7" w:rsidP="004F1DCB">
            <w:pPr>
              <w:pStyle w:val="TAL"/>
              <w:keepNext w:val="0"/>
              <w:keepLines w:val="0"/>
              <w:widowControl w:val="0"/>
              <w:rPr>
                <w:sz w:val="14"/>
                <w:szCs w:val="14"/>
              </w:rPr>
            </w:pPr>
            <w:r w:rsidRPr="006452EF">
              <w:rPr>
                <w:sz w:val="14"/>
                <w:szCs w:val="14"/>
              </w:rPr>
              <w:t>Spatial anchor usage editorial fixes</w:t>
            </w:r>
          </w:p>
        </w:tc>
        <w:tc>
          <w:tcPr>
            <w:tcW w:w="1276" w:type="dxa"/>
          </w:tcPr>
          <w:p w14:paraId="788AC66D" w14:textId="7AB83623" w:rsidR="00EB05C7" w:rsidRPr="006452EF" w:rsidRDefault="00EB05C7" w:rsidP="004F1DCB">
            <w:pPr>
              <w:pStyle w:val="TAL"/>
              <w:keepNext w:val="0"/>
              <w:keepLines w:val="0"/>
              <w:widowControl w:val="0"/>
              <w:rPr>
                <w:sz w:val="14"/>
                <w:szCs w:val="14"/>
              </w:rPr>
            </w:pPr>
            <w:r w:rsidRPr="006452EF">
              <w:rPr>
                <w:sz w:val="14"/>
                <w:szCs w:val="14"/>
              </w:rPr>
              <w:t>InterDigital</w:t>
            </w:r>
          </w:p>
        </w:tc>
        <w:tc>
          <w:tcPr>
            <w:tcW w:w="708" w:type="dxa"/>
          </w:tcPr>
          <w:p w14:paraId="7EEB3CFA" w14:textId="0801CB9D"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18F4CEA" w14:textId="47ECF2EB" w:rsidR="00EB05C7" w:rsidRPr="006452EF" w:rsidRDefault="00EB05C7" w:rsidP="004F1DCB">
            <w:pPr>
              <w:pStyle w:val="TAL"/>
              <w:keepNext w:val="0"/>
              <w:keepLines w:val="0"/>
              <w:widowControl w:val="0"/>
              <w:rPr>
                <w:sz w:val="14"/>
                <w:szCs w:val="14"/>
              </w:rPr>
            </w:pPr>
            <w:r w:rsidRPr="006452EF">
              <w:rPr>
                <w:sz w:val="14"/>
                <w:szCs w:val="14"/>
              </w:rPr>
              <w:t>0012</w:t>
            </w:r>
          </w:p>
        </w:tc>
        <w:tc>
          <w:tcPr>
            <w:tcW w:w="567" w:type="dxa"/>
          </w:tcPr>
          <w:p w14:paraId="11867DDC" w14:textId="682FF3A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F971405" w14:textId="12A2C55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1E7FF60" w14:textId="0979E15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C3CCD96" w14:textId="23C5AF2D"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13A7A074" w14:textId="71DE2783"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4359D3FE" w14:textId="77777777" w:rsidTr="006452EF">
        <w:tc>
          <w:tcPr>
            <w:tcW w:w="988" w:type="dxa"/>
          </w:tcPr>
          <w:p w14:paraId="1DDE1CFB" w14:textId="68269502" w:rsidR="00EB05C7" w:rsidRPr="006452EF" w:rsidRDefault="00EB05C7" w:rsidP="004F1DCB">
            <w:pPr>
              <w:pStyle w:val="TAL"/>
              <w:keepNext w:val="0"/>
              <w:keepLines w:val="0"/>
              <w:widowControl w:val="0"/>
              <w:rPr>
                <w:sz w:val="14"/>
                <w:szCs w:val="14"/>
              </w:rPr>
            </w:pPr>
            <w:r w:rsidRPr="006452EF">
              <w:rPr>
                <w:sz w:val="14"/>
                <w:szCs w:val="14"/>
              </w:rPr>
              <w:t>S6-250279</w:t>
            </w:r>
          </w:p>
        </w:tc>
        <w:tc>
          <w:tcPr>
            <w:tcW w:w="2693" w:type="dxa"/>
          </w:tcPr>
          <w:p w14:paraId="6D0A983B" w14:textId="2B2F507C" w:rsidR="00EB05C7" w:rsidRPr="006452EF" w:rsidRDefault="00EB05C7" w:rsidP="004F1DCB">
            <w:pPr>
              <w:pStyle w:val="TAL"/>
              <w:keepNext w:val="0"/>
              <w:keepLines w:val="0"/>
              <w:widowControl w:val="0"/>
              <w:rPr>
                <w:sz w:val="14"/>
                <w:szCs w:val="14"/>
              </w:rPr>
            </w:pPr>
            <w:r w:rsidRPr="006452EF">
              <w:rPr>
                <w:sz w:val="14"/>
                <w:szCs w:val="14"/>
              </w:rPr>
              <w:t>Corrections to the Spatial Anchor usage info procedure IE table</w:t>
            </w:r>
          </w:p>
        </w:tc>
        <w:tc>
          <w:tcPr>
            <w:tcW w:w="1276" w:type="dxa"/>
          </w:tcPr>
          <w:p w14:paraId="4A7F0179" w14:textId="512F67F5"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05686A7C" w14:textId="22B403B6"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11C9BD43" w14:textId="6EFF318F" w:rsidR="00EB05C7" w:rsidRPr="006452EF" w:rsidRDefault="00EB05C7" w:rsidP="004F1DCB">
            <w:pPr>
              <w:pStyle w:val="TAL"/>
              <w:keepNext w:val="0"/>
              <w:keepLines w:val="0"/>
              <w:widowControl w:val="0"/>
              <w:rPr>
                <w:sz w:val="14"/>
                <w:szCs w:val="14"/>
              </w:rPr>
            </w:pPr>
            <w:r w:rsidRPr="006452EF">
              <w:rPr>
                <w:sz w:val="14"/>
                <w:szCs w:val="14"/>
              </w:rPr>
              <w:t>0013</w:t>
            </w:r>
          </w:p>
        </w:tc>
        <w:tc>
          <w:tcPr>
            <w:tcW w:w="567" w:type="dxa"/>
          </w:tcPr>
          <w:p w14:paraId="036E7F3F" w14:textId="4F1D2FF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1144770" w14:textId="2DC6CC4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056C54" w14:textId="3E96E78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519A7C8" w14:textId="3E3D00EE"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2446989F" w14:textId="455990F6"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065E9FD4" w14:textId="77777777" w:rsidTr="006452EF">
        <w:tc>
          <w:tcPr>
            <w:tcW w:w="988" w:type="dxa"/>
          </w:tcPr>
          <w:p w14:paraId="0BC9A80C" w14:textId="77263711" w:rsidR="00EB05C7" w:rsidRPr="006452EF" w:rsidRDefault="00EB05C7" w:rsidP="004F1DCB">
            <w:pPr>
              <w:pStyle w:val="TAL"/>
              <w:keepNext w:val="0"/>
              <w:keepLines w:val="0"/>
              <w:widowControl w:val="0"/>
              <w:rPr>
                <w:sz w:val="14"/>
                <w:szCs w:val="14"/>
              </w:rPr>
            </w:pPr>
            <w:r w:rsidRPr="006452EF">
              <w:rPr>
                <w:sz w:val="14"/>
                <w:szCs w:val="14"/>
              </w:rPr>
              <w:t>S6-250280</w:t>
            </w:r>
          </w:p>
        </w:tc>
        <w:tc>
          <w:tcPr>
            <w:tcW w:w="2693" w:type="dxa"/>
          </w:tcPr>
          <w:p w14:paraId="52408D74" w14:textId="101B8A14" w:rsidR="00EB05C7" w:rsidRPr="006452EF" w:rsidRDefault="00EB05C7" w:rsidP="004F1DCB">
            <w:pPr>
              <w:pStyle w:val="TAL"/>
              <w:keepNext w:val="0"/>
              <w:keepLines w:val="0"/>
              <w:widowControl w:val="0"/>
              <w:rPr>
                <w:sz w:val="14"/>
                <w:szCs w:val="14"/>
              </w:rPr>
            </w:pPr>
            <w:r w:rsidRPr="006452EF">
              <w:rPr>
                <w:sz w:val="14"/>
                <w:szCs w:val="14"/>
              </w:rPr>
              <w:t>Enhancements to Spatial Map events</w:t>
            </w:r>
          </w:p>
        </w:tc>
        <w:tc>
          <w:tcPr>
            <w:tcW w:w="1276" w:type="dxa"/>
          </w:tcPr>
          <w:p w14:paraId="117F84B8" w14:textId="0B8CE155"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41337B2" w14:textId="36AD38F8"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504C91FD" w14:textId="2E6F59B0" w:rsidR="00EB05C7" w:rsidRPr="006452EF" w:rsidRDefault="00EB05C7" w:rsidP="004F1DCB">
            <w:pPr>
              <w:pStyle w:val="TAL"/>
              <w:keepNext w:val="0"/>
              <w:keepLines w:val="0"/>
              <w:widowControl w:val="0"/>
              <w:rPr>
                <w:sz w:val="14"/>
                <w:szCs w:val="14"/>
              </w:rPr>
            </w:pPr>
            <w:r w:rsidRPr="006452EF">
              <w:rPr>
                <w:sz w:val="14"/>
                <w:szCs w:val="14"/>
              </w:rPr>
              <w:t>0014</w:t>
            </w:r>
          </w:p>
        </w:tc>
        <w:tc>
          <w:tcPr>
            <w:tcW w:w="567" w:type="dxa"/>
          </w:tcPr>
          <w:p w14:paraId="24896716" w14:textId="00D0756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644781B" w14:textId="5833C5C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BC077BA" w14:textId="5538592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31BE0532" w14:textId="6DC25436"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61DA14D8" w14:textId="53258A4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41D73E2" w14:textId="77777777" w:rsidTr="006452EF">
        <w:tc>
          <w:tcPr>
            <w:tcW w:w="988" w:type="dxa"/>
          </w:tcPr>
          <w:p w14:paraId="087E0065" w14:textId="48F36A43" w:rsidR="00EB05C7" w:rsidRPr="006452EF" w:rsidRDefault="00EB05C7" w:rsidP="004F1DCB">
            <w:pPr>
              <w:pStyle w:val="TAL"/>
              <w:keepNext w:val="0"/>
              <w:keepLines w:val="0"/>
              <w:widowControl w:val="0"/>
              <w:rPr>
                <w:sz w:val="14"/>
                <w:szCs w:val="14"/>
              </w:rPr>
            </w:pPr>
            <w:r w:rsidRPr="006452EF">
              <w:rPr>
                <w:sz w:val="14"/>
                <w:szCs w:val="14"/>
              </w:rPr>
              <w:t>S6-250408</w:t>
            </w:r>
          </w:p>
        </w:tc>
        <w:tc>
          <w:tcPr>
            <w:tcW w:w="2693" w:type="dxa"/>
          </w:tcPr>
          <w:p w14:paraId="64E1D6C4" w14:textId="3D4058EB" w:rsidR="00EB05C7" w:rsidRPr="006452EF" w:rsidRDefault="00EB05C7" w:rsidP="004F1DCB">
            <w:pPr>
              <w:pStyle w:val="TAL"/>
              <w:keepNext w:val="0"/>
              <w:keepLines w:val="0"/>
              <w:widowControl w:val="0"/>
              <w:rPr>
                <w:sz w:val="14"/>
                <w:szCs w:val="14"/>
              </w:rPr>
            </w:pPr>
            <w:r w:rsidRPr="006452EF">
              <w:rPr>
                <w:sz w:val="14"/>
                <w:szCs w:val="14"/>
              </w:rPr>
              <w:t>Enhancements to Spatial Map events</w:t>
            </w:r>
          </w:p>
        </w:tc>
        <w:tc>
          <w:tcPr>
            <w:tcW w:w="1276" w:type="dxa"/>
          </w:tcPr>
          <w:p w14:paraId="46F90042" w14:textId="689FFB45"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98BC2C2" w14:textId="5C778658"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1BB840F" w14:textId="7069B69B" w:rsidR="00EB05C7" w:rsidRPr="006452EF" w:rsidRDefault="00EB05C7" w:rsidP="004F1DCB">
            <w:pPr>
              <w:pStyle w:val="TAL"/>
              <w:keepNext w:val="0"/>
              <w:keepLines w:val="0"/>
              <w:widowControl w:val="0"/>
              <w:rPr>
                <w:sz w:val="14"/>
                <w:szCs w:val="14"/>
              </w:rPr>
            </w:pPr>
            <w:r w:rsidRPr="006452EF">
              <w:rPr>
                <w:sz w:val="14"/>
                <w:szCs w:val="14"/>
              </w:rPr>
              <w:t>0014</w:t>
            </w:r>
          </w:p>
        </w:tc>
        <w:tc>
          <w:tcPr>
            <w:tcW w:w="567" w:type="dxa"/>
          </w:tcPr>
          <w:p w14:paraId="71C62FC1" w14:textId="228F53F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B22E610" w14:textId="6F94134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4E0E3D4" w14:textId="1EB54724"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2912B10" w14:textId="2B7705B9"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362DBFA2" w14:textId="1023554A"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66FF225F" w14:textId="77777777" w:rsidTr="006452EF">
        <w:tc>
          <w:tcPr>
            <w:tcW w:w="988" w:type="dxa"/>
          </w:tcPr>
          <w:p w14:paraId="209E7988" w14:textId="64D694C4" w:rsidR="00EB05C7" w:rsidRPr="006452EF" w:rsidRDefault="00EB05C7" w:rsidP="004F1DCB">
            <w:pPr>
              <w:pStyle w:val="TAL"/>
              <w:keepNext w:val="0"/>
              <w:keepLines w:val="0"/>
              <w:widowControl w:val="0"/>
              <w:rPr>
                <w:sz w:val="14"/>
                <w:szCs w:val="14"/>
              </w:rPr>
            </w:pPr>
            <w:r w:rsidRPr="006452EF">
              <w:rPr>
                <w:sz w:val="14"/>
                <w:szCs w:val="14"/>
              </w:rPr>
              <w:t>S6-250281</w:t>
            </w:r>
          </w:p>
        </w:tc>
        <w:tc>
          <w:tcPr>
            <w:tcW w:w="2693" w:type="dxa"/>
          </w:tcPr>
          <w:p w14:paraId="7AA9180A" w14:textId="1715FF85" w:rsidR="00EB05C7" w:rsidRPr="006452EF" w:rsidRDefault="00EB05C7" w:rsidP="004F1DCB">
            <w:pPr>
              <w:pStyle w:val="TAL"/>
              <w:keepNext w:val="0"/>
              <w:keepLines w:val="0"/>
              <w:widowControl w:val="0"/>
              <w:rPr>
                <w:sz w:val="14"/>
                <w:szCs w:val="14"/>
              </w:rPr>
            </w:pPr>
            <w:r w:rsidRPr="006452EF">
              <w:rPr>
                <w:sz w:val="14"/>
                <w:szCs w:val="14"/>
              </w:rPr>
              <w:t>Enhancements to the SM create service</w:t>
            </w:r>
          </w:p>
        </w:tc>
        <w:tc>
          <w:tcPr>
            <w:tcW w:w="1276" w:type="dxa"/>
          </w:tcPr>
          <w:p w14:paraId="440C3C55" w14:textId="41F83C66"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47356BB" w14:textId="6B31FFE6"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77D31334" w14:textId="78331B81" w:rsidR="00EB05C7" w:rsidRPr="006452EF" w:rsidRDefault="00EB05C7" w:rsidP="004F1DCB">
            <w:pPr>
              <w:pStyle w:val="TAL"/>
              <w:keepNext w:val="0"/>
              <w:keepLines w:val="0"/>
              <w:widowControl w:val="0"/>
              <w:rPr>
                <w:sz w:val="14"/>
                <w:szCs w:val="14"/>
              </w:rPr>
            </w:pPr>
            <w:r w:rsidRPr="006452EF">
              <w:rPr>
                <w:sz w:val="14"/>
                <w:szCs w:val="14"/>
              </w:rPr>
              <w:t>0015</w:t>
            </w:r>
          </w:p>
        </w:tc>
        <w:tc>
          <w:tcPr>
            <w:tcW w:w="567" w:type="dxa"/>
          </w:tcPr>
          <w:p w14:paraId="7794B8D5" w14:textId="5BB314E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F83C8D4" w14:textId="0036CC0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DBC33D3" w14:textId="513EBD2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81CF214" w14:textId="6EEC58DD"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697FCD98" w14:textId="7C1A05A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F14069B" w14:textId="77777777" w:rsidTr="006452EF">
        <w:tc>
          <w:tcPr>
            <w:tcW w:w="988" w:type="dxa"/>
          </w:tcPr>
          <w:p w14:paraId="7D0810AC" w14:textId="6E4E5806" w:rsidR="00EB05C7" w:rsidRPr="006452EF" w:rsidRDefault="00EB05C7" w:rsidP="004F1DCB">
            <w:pPr>
              <w:pStyle w:val="TAL"/>
              <w:keepNext w:val="0"/>
              <w:keepLines w:val="0"/>
              <w:widowControl w:val="0"/>
              <w:rPr>
                <w:sz w:val="14"/>
                <w:szCs w:val="14"/>
              </w:rPr>
            </w:pPr>
            <w:r w:rsidRPr="006452EF">
              <w:rPr>
                <w:sz w:val="14"/>
                <w:szCs w:val="14"/>
              </w:rPr>
              <w:t>S6-250407</w:t>
            </w:r>
          </w:p>
        </w:tc>
        <w:tc>
          <w:tcPr>
            <w:tcW w:w="2693" w:type="dxa"/>
          </w:tcPr>
          <w:p w14:paraId="397483CE" w14:textId="4E93D7CA" w:rsidR="00EB05C7" w:rsidRPr="006452EF" w:rsidRDefault="00EB05C7" w:rsidP="004F1DCB">
            <w:pPr>
              <w:pStyle w:val="TAL"/>
              <w:keepNext w:val="0"/>
              <w:keepLines w:val="0"/>
              <w:widowControl w:val="0"/>
              <w:rPr>
                <w:sz w:val="14"/>
                <w:szCs w:val="14"/>
              </w:rPr>
            </w:pPr>
            <w:r w:rsidRPr="006452EF">
              <w:rPr>
                <w:sz w:val="14"/>
                <w:szCs w:val="14"/>
              </w:rPr>
              <w:t>Enhancements to the SM create service</w:t>
            </w:r>
          </w:p>
        </w:tc>
        <w:tc>
          <w:tcPr>
            <w:tcW w:w="1276" w:type="dxa"/>
          </w:tcPr>
          <w:p w14:paraId="45F15046" w14:textId="18CA32BB"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5A1707C" w14:textId="2008FB50"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D6523D5" w14:textId="139DFB91" w:rsidR="00EB05C7" w:rsidRPr="006452EF" w:rsidRDefault="00EB05C7" w:rsidP="004F1DCB">
            <w:pPr>
              <w:pStyle w:val="TAL"/>
              <w:keepNext w:val="0"/>
              <w:keepLines w:val="0"/>
              <w:widowControl w:val="0"/>
              <w:rPr>
                <w:sz w:val="14"/>
                <w:szCs w:val="14"/>
              </w:rPr>
            </w:pPr>
            <w:r w:rsidRPr="006452EF">
              <w:rPr>
                <w:sz w:val="14"/>
                <w:szCs w:val="14"/>
              </w:rPr>
              <w:t>0015</w:t>
            </w:r>
          </w:p>
        </w:tc>
        <w:tc>
          <w:tcPr>
            <w:tcW w:w="567" w:type="dxa"/>
          </w:tcPr>
          <w:p w14:paraId="1C1C739B" w14:textId="2EC8927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A8BB0E4" w14:textId="5FA6A55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C0DDB6B" w14:textId="1721952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AA76161" w14:textId="7E62F85D"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724F80FB" w14:textId="35DEFEC6"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484CCBFF" w14:textId="77777777" w:rsidTr="006452EF">
        <w:tc>
          <w:tcPr>
            <w:tcW w:w="988" w:type="dxa"/>
          </w:tcPr>
          <w:p w14:paraId="23441FE5" w14:textId="453AC8E2" w:rsidR="00EB05C7" w:rsidRPr="006452EF" w:rsidRDefault="00EB05C7" w:rsidP="004F1DCB">
            <w:pPr>
              <w:pStyle w:val="TAL"/>
              <w:keepNext w:val="0"/>
              <w:keepLines w:val="0"/>
              <w:widowControl w:val="0"/>
              <w:rPr>
                <w:sz w:val="14"/>
                <w:szCs w:val="14"/>
              </w:rPr>
            </w:pPr>
            <w:r w:rsidRPr="006452EF">
              <w:rPr>
                <w:sz w:val="14"/>
                <w:szCs w:val="14"/>
              </w:rPr>
              <w:t>S6-250285</w:t>
            </w:r>
          </w:p>
        </w:tc>
        <w:tc>
          <w:tcPr>
            <w:tcW w:w="2693" w:type="dxa"/>
          </w:tcPr>
          <w:p w14:paraId="07885FCC" w14:textId="7B39585F" w:rsidR="00EB05C7" w:rsidRPr="006452EF" w:rsidRDefault="00EB05C7" w:rsidP="004F1DCB">
            <w:pPr>
              <w:pStyle w:val="TAL"/>
              <w:keepNext w:val="0"/>
              <w:keepLines w:val="0"/>
              <w:widowControl w:val="0"/>
              <w:rPr>
                <w:sz w:val="14"/>
                <w:szCs w:val="14"/>
              </w:rPr>
            </w:pPr>
            <w:r w:rsidRPr="006452EF">
              <w:rPr>
                <w:sz w:val="14"/>
                <w:szCs w:val="14"/>
              </w:rPr>
              <w:t>Enhancements to SM data source services</w:t>
            </w:r>
          </w:p>
        </w:tc>
        <w:tc>
          <w:tcPr>
            <w:tcW w:w="1276" w:type="dxa"/>
          </w:tcPr>
          <w:p w14:paraId="15CFD327" w14:textId="62001F48"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0E441ED" w14:textId="39BD0737"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2FC21B3B" w14:textId="23CA9EB3" w:rsidR="00EB05C7" w:rsidRPr="006452EF" w:rsidRDefault="00EB05C7" w:rsidP="004F1DCB">
            <w:pPr>
              <w:pStyle w:val="TAL"/>
              <w:keepNext w:val="0"/>
              <w:keepLines w:val="0"/>
              <w:widowControl w:val="0"/>
              <w:rPr>
                <w:sz w:val="14"/>
                <w:szCs w:val="14"/>
              </w:rPr>
            </w:pPr>
            <w:r w:rsidRPr="006452EF">
              <w:rPr>
                <w:sz w:val="14"/>
                <w:szCs w:val="14"/>
              </w:rPr>
              <w:t>0016</w:t>
            </w:r>
          </w:p>
        </w:tc>
        <w:tc>
          <w:tcPr>
            <w:tcW w:w="567" w:type="dxa"/>
          </w:tcPr>
          <w:p w14:paraId="449B831F" w14:textId="2F370B1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D020A31" w14:textId="6DB0ADC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24DA9AD" w14:textId="2E073E8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87354AD" w14:textId="66F774EC"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6B842A04" w14:textId="3E4D697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25358C5" w14:textId="77777777" w:rsidTr="006452EF">
        <w:tc>
          <w:tcPr>
            <w:tcW w:w="988" w:type="dxa"/>
          </w:tcPr>
          <w:p w14:paraId="0B760F34" w14:textId="52812D12" w:rsidR="00EB05C7" w:rsidRPr="006452EF" w:rsidRDefault="00EB05C7" w:rsidP="004F1DCB">
            <w:pPr>
              <w:pStyle w:val="TAL"/>
              <w:keepNext w:val="0"/>
              <w:keepLines w:val="0"/>
              <w:widowControl w:val="0"/>
              <w:rPr>
                <w:sz w:val="14"/>
                <w:szCs w:val="14"/>
              </w:rPr>
            </w:pPr>
            <w:r w:rsidRPr="006452EF">
              <w:rPr>
                <w:sz w:val="14"/>
                <w:szCs w:val="14"/>
              </w:rPr>
              <w:t>S6-250405</w:t>
            </w:r>
          </w:p>
        </w:tc>
        <w:tc>
          <w:tcPr>
            <w:tcW w:w="2693" w:type="dxa"/>
          </w:tcPr>
          <w:p w14:paraId="4B31E407" w14:textId="40AAEB86" w:rsidR="00EB05C7" w:rsidRPr="006452EF" w:rsidRDefault="00EB05C7" w:rsidP="004F1DCB">
            <w:pPr>
              <w:pStyle w:val="TAL"/>
              <w:keepNext w:val="0"/>
              <w:keepLines w:val="0"/>
              <w:widowControl w:val="0"/>
              <w:rPr>
                <w:sz w:val="14"/>
                <w:szCs w:val="14"/>
              </w:rPr>
            </w:pPr>
            <w:r w:rsidRPr="006452EF">
              <w:rPr>
                <w:sz w:val="14"/>
                <w:szCs w:val="14"/>
              </w:rPr>
              <w:t>Enhancements to SM data source services</w:t>
            </w:r>
          </w:p>
        </w:tc>
        <w:tc>
          <w:tcPr>
            <w:tcW w:w="1276" w:type="dxa"/>
          </w:tcPr>
          <w:p w14:paraId="5405CBD7" w14:textId="781A584E"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D69D523" w14:textId="25BAA65E" w:rsidR="00EB05C7" w:rsidRPr="006452EF" w:rsidRDefault="00EB05C7" w:rsidP="004F1DCB">
            <w:pPr>
              <w:pStyle w:val="TAL"/>
              <w:keepNext w:val="0"/>
              <w:keepLines w:val="0"/>
              <w:widowControl w:val="0"/>
              <w:rPr>
                <w:sz w:val="14"/>
                <w:szCs w:val="14"/>
              </w:rPr>
            </w:pPr>
            <w:r w:rsidRPr="006452EF">
              <w:rPr>
                <w:sz w:val="14"/>
                <w:szCs w:val="14"/>
              </w:rPr>
              <w:t>23.437</w:t>
            </w:r>
          </w:p>
        </w:tc>
        <w:tc>
          <w:tcPr>
            <w:tcW w:w="567" w:type="dxa"/>
          </w:tcPr>
          <w:p w14:paraId="60229E58" w14:textId="048D2BB5" w:rsidR="00EB05C7" w:rsidRPr="006452EF" w:rsidRDefault="00EB05C7" w:rsidP="004F1DCB">
            <w:pPr>
              <w:pStyle w:val="TAL"/>
              <w:keepNext w:val="0"/>
              <w:keepLines w:val="0"/>
              <w:widowControl w:val="0"/>
              <w:rPr>
                <w:sz w:val="14"/>
                <w:szCs w:val="14"/>
              </w:rPr>
            </w:pPr>
            <w:r w:rsidRPr="006452EF">
              <w:rPr>
                <w:sz w:val="14"/>
                <w:szCs w:val="14"/>
              </w:rPr>
              <w:t>0016</w:t>
            </w:r>
          </w:p>
        </w:tc>
        <w:tc>
          <w:tcPr>
            <w:tcW w:w="567" w:type="dxa"/>
          </w:tcPr>
          <w:p w14:paraId="2B216EE9" w14:textId="36D2842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CA8AB6C" w14:textId="4524143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DC532B7" w14:textId="1427A81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1376037" w14:textId="50676F37"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4472C744" w14:textId="2B225F0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C382DA8" w14:textId="77777777" w:rsidTr="006452EF">
        <w:tc>
          <w:tcPr>
            <w:tcW w:w="988" w:type="dxa"/>
          </w:tcPr>
          <w:p w14:paraId="17001B34" w14:textId="223C54A2" w:rsidR="00EB05C7" w:rsidRPr="006452EF" w:rsidRDefault="00EB05C7" w:rsidP="004F1DCB">
            <w:pPr>
              <w:pStyle w:val="TAL"/>
              <w:keepNext w:val="0"/>
              <w:keepLines w:val="0"/>
              <w:widowControl w:val="0"/>
              <w:rPr>
                <w:sz w:val="14"/>
                <w:szCs w:val="14"/>
              </w:rPr>
            </w:pPr>
            <w:r w:rsidRPr="006452EF">
              <w:rPr>
                <w:sz w:val="14"/>
                <w:szCs w:val="14"/>
              </w:rPr>
              <w:t>S6-250030</w:t>
            </w:r>
          </w:p>
        </w:tc>
        <w:tc>
          <w:tcPr>
            <w:tcW w:w="2693" w:type="dxa"/>
          </w:tcPr>
          <w:p w14:paraId="7A20553B" w14:textId="7F879314" w:rsidR="00EB05C7" w:rsidRPr="006452EF" w:rsidRDefault="00EB05C7" w:rsidP="004F1DCB">
            <w:pPr>
              <w:pStyle w:val="TAL"/>
              <w:keepNext w:val="0"/>
              <w:keepLines w:val="0"/>
              <w:widowControl w:val="0"/>
              <w:rPr>
                <w:sz w:val="14"/>
                <w:szCs w:val="14"/>
              </w:rPr>
            </w:pPr>
            <w:r w:rsidRPr="006452EF">
              <w:rPr>
                <w:sz w:val="14"/>
                <w:szCs w:val="14"/>
              </w:rPr>
              <w:t>Delete term of AI/ML server</w:t>
            </w:r>
          </w:p>
        </w:tc>
        <w:tc>
          <w:tcPr>
            <w:tcW w:w="1276" w:type="dxa"/>
          </w:tcPr>
          <w:p w14:paraId="4572B33E" w14:textId="0F226A5E"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5C532046" w14:textId="3657549E"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C09F398" w14:textId="4F55FB47"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24D30A14" w14:textId="3095B06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F365E7B" w14:textId="799C4E0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3D37DE1" w14:textId="7C6B609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39121D8" w14:textId="3E65D4FA"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1CC0DBF" w14:textId="63A85D5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06263E8" w14:textId="77777777" w:rsidTr="006452EF">
        <w:tc>
          <w:tcPr>
            <w:tcW w:w="988" w:type="dxa"/>
          </w:tcPr>
          <w:p w14:paraId="5C9532B6" w14:textId="199F80D1" w:rsidR="00EB05C7" w:rsidRPr="006452EF" w:rsidRDefault="00EB05C7" w:rsidP="004F1DCB">
            <w:pPr>
              <w:pStyle w:val="TAL"/>
              <w:keepNext w:val="0"/>
              <w:keepLines w:val="0"/>
              <w:widowControl w:val="0"/>
              <w:rPr>
                <w:sz w:val="14"/>
                <w:szCs w:val="14"/>
              </w:rPr>
            </w:pPr>
            <w:r w:rsidRPr="006452EF">
              <w:rPr>
                <w:sz w:val="14"/>
                <w:szCs w:val="14"/>
              </w:rPr>
              <w:t>S6-250446</w:t>
            </w:r>
          </w:p>
        </w:tc>
        <w:tc>
          <w:tcPr>
            <w:tcW w:w="2693" w:type="dxa"/>
          </w:tcPr>
          <w:p w14:paraId="62C7454F" w14:textId="171D9AFC" w:rsidR="00EB05C7" w:rsidRPr="006452EF" w:rsidRDefault="00EB05C7" w:rsidP="004F1DCB">
            <w:pPr>
              <w:pStyle w:val="TAL"/>
              <w:keepNext w:val="0"/>
              <w:keepLines w:val="0"/>
              <w:widowControl w:val="0"/>
              <w:rPr>
                <w:sz w:val="14"/>
                <w:szCs w:val="14"/>
              </w:rPr>
            </w:pPr>
            <w:r w:rsidRPr="006452EF">
              <w:rPr>
                <w:sz w:val="14"/>
                <w:szCs w:val="14"/>
              </w:rPr>
              <w:t>Delete term of AI/ML server</w:t>
            </w:r>
          </w:p>
        </w:tc>
        <w:tc>
          <w:tcPr>
            <w:tcW w:w="1276" w:type="dxa"/>
          </w:tcPr>
          <w:p w14:paraId="11BAD5B2" w14:textId="65CF6CD8"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47A4DA04" w14:textId="618F764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A4CA8D1" w14:textId="57B88902"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09F519D8" w14:textId="5D6CF30F"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AED24A0" w14:textId="37B55E6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6A2C799" w14:textId="43F3EBC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DCFF845" w14:textId="7FA971B5"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E74580B" w14:textId="227C17F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73EA56B" w14:textId="77777777" w:rsidTr="006452EF">
        <w:tc>
          <w:tcPr>
            <w:tcW w:w="988" w:type="dxa"/>
          </w:tcPr>
          <w:p w14:paraId="652A99EE" w14:textId="595CAE05" w:rsidR="00EB05C7" w:rsidRPr="006452EF" w:rsidRDefault="00EB05C7" w:rsidP="004F1DCB">
            <w:pPr>
              <w:pStyle w:val="TAL"/>
              <w:keepNext w:val="0"/>
              <w:keepLines w:val="0"/>
              <w:widowControl w:val="0"/>
              <w:rPr>
                <w:sz w:val="14"/>
                <w:szCs w:val="14"/>
              </w:rPr>
            </w:pPr>
            <w:r w:rsidRPr="006452EF">
              <w:rPr>
                <w:sz w:val="14"/>
                <w:szCs w:val="14"/>
              </w:rPr>
              <w:t>S6-250031</w:t>
            </w:r>
          </w:p>
        </w:tc>
        <w:tc>
          <w:tcPr>
            <w:tcW w:w="2693" w:type="dxa"/>
          </w:tcPr>
          <w:p w14:paraId="2E602E6E" w14:textId="538CDFD7" w:rsidR="00EB05C7" w:rsidRPr="006452EF" w:rsidRDefault="00EB05C7" w:rsidP="004F1DCB">
            <w:pPr>
              <w:pStyle w:val="TAL"/>
              <w:keepNext w:val="0"/>
              <w:keepLines w:val="0"/>
              <w:widowControl w:val="0"/>
              <w:rPr>
                <w:sz w:val="14"/>
                <w:szCs w:val="14"/>
              </w:rPr>
            </w:pPr>
            <w:r w:rsidRPr="006452EF">
              <w:rPr>
                <w:sz w:val="14"/>
                <w:szCs w:val="14"/>
              </w:rPr>
              <w:t>Unified use of AIML enablement</w:t>
            </w:r>
          </w:p>
        </w:tc>
        <w:tc>
          <w:tcPr>
            <w:tcW w:w="1276" w:type="dxa"/>
          </w:tcPr>
          <w:p w14:paraId="3AE20C2D" w14:textId="5E7415C4"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0CF9E880" w14:textId="2673F82A"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A593B48" w14:textId="4A0435AE" w:rsidR="00EB05C7" w:rsidRPr="006452EF" w:rsidRDefault="00EB05C7" w:rsidP="004F1DCB">
            <w:pPr>
              <w:pStyle w:val="TAL"/>
              <w:keepNext w:val="0"/>
              <w:keepLines w:val="0"/>
              <w:widowControl w:val="0"/>
              <w:rPr>
                <w:sz w:val="14"/>
                <w:szCs w:val="14"/>
              </w:rPr>
            </w:pPr>
            <w:r w:rsidRPr="006452EF">
              <w:rPr>
                <w:sz w:val="14"/>
                <w:szCs w:val="14"/>
              </w:rPr>
              <w:t>0002</w:t>
            </w:r>
          </w:p>
        </w:tc>
        <w:tc>
          <w:tcPr>
            <w:tcW w:w="567" w:type="dxa"/>
          </w:tcPr>
          <w:p w14:paraId="7C442F9D" w14:textId="1E8C268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EE3A0E8" w14:textId="01B0075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DA0BC52" w14:textId="5915F10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A658009" w14:textId="39CBF595"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2EDC8D7" w14:textId="6099186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F29594D" w14:textId="77777777" w:rsidTr="006452EF">
        <w:tc>
          <w:tcPr>
            <w:tcW w:w="988" w:type="dxa"/>
          </w:tcPr>
          <w:p w14:paraId="0BE30B2A" w14:textId="7053E910" w:rsidR="00EB05C7" w:rsidRPr="006452EF" w:rsidRDefault="00EB05C7" w:rsidP="004F1DCB">
            <w:pPr>
              <w:pStyle w:val="TAL"/>
              <w:keepNext w:val="0"/>
              <w:keepLines w:val="0"/>
              <w:widowControl w:val="0"/>
              <w:rPr>
                <w:sz w:val="14"/>
                <w:szCs w:val="14"/>
              </w:rPr>
            </w:pPr>
            <w:r w:rsidRPr="006452EF">
              <w:rPr>
                <w:sz w:val="14"/>
                <w:szCs w:val="14"/>
              </w:rPr>
              <w:t>S6-250447</w:t>
            </w:r>
          </w:p>
        </w:tc>
        <w:tc>
          <w:tcPr>
            <w:tcW w:w="2693" w:type="dxa"/>
          </w:tcPr>
          <w:p w14:paraId="202FF292" w14:textId="5E210206" w:rsidR="00EB05C7" w:rsidRPr="006452EF" w:rsidRDefault="00EB05C7" w:rsidP="004F1DCB">
            <w:pPr>
              <w:pStyle w:val="TAL"/>
              <w:keepNext w:val="0"/>
              <w:keepLines w:val="0"/>
              <w:widowControl w:val="0"/>
              <w:rPr>
                <w:sz w:val="14"/>
                <w:szCs w:val="14"/>
              </w:rPr>
            </w:pPr>
            <w:r w:rsidRPr="006452EF">
              <w:rPr>
                <w:sz w:val="14"/>
                <w:szCs w:val="14"/>
              </w:rPr>
              <w:t>Unified use of AIML enablement</w:t>
            </w:r>
          </w:p>
        </w:tc>
        <w:tc>
          <w:tcPr>
            <w:tcW w:w="1276" w:type="dxa"/>
          </w:tcPr>
          <w:p w14:paraId="6A799A3C" w14:textId="335779B8" w:rsidR="00EB05C7" w:rsidRPr="006452EF" w:rsidRDefault="00EB05C7" w:rsidP="004F1DCB">
            <w:pPr>
              <w:pStyle w:val="TAL"/>
              <w:keepNext w:val="0"/>
              <w:keepLines w:val="0"/>
              <w:widowControl w:val="0"/>
              <w:rPr>
                <w:sz w:val="14"/>
                <w:szCs w:val="14"/>
              </w:rPr>
            </w:pPr>
            <w:r w:rsidRPr="006452EF">
              <w:rPr>
                <w:sz w:val="14"/>
                <w:szCs w:val="14"/>
              </w:rPr>
              <w:t>ZTE Corporation</w:t>
            </w:r>
          </w:p>
        </w:tc>
        <w:tc>
          <w:tcPr>
            <w:tcW w:w="708" w:type="dxa"/>
          </w:tcPr>
          <w:p w14:paraId="561EEFC6" w14:textId="3DE56402"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BE1620E" w14:textId="243A643D" w:rsidR="00EB05C7" w:rsidRPr="006452EF" w:rsidRDefault="00EB05C7" w:rsidP="004F1DCB">
            <w:pPr>
              <w:pStyle w:val="TAL"/>
              <w:keepNext w:val="0"/>
              <w:keepLines w:val="0"/>
              <w:widowControl w:val="0"/>
              <w:rPr>
                <w:sz w:val="14"/>
                <w:szCs w:val="14"/>
              </w:rPr>
            </w:pPr>
            <w:r w:rsidRPr="006452EF">
              <w:rPr>
                <w:sz w:val="14"/>
                <w:szCs w:val="14"/>
              </w:rPr>
              <w:t>0002</w:t>
            </w:r>
          </w:p>
        </w:tc>
        <w:tc>
          <w:tcPr>
            <w:tcW w:w="567" w:type="dxa"/>
          </w:tcPr>
          <w:p w14:paraId="107BBF35" w14:textId="6F2444E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662FB24" w14:textId="5D73924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E497855" w14:textId="35C08C1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39A3037" w14:textId="36CAE1FD"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D3897ED" w14:textId="204C710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C2B684C" w14:textId="77777777" w:rsidTr="006452EF">
        <w:tc>
          <w:tcPr>
            <w:tcW w:w="988" w:type="dxa"/>
          </w:tcPr>
          <w:p w14:paraId="67CA7A79" w14:textId="184CE5C2" w:rsidR="00EB05C7" w:rsidRPr="006452EF" w:rsidRDefault="00EB05C7" w:rsidP="004F1DCB">
            <w:pPr>
              <w:pStyle w:val="TAL"/>
              <w:keepNext w:val="0"/>
              <w:keepLines w:val="0"/>
              <w:widowControl w:val="0"/>
              <w:rPr>
                <w:sz w:val="14"/>
                <w:szCs w:val="14"/>
              </w:rPr>
            </w:pPr>
            <w:r w:rsidRPr="006452EF">
              <w:rPr>
                <w:sz w:val="14"/>
                <w:szCs w:val="14"/>
              </w:rPr>
              <w:t>S6-250053</w:t>
            </w:r>
          </w:p>
        </w:tc>
        <w:tc>
          <w:tcPr>
            <w:tcW w:w="2693" w:type="dxa"/>
          </w:tcPr>
          <w:p w14:paraId="5DC95E21" w14:textId="5916F527" w:rsidR="00EB05C7" w:rsidRPr="006452EF" w:rsidRDefault="00EB05C7" w:rsidP="004F1DCB">
            <w:pPr>
              <w:pStyle w:val="TAL"/>
              <w:keepNext w:val="0"/>
              <w:keepLines w:val="0"/>
              <w:widowControl w:val="0"/>
              <w:rPr>
                <w:sz w:val="14"/>
                <w:szCs w:val="14"/>
              </w:rPr>
            </w:pPr>
            <w:r w:rsidRPr="006452EF">
              <w:rPr>
                <w:sz w:val="14"/>
                <w:szCs w:val="14"/>
              </w:rPr>
              <w:t>Resolving Editor's Notes in clause 8.8 and 8.13</w:t>
            </w:r>
          </w:p>
        </w:tc>
        <w:tc>
          <w:tcPr>
            <w:tcW w:w="1276" w:type="dxa"/>
          </w:tcPr>
          <w:p w14:paraId="112D0097" w14:textId="60C7C36A"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067C6A37" w14:textId="6AA0A913"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E036CC9" w14:textId="30832980" w:rsidR="00EB05C7" w:rsidRPr="006452EF" w:rsidRDefault="00EB05C7" w:rsidP="004F1DCB">
            <w:pPr>
              <w:pStyle w:val="TAL"/>
              <w:keepNext w:val="0"/>
              <w:keepLines w:val="0"/>
              <w:widowControl w:val="0"/>
              <w:rPr>
                <w:sz w:val="14"/>
                <w:szCs w:val="14"/>
              </w:rPr>
            </w:pPr>
            <w:r w:rsidRPr="006452EF">
              <w:rPr>
                <w:sz w:val="14"/>
                <w:szCs w:val="14"/>
              </w:rPr>
              <w:t>0003</w:t>
            </w:r>
          </w:p>
        </w:tc>
        <w:tc>
          <w:tcPr>
            <w:tcW w:w="567" w:type="dxa"/>
          </w:tcPr>
          <w:p w14:paraId="14714CB0" w14:textId="32DBE70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997C48B" w14:textId="393B7F2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E5BE2B6" w14:textId="3A89625E"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6152E45" w14:textId="438F8544"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59CD1DA" w14:textId="73F868B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FE57F03" w14:textId="77777777" w:rsidTr="006452EF">
        <w:tc>
          <w:tcPr>
            <w:tcW w:w="988" w:type="dxa"/>
          </w:tcPr>
          <w:p w14:paraId="5AC50799" w14:textId="524698EA" w:rsidR="00EB05C7" w:rsidRPr="006452EF" w:rsidRDefault="00EB05C7" w:rsidP="004F1DCB">
            <w:pPr>
              <w:pStyle w:val="TAL"/>
              <w:keepNext w:val="0"/>
              <w:keepLines w:val="0"/>
              <w:widowControl w:val="0"/>
              <w:rPr>
                <w:sz w:val="14"/>
                <w:szCs w:val="14"/>
              </w:rPr>
            </w:pPr>
            <w:r w:rsidRPr="006452EF">
              <w:rPr>
                <w:sz w:val="14"/>
                <w:szCs w:val="14"/>
              </w:rPr>
              <w:t>S6-250464</w:t>
            </w:r>
          </w:p>
        </w:tc>
        <w:tc>
          <w:tcPr>
            <w:tcW w:w="2693" w:type="dxa"/>
          </w:tcPr>
          <w:p w14:paraId="53C1653A" w14:textId="7965288A" w:rsidR="00EB05C7" w:rsidRPr="006452EF" w:rsidRDefault="00EB05C7" w:rsidP="004F1DCB">
            <w:pPr>
              <w:pStyle w:val="TAL"/>
              <w:keepNext w:val="0"/>
              <w:keepLines w:val="0"/>
              <w:widowControl w:val="0"/>
              <w:rPr>
                <w:sz w:val="14"/>
                <w:szCs w:val="14"/>
              </w:rPr>
            </w:pPr>
            <w:r w:rsidRPr="006452EF">
              <w:rPr>
                <w:sz w:val="14"/>
                <w:szCs w:val="14"/>
              </w:rPr>
              <w:t>Resolving Editor's Notes in clause 8.8 and 8.13</w:t>
            </w:r>
          </w:p>
        </w:tc>
        <w:tc>
          <w:tcPr>
            <w:tcW w:w="1276" w:type="dxa"/>
          </w:tcPr>
          <w:p w14:paraId="3D554A72" w14:textId="38D126AD"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0C15D23B" w14:textId="4AC58E18"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C2EDA9B" w14:textId="17E900FE" w:rsidR="00EB05C7" w:rsidRPr="006452EF" w:rsidRDefault="00EB05C7" w:rsidP="004F1DCB">
            <w:pPr>
              <w:pStyle w:val="TAL"/>
              <w:keepNext w:val="0"/>
              <w:keepLines w:val="0"/>
              <w:widowControl w:val="0"/>
              <w:rPr>
                <w:sz w:val="14"/>
                <w:szCs w:val="14"/>
              </w:rPr>
            </w:pPr>
            <w:r w:rsidRPr="006452EF">
              <w:rPr>
                <w:sz w:val="14"/>
                <w:szCs w:val="14"/>
              </w:rPr>
              <w:t>0003</w:t>
            </w:r>
          </w:p>
        </w:tc>
        <w:tc>
          <w:tcPr>
            <w:tcW w:w="567" w:type="dxa"/>
          </w:tcPr>
          <w:p w14:paraId="6C85367C" w14:textId="60D7D4A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D882C81" w14:textId="5307113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C203BA2" w14:textId="512B79E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B9CAFD5" w14:textId="0BF0DC2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512737E" w14:textId="323B7FD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9445E90" w14:textId="77777777" w:rsidTr="006452EF">
        <w:tc>
          <w:tcPr>
            <w:tcW w:w="988" w:type="dxa"/>
          </w:tcPr>
          <w:p w14:paraId="7A6CF21B" w14:textId="3EEC7488" w:rsidR="00EB05C7" w:rsidRPr="006452EF" w:rsidRDefault="00EB05C7" w:rsidP="004F1DCB">
            <w:pPr>
              <w:pStyle w:val="TAL"/>
              <w:keepNext w:val="0"/>
              <w:keepLines w:val="0"/>
              <w:widowControl w:val="0"/>
              <w:rPr>
                <w:sz w:val="14"/>
                <w:szCs w:val="14"/>
              </w:rPr>
            </w:pPr>
            <w:r w:rsidRPr="006452EF">
              <w:rPr>
                <w:sz w:val="14"/>
                <w:szCs w:val="14"/>
              </w:rPr>
              <w:t>S6-250054</w:t>
            </w:r>
          </w:p>
        </w:tc>
        <w:tc>
          <w:tcPr>
            <w:tcW w:w="2693" w:type="dxa"/>
          </w:tcPr>
          <w:p w14:paraId="4090ECA5" w14:textId="103F646B" w:rsidR="00EB05C7" w:rsidRPr="006452EF" w:rsidRDefault="00EB05C7" w:rsidP="004F1DCB">
            <w:pPr>
              <w:pStyle w:val="TAL"/>
              <w:keepNext w:val="0"/>
              <w:keepLines w:val="0"/>
              <w:widowControl w:val="0"/>
              <w:rPr>
                <w:sz w:val="14"/>
                <w:szCs w:val="14"/>
              </w:rPr>
            </w:pPr>
            <w:r w:rsidRPr="006452EF">
              <w:rPr>
                <w:sz w:val="14"/>
                <w:szCs w:val="14"/>
              </w:rPr>
              <w:t>Aligning AIMLE client discovery with the AIMLE client registration IEs</w:t>
            </w:r>
          </w:p>
        </w:tc>
        <w:tc>
          <w:tcPr>
            <w:tcW w:w="1276" w:type="dxa"/>
          </w:tcPr>
          <w:p w14:paraId="12D35315" w14:textId="6AFC1CA2"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5026F7A3" w14:textId="64E362CB"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1F70C19" w14:textId="0251EDFA" w:rsidR="00EB05C7" w:rsidRPr="006452EF" w:rsidRDefault="00EB05C7" w:rsidP="004F1DCB">
            <w:pPr>
              <w:pStyle w:val="TAL"/>
              <w:keepNext w:val="0"/>
              <w:keepLines w:val="0"/>
              <w:widowControl w:val="0"/>
              <w:rPr>
                <w:sz w:val="14"/>
                <w:szCs w:val="14"/>
              </w:rPr>
            </w:pPr>
            <w:r w:rsidRPr="006452EF">
              <w:rPr>
                <w:sz w:val="14"/>
                <w:szCs w:val="14"/>
              </w:rPr>
              <w:t>0004</w:t>
            </w:r>
          </w:p>
        </w:tc>
        <w:tc>
          <w:tcPr>
            <w:tcW w:w="567" w:type="dxa"/>
          </w:tcPr>
          <w:p w14:paraId="7D97D36D" w14:textId="1C23365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496ED38" w14:textId="0DE842A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D17480B" w14:textId="2252077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133D1DF" w14:textId="3FF5314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C0725DD" w14:textId="3C71455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0BE9A68" w14:textId="77777777" w:rsidTr="006452EF">
        <w:tc>
          <w:tcPr>
            <w:tcW w:w="988" w:type="dxa"/>
          </w:tcPr>
          <w:p w14:paraId="40439A80" w14:textId="6B36551B" w:rsidR="00EB05C7" w:rsidRPr="006452EF" w:rsidRDefault="00EB05C7" w:rsidP="004F1DCB">
            <w:pPr>
              <w:pStyle w:val="TAL"/>
              <w:keepNext w:val="0"/>
              <w:keepLines w:val="0"/>
              <w:widowControl w:val="0"/>
              <w:rPr>
                <w:sz w:val="14"/>
                <w:szCs w:val="14"/>
              </w:rPr>
            </w:pPr>
            <w:r w:rsidRPr="006452EF">
              <w:rPr>
                <w:sz w:val="14"/>
                <w:szCs w:val="14"/>
              </w:rPr>
              <w:lastRenderedPageBreak/>
              <w:t>S6-250452</w:t>
            </w:r>
          </w:p>
        </w:tc>
        <w:tc>
          <w:tcPr>
            <w:tcW w:w="2693" w:type="dxa"/>
          </w:tcPr>
          <w:p w14:paraId="7C8AF22B" w14:textId="1E6BD809" w:rsidR="00EB05C7" w:rsidRPr="006452EF" w:rsidRDefault="00EB05C7" w:rsidP="004F1DCB">
            <w:pPr>
              <w:pStyle w:val="TAL"/>
              <w:keepNext w:val="0"/>
              <w:keepLines w:val="0"/>
              <w:widowControl w:val="0"/>
              <w:rPr>
                <w:sz w:val="14"/>
                <w:szCs w:val="14"/>
              </w:rPr>
            </w:pPr>
            <w:r w:rsidRPr="006452EF">
              <w:rPr>
                <w:sz w:val="14"/>
                <w:szCs w:val="14"/>
              </w:rPr>
              <w:t>Aligning AIMLE client discovery with the AIMLE client registration IEs</w:t>
            </w:r>
          </w:p>
        </w:tc>
        <w:tc>
          <w:tcPr>
            <w:tcW w:w="1276" w:type="dxa"/>
          </w:tcPr>
          <w:p w14:paraId="797966D6" w14:textId="2A4B820D"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416B0C77" w14:textId="2DC8E9B7"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2C9FA49" w14:textId="0FBAE5C7" w:rsidR="00EB05C7" w:rsidRPr="006452EF" w:rsidRDefault="00EB05C7" w:rsidP="004F1DCB">
            <w:pPr>
              <w:pStyle w:val="TAL"/>
              <w:keepNext w:val="0"/>
              <w:keepLines w:val="0"/>
              <w:widowControl w:val="0"/>
              <w:rPr>
                <w:sz w:val="14"/>
                <w:szCs w:val="14"/>
              </w:rPr>
            </w:pPr>
            <w:r w:rsidRPr="006452EF">
              <w:rPr>
                <w:sz w:val="14"/>
                <w:szCs w:val="14"/>
              </w:rPr>
              <w:t>0004</w:t>
            </w:r>
          </w:p>
        </w:tc>
        <w:tc>
          <w:tcPr>
            <w:tcW w:w="567" w:type="dxa"/>
          </w:tcPr>
          <w:p w14:paraId="5993A02E" w14:textId="100DC40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F74E080" w14:textId="7B263E5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1D55589" w14:textId="0532B53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03F23BD" w14:textId="055E297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514AE1A0" w14:textId="086A709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9B78599" w14:textId="77777777" w:rsidTr="006452EF">
        <w:tc>
          <w:tcPr>
            <w:tcW w:w="988" w:type="dxa"/>
          </w:tcPr>
          <w:p w14:paraId="647D1B7C" w14:textId="008D19EC" w:rsidR="00EB05C7" w:rsidRPr="006452EF" w:rsidRDefault="00EB05C7" w:rsidP="004F1DCB">
            <w:pPr>
              <w:pStyle w:val="TAL"/>
              <w:keepNext w:val="0"/>
              <w:keepLines w:val="0"/>
              <w:widowControl w:val="0"/>
              <w:rPr>
                <w:sz w:val="14"/>
                <w:szCs w:val="14"/>
              </w:rPr>
            </w:pPr>
            <w:r w:rsidRPr="006452EF">
              <w:rPr>
                <w:sz w:val="14"/>
                <w:szCs w:val="14"/>
              </w:rPr>
              <w:t>S6-250055</w:t>
            </w:r>
          </w:p>
        </w:tc>
        <w:tc>
          <w:tcPr>
            <w:tcW w:w="2693" w:type="dxa"/>
          </w:tcPr>
          <w:p w14:paraId="2E945604" w14:textId="40283652" w:rsidR="00EB05C7" w:rsidRPr="006452EF" w:rsidRDefault="00EB05C7" w:rsidP="004F1DCB">
            <w:pPr>
              <w:pStyle w:val="TAL"/>
              <w:keepNext w:val="0"/>
              <w:keepLines w:val="0"/>
              <w:widowControl w:val="0"/>
              <w:rPr>
                <w:sz w:val="14"/>
                <w:szCs w:val="14"/>
              </w:rPr>
            </w:pPr>
            <w:r w:rsidRPr="006452EF">
              <w:rPr>
                <w:sz w:val="14"/>
                <w:szCs w:val="14"/>
              </w:rPr>
              <w:t>AIMLE client selection subscription update and subscription cancel</w:t>
            </w:r>
          </w:p>
        </w:tc>
        <w:tc>
          <w:tcPr>
            <w:tcW w:w="1276" w:type="dxa"/>
          </w:tcPr>
          <w:p w14:paraId="0BB4957F" w14:textId="61B8BB7C"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29D7EBE6" w14:textId="06FD653C"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5B81AA53" w14:textId="42215277" w:rsidR="00EB05C7" w:rsidRPr="006452EF" w:rsidRDefault="00EB05C7" w:rsidP="004F1DCB">
            <w:pPr>
              <w:pStyle w:val="TAL"/>
              <w:keepNext w:val="0"/>
              <w:keepLines w:val="0"/>
              <w:widowControl w:val="0"/>
              <w:rPr>
                <w:sz w:val="14"/>
                <w:szCs w:val="14"/>
              </w:rPr>
            </w:pPr>
            <w:r w:rsidRPr="006452EF">
              <w:rPr>
                <w:sz w:val="14"/>
                <w:szCs w:val="14"/>
              </w:rPr>
              <w:t>0005</w:t>
            </w:r>
          </w:p>
        </w:tc>
        <w:tc>
          <w:tcPr>
            <w:tcW w:w="567" w:type="dxa"/>
          </w:tcPr>
          <w:p w14:paraId="18700ED7" w14:textId="1365646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DF61C09" w14:textId="33C91CE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59E3527" w14:textId="4566BC2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169CF45" w14:textId="114E30F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3414316" w14:textId="7FBA328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FD14A77" w14:textId="77777777" w:rsidTr="006452EF">
        <w:tc>
          <w:tcPr>
            <w:tcW w:w="988" w:type="dxa"/>
          </w:tcPr>
          <w:p w14:paraId="195E11FA" w14:textId="2B228FCC" w:rsidR="00EB05C7" w:rsidRPr="006452EF" w:rsidRDefault="00EB05C7" w:rsidP="004F1DCB">
            <w:pPr>
              <w:pStyle w:val="TAL"/>
              <w:keepNext w:val="0"/>
              <w:keepLines w:val="0"/>
              <w:widowControl w:val="0"/>
              <w:rPr>
                <w:sz w:val="14"/>
                <w:szCs w:val="14"/>
              </w:rPr>
            </w:pPr>
            <w:r w:rsidRPr="006452EF">
              <w:rPr>
                <w:sz w:val="14"/>
                <w:szCs w:val="14"/>
              </w:rPr>
              <w:t>S6-250468</w:t>
            </w:r>
          </w:p>
        </w:tc>
        <w:tc>
          <w:tcPr>
            <w:tcW w:w="2693" w:type="dxa"/>
          </w:tcPr>
          <w:p w14:paraId="48E47052" w14:textId="67F35368" w:rsidR="00EB05C7" w:rsidRPr="006452EF" w:rsidRDefault="00EB05C7" w:rsidP="004F1DCB">
            <w:pPr>
              <w:pStyle w:val="TAL"/>
              <w:keepNext w:val="0"/>
              <w:keepLines w:val="0"/>
              <w:widowControl w:val="0"/>
              <w:rPr>
                <w:sz w:val="14"/>
                <w:szCs w:val="14"/>
              </w:rPr>
            </w:pPr>
            <w:r w:rsidRPr="006452EF">
              <w:rPr>
                <w:sz w:val="14"/>
                <w:szCs w:val="14"/>
              </w:rPr>
              <w:t>AIMLE client selection subscription update and subscription cancel</w:t>
            </w:r>
          </w:p>
        </w:tc>
        <w:tc>
          <w:tcPr>
            <w:tcW w:w="1276" w:type="dxa"/>
          </w:tcPr>
          <w:p w14:paraId="7EB5E515" w14:textId="7CD3B5DD" w:rsidR="00EB05C7" w:rsidRPr="006452EF" w:rsidRDefault="00EB05C7" w:rsidP="004F1DCB">
            <w:pPr>
              <w:pStyle w:val="TAL"/>
              <w:keepNext w:val="0"/>
              <w:keepLines w:val="0"/>
              <w:widowControl w:val="0"/>
              <w:rPr>
                <w:sz w:val="14"/>
                <w:szCs w:val="14"/>
              </w:rPr>
            </w:pPr>
            <w:r w:rsidRPr="006452EF">
              <w:rPr>
                <w:sz w:val="14"/>
                <w:szCs w:val="14"/>
              </w:rPr>
              <w:t>KPN N.V.</w:t>
            </w:r>
          </w:p>
        </w:tc>
        <w:tc>
          <w:tcPr>
            <w:tcW w:w="708" w:type="dxa"/>
          </w:tcPr>
          <w:p w14:paraId="23225B07" w14:textId="60F4CD8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80AF3E1" w14:textId="2A7CAF32" w:rsidR="00EB05C7" w:rsidRPr="006452EF" w:rsidRDefault="00EB05C7" w:rsidP="004F1DCB">
            <w:pPr>
              <w:pStyle w:val="TAL"/>
              <w:keepNext w:val="0"/>
              <w:keepLines w:val="0"/>
              <w:widowControl w:val="0"/>
              <w:rPr>
                <w:sz w:val="14"/>
                <w:szCs w:val="14"/>
              </w:rPr>
            </w:pPr>
            <w:r w:rsidRPr="006452EF">
              <w:rPr>
                <w:sz w:val="14"/>
                <w:szCs w:val="14"/>
              </w:rPr>
              <w:t>0005</w:t>
            </w:r>
          </w:p>
        </w:tc>
        <w:tc>
          <w:tcPr>
            <w:tcW w:w="567" w:type="dxa"/>
          </w:tcPr>
          <w:p w14:paraId="573B04DC" w14:textId="0C59E92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E364B29" w14:textId="70517A4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3EE1233" w14:textId="00CC766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F3D121B" w14:textId="3EE6C58D"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4EC7F03" w14:textId="3635894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FDD12F2" w14:textId="77777777" w:rsidTr="006452EF">
        <w:tc>
          <w:tcPr>
            <w:tcW w:w="988" w:type="dxa"/>
          </w:tcPr>
          <w:p w14:paraId="520B9928" w14:textId="6F2C9BEA" w:rsidR="00EB05C7" w:rsidRPr="006452EF" w:rsidRDefault="00EB05C7" w:rsidP="004F1DCB">
            <w:pPr>
              <w:pStyle w:val="TAL"/>
              <w:keepNext w:val="0"/>
              <w:keepLines w:val="0"/>
              <w:widowControl w:val="0"/>
              <w:rPr>
                <w:sz w:val="14"/>
                <w:szCs w:val="14"/>
              </w:rPr>
            </w:pPr>
            <w:r w:rsidRPr="006452EF">
              <w:rPr>
                <w:sz w:val="14"/>
                <w:szCs w:val="14"/>
              </w:rPr>
              <w:t>S6-250058</w:t>
            </w:r>
          </w:p>
        </w:tc>
        <w:tc>
          <w:tcPr>
            <w:tcW w:w="2693" w:type="dxa"/>
          </w:tcPr>
          <w:p w14:paraId="21FF7757" w14:textId="1D665439" w:rsidR="00EB05C7" w:rsidRPr="006452EF" w:rsidRDefault="00EB05C7" w:rsidP="004F1DCB">
            <w:pPr>
              <w:pStyle w:val="TAL"/>
              <w:keepNext w:val="0"/>
              <w:keepLines w:val="0"/>
              <w:widowControl w:val="0"/>
              <w:rPr>
                <w:sz w:val="14"/>
                <w:szCs w:val="14"/>
              </w:rPr>
            </w:pPr>
            <w:r w:rsidRPr="006452EF">
              <w:rPr>
                <w:sz w:val="14"/>
                <w:szCs w:val="14"/>
              </w:rPr>
              <w:t>Corrections related to ML model data types</w:t>
            </w:r>
          </w:p>
        </w:tc>
        <w:tc>
          <w:tcPr>
            <w:tcW w:w="1276" w:type="dxa"/>
          </w:tcPr>
          <w:p w14:paraId="6091F5FB" w14:textId="79B9DE0E"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5A9692EC" w14:textId="6A88A6A2"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5D8F416C" w14:textId="176D9641" w:rsidR="00EB05C7" w:rsidRPr="006452EF" w:rsidRDefault="00EB05C7" w:rsidP="004F1DCB">
            <w:pPr>
              <w:pStyle w:val="TAL"/>
              <w:keepNext w:val="0"/>
              <w:keepLines w:val="0"/>
              <w:widowControl w:val="0"/>
              <w:rPr>
                <w:sz w:val="14"/>
                <w:szCs w:val="14"/>
              </w:rPr>
            </w:pPr>
            <w:r w:rsidRPr="006452EF">
              <w:rPr>
                <w:sz w:val="14"/>
                <w:szCs w:val="14"/>
              </w:rPr>
              <w:t>0006</w:t>
            </w:r>
          </w:p>
        </w:tc>
        <w:tc>
          <w:tcPr>
            <w:tcW w:w="567" w:type="dxa"/>
          </w:tcPr>
          <w:p w14:paraId="5BCDB655" w14:textId="622A09B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DD8BC82" w14:textId="01C2891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EC4BB10" w14:textId="1F13181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C494E1F" w14:textId="3A911709"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346D81A" w14:textId="6B2D807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3B2AFC8" w14:textId="77777777" w:rsidTr="006452EF">
        <w:tc>
          <w:tcPr>
            <w:tcW w:w="988" w:type="dxa"/>
          </w:tcPr>
          <w:p w14:paraId="77AD61BA" w14:textId="690E5143" w:rsidR="00EB05C7" w:rsidRPr="006452EF" w:rsidRDefault="00EB05C7" w:rsidP="004F1DCB">
            <w:pPr>
              <w:pStyle w:val="TAL"/>
              <w:keepNext w:val="0"/>
              <w:keepLines w:val="0"/>
              <w:widowControl w:val="0"/>
              <w:rPr>
                <w:sz w:val="14"/>
                <w:szCs w:val="14"/>
              </w:rPr>
            </w:pPr>
            <w:r w:rsidRPr="006452EF">
              <w:rPr>
                <w:sz w:val="14"/>
                <w:szCs w:val="14"/>
              </w:rPr>
              <w:t>S6-250453</w:t>
            </w:r>
          </w:p>
        </w:tc>
        <w:tc>
          <w:tcPr>
            <w:tcW w:w="2693" w:type="dxa"/>
          </w:tcPr>
          <w:p w14:paraId="518B149B" w14:textId="65506DB9" w:rsidR="00EB05C7" w:rsidRPr="006452EF" w:rsidRDefault="00EB05C7" w:rsidP="004F1DCB">
            <w:pPr>
              <w:pStyle w:val="TAL"/>
              <w:keepNext w:val="0"/>
              <w:keepLines w:val="0"/>
              <w:widowControl w:val="0"/>
              <w:rPr>
                <w:sz w:val="14"/>
                <w:szCs w:val="14"/>
              </w:rPr>
            </w:pPr>
            <w:r w:rsidRPr="006452EF">
              <w:rPr>
                <w:sz w:val="14"/>
                <w:szCs w:val="14"/>
              </w:rPr>
              <w:t>Corrections related to ML model data types</w:t>
            </w:r>
          </w:p>
        </w:tc>
        <w:tc>
          <w:tcPr>
            <w:tcW w:w="1276" w:type="dxa"/>
          </w:tcPr>
          <w:p w14:paraId="5FA257D9" w14:textId="598E521C"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7210FBFE" w14:textId="43F0D855"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0A02926" w14:textId="09A81EC2" w:rsidR="00EB05C7" w:rsidRPr="006452EF" w:rsidRDefault="00EB05C7" w:rsidP="004F1DCB">
            <w:pPr>
              <w:pStyle w:val="TAL"/>
              <w:keepNext w:val="0"/>
              <w:keepLines w:val="0"/>
              <w:widowControl w:val="0"/>
              <w:rPr>
                <w:sz w:val="14"/>
                <w:szCs w:val="14"/>
              </w:rPr>
            </w:pPr>
            <w:r w:rsidRPr="006452EF">
              <w:rPr>
                <w:sz w:val="14"/>
                <w:szCs w:val="14"/>
              </w:rPr>
              <w:t>0006</w:t>
            </w:r>
          </w:p>
        </w:tc>
        <w:tc>
          <w:tcPr>
            <w:tcW w:w="567" w:type="dxa"/>
          </w:tcPr>
          <w:p w14:paraId="6B57639B" w14:textId="11B09ED8"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295121E" w14:textId="3FCA77F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BE4D672" w14:textId="5568509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503D38B" w14:textId="1DE863E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ED74659" w14:textId="774CA35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DAA36BB" w14:textId="77777777" w:rsidTr="006452EF">
        <w:tc>
          <w:tcPr>
            <w:tcW w:w="988" w:type="dxa"/>
          </w:tcPr>
          <w:p w14:paraId="36E3BF8F" w14:textId="0602A005" w:rsidR="00EB05C7" w:rsidRPr="006452EF" w:rsidRDefault="00EB05C7" w:rsidP="004F1DCB">
            <w:pPr>
              <w:pStyle w:val="TAL"/>
              <w:keepNext w:val="0"/>
              <w:keepLines w:val="0"/>
              <w:widowControl w:val="0"/>
              <w:rPr>
                <w:sz w:val="14"/>
                <w:szCs w:val="14"/>
              </w:rPr>
            </w:pPr>
            <w:r w:rsidRPr="006452EF">
              <w:rPr>
                <w:sz w:val="14"/>
                <w:szCs w:val="14"/>
              </w:rPr>
              <w:t>S6-250059</w:t>
            </w:r>
          </w:p>
        </w:tc>
        <w:tc>
          <w:tcPr>
            <w:tcW w:w="2693" w:type="dxa"/>
          </w:tcPr>
          <w:p w14:paraId="5A3895BB" w14:textId="2DC18B80" w:rsidR="00EB05C7" w:rsidRPr="006452EF" w:rsidRDefault="00EB05C7" w:rsidP="004F1DCB">
            <w:pPr>
              <w:pStyle w:val="TAL"/>
              <w:keepNext w:val="0"/>
              <w:keepLines w:val="0"/>
              <w:widowControl w:val="0"/>
              <w:rPr>
                <w:sz w:val="14"/>
                <w:szCs w:val="14"/>
              </w:rPr>
            </w:pPr>
            <w:r w:rsidRPr="006452EF">
              <w:rPr>
                <w:sz w:val="14"/>
                <w:szCs w:val="14"/>
              </w:rPr>
              <w:t>Consistent VAL Service ID usage</w:t>
            </w:r>
          </w:p>
        </w:tc>
        <w:tc>
          <w:tcPr>
            <w:tcW w:w="1276" w:type="dxa"/>
          </w:tcPr>
          <w:p w14:paraId="47D51D65" w14:textId="7511835D"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55D58C33" w14:textId="3BE98D22"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C705891" w14:textId="09D81F0E" w:rsidR="00EB05C7" w:rsidRPr="006452EF" w:rsidRDefault="00EB05C7" w:rsidP="004F1DCB">
            <w:pPr>
              <w:pStyle w:val="TAL"/>
              <w:keepNext w:val="0"/>
              <w:keepLines w:val="0"/>
              <w:widowControl w:val="0"/>
              <w:rPr>
                <w:sz w:val="14"/>
                <w:szCs w:val="14"/>
              </w:rPr>
            </w:pPr>
            <w:r w:rsidRPr="006452EF">
              <w:rPr>
                <w:sz w:val="14"/>
                <w:szCs w:val="14"/>
              </w:rPr>
              <w:t>0007</w:t>
            </w:r>
          </w:p>
        </w:tc>
        <w:tc>
          <w:tcPr>
            <w:tcW w:w="567" w:type="dxa"/>
          </w:tcPr>
          <w:p w14:paraId="7D029CEC" w14:textId="432C1D6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84AF973" w14:textId="0E71A11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F50AA63" w14:textId="383C9AB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4A56A3C" w14:textId="0807FEE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8E96A93" w14:textId="35CB968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4E1F502" w14:textId="77777777" w:rsidTr="006452EF">
        <w:tc>
          <w:tcPr>
            <w:tcW w:w="988" w:type="dxa"/>
          </w:tcPr>
          <w:p w14:paraId="640A67FC" w14:textId="3B8105D9" w:rsidR="00EB05C7" w:rsidRPr="006452EF" w:rsidRDefault="00EB05C7" w:rsidP="004F1DCB">
            <w:pPr>
              <w:pStyle w:val="TAL"/>
              <w:keepNext w:val="0"/>
              <w:keepLines w:val="0"/>
              <w:widowControl w:val="0"/>
              <w:rPr>
                <w:sz w:val="14"/>
                <w:szCs w:val="14"/>
              </w:rPr>
            </w:pPr>
            <w:r w:rsidRPr="006452EF">
              <w:rPr>
                <w:sz w:val="14"/>
                <w:szCs w:val="14"/>
              </w:rPr>
              <w:t>S6-250454</w:t>
            </w:r>
          </w:p>
        </w:tc>
        <w:tc>
          <w:tcPr>
            <w:tcW w:w="2693" w:type="dxa"/>
          </w:tcPr>
          <w:p w14:paraId="7E440FCD" w14:textId="5FCA318B" w:rsidR="00EB05C7" w:rsidRPr="006452EF" w:rsidRDefault="00EB05C7" w:rsidP="004F1DCB">
            <w:pPr>
              <w:pStyle w:val="TAL"/>
              <w:keepNext w:val="0"/>
              <w:keepLines w:val="0"/>
              <w:widowControl w:val="0"/>
              <w:rPr>
                <w:sz w:val="14"/>
                <w:szCs w:val="14"/>
              </w:rPr>
            </w:pPr>
            <w:r w:rsidRPr="006452EF">
              <w:rPr>
                <w:sz w:val="14"/>
                <w:szCs w:val="14"/>
              </w:rPr>
              <w:t>Consistent VAL Service ID usage</w:t>
            </w:r>
          </w:p>
        </w:tc>
        <w:tc>
          <w:tcPr>
            <w:tcW w:w="1276" w:type="dxa"/>
          </w:tcPr>
          <w:p w14:paraId="141F22D6" w14:textId="6ADB87EC"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09882CDC" w14:textId="02FA4E3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82DA17A" w14:textId="57965F2D" w:rsidR="00EB05C7" w:rsidRPr="006452EF" w:rsidRDefault="00EB05C7" w:rsidP="004F1DCB">
            <w:pPr>
              <w:pStyle w:val="TAL"/>
              <w:keepNext w:val="0"/>
              <w:keepLines w:val="0"/>
              <w:widowControl w:val="0"/>
              <w:rPr>
                <w:sz w:val="14"/>
                <w:szCs w:val="14"/>
              </w:rPr>
            </w:pPr>
            <w:r w:rsidRPr="006452EF">
              <w:rPr>
                <w:sz w:val="14"/>
                <w:szCs w:val="14"/>
              </w:rPr>
              <w:t>0007</w:t>
            </w:r>
          </w:p>
        </w:tc>
        <w:tc>
          <w:tcPr>
            <w:tcW w:w="567" w:type="dxa"/>
          </w:tcPr>
          <w:p w14:paraId="1998AFF2" w14:textId="3ECE3617"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1A29C9A" w14:textId="07FDDAB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65E7093" w14:textId="30BB4C9C"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0118CD3" w14:textId="1C76B8C4"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C5430D4" w14:textId="119B049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9A0DAE9" w14:textId="77777777" w:rsidTr="006452EF">
        <w:tc>
          <w:tcPr>
            <w:tcW w:w="988" w:type="dxa"/>
          </w:tcPr>
          <w:p w14:paraId="746B8E9B" w14:textId="2AFB0FBC" w:rsidR="00EB05C7" w:rsidRPr="006452EF" w:rsidRDefault="00EB05C7" w:rsidP="004F1DCB">
            <w:pPr>
              <w:pStyle w:val="TAL"/>
              <w:keepNext w:val="0"/>
              <w:keepLines w:val="0"/>
              <w:widowControl w:val="0"/>
              <w:rPr>
                <w:sz w:val="14"/>
                <w:szCs w:val="14"/>
              </w:rPr>
            </w:pPr>
            <w:r w:rsidRPr="006452EF">
              <w:rPr>
                <w:sz w:val="14"/>
                <w:szCs w:val="14"/>
              </w:rPr>
              <w:t>S6-250060</w:t>
            </w:r>
          </w:p>
        </w:tc>
        <w:tc>
          <w:tcPr>
            <w:tcW w:w="2693" w:type="dxa"/>
          </w:tcPr>
          <w:p w14:paraId="5D4ABDA1" w14:textId="7C977922" w:rsidR="00EB05C7" w:rsidRPr="006452EF" w:rsidRDefault="00EB05C7" w:rsidP="004F1DCB">
            <w:pPr>
              <w:pStyle w:val="TAL"/>
              <w:keepNext w:val="0"/>
              <w:keepLines w:val="0"/>
              <w:widowControl w:val="0"/>
              <w:rPr>
                <w:sz w:val="14"/>
                <w:szCs w:val="14"/>
              </w:rPr>
            </w:pPr>
            <w:r w:rsidRPr="006452EF">
              <w:rPr>
                <w:sz w:val="14"/>
                <w:szCs w:val="14"/>
              </w:rPr>
              <w:t>Corrections to AIMLE client registration</w:t>
            </w:r>
          </w:p>
        </w:tc>
        <w:tc>
          <w:tcPr>
            <w:tcW w:w="1276" w:type="dxa"/>
          </w:tcPr>
          <w:p w14:paraId="1759A3EE" w14:textId="5A0F0563"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64F29E27" w14:textId="0D4E8082"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AAA1CF4" w14:textId="17A4B107"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7B258DDC" w14:textId="24281D0E"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AC02D3A" w14:textId="31EF6ED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993F118" w14:textId="497AFB6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B951C8D" w14:textId="0E0B7018"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52755092" w14:textId="67D7FBB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F232E8D" w14:textId="77777777" w:rsidTr="006452EF">
        <w:tc>
          <w:tcPr>
            <w:tcW w:w="988" w:type="dxa"/>
          </w:tcPr>
          <w:p w14:paraId="233974AD" w14:textId="53BD914B" w:rsidR="00EB05C7" w:rsidRPr="006452EF" w:rsidRDefault="00EB05C7" w:rsidP="004F1DCB">
            <w:pPr>
              <w:pStyle w:val="TAL"/>
              <w:keepNext w:val="0"/>
              <w:keepLines w:val="0"/>
              <w:widowControl w:val="0"/>
              <w:rPr>
                <w:sz w:val="14"/>
                <w:szCs w:val="14"/>
              </w:rPr>
            </w:pPr>
            <w:r w:rsidRPr="006452EF">
              <w:rPr>
                <w:sz w:val="14"/>
                <w:szCs w:val="14"/>
              </w:rPr>
              <w:t>S6-250455</w:t>
            </w:r>
          </w:p>
        </w:tc>
        <w:tc>
          <w:tcPr>
            <w:tcW w:w="2693" w:type="dxa"/>
          </w:tcPr>
          <w:p w14:paraId="6E3DD58E" w14:textId="2A7BBB52" w:rsidR="00EB05C7" w:rsidRPr="006452EF" w:rsidRDefault="00EB05C7" w:rsidP="004F1DCB">
            <w:pPr>
              <w:pStyle w:val="TAL"/>
              <w:keepNext w:val="0"/>
              <w:keepLines w:val="0"/>
              <w:widowControl w:val="0"/>
              <w:rPr>
                <w:sz w:val="14"/>
                <w:szCs w:val="14"/>
              </w:rPr>
            </w:pPr>
            <w:r w:rsidRPr="006452EF">
              <w:rPr>
                <w:sz w:val="14"/>
                <w:szCs w:val="14"/>
              </w:rPr>
              <w:t>Corrections to AIMLE client registration</w:t>
            </w:r>
          </w:p>
        </w:tc>
        <w:tc>
          <w:tcPr>
            <w:tcW w:w="1276" w:type="dxa"/>
          </w:tcPr>
          <w:p w14:paraId="55369814" w14:textId="67CE00CB"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2A751BE5" w14:textId="65015AF0"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9BBF7DB" w14:textId="000A984F"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6B207A54" w14:textId="3181D07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801C653" w14:textId="5C28115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72247E0" w14:textId="082D49F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92C4187" w14:textId="4C7B2DA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1DABA21" w14:textId="2C93E804"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0C3C300" w14:textId="77777777" w:rsidTr="006452EF">
        <w:tc>
          <w:tcPr>
            <w:tcW w:w="988" w:type="dxa"/>
          </w:tcPr>
          <w:p w14:paraId="4315E34F" w14:textId="011CBA2B" w:rsidR="00EB05C7" w:rsidRPr="006452EF" w:rsidRDefault="00EB05C7" w:rsidP="004F1DCB">
            <w:pPr>
              <w:pStyle w:val="TAL"/>
              <w:keepNext w:val="0"/>
              <w:keepLines w:val="0"/>
              <w:widowControl w:val="0"/>
              <w:rPr>
                <w:sz w:val="14"/>
                <w:szCs w:val="14"/>
              </w:rPr>
            </w:pPr>
            <w:r w:rsidRPr="006452EF">
              <w:rPr>
                <w:sz w:val="14"/>
                <w:szCs w:val="14"/>
              </w:rPr>
              <w:t>S6-250528</w:t>
            </w:r>
          </w:p>
        </w:tc>
        <w:tc>
          <w:tcPr>
            <w:tcW w:w="2693" w:type="dxa"/>
          </w:tcPr>
          <w:p w14:paraId="39BE188E" w14:textId="461EABB5" w:rsidR="00EB05C7" w:rsidRPr="006452EF" w:rsidRDefault="00EB05C7" w:rsidP="004F1DCB">
            <w:pPr>
              <w:pStyle w:val="TAL"/>
              <w:keepNext w:val="0"/>
              <w:keepLines w:val="0"/>
              <w:widowControl w:val="0"/>
              <w:rPr>
                <w:sz w:val="14"/>
                <w:szCs w:val="14"/>
              </w:rPr>
            </w:pPr>
            <w:r w:rsidRPr="006452EF">
              <w:rPr>
                <w:sz w:val="14"/>
                <w:szCs w:val="14"/>
              </w:rPr>
              <w:t>Corrections to AIMLE client registration</w:t>
            </w:r>
          </w:p>
        </w:tc>
        <w:tc>
          <w:tcPr>
            <w:tcW w:w="1276" w:type="dxa"/>
          </w:tcPr>
          <w:p w14:paraId="4CC0C4AB" w14:textId="3316332A" w:rsidR="00EB05C7" w:rsidRPr="006452EF" w:rsidRDefault="00EB05C7" w:rsidP="004F1DCB">
            <w:pPr>
              <w:pStyle w:val="TAL"/>
              <w:keepNext w:val="0"/>
              <w:keepLines w:val="0"/>
              <w:widowControl w:val="0"/>
              <w:rPr>
                <w:sz w:val="14"/>
                <w:szCs w:val="14"/>
              </w:rPr>
            </w:pPr>
            <w:r w:rsidRPr="006452EF">
              <w:rPr>
                <w:sz w:val="14"/>
                <w:szCs w:val="14"/>
              </w:rPr>
              <w:t xml:space="preserve">Apple, </w:t>
            </w:r>
            <w:r w:rsidR="0097714B" w:rsidRPr="0097714B">
              <w:rPr>
                <w:sz w:val="14"/>
                <w:szCs w:val="14"/>
              </w:rPr>
              <w:t>KT Corp</w:t>
            </w:r>
            <w:r w:rsidRPr="006452EF">
              <w:rPr>
                <w:sz w:val="14"/>
                <w:szCs w:val="14"/>
              </w:rPr>
              <w:t>, KPN</w:t>
            </w:r>
          </w:p>
        </w:tc>
        <w:tc>
          <w:tcPr>
            <w:tcW w:w="708" w:type="dxa"/>
          </w:tcPr>
          <w:p w14:paraId="1A45C018" w14:textId="2FF7F096"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0E728BF" w14:textId="55D5847B"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3F12DA90" w14:textId="7B48424A"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157A27A" w14:textId="1E24086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A00F14C" w14:textId="6762D9B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135B553" w14:textId="564819B3"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479D3EC" w14:textId="270ED36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B3A327F" w14:textId="77777777" w:rsidTr="006452EF">
        <w:tc>
          <w:tcPr>
            <w:tcW w:w="988" w:type="dxa"/>
          </w:tcPr>
          <w:p w14:paraId="54886F75" w14:textId="32B01498" w:rsidR="00EB05C7" w:rsidRPr="006452EF" w:rsidRDefault="00EB05C7" w:rsidP="004F1DCB">
            <w:pPr>
              <w:pStyle w:val="TAL"/>
              <w:keepNext w:val="0"/>
              <w:keepLines w:val="0"/>
              <w:widowControl w:val="0"/>
              <w:rPr>
                <w:sz w:val="14"/>
                <w:szCs w:val="14"/>
              </w:rPr>
            </w:pPr>
            <w:r w:rsidRPr="006452EF">
              <w:rPr>
                <w:sz w:val="14"/>
                <w:szCs w:val="14"/>
              </w:rPr>
              <w:t>S6-250061</w:t>
            </w:r>
          </w:p>
        </w:tc>
        <w:tc>
          <w:tcPr>
            <w:tcW w:w="2693" w:type="dxa"/>
          </w:tcPr>
          <w:p w14:paraId="1128B13A" w14:textId="2812D8C5" w:rsidR="00EB05C7" w:rsidRPr="006452EF" w:rsidRDefault="00EB05C7" w:rsidP="004F1DCB">
            <w:pPr>
              <w:pStyle w:val="TAL"/>
              <w:keepNext w:val="0"/>
              <w:keepLines w:val="0"/>
              <w:widowControl w:val="0"/>
              <w:rPr>
                <w:sz w:val="14"/>
                <w:szCs w:val="14"/>
              </w:rPr>
            </w:pPr>
            <w:r w:rsidRPr="006452EF">
              <w:rPr>
                <w:sz w:val="14"/>
                <w:szCs w:val="14"/>
              </w:rPr>
              <w:t>Update to AIMLE client selection</w:t>
            </w:r>
          </w:p>
        </w:tc>
        <w:tc>
          <w:tcPr>
            <w:tcW w:w="1276" w:type="dxa"/>
          </w:tcPr>
          <w:p w14:paraId="6123A9C0" w14:textId="7612D754"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303426FB" w14:textId="4BDBA295"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5BC84B2A" w14:textId="43F90BB7"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2DF87E40" w14:textId="4443404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110179F" w14:textId="6306952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166F558" w14:textId="0E93CD9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5DF0EDA" w14:textId="5742A89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949B1E4" w14:textId="334B86EC"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08501C2" w14:textId="77777777" w:rsidTr="006452EF">
        <w:tc>
          <w:tcPr>
            <w:tcW w:w="988" w:type="dxa"/>
          </w:tcPr>
          <w:p w14:paraId="1F26078C" w14:textId="29A139E2" w:rsidR="00EB05C7" w:rsidRPr="006452EF" w:rsidRDefault="00EB05C7" w:rsidP="004F1DCB">
            <w:pPr>
              <w:pStyle w:val="TAL"/>
              <w:keepNext w:val="0"/>
              <w:keepLines w:val="0"/>
              <w:widowControl w:val="0"/>
              <w:rPr>
                <w:sz w:val="14"/>
                <w:szCs w:val="14"/>
              </w:rPr>
            </w:pPr>
            <w:r w:rsidRPr="006452EF">
              <w:rPr>
                <w:sz w:val="14"/>
                <w:szCs w:val="14"/>
              </w:rPr>
              <w:t>S6-250456</w:t>
            </w:r>
          </w:p>
        </w:tc>
        <w:tc>
          <w:tcPr>
            <w:tcW w:w="2693" w:type="dxa"/>
          </w:tcPr>
          <w:p w14:paraId="10FC56A3" w14:textId="293654BE" w:rsidR="00EB05C7" w:rsidRPr="006452EF" w:rsidRDefault="00EB05C7" w:rsidP="004F1DCB">
            <w:pPr>
              <w:pStyle w:val="TAL"/>
              <w:keepNext w:val="0"/>
              <w:keepLines w:val="0"/>
              <w:widowControl w:val="0"/>
              <w:rPr>
                <w:sz w:val="14"/>
                <w:szCs w:val="14"/>
              </w:rPr>
            </w:pPr>
            <w:r w:rsidRPr="006452EF">
              <w:rPr>
                <w:sz w:val="14"/>
                <w:szCs w:val="14"/>
              </w:rPr>
              <w:t>Update to AIMLE client selection</w:t>
            </w:r>
          </w:p>
        </w:tc>
        <w:tc>
          <w:tcPr>
            <w:tcW w:w="1276" w:type="dxa"/>
          </w:tcPr>
          <w:p w14:paraId="3B945759" w14:textId="245DB4FF"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44E7CAA6" w14:textId="39F5686A"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B560991" w14:textId="16B372D1" w:rsidR="00EB05C7" w:rsidRPr="006452EF" w:rsidRDefault="00EB05C7" w:rsidP="004F1DCB">
            <w:pPr>
              <w:pStyle w:val="TAL"/>
              <w:keepNext w:val="0"/>
              <w:keepLines w:val="0"/>
              <w:widowControl w:val="0"/>
              <w:rPr>
                <w:sz w:val="14"/>
                <w:szCs w:val="14"/>
              </w:rPr>
            </w:pPr>
            <w:r w:rsidRPr="006452EF">
              <w:rPr>
                <w:sz w:val="14"/>
                <w:szCs w:val="14"/>
              </w:rPr>
              <w:t>0009</w:t>
            </w:r>
          </w:p>
        </w:tc>
        <w:tc>
          <w:tcPr>
            <w:tcW w:w="567" w:type="dxa"/>
          </w:tcPr>
          <w:p w14:paraId="7EB9A92F" w14:textId="7D487A4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39C620B" w14:textId="6087615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169FE1D" w14:textId="44AE09F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A466844" w14:textId="63C12DE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6A1AC85A" w14:textId="050A193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F308204" w14:textId="77777777" w:rsidTr="006452EF">
        <w:tc>
          <w:tcPr>
            <w:tcW w:w="988" w:type="dxa"/>
          </w:tcPr>
          <w:p w14:paraId="6B6CBCD3" w14:textId="42F8B203" w:rsidR="00EB05C7" w:rsidRPr="006452EF" w:rsidRDefault="00EB05C7" w:rsidP="004F1DCB">
            <w:pPr>
              <w:pStyle w:val="TAL"/>
              <w:keepNext w:val="0"/>
              <w:keepLines w:val="0"/>
              <w:widowControl w:val="0"/>
              <w:rPr>
                <w:sz w:val="14"/>
                <w:szCs w:val="14"/>
              </w:rPr>
            </w:pPr>
            <w:r w:rsidRPr="006452EF">
              <w:rPr>
                <w:sz w:val="14"/>
                <w:szCs w:val="14"/>
              </w:rPr>
              <w:t>S6-250062</w:t>
            </w:r>
          </w:p>
        </w:tc>
        <w:tc>
          <w:tcPr>
            <w:tcW w:w="2693" w:type="dxa"/>
          </w:tcPr>
          <w:p w14:paraId="4594EC81" w14:textId="59D1FFC5" w:rsidR="00EB05C7" w:rsidRPr="006452EF" w:rsidRDefault="00EB05C7" w:rsidP="004F1DCB">
            <w:pPr>
              <w:pStyle w:val="TAL"/>
              <w:keepNext w:val="0"/>
              <w:keepLines w:val="0"/>
              <w:widowControl w:val="0"/>
              <w:rPr>
                <w:sz w:val="14"/>
                <w:szCs w:val="14"/>
              </w:rPr>
            </w:pPr>
            <w:r w:rsidRPr="006452EF">
              <w:rPr>
                <w:sz w:val="14"/>
                <w:szCs w:val="14"/>
              </w:rPr>
              <w:t>Additional AIMLE identifiers</w:t>
            </w:r>
          </w:p>
        </w:tc>
        <w:tc>
          <w:tcPr>
            <w:tcW w:w="1276" w:type="dxa"/>
          </w:tcPr>
          <w:p w14:paraId="7D41E275" w14:textId="684E0ADF" w:rsidR="00EB05C7" w:rsidRPr="006452EF" w:rsidRDefault="00EB05C7" w:rsidP="004F1DCB">
            <w:pPr>
              <w:pStyle w:val="TAL"/>
              <w:keepNext w:val="0"/>
              <w:keepLines w:val="0"/>
              <w:widowControl w:val="0"/>
              <w:rPr>
                <w:sz w:val="14"/>
                <w:szCs w:val="14"/>
              </w:rPr>
            </w:pPr>
            <w:r w:rsidRPr="006452EF">
              <w:rPr>
                <w:sz w:val="14"/>
                <w:szCs w:val="14"/>
              </w:rPr>
              <w:t>Apple</w:t>
            </w:r>
          </w:p>
        </w:tc>
        <w:tc>
          <w:tcPr>
            <w:tcW w:w="708" w:type="dxa"/>
          </w:tcPr>
          <w:p w14:paraId="63999B49" w14:textId="1503F2D8"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6E7383B" w14:textId="5387F62D" w:rsidR="00EB05C7" w:rsidRPr="006452EF" w:rsidRDefault="00EB05C7" w:rsidP="004F1DCB">
            <w:pPr>
              <w:pStyle w:val="TAL"/>
              <w:keepNext w:val="0"/>
              <w:keepLines w:val="0"/>
              <w:widowControl w:val="0"/>
              <w:rPr>
                <w:sz w:val="14"/>
                <w:szCs w:val="14"/>
              </w:rPr>
            </w:pPr>
            <w:r w:rsidRPr="006452EF">
              <w:rPr>
                <w:sz w:val="14"/>
                <w:szCs w:val="14"/>
              </w:rPr>
              <w:t>0010</w:t>
            </w:r>
          </w:p>
        </w:tc>
        <w:tc>
          <w:tcPr>
            <w:tcW w:w="567" w:type="dxa"/>
          </w:tcPr>
          <w:p w14:paraId="3F64FAD0" w14:textId="21FBEE8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FF6CD10" w14:textId="58FB2E4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A25ADEF" w14:textId="372C17B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28EA2D5" w14:textId="319695D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6509ACA1" w14:textId="78FFCC3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B6340E4" w14:textId="77777777" w:rsidTr="006452EF">
        <w:tc>
          <w:tcPr>
            <w:tcW w:w="988" w:type="dxa"/>
          </w:tcPr>
          <w:p w14:paraId="0BAA44D5" w14:textId="29BD651D" w:rsidR="00EB05C7" w:rsidRPr="006452EF" w:rsidRDefault="00EB05C7" w:rsidP="004F1DCB">
            <w:pPr>
              <w:pStyle w:val="TAL"/>
              <w:keepNext w:val="0"/>
              <w:keepLines w:val="0"/>
              <w:widowControl w:val="0"/>
              <w:rPr>
                <w:sz w:val="14"/>
                <w:szCs w:val="14"/>
              </w:rPr>
            </w:pPr>
            <w:r w:rsidRPr="006452EF">
              <w:rPr>
                <w:sz w:val="14"/>
                <w:szCs w:val="14"/>
              </w:rPr>
              <w:t>S6-250092</w:t>
            </w:r>
          </w:p>
        </w:tc>
        <w:tc>
          <w:tcPr>
            <w:tcW w:w="2693" w:type="dxa"/>
          </w:tcPr>
          <w:p w14:paraId="1E1F4AFD" w14:textId="61DCCDCB" w:rsidR="00EB05C7" w:rsidRPr="006452EF" w:rsidRDefault="00EB05C7" w:rsidP="004F1DCB">
            <w:pPr>
              <w:pStyle w:val="TAL"/>
              <w:keepNext w:val="0"/>
              <w:keepLines w:val="0"/>
              <w:widowControl w:val="0"/>
              <w:rPr>
                <w:sz w:val="14"/>
                <w:szCs w:val="14"/>
              </w:rPr>
            </w:pPr>
            <w:r w:rsidRPr="006452EF">
              <w:rPr>
                <w:sz w:val="14"/>
                <w:szCs w:val="14"/>
              </w:rPr>
              <w:t>Remove the EN about the split operation node registration</w:t>
            </w:r>
          </w:p>
        </w:tc>
        <w:tc>
          <w:tcPr>
            <w:tcW w:w="1276" w:type="dxa"/>
          </w:tcPr>
          <w:p w14:paraId="318C9AD0" w14:textId="6ECFD0CA"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A1BDB4D" w14:textId="3589D2BD"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9B90C97" w14:textId="03667228" w:rsidR="00EB05C7" w:rsidRPr="006452EF" w:rsidRDefault="00EB05C7" w:rsidP="004F1DCB">
            <w:pPr>
              <w:pStyle w:val="TAL"/>
              <w:keepNext w:val="0"/>
              <w:keepLines w:val="0"/>
              <w:widowControl w:val="0"/>
              <w:rPr>
                <w:sz w:val="14"/>
                <w:szCs w:val="14"/>
              </w:rPr>
            </w:pPr>
            <w:r w:rsidRPr="006452EF">
              <w:rPr>
                <w:sz w:val="14"/>
                <w:szCs w:val="14"/>
              </w:rPr>
              <w:t>0011</w:t>
            </w:r>
          </w:p>
        </w:tc>
        <w:tc>
          <w:tcPr>
            <w:tcW w:w="567" w:type="dxa"/>
          </w:tcPr>
          <w:p w14:paraId="6B24BAD2" w14:textId="0C3625A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B1FEC71" w14:textId="145019B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2BEA975" w14:textId="5FF7605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777B177" w14:textId="3037C1CC"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5DFF268" w14:textId="661280E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FF2E79D" w14:textId="77777777" w:rsidTr="006452EF">
        <w:tc>
          <w:tcPr>
            <w:tcW w:w="988" w:type="dxa"/>
          </w:tcPr>
          <w:p w14:paraId="54EE2CD6" w14:textId="04AC4895" w:rsidR="00EB05C7" w:rsidRPr="006452EF" w:rsidRDefault="00EB05C7" w:rsidP="004F1DCB">
            <w:pPr>
              <w:pStyle w:val="TAL"/>
              <w:keepNext w:val="0"/>
              <w:keepLines w:val="0"/>
              <w:widowControl w:val="0"/>
              <w:rPr>
                <w:sz w:val="14"/>
                <w:szCs w:val="14"/>
              </w:rPr>
            </w:pPr>
            <w:r w:rsidRPr="006452EF">
              <w:rPr>
                <w:sz w:val="14"/>
                <w:szCs w:val="14"/>
              </w:rPr>
              <w:t>S6-250465</w:t>
            </w:r>
          </w:p>
        </w:tc>
        <w:tc>
          <w:tcPr>
            <w:tcW w:w="2693" w:type="dxa"/>
          </w:tcPr>
          <w:p w14:paraId="503ADF6A" w14:textId="606927BC" w:rsidR="00EB05C7" w:rsidRPr="006452EF" w:rsidRDefault="00EB05C7" w:rsidP="004F1DCB">
            <w:pPr>
              <w:pStyle w:val="TAL"/>
              <w:keepNext w:val="0"/>
              <w:keepLines w:val="0"/>
              <w:widowControl w:val="0"/>
              <w:rPr>
                <w:sz w:val="14"/>
                <w:szCs w:val="14"/>
              </w:rPr>
            </w:pPr>
            <w:r w:rsidRPr="006452EF">
              <w:rPr>
                <w:sz w:val="14"/>
                <w:szCs w:val="14"/>
              </w:rPr>
              <w:t>Remove the EN about the split operation node registration</w:t>
            </w:r>
          </w:p>
        </w:tc>
        <w:tc>
          <w:tcPr>
            <w:tcW w:w="1276" w:type="dxa"/>
          </w:tcPr>
          <w:p w14:paraId="7D99BEE5" w14:textId="3D264C8F"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0E3D4BC8" w14:textId="0153EE0F"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0910368" w14:textId="0BE05C57" w:rsidR="00EB05C7" w:rsidRPr="006452EF" w:rsidRDefault="00EB05C7" w:rsidP="004F1DCB">
            <w:pPr>
              <w:pStyle w:val="TAL"/>
              <w:keepNext w:val="0"/>
              <w:keepLines w:val="0"/>
              <w:widowControl w:val="0"/>
              <w:rPr>
                <w:sz w:val="14"/>
                <w:szCs w:val="14"/>
              </w:rPr>
            </w:pPr>
            <w:r w:rsidRPr="006452EF">
              <w:rPr>
                <w:sz w:val="14"/>
                <w:szCs w:val="14"/>
              </w:rPr>
              <w:t>0011</w:t>
            </w:r>
          </w:p>
        </w:tc>
        <w:tc>
          <w:tcPr>
            <w:tcW w:w="567" w:type="dxa"/>
          </w:tcPr>
          <w:p w14:paraId="363C9F1F" w14:textId="3943338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EB14925" w14:textId="621B75D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24FE4F7" w14:textId="52840A5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E0F8702" w14:textId="2E8DEB59"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4BB492C" w14:textId="158A8835"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654601DB" w14:textId="77777777" w:rsidTr="006452EF">
        <w:tc>
          <w:tcPr>
            <w:tcW w:w="988" w:type="dxa"/>
          </w:tcPr>
          <w:p w14:paraId="14493E35" w14:textId="49C22086" w:rsidR="00EB05C7" w:rsidRPr="006452EF" w:rsidRDefault="00EB05C7" w:rsidP="004F1DCB">
            <w:pPr>
              <w:pStyle w:val="TAL"/>
              <w:keepNext w:val="0"/>
              <w:keepLines w:val="0"/>
              <w:widowControl w:val="0"/>
              <w:rPr>
                <w:sz w:val="14"/>
                <w:szCs w:val="14"/>
              </w:rPr>
            </w:pPr>
            <w:r w:rsidRPr="006452EF">
              <w:rPr>
                <w:sz w:val="14"/>
                <w:szCs w:val="14"/>
              </w:rPr>
              <w:t>S6-250095</w:t>
            </w:r>
          </w:p>
        </w:tc>
        <w:tc>
          <w:tcPr>
            <w:tcW w:w="2693" w:type="dxa"/>
          </w:tcPr>
          <w:p w14:paraId="58E43452" w14:textId="37669916" w:rsidR="00EB05C7" w:rsidRPr="006452EF" w:rsidRDefault="00EB05C7" w:rsidP="004F1DCB">
            <w:pPr>
              <w:pStyle w:val="TAL"/>
              <w:keepNext w:val="0"/>
              <w:keepLines w:val="0"/>
              <w:widowControl w:val="0"/>
              <w:rPr>
                <w:sz w:val="14"/>
                <w:szCs w:val="14"/>
              </w:rPr>
            </w:pPr>
            <w:r w:rsidRPr="006452EF">
              <w:rPr>
                <w:sz w:val="14"/>
                <w:szCs w:val="14"/>
              </w:rPr>
              <w:t>Address the EN about the split AIML operation</w:t>
            </w:r>
          </w:p>
        </w:tc>
        <w:tc>
          <w:tcPr>
            <w:tcW w:w="1276" w:type="dxa"/>
          </w:tcPr>
          <w:p w14:paraId="45B8090D" w14:textId="760BA3C0" w:rsidR="00EB05C7" w:rsidRPr="006452EF" w:rsidRDefault="00EB05C7" w:rsidP="004F1DCB">
            <w:pPr>
              <w:pStyle w:val="TAL"/>
              <w:keepNext w:val="0"/>
              <w:keepLines w:val="0"/>
              <w:widowControl w:val="0"/>
              <w:rPr>
                <w:sz w:val="14"/>
                <w:szCs w:val="14"/>
              </w:rPr>
            </w:pPr>
            <w:r w:rsidRPr="006452EF">
              <w:rPr>
                <w:sz w:val="14"/>
                <w:szCs w:val="14"/>
              </w:rPr>
              <w:t>China Mobile (Hangzhou) Inf.</w:t>
            </w:r>
          </w:p>
        </w:tc>
        <w:tc>
          <w:tcPr>
            <w:tcW w:w="708" w:type="dxa"/>
          </w:tcPr>
          <w:p w14:paraId="40401AB4" w14:textId="3795F6E2"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64D4334" w14:textId="0F2D18F1" w:rsidR="00EB05C7" w:rsidRPr="006452EF" w:rsidRDefault="00EB05C7" w:rsidP="004F1DCB">
            <w:pPr>
              <w:pStyle w:val="TAL"/>
              <w:keepNext w:val="0"/>
              <w:keepLines w:val="0"/>
              <w:widowControl w:val="0"/>
              <w:rPr>
                <w:sz w:val="14"/>
                <w:szCs w:val="14"/>
              </w:rPr>
            </w:pPr>
            <w:r w:rsidRPr="006452EF">
              <w:rPr>
                <w:sz w:val="14"/>
                <w:szCs w:val="14"/>
              </w:rPr>
              <w:t>0012</w:t>
            </w:r>
          </w:p>
        </w:tc>
        <w:tc>
          <w:tcPr>
            <w:tcW w:w="567" w:type="dxa"/>
          </w:tcPr>
          <w:p w14:paraId="0D181D9A" w14:textId="50228B0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1344C39" w14:textId="583D3FB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E5D1825" w14:textId="40C2796B"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47443F1" w14:textId="7FB8D635"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B5F622D" w14:textId="70FEB55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92576A7" w14:textId="77777777" w:rsidTr="006452EF">
        <w:tc>
          <w:tcPr>
            <w:tcW w:w="988" w:type="dxa"/>
          </w:tcPr>
          <w:p w14:paraId="4D87F7B7" w14:textId="2D45D5BC" w:rsidR="00EB05C7" w:rsidRPr="006452EF" w:rsidRDefault="00EB05C7" w:rsidP="004F1DCB">
            <w:pPr>
              <w:pStyle w:val="TAL"/>
              <w:keepNext w:val="0"/>
              <w:keepLines w:val="0"/>
              <w:widowControl w:val="0"/>
              <w:rPr>
                <w:sz w:val="14"/>
                <w:szCs w:val="14"/>
              </w:rPr>
            </w:pPr>
            <w:r w:rsidRPr="006452EF">
              <w:rPr>
                <w:sz w:val="14"/>
                <w:szCs w:val="14"/>
              </w:rPr>
              <w:t>S6-250466</w:t>
            </w:r>
          </w:p>
        </w:tc>
        <w:tc>
          <w:tcPr>
            <w:tcW w:w="2693" w:type="dxa"/>
          </w:tcPr>
          <w:p w14:paraId="74371253" w14:textId="6B256AE1" w:rsidR="00EB05C7" w:rsidRPr="006452EF" w:rsidRDefault="00EB05C7" w:rsidP="004F1DCB">
            <w:pPr>
              <w:pStyle w:val="TAL"/>
              <w:keepNext w:val="0"/>
              <w:keepLines w:val="0"/>
              <w:widowControl w:val="0"/>
              <w:rPr>
                <w:sz w:val="14"/>
                <w:szCs w:val="14"/>
              </w:rPr>
            </w:pPr>
            <w:r w:rsidRPr="006452EF">
              <w:rPr>
                <w:sz w:val="14"/>
                <w:szCs w:val="14"/>
              </w:rPr>
              <w:t>Address the EN about the split AIML operation</w:t>
            </w:r>
          </w:p>
        </w:tc>
        <w:tc>
          <w:tcPr>
            <w:tcW w:w="1276" w:type="dxa"/>
          </w:tcPr>
          <w:p w14:paraId="7FC6FB1A" w14:textId="158234EC" w:rsidR="00EB05C7" w:rsidRPr="006452EF" w:rsidRDefault="00EB05C7" w:rsidP="004F1DCB">
            <w:pPr>
              <w:pStyle w:val="TAL"/>
              <w:keepNext w:val="0"/>
              <w:keepLines w:val="0"/>
              <w:widowControl w:val="0"/>
              <w:rPr>
                <w:sz w:val="14"/>
                <w:szCs w:val="14"/>
              </w:rPr>
            </w:pPr>
            <w:r w:rsidRPr="006452EF">
              <w:rPr>
                <w:sz w:val="14"/>
                <w:szCs w:val="14"/>
              </w:rPr>
              <w:t>China Mobile (Hangzhou) Inf.</w:t>
            </w:r>
          </w:p>
        </w:tc>
        <w:tc>
          <w:tcPr>
            <w:tcW w:w="708" w:type="dxa"/>
          </w:tcPr>
          <w:p w14:paraId="0F9C0584" w14:textId="3F350CE3"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F8C502C" w14:textId="713C416B" w:rsidR="00EB05C7" w:rsidRPr="006452EF" w:rsidRDefault="00EB05C7" w:rsidP="004F1DCB">
            <w:pPr>
              <w:pStyle w:val="TAL"/>
              <w:keepNext w:val="0"/>
              <w:keepLines w:val="0"/>
              <w:widowControl w:val="0"/>
              <w:rPr>
                <w:sz w:val="14"/>
                <w:szCs w:val="14"/>
              </w:rPr>
            </w:pPr>
            <w:r w:rsidRPr="006452EF">
              <w:rPr>
                <w:sz w:val="14"/>
                <w:szCs w:val="14"/>
              </w:rPr>
              <w:t>0012</w:t>
            </w:r>
          </w:p>
        </w:tc>
        <w:tc>
          <w:tcPr>
            <w:tcW w:w="567" w:type="dxa"/>
          </w:tcPr>
          <w:p w14:paraId="74ECA32A" w14:textId="2FA6A7B9"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53C73C6" w14:textId="277D35C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B3253F6" w14:textId="0985F243"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4CBE6D4" w14:textId="72ABA05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D62FA35" w14:textId="3D325B8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0A769D4" w14:textId="77777777" w:rsidTr="006452EF">
        <w:tc>
          <w:tcPr>
            <w:tcW w:w="988" w:type="dxa"/>
          </w:tcPr>
          <w:p w14:paraId="4BA93812" w14:textId="6193EE7D" w:rsidR="00EB05C7" w:rsidRPr="006452EF" w:rsidRDefault="00EB05C7" w:rsidP="004F1DCB">
            <w:pPr>
              <w:pStyle w:val="TAL"/>
              <w:keepNext w:val="0"/>
              <w:keepLines w:val="0"/>
              <w:widowControl w:val="0"/>
              <w:rPr>
                <w:sz w:val="14"/>
                <w:szCs w:val="14"/>
              </w:rPr>
            </w:pPr>
            <w:r w:rsidRPr="006452EF">
              <w:rPr>
                <w:sz w:val="14"/>
                <w:szCs w:val="14"/>
              </w:rPr>
              <w:t>S6-250581</w:t>
            </w:r>
          </w:p>
        </w:tc>
        <w:tc>
          <w:tcPr>
            <w:tcW w:w="2693" w:type="dxa"/>
          </w:tcPr>
          <w:p w14:paraId="35D8F829" w14:textId="033110A6" w:rsidR="00EB05C7" w:rsidRPr="006452EF" w:rsidRDefault="00EB05C7" w:rsidP="004F1DCB">
            <w:pPr>
              <w:pStyle w:val="TAL"/>
              <w:keepNext w:val="0"/>
              <w:keepLines w:val="0"/>
              <w:widowControl w:val="0"/>
              <w:rPr>
                <w:sz w:val="14"/>
                <w:szCs w:val="14"/>
              </w:rPr>
            </w:pPr>
            <w:r w:rsidRPr="006452EF">
              <w:rPr>
                <w:sz w:val="14"/>
                <w:szCs w:val="14"/>
              </w:rPr>
              <w:t>Address the EN about the split AIML operation</w:t>
            </w:r>
          </w:p>
        </w:tc>
        <w:tc>
          <w:tcPr>
            <w:tcW w:w="1276" w:type="dxa"/>
          </w:tcPr>
          <w:p w14:paraId="5FB50CC4" w14:textId="0C585E9D" w:rsidR="00EB05C7" w:rsidRPr="006452EF" w:rsidRDefault="00EB05C7" w:rsidP="004F1DCB">
            <w:pPr>
              <w:pStyle w:val="TAL"/>
              <w:keepNext w:val="0"/>
              <w:keepLines w:val="0"/>
              <w:widowControl w:val="0"/>
              <w:rPr>
                <w:sz w:val="14"/>
                <w:szCs w:val="14"/>
              </w:rPr>
            </w:pPr>
            <w:r w:rsidRPr="006452EF">
              <w:rPr>
                <w:sz w:val="14"/>
                <w:szCs w:val="14"/>
              </w:rPr>
              <w:t>China Mobile (Hangzhou) Inf.</w:t>
            </w:r>
          </w:p>
        </w:tc>
        <w:tc>
          <w:tcPr>
            <w:tcW w:w="708" w:type="dxa"/>
          </w:tcPr>
          <w:p w14:paraId="3FB7AD2B" w14:textId="35326A4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47B2F07" w14:textId="6A231971" w:rsidR="00EB05C7" w:rsidRPr="006452EF" w:rsidRDefault="00EB05C7" w:rsidP="004F1DCB">
            <w:pPr>
              <w:pStyle w:val="TAL"/>
              <w:keepNext w:val="0"/>
              <w:keepLines w:val="0"/>
              <w:widowControl w:val="0"/>
              <w:rPr>
                <w:sz w:val="14"/>
                <w:szCs w:val="14"/>
              </w:rPr>
            </w:pPr>
            <w:r w:rsidRPr="006452EF">
              <w:rPr>
                <w:sz w:val="14"/>
                <w:szCs w:val="14"/>
              </w:rPr>
              <w:t>0012</w:t>
            </w:r>
          </w:p>
        </w:tc>
        <w:tc>
          <w:tcPr>
            <w:tcW w:w="567" w:type="dxa"/>
          </w:tcPr>
          <w:p w14:paraId="04C7E24F" w14:textId="5F93ECD6"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03419E1C" w14:textId="48F1BBB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75B4E80" w14:textId="7CBC0E0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4DF2C10" w14:textId="55726673"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0AA4F0D" w14:textId="20D13035"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632B9BD" w14:textId="77777777" w:rsidTr="006452EF">
        <w:tc>
          <w:tcPr>
            <w:tcW w:w="988" w:type="dxa"/>
          </w:tcPr>
          <w:p w14:paraId="600EC098" w14:textId="030C5E6E" w:rsidR="00EB05C7" w:rsidRPr="006452EF" w:rsidRDefault="00EB05C7" w:rsidP="004F1DCB">
            <w:pPr>
              <w:pStyle w:val="TAL"/>
              <w:keepNext w:val="0"/>
              <w:keepLines w:val="0"/>
              <w:widowControl w:val="0"/>
              <w:rPr>
                <w:sz w:val="14"/>
                <w:szCs w:val="14"/>
              </w:rPr>
            </w:pPr>
            <w:r w:rsidRPr="006452EF">
              <w:rPr>
                <w:sz w:val="14"/>
                <w:szCs w:val="14"/>
              </w:rPr>
              <w:t>S6-250133</w:t>
            </w:r>
          </w:p>
        </w:tc>
        <w:tc>
          <w:tcPr>
            <w:tcW w:w="2693" w:type="dxa"/>
          </w:tcPr>
          <w:p w14:paraId="30FF7ECE" w14:textId="0C8F627A" w:rsidR="00EB05C7" w:rsidRPr="006452EF" w:rsidRDefault="00EB05C7" w:rsidP="004F1DCB">
            <w:pPr>
              <w:pStyle w:val="TAL"/>
              <w:keepNext w:val="0"/>
              <w:keepLines w:val="0"/>
              <w:widowControl w:val="0"/>
              <w:rPr>
                <w:sz w:val="14"/>
                <w:szCs w:val="14"/>
              </w:rPr>
            </w:pPr>
            <w:r w:rsidRPr="006452EF">
              <w:rPr>
                <w:sz w:val="14"/>
                <w:szCs w:val="14"/>
              </w:rPr>
              <w:t>EN resolutions in TS 23.482</w:t>
            </w:r>
          </w:p>
        </w:tc>
        <w:tc>
          <w:tcPr>
            <w:tcW w:w="1276" w:type="dxa"/>
          </w:tcPr>
          <w:p w14:paraId="54B07AC7" w14:textId="73C1A4DB" w:rsidR="00EB05C7" w:rsidRPr="006452EF" w:rsidRDefault="00EB05C7" w:rsidP="004F1DCB">
            <w:pPr>
              <w:pStyle w:val="TAL"/>
              <w:keepNext w:val="0"/>
              <w:keepLines w:val="0"/>
              <w:widowControl w:val="0"/>
              <w:rPr>
                <w:sz w:val="14"/>
                <w:szCs w:val="14"/>
              </w:rPr>
            </w:pPr>
            <w:r w:rsidRPr="006452EF">
              <w:rPr>
                <w:sz w:val="14"/>
                <w:szCs w:val="14"/>
              </w:rPr>
              <w:t>Lenovo</w:t>
            </w:r>
          </w:p>
        </w:tc>
        <w:tc>
          <w:tcPr>
            <w:tcW w:w="708" w:type="dxa"/>
          </w:tcPr>
          <w:p w14:paraId="11630B3F" w14:textId="66DE61C7"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FB33965" w14:textId="7C5A0680" w:rsidR="00EB05C7" w:rsidRPr="006452EF" w:rsidRDefault="00EB05C7" w:rsidP="004F1DCB">
            <w:pPr>
              <w:pStyle w:val="TAL"/>
              <w:keepNext w:val="0"/>
              <w:keepLines w:val="0"/>
              <w:widowControl w:val="0"/>
              <w:rPr>
                <w:sz w:val="14"/>
                <w:szCs w:val="14"/>
              </w:rPr>
            </w:pPr>
            <w:r w:rsidRPr="006452EF">
              <w:rPr>
                <w:sz w:val="14"/>
                <w:szCs w:val="14"/>
              </w:rPr>
              <w:t>0013</w:t>
            </w:r>
          </w:p>
        </w:tc>
        <w:tc>
          <w:tcPr>
            <w:tcW w:w="567" w:type="dxa"/>
          </w:tcPr>
          <w:p w14:paraId="39AD9270" w14:textId="24B85C5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2D795BF" w14:textId="4FBAD7D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398B008" w14:textId="4DF7E87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3A5EF1D" w14:textId="3A9EEDE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FD2D499" w14:textId="7E18D53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0ABBDB4" w14:textId="77777777" w:rsidTr="006452EF">
        <w:tc>
          <w:tcPr>
            <w:tcW w:w="988" w:type="dxa"/>
          </w:tcPr>
          <w:p w14:paraId="1D5BC0E6" w14:textId="3799928F" w:rsidR="00EB05C7" w:rsidRPr="006452EF" w:rsidRDefault="00EB05C7" w:rsidP="004F1DCB">
            <w:pPr>
              <w:pStyle w:val="TAL"/>
              <w:keepNext w:val="0"/>
              <w:keepLines w:val="0"/>
              <w:widowControl w:val="0"/>
              <w:rPr>
                <w:sz w:val="14"/>
                <w:szCs w:val="14"/>
              </w:rPr>
            </w:pPr>
            <w:r w:rsidRPr="006452EF">
              <w:rPr>
                <w:sz w:val="14"/>
                <w:szCs w:val="14"/>
              </w:rPr>
              <w:t>S6-250463</w:t>
            </w:r>
          </w:p>
        </w:tc>
        <w:tc>
          <w:tcPr>
            <w:tcW w:w="2693" w:type="dxa"/>
          </w:tcPr>
          <w:p w14:paraId="64040208" w14:textId="19984E92" w:rsidR="00EB05C7" w:rsidRPr="006452EF" w:rsidRDefault="00EB05C7" w:rsidP="004F1DCB">
            <w:pPr>
              <w:pStyle w:val="TAL"/>
              <w:keepNext w:val="0"/>
              <w:keepLines w:val="0"/>
              <w:widowControl w:val="0"/>
              <w:rPr>
                <w:sz w:val="14"/>
                <w:szCs w:val="14"/>
              </w:rPr>
            </w:pPr>
            <w:r w:rsidRPr="006452EF">
              <w:rPr>
                <w:sz w:val="14"/>
                <w:szCs w:val="14"/>
              </w:rPr>
              <w:t>EN resolutions in TS 23.482</w:t>
            </w:r>
          </w:p>
        </w:tc>
        <w:tc>
          <w:tcPr>
            <w:tcW w:w="1276" w:type="dxa"/>
          </w:tcPr>
          <w:p w14:paraId="08CEDBE1" w14:textId="030AE99F" w:rsidR="00EB05C7" w:rsidRPr="006452EF" w:rsidRDefault="00EB05C7" w:rsidP="004F1DCB">
            <w:pPr>
              <w:pStyle w:val="TAL"/>
              <w:keepNext w:val="0"/>
              <w:keepLines w:val="0"/>
              <w:widowControl w:val="0"/>
              <w:rPr>
                <w:sz w:val="14"/>
                <w:szCs w:val="14"/>
              </w:rPr>
            </w:pPr>
            <w:r w:rsidRPr="006452EF">
              <w:rPr>
                <w:sz w:val="14"/>
                <w:szCs w:val="14"/>
              </w:rPr>
              <w:t>Lenovo</w:t>
            </w:r>
          </w:p>
        </w:tc>
        <w:tc>
          <w:tcPr>
            <w:tcW w:w="708" w:type="dxa"/>
          </w:tcPr>
          <w:p w14:paraId="02D5FA98" w14:textId="54B11D2D"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5FB4101" w14:textId="29B92BD5" w:rsidR="00EB05C7" w:rsidRPr="006452EF" w:rsidRDefault="00EB05C7" w:rsidP="004F1DCB">
            <w:pPr>
              <w:pStyle w:val="TAL"/>
              <w:keepNext w:val="0"/>
              <w:keepLines w:val="0"/>
              <w:widowControl w:val="0"/>
              <w:rPr>
                <w:sz w:val="14"/>
                <w:szCs w:val="14"/>
              </w:rPr>
            </w:pPr>
            <w:r w:rsidRPr="006452EF">
              <w:rPr>
                <w:sz w:val="14"/>
                <w:szCs w:val="14"/>
              </w:rPr>
              <w:t>0013</w:t>
            </w:r>
          </w:p>
        </w:tc>
        <w:tc>
          <w:tcPr>
            <w:tcW w:w="567" w:type="dxa"/>
          </w:tcPr>
          <w:p w14:paraId="72F9AE83" w14:textId="3FD344C0"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FA8BEB0" w14:textId="2701405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7A863BE" w14:textId="760DDAC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20748F6" w14:textId="0C8E5B89"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C86F681" w14:textId="4C5A517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6C68027" w14:textId="77777777" w:rsidTr="006452EF">
        <w:tc>
          <w:tcPr>
            <w:tcW w:w="988" w:type="dxa"/>
          </w:tcPr>
          <w:p w14:paraId="2E37F17D" w14:textId="582F2797" w:rsidR="00EB05C7" w:rsidRPr="006452EF" w:rsidRDefault="00EB05C7" w:rsidP="004F1DCB">
            <w:pPr>
              <w:pStyle w:val="TAL"/>
              <w:keepNext w:val="0"/>
              <w:keepLines w:val="0"/>
              <w:widowControl w:val="0"/>
              <w:rPr>
                <w:sz w:val="14"/>
                <w:szCs w:val="14"/>
              </w:rPr>
            </w:pPr>
            <w:r w:rsidRPr="006452EF">
              <w:rPr>
                <w:sz w:val="14"/>
                <w:szCs w:val="14"/>
              </w:rPr>
              <w:t>S6-250188</w:t>
            </w:r>
          </w:p>
        </w:tc>
        <w:tc>
          <w:tcPr>
            <w:tcW w:w="2693" w:type="dxa"/>
          </w:tcPr>
          <w:p w14:paraId="333808A0" w14:textId="240EBA60" w:rsidR="00EB05C7" w:rsidRPr="006452EF" w:rsidRDefault="00EB05C7" w:rsidP="004F1DCB">
            <w:pPr>
              <w:pStyle w:val="TAL"/>
              <w:keepNext w:val="0"/>
              <w:keepLines w:val="0"/>
              <w:widowControl w:val="0"/>
              <w:rPr>
                <w:sz w:val="14"/>
                <w:szCs w:val="14"/>
              </w:rPr>
            </w:pPr>
            <w:r w:rsidRPr="006452EF">
              <w:rPr>
                <w:sz w:val="14"/>
                <w:szCs w:val="14"/>
              </w:rPr>
              <w:t>Definitions of terms and abbreviations</w:t>
            </w:r>
          </w:p>
        </w:tc>
        <w:tc>
          <w:tcPr>
            <w:tcW w:w="1276" w:type="dxa"/>
          </w:tcPr>
          <w:p w14:paraId="07AFAF28" w14:textId="6410CBA4"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79DF3A84" w14:textId="73613974"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3D4C182" w14:textId="73E6000A" w:rsidR="00EB05C7" w:rsidRPr="006452EF" w:rsidRDefault="00EB05C7" w:rsidP="004F1DCB">
            <w:pPr>
              <w:pStyle w:val="TAL"/>
              <w:keepNext w:val="0"/>
              <w:keepLines w:val="0"/>
              <w:widowControl w:val="0"/>
              <w:rPr>
                <w:sz w:val="14"/>
                <w:szCs w:val="14"/>
              </w:rPr>
            </w:pPr>
            <w:r w:rsidRPr="006452EF">
              <w:rPr>
                <w:sz w:val="14"/>
                <w:szCs w:val="14"/>
              </w:rPr>
              <w:t>0014</w:t>
            </w:r>
          </w:p>
        </w:tc>
        <w:tc>
          <w:tcPr>
            <w:tcW w:w="567" w:type="dxa"/>
          </w:tcPr>
          <w:p w14:paraId="14104CE7" w14:textId="599C64DC"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06307FE" w14:textId="5FD6350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2367F75" w14:textId="37BDE121"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FC4595B" w14:textId="0A728BAE" w:rsidR="00EB05C7" w:rsidRPr="006452EF" w:rsidRDefault="00EB05C7" w:rsidP="004F1DCB">
            <w:pPr>
              <w:pStyle w:val="TAL"/>
              <w:keepNext w:val="0"/>
              <w:keepLines w:val="0"/>
              <w:widowControl w:val="0"/>
              <w:rPr>
                <w:sz w:val="14"/>
                <w:szCs w:val="14"/>
              </w:rPr>
            </w:pPr>
            <w:r w:rsidRPr="006452EF">
              <w:rPr>
                <w:sz w:val="14"/>
                <w:szCs w:val="14"/>
              </w:rPr>
              <w:t>FS_AIMLAPP</w:t>
            </w:r>
          </w:p>
        </w:tc>
        <w:tc>
          <w:tcPr>
            <w:tcW w:w="993" w:type="dxa"/>
          </w:tcPr>
          <w:p w14:paraId="2AA4FE8F" w14:textId="676539C5"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6CFF5B6B" w14:textId="77777777" w:rsidTr="006452EF">
        <w:tc>
          <w:tcPr>
            <w:tcW w:w="988" w:type="dxa"/>
          </w:tcPr>
          <w:p w14:paraId="07B1B47F" w14:textId="1B63081E" w:rsidR="00EB05C7" w:rsidRPr="006452EF" w:rsidRDefault="00EB05C7" w:rsidP="004F1DCB">
            <w:pPr>
              <w:pStyle w:val="TAL"/>
              <w:keepNext w:val="0"/>
              <w:keepLines w:val="0"/>
              <w:widowControl w:val="0"/>
              <w:rPr>
                <w:sz w:val="14"/>
                <w:szCs w:val="14"/>
              </w:rPr>
            </w:pPr>
            <w:r w:rsidRPr="006452EF">
              <w:rPr>
                <w:sz w:val="14"/>
                <w:szCs w:val="14"/>
              </w:rPr>
              <w:t>S6-250190</w:t>
            </w:r>
          </w:p>
        </w:tc>
        <w:tc>
          <w:tcPr>
            <w:tcW w:w="2693" w:type="dxa"/>
          </w:tcPr>
          <w:p w14:paraId="47662156" w14:textId="413B1E45" w:rsidR="00EB05C7" w:rsidRPr="006452EF" w:rsidRDefault="00EB05C7" w:rsidP="004F1DCB">
            <w:pPr>
              <w:pStyle w:val="TAL"/>
              <w:keepNext w:val="0"/>
              <w:keepLines w:val="0"/>
              <w:widowControl w:val="0"/>
              <w:rPr>
                <w:sz w:val="14"/>
                <w:szCs w:val="14"/>
              </w:rPr>
            </w:pPr>
            <w:r w:rsidRPr="006452EF">
              <w:rPr>
                <w:sz w:val="14"/>
                <w:szCs w:val="14"/>
              </w:rPr>
              <w:t xml:space="preserve">AIMLE Functional Description </w:t>
            </w:r>
            <w:proofErr w:type="spellStart"/>
            <w:r w:rsidRPr="006452EF">
              <w:rPr>
                <w:sz w:val="14"/>
                <w:szCs w:val="14"/>
              </w:rPr>
              <w:t>updata</w:t>
            </w:r>
            <w:proofErr w:type="spellEnd"/>
            <w:r w:rsidRPr="006452EF">
              <w:rPr>
                <w:sz w:val="14"/>
                <w:szCs w:val="14"/>
              </w:rPr>
              <w:t xml:space="preserve"> AIML service</w:t>
            </w:r>
          </w:p>
        </w:tc>
        <w:tc>
          <w:tcPr>
            <w:tcW w:w="1276" w:type="dxa"/>
          </w:tcPr>
          <w:p w14:paraId="3419B8BC" w14:textId="14051FD3"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59D0CBA1" w14:textId="23A2A49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A20B655" w14:textId="31900A05" w:rsidR="00EB05C7" w:rsidRPr="006452EF" w:rsidRDefault="00EB05C7" w:rsidP="004F1DCB">
            <w:pPr>
              <w:pStyle w:val="TAL"/>
              <w:keepNext w:val="0"/>
              <w:keepLines w:val="0"/>
              <w:widowControl w:val="0"/>
              <w:rPr>
                <w:sz w:val="14"/>
                <w:szCs w:val="14"/>
              </w:rPr>
            </w:pPr>
            <w:r w:rsidRPr="006452EF">
              <w:rPr>
                <w:sz w:val="14"/>
                <w:szCs w:val="14"/>
              </w:rPr>
              <w:t>0015</w:t>
            </w:r>
          </w:p>
        </w:tc>
        <w:tc>
          <w:tcPr>
            <w:tcW w:w="567" w:type="dxa"/>
          </w:tcPr>
          <w:p w14:paraId="13FFA25D" w14:textId="7DDD364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1048833" w14:textId="2A77770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5E9F222" w14:textId="441DA3CD"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6AFAC184" w14:textId="4021D706" w:rsidR="00EB05C7" w:rsidRPr="006452EF" w:rsidRDefault="00EB05C7" w:rsidP="004F1DCB">
            <w:pPr>
              <w:pStyle w:val="TAL"/>
              <w:keepNext w:val="0"/>
              <w:keepLines w:val="0"/>
              <w:widowControl w:val="0"/>
              <w:rPr>
                <w:sz w:val="14"/>
                <w:szCs w:val="14"/>
              </w:rPr>
            </w:pPr>
            <w:r w:rsidRPr="006452EF">
              <w:rPr>
                <w:sz w:val="14"/>
                <w:szCs w:val="14"/>
              </w:rPr>
              <w:t>FS_AIMLAPP</w:t>
            </w:r>
          </w:p>
        </w:tc>
        <w:tc>
          <w:tcPr>
            <w:tcW w:w="993" w:type="dxa"/>
          </w:tcPr>
          <w:p w14:paraId="30DEC384" w14:textId="6D42DC11"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4065F41F" w14:textId="77777777" w:rsidTr="006452EF">
        <w:tc>
          <w:tcPr>
            <w:tcW w:w="988" w:type="dxa"/>
          </w:tcPr>
          <w:p w14:paraId="6E4D7C96" w14:textId="225317F0" w:rsidR="00EB05C7" w:rsidRPr="006452EF" w:rsidRDefault="00EB05C7" w:rsidP="004F1DCB">
            <w:pPr>
              <w:pStyle w:val="TAL"/>
              <w:keepNext w:val="0"/>
              <w:keepLines w:val="0"/>
              <w:widowControl w:val="0"/>
              <w:rPr>
                <w:sz w:val="14"/>
                <w:szCs w:val="14"/>
              </w:rPr>
            </w:pPr>
            <w:r w:rsidRPr="006452EF">
              <w:rPr>
                <w:sz w:val="14"/>
                <w:szCs w:val="14"/>
              </w:rPr>
              <w:t>S6-250191</w:t>
            </w:r>
          </w:p>
        </w:tc>
        <w:tc>
          <w:tcPr>
            <w:tcW w:w="2693" w:type="dxa"/>
          </w:tcPr>
          <w:p w14:paraId="2DB1886B" w14:textId="68CA2162" w:rsidR="00EB05C7" w:rsidRPr="006452EF" w:rsidRDefault="00EB05C7" w:rsidP="004F1DCB">
            <w:pPr>
              <w:pStyle w:val="TAL"/>
              <w:keepNext w:val="0"/>
              <w:keepLines w:val="0"/>
              <w:widowControl w:val="0"/>
              <w:rPr>
                <w:sz w:val="14"/>
                <w:szCs w:val="14"/>
              </w:rPr>
            </w:pPr>
            <w:r w:rsidRPr="006452EF">
              <w:rPr>
                <w:sz w:val="14"/>
                <w:szCs w:val="14"/>
              </w:rPr>
              <w:t>S6-AIML_APP_AIMLE Functional Description update</w:t>
            </w:r>
          </w:p>
        </w:tc>
        <w:tc>
          <w:tcPr>
            <w:tcW w:w="1276" w:type="dxa"/>
          </w:tcPr>
          <w:p w14:paraId="0ECB4984" w14:textId="2D6FAC95" w:rsidR="00EB05C7" w:rsidRPr="006452EF" w:rsidRDefault="00EB05C7" w:rsidP="004F1DCB">
            <w:pPr>
              <w:pStyle w:val="TAL"/>
              <w:keepNext w:val="0"/>
              <w:keepLines w:val="0"/>
              <w:widowControl w:val="0"/>
              <w:rPr>
                <w:sz w:val="14"/>
                <w:szCs w:val="14"/>
              </w:rPr>
            </w:pPr>
            <w:r w:rsidRPr="006452EF">
              <w:rPr>
                <w:sz w:val="14"/>
                <w:szCs w:val="14"/>
              </w:rPr>
              <w:t>China Mobile International Ltd</w:t>
            </w:r>
          </w:p>
        </w:tc>
        <w:tc>
          <w:tcPr>
            <w:tcW w:w="708" w:type="dxa"/>
          </w:tcPr>
          <w:p w14:paraId="27CFFBDC" w14:textId="303C8CE6"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0FDF585" w14:textId="1DF612F2" w:rsidR="00EB05C7" w:rsidRPr="006452EF" w:rsidRDefault="00EB05C7" w:rsidP="004F1DCB">
            <w:pPr>
              <w:pStyle w:val="TAL"/>
              <w:keepNext w:val="0"/>
              <w:keepLines w:val="0"/>
              <w:widowControl w:val="0"/>
              <w:rPr>
                <w:sz w:val="14"/>
                <w:szCs w:val="14"/>
              </w:rPr>
            </w:pPr>
            <w:r w:rsidRPr="006452EF">
              <w:rPr>
                <w:sz w:val="14"/>
                <w:szCs w:val="14"/>
              </w:rPr>
              <w:t>0016</w:t>
            </w:r>
          </w:p>
        </w:tc>
        <w:tc>
          <w:tcPr>
            <w:tcW w:w="567" w:type="dxa"/>
          </w:tcPr>
          <w:p w14:paraId="59C0DDE9" w14:textId="04419B0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70E1161" w14:textId="63E4BEC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1BD98FE" w14:textId="59776EFF"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1A3318C" w14:textId="55EA07E6" w:rsidR="00EB05C7" w:rsidRPr="006452EF" w:rsidRDefault="00EB05C7" w:rsidP="004F1DCB">
            <w:pPr>
              <w:pStyle w:val="TAL"/>
              <w:keepNext w:val="0"/>
              <w:keepLines w:val="0"/>
              <w:widowControl w:val="0"/>
              <w:rPr>
                <w:sz w:val="14"/>
                <w:szCs w:val="14"/>
              </w:rPr>
            </w:pPr>
            <w:r w:rsidRPr="006452EF">
              <w:rPr>
                <w:sz w:val="14"/>
                <w:szCs w:val="14"/>
              </w:rPr>
              <w:t>FS_AIMLAPP</w:t>
            </w:r>
          </w:p>
        </w:tc>
        <w:tc>
          <w:tcPr>
            <w:tcW w:w="993" w:type="dxa"/>
          </w:tcPr>
          <w:p w14:paraId="1CB0A991" w14:textId="0E3DE58A"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0BB66E6F" w14:textId="77777777" w:rsidTr="006452EF">
        <w:tc>
          <w:tcPr>
            <w:tcW w:w="988" w:type="dxa"/>
          </w:tcPr>
          <w:p w14:paraId="217B53A8" w14:textId="70B75BD5" w:rsidR="00EB05C7" w:rsidRPr="006452EF" w:rsidRDefault="00EB05C7" w:rsidP="004F1DCB">
            <w:pPr>
              <w:pStyle w:val="TAL"/>
              <w:keepNext w:val="0"/>
              <w:keepLines w:val="0"/>
              <w:widowControl w:val="0"/>
              <w:rPr>
                <w:sz w:val="14"/>
                <w:szCs w:val="14"/>
              </w:rPr>
            </w:pPr>
            <w:r w:rsidRPr="006452EF">
              <w:rPr>
                <w:sz w:val="14"/>
                <w:szCs w:val="14"/>
              </w:rPr>
              <w:t>S6-250192</w:t>
            </w:r>
          </w:p>
        </w:tc>
        <w:tc>
          <w:tcPr>
            <w:tcW w:w="2693" w:type="dxa"/>
          </w:tcPr>
          <w:p w14:paraId="1345282E" w14:textId="454AED78" w:rsidR="00EB05C7" w:rsidRPr="006452EF" w:rsidRDefault="00EB05C7" w:rsidP="004F1DCB">
            <w:pPr>
              <w:pStyle w:val="TAL"/>
              <w:keepNext w:val="0"/>
              <w:keepLines w:val="0"/>
              <w:widowControl w:val="0"/>
              <w:rPr>
                <w:sz w:val="14"/>
                <w:szCs w:val="14"/>
              </w:rPr>
            </w:pPr>
            <w:r w:rsidRPr="006452EF">
              <w:rPr>
                <w:sz w:val="14"/>
                <w:szCs w:val="14"/>
              </w:rPr>
              <w:t>S6-AIML_APP_Definitions of terms and abbreviations</w:t>
            </w:r>
          </w:p>
        </w:tc>
        <w:tc>
          <w:tcPr>
            <w:tcW w:w="1276" w:type="dxa"/>
          </w:tcPr>
          <w:p w14:paraId="5F231F83" w14:textId="6684EE6E" w:rsidR="00EB05C7" w:rsidRPr="006452EF" w:rsidRDefault="00EB05C7" w:rsidP="004F1DCB">
            <w:pPr>
              <w:pStyle w:val="TAL"/>
              <w:keepNext w:val="0"/>
              <w:keepLines w:val="0"/>
              <w:widowControl w:val="0"/>
              <w:rPr>
                <w:sz w:val="14"/>
                <w:szCs w:val="14"/>
              </w:rPr>
            </w:pPr>
            <w:r w:rsidRPr="006452EF">
              <w:rPr>
                <w:sz w:val="14"/>
                <w:szCs w:val="14"/>
              </w:rPr>
              <w:t>China Mobile International Ltd</w:t>
            </w:r>
          </w:p>
        </w:tc>
        <w:tc>
          <w:tcPr>
            <w:tcW w:w="708" w:type="dxa"/>
          </w:tcPr>
          <w:p w14:paraId="617CC446" w14:textId="14BBEA00"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A82898D" w14:textId="080CB508" w:rsidR="00EB05C7" w:rsidRPr="006452EF" w:rsidRDefault="00EB05C7" w:rsidP="004F1DCB">
            <w:pPr>
              <w:pStyle w:val="TAL"/>
              <w:keepNext w:val="0"/>
              <w:keepLines w:val="0"/>
              <w:widowControl w:val="0"/>
              <w:rPr>
                <w:sz w:val="14"/>
                <w:szCs w:val="14"/>
              </w:rPr>
            </w:pPr>
            <w:r w:rsidRPr="006452EF">
              <w:rPr>
                <w:sz w:val="14"/>
                <w:szCs w:val="14"/>
              </w:rPr>
              <w:t>0017</w:t>
            </w:r>
          </w:p>
        </w:tc>
        <w:tc>
          <w:tcPr>
            <w:tcW w:w="567" w:type="dxa"/>
          </w:tcPr>
          <w:p w14:paraId="4CE38AB6" w14:textId="6A899BC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04D5390" w14:textId="3C29A05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18BA749" w14:textId="23F835C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59D6B8B" w14:textId="04338117"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3338D0A" w14:textId="46EBFD83"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595E3799" w14:textId="77777777" w:rsidTr="006452EF">
        <w:tc>
          <w:tcPr>
            <w:tcW w:w="988" w:type="dxa"/>
          </w:tcPr>
          <w:p w14:paraId="35FB36AF" w14:textId="0E87E0C5" w:rsidR="00EB05C7" w:rsidRPr="006452EF" w:rsidRDefault="00EB05C7" w:rsidP="004F1DCB">
            <w:pPr>
              <w:pStyle w:val="TAL"/>
              <w:keepNext w:val="0"/>
              <w:keepLines w:val="0"/>
              <w:widowControl w:val="0"/>
              <w:rPr>
                <w:sz w:val="14"/>
                <w:szCs w:val="14"/>
              </w:rPr>
            </w:pPr>
            <w:r w:rsidRPr="006452EF">
              <w:rPr>
                <w:sz w:val="14"/>
                <w:szCs w:val="14"/>
              </w:rPr>
              <w:t>S6-250193</w:t>
            </w:r>
          </w:p>
        </w:tc>
        <w:tc>
          <w:tcPr>
            <w:tcW w:w="2693" w:type="dxa"/>
          </w:tcPr>
          <w:p w14:paraId="016D96BE" w14:textId="0DC6A688" w:rsidR="00EB05C7" w:rsidRPr="006452EF" w:rsidRDefault="00EB05C7" w:rsidP="004F1DCB">
            <w:pPr>
              <w:pStyle w:val="TAL"/>
              <w:keepNext w:val="0"/>
              <w:keepLines w:val="0"/>
              <w:widowControl w:val="0"/>
              <w:rPr>
                <w:sz w:val="14"/>
                <w:szCs w:val="14"/>
              </w:rPr>
            </w:pPr>
            <w:r w:rsidRPr="006452EF">
              <w:rPr>
                <w:sz w:val="14"/>
                <w:szCs w:val="14"/>
              </w:rPr>
              <w:t>Definitions of terms and abbreviations</w:t>
            </w:r>
          </w:p>
        </w:tc>
        <w:tc>
          <w:tcPr>
            <w:tcW w:w="1276" w:type="dxa"/>
          </w:tcPr>
          <w:p w14:paraId="643CAF38" w14:textId="18EF7564"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071ADA07" w14:textId="357749D5"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2C2B05F3" w14:textId="3C583550" w:rsidR="00EB05C7" w:rsidRPr="006452EF" w:rsidRDefault="00EB05C7" w:rsidP="004F1DCB">
            <w:pPr>
              <w:pStyle w:val="TAL"/>
              <w:keepNext w:val="0"/>
              <w:keepLines w:val="0"/>
              <w:widowControl w:val="0"/>
              <w:rPr>
                <w:sz w:val="14"/>
                <w:szCs w:val="14"/>
              </w:rPr>
            </w:pPr>
            <w:r w:rsidRPr="006452EF">
              <w:rPr>
                <w:sz w:val="14"/>
                <w:szCs w:val="14"/>
              </w:rPr>
              <w:t>0018</w:t>
            </w:r>
          </w:p>
        </w:tc>
        <w:tc>
          <w:tcPr>
            <w:tcW w:w="567" w:type="dxa"/>
          </w:tcPr>
          <w:p w14:paraId="09901917" w14:textId="1F021C1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81F4AB7" w14:textId="2EFCC35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38233A2" w14:textId="31DF062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503B016" w14:textId="53FAB677"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986F47D" w14:textId="5436DFF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653BB4D" w14:textId="77777777" w:rsidTr="006452EF">
        <w:tc>
          <w:tcPr>
            <w:tcW w:w="988" w:type="dxa"/>
          </w:tcPr>
          <w:p w14:paraId="6AB322CB" w14:textId="45454D6B" w:rsidR="00EB05C7" w:rsidRPr="006452EF" w:rsidRDefault="00EB05C7" w:rsidP="004F1DCB">
            <w:pPr>
              <w:pStyle w:val="TAL"/>
              <w:keepNext w:val="0"/>
              <w:keepLines w:val="0"/>
              <w:widowControl w:val="0"/>
              <w:rPr>
                <w:sz w:val="14"/>
                <w:szCs w:val="14"/>
              </w:rPr>
            </w:pPr>
            <w:r w:rsidRPr="006452EF">
              <w:rPr>
                <w:sz w:val="14"/>
                <w:szCs w:val="14"/>
              </w:rPr>
              <w:t>S6-250448</w:t>
            </w:r>
          </w:p>
        </w:tc>
        <w:tc>
          <w:tcPr>
            <w:tcW w:w="2693" w:type="dxa"/>
          </w:tcPr>
          <w:p w14:paraId="754AAEF1" w14:textId="0EB7D08D" w:rsidR="00EB05C7" w:rsidRPr="006452EF" w:rsidRDefault="00EB05C7" w:rsidP="004F1DCB">
            <w:pPr>
              <w:pStyle w:val="TAL"/>
              <w:keepNext w:val="0"/>
              <w:keepLines w:val="0"/>
              <w:widowControl w:val="0"/>
              <w:rPr>
                <w:sz w:val="14"/>
                <w:szCs w:val="14"/>
              </w:rPr>
            </w:pPr>
            <w:r w:rsidRPr="006452EF">
              <w:rPr>
                <w:sz w:val="14"/>
                <w:szCs w:val="14"/>
              </w:rPr>
              <w:t>Definitions of terms and abbreviations</w:t>
            </w:r>
          </w:p>
        </w:tc>
        <w:tc>
          <w:tcPr>
            <w:tcW w:w="1276" w:type="dxa"/>
          </w:tcPr>
          <w:p w14:paraId="4D2654A7" w14:textId="3CC85A0F"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528A634F" w14:textId="6D33CB10"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2210A2F8" w14:textId="770207F1" w:rsidR="00EB05C7" w:rsidRPr="006452EF" w:rsidRDefault="00EB05C7" w:rsidP="004F1DCB">
            <w:pPr>
              <w:pStyle w:val="TAL"/>
              <w:keepNext w:val="0"/>
              <w:keepLines w:val="0"/>
              <w:widowControl w:val="0"/>
              <w:rPr>
                <w:sz w:val="14"/>
                <w:szCs w:val="14"/>
              </w:rPr>
            </w:pPr>
            <w:r w:rsidRPr="006452EF">
              <w:rPr>
                <w:sz w:val="14"/>
                <w:szCs w:val="14"/>
              </w:rPr>
              <w:t>0018</w:t>
            </w:r>
          </w:p>
        </w:tc>
        <w:tc>
          <w:tcPr>
            <w:tcW w:w="567" w:type="dxa"/>
          </w:tcPr>
          <w:p w14:paraId="7348D2B1" w14:textId="23F78E61"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BC7BEE5" w14:textId="6B1DF36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8F334ED" w14:textId="770ECFC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5424ADB" w14:textId="0E45720A"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B3E7678" w14:textId="1934A96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9678041" w14:textId="77777777" w:rsidTr="006452EF">
        <w:tc>
          <w:tcPr>
            <w:tcW w:w="988" w:type="dxa"/>
          </w:tcPr>
          <w:p w14:paraId="36227A3E" w14:textId="52AFFE93" w:rsidR="00EB05C7" w:rsidRPr="006452EF" w:rsidRDefault="00EB05C7" w:rsidP="004F1DCB">
            <w:pPr>
              <w:pStyle w:val="TAL"/>
              <w:keepNext w:val="0"/>
              <w:keepLines w:val="0"/>
              <w:widowControl w:val="0"/>
              <w:rPr>
                <w:sz w:val="14"/>
                <w:szCs w:val="14"/>
              </w:rPr>
            </w:pPr>
            <w:r w:rsidRPr="006452EF">
              <w:rPr>
                <w:sz w:val="14"/>
                <w:szCs w:val="14"/>
              </w:rPr>
              <w:t>S6-250194</w:t>
            </w:r>
          </w:p>
        </w:tc>
        <w:tc>
          <w:tcPr>
            <w:tcW w:w="2693" w:type="dxa"/>
          </w:tcPr>
          <w:p w14:paraId="63B878E8" w14:textId="44C639C0" w:rsidR="00EB05C7" w:rsidRPr="006452EF" w:rsidRDefault="00EB05C7" w:rsidP="004F1DCB">
            <w:pPr>
              <w:pStyle w:val="TAL"/>
              <w:keepNext w:val="0"/>
              <w:keepLines w:val="0"/>
              <w:widowControl w:val="0"/>
              <w:rPr>
                <w:sz w:val="14"/>
                <w:szCs w:val="14"/>
              </w:rPr>
            </w:pPr>
            <w:r w:rsidRPr="006452EF">
              <w:rPr>
                <w:sz w:val="14"/>
                <w:szCs w:val="14"/>
              </w:rPr>
              <w:t>S6-AIML_APP_AIMLE Functional Description update Edge AIMLE</w:t>
            </w:r>
          </w:p>
        </w:tc>
        <w:tc>
          <w:tcPr>
            <w:tcW w:w="1276" w:type="dxa"/>
          </w:tcPr>
          <w:p w14:paraId="37035B10" w14:textId="03A24741" w:rsidR="00EB05C7" w:rsidRPr="006452EF" w:rsidRDefault="00EB05C7" w:rsidP="004F1DCB">
            <w:pPr>
              <w:pStyle w:val="TAL"/>
              <w:keepNext w:val="0"/>
              <w:keepLines w:val="0"/>
              <w:widowControl w:val="0"/>
              <w:rPr>
                <w:sz w:val="14"/>
                <w:szCs w:val="14"/>
              </w:rPr>
            </w:pPr>
            <w:r w:rsidRPr="006452EF">
              <w:rPr>
                <w:sz w:val="14"/>
                <w:szCs w:val="14"/>
              </w:rPr>
              <w:t>China Mobile International Ltd</w:t>
            </w:r>
          </w:p>
        </w:tc>
        <w:tc>
          <w:tcPr>
            <w:tcW w:w="708" w:type="dxa"/>
          </w:tcPr>
          <w:p w14:paraId="16C9352E" w14:textId="03944D8D"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009DA50" w14:textId="6B6FD1E4" w:rsidR="00EB05C7" w:rsidRPr="006452EF" w:rsidRDefault="00EB05C7" w:rsidP="004F1DCB">
            <w:pPr>
              <w:pStyle w:val="TAL"/>
              <w:keepNext w:val="0"/>
              <w:keepLines w:val="0"/>
              <w:widowControl w:val="0"/>
              <w:rPr>
                <w:sz w:val="14"/>
                <w:szCs w:val="14"/>
              </w:rPr>
            </w:pPr>
            <w:r w:rsidRPr="006452EF">
              <w:rPr>
                <w:sz w:val="14"/>
                <w:szCs w:val="14"/>
              </w:rPr>
              <w:t>0019</w:t>
            </w:r>
          </w:p>
        </w:tc>
        <w:tc>
          <w:tcPr>
            <w:tcW w:w="567" w:type="dxa"/>
          </w:tcPr>
          <w:p w14:paraId="5508F62B" w14:textId="3BD41675"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3D8B7EC" w14:textId="526E5F7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C14AC94" w14:textId="6F50633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02D8D6D" w14:textId="79FA3347"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6E973209" w14:textId="0E8E1AF7" w:rsidR="00EB05C7" w:rsidRPr="006452EF" w:rsidRDefault="00EB05C7" w:rsidP="004F1DCB">
            <w:pPr>
              <w:pStyle w:val="TAL"/>
              <w:keepNext w:val="0"/>
              <w:keepLines w:val="0"/>
              <w:widowControl w:val="0"/>
              <w:rPr>
                <w:sz w:val="14"/>
                <w:szCs w:val="14"/>
              </w:rPr>
            </w:pPr>
            <w:r w:rsidRPr="006452EF">
              <w:rPr>
                <w:sz w:val="14"/>
                <w:szCs w:val="14"/>
              </w:rPr>
              <w:t>withdrawn</w:t>
            </w:r>
          </w:p>
        </w:tc>
      </w:tr>
      <w:tr w:rsidR="006452EF" w:rsidRPr="006452EF" w14:paraId="0074AF6B" w14:textId="77777777" w:rsidTr="006452EF">
        <w:tc>
          <w:tcPr>
            <w:tcW w:w="988" w:type="dxa"/>
          </w:tcPr>
          <w:p w14:paraId="007E931E" w14:textId="177A42D6" w:rsidR="00EB05C7" w:rsidRPr="006452EF" w:rsidRDefault="00EB05C7" w:rsidP="004F1DCB">
            <w:pPr>
              <w:pStyle w:val="TAL"/>
              <w:keepNext w:val="0"/>
              <w:keepLines w:val="0"/>
              <w:widowControl w:val="0"/>
              <w:rPr>
                <w:sz w:val="14"/>
                <w:szCs w:val="14"/>
              </w:rPr>
            </w:pPr>
            <w:r w:rsidRPr="006452EF">
              <w:rPr>
                <w:sz w:val="14"/>
                <w:szCs w:val="14"/>
              </w:rPr>
              <w:t>S6-250195</w:t>
            </w:r>
          </w:p>
        </w:tc>
        <w:tc>
          <w:tcPr>
            <w:tcW w:w="2693" w:type="dxa"/>
          </w:tcPr>
          <w:p w14:paraId="12DEA01F" w14:textId="4862D09A" w:rsidR="00EB05C7" w:rsidRPr="006452EF" w:rsidRDefault="00EB05C7" w:rsidP="004F1DCB">
            <w:pPr>
              <w:pStyle w:val="TAL"/>
              <w:keepNext w:val="0"/>
              <w:keepLines w:val="0"/>
              <w:widowControl w:val="0"/>
              <w:rPr>
                <w:sz w:val="14"/>
                <w:szCs w:val="14"/>
              </w:rPr>
            </w:pPr>
            <w:r w:rsidRPr="006452EF">
              <w:rPr>
                <w:sz w:val="14"/>
                <w:szCs w:val="14"/>
              </w:rPr>
              <w:t xml:space="preserve">AIMLE Functional Description </w:t>
            </w:r>
            <w:proofErr w:type="spellStart"/>
            <w:r w:rsidRPr="006452EF">
              <w:rPr>
                <w:sz w:val="14"/>
                <w:szCs w:val="14"/>
              </w:rPr>
              <w:t>updata</w:t>
            </w:r>
            <w:proofErr w:type="spellEnd"/>
            <w:r w:rsidRPr="006452EF">
              <w:rPr>
                <w:sz w:val="14"/>
                <w:szCs w:val="14"/>
              </w:rPr>
              <w:t xml:space="preserve"> AIML service</w:t>
            </w:r>
          </w:p>
        </w:tc>
        <w:tc>
          <w:tcPr>
            <w:tcW w:w="1276" w:type="dxa"/>
          </w:tcPr>
          <w:p w14:paraId="01B17DEA" w14:textId="11E98684"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1381EEA" w14:textId="46DA3A96"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106A8E0" w14:textId="3D067505" w:rsidR="00EB05C7" w:rsidRPr="006452EF" w:rsidRDefault="00EB05C7" w:rsidP="004F1DCB">
            <w:pPr>
              <w:pStyle w:val="TAL"/>
              <w:keepNext w:val="0"/>
              <w:keepLines w:val="0"/>
              <w:widowControl w:val="0"/>
              <w:rPr>
                <w:sz w:val="14"/>
                <w:szCs w:val="14"/>
              </w:rPr>
            </w:pPr>
            <w:r w:rsidRPr="006452EF">
              <w:rPr>
                <w:sz w:val="14"/>
                <w:szCs w:val="14"/>
              </w:rPr>
              <w:t>0020</w:t>
            </w:r>
          </w:p>
        </w:tc>
        <w:tc>
          <w:tcPr>
            <w:tcW w:w="567" w:type="dxa"/>
          </w:tcPr>
          <w:p w14:paraId="67897280" w14:textId="3BC4033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EFA87E2" w14:textId="69BBB92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C3BB023" w14:textId="61BC0B0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8E0E9AE" w14:textId="05FEF16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771B68B" w14:textId="2080575C" w:rsidR="00EB05C7" w:rsidRPr="006452EF" w:rsidRDefault="00EB05C7" w:rsidP="004F1DCB">
            <w:pPr>
              <w:pStyle w:val="TAL"/>
              <w:keepNext w:val="0"/>
              <w:keepLines w:val="0"/>
              <w:widowControl w:val="0"/>
              <w:rPr>
                <w:sz w:val="14"/>
                <w:szCs w:val="14"/>
              </w:rPr>
            </w:pPr>
            <w:r w:rsidRPr="006452EF">
              <w:rPr>
                <w:sz w:val="14"/>
                <w:szCs w:val="14"/>
              </w:rPr>
              <w:t>merged</w:t>
            </w:r>
          </w:p>
        </w:tc>
      </w:tr>
      <w:tr w:rsidR="006452EF" w:rsidRPr="006452EF" w14:paraId="5939938C" w14:textId="77777777" w:rsidTr="006452EF">
        <w:tc>
          <w:tcPr>
            <w:tcW w:w="988" w:type="dxa"/>
          </w:tcPr>
          <w:p w14:paraId="6F7944C3" w14:textId="10DE3808" w:rsidR="00EB05C7" w:rsidRPr="006452EF" w:rsidRDefault="00EB05C7" w:rsidP="004F1DCB">
            <w:pPr>
              <w:pStyle w:val="TAL"/>
              <w:keepNext w:val="0"/>
              <w:keepLines w:val="0"/>
              <w:widowControl w:val="0"/>
              <w:rPr>
                <w:sz w:val="14"/>
                <w:szCs w:val="14"/>
              </w:rPr>
            </w:pPr>
            <w:r w:rsidRPr="006452EF">
              <w:rPr>
                <w:sz w:val="14"/>
                <w:szCs w:val="14"/>
              </w:rPr>
              <w:t>S6-250196</w:t>
            </w:r>
          </w:p>
        </w:tc>
        <w:tc>
          <w:tcPr>
            <w:tcW w:w="2693" w:type="dxa"/>
          </w:tcPr>
          <w:p w14:paraId="1A4FD79E" w14:textId="38183A09" w:rsidR="00EB05C7" w:rsidRPr="006452EF" w:rsidRDefault="00EB05C7" w:rsidP="004F1DCB">
            <w:pPr>
              <w:pStyle w:val="TAL"/>
              <w:keepNext w:val="0"/>
              <w:keepLines w:val="0"/>
              <w:widowControl w:val="0"/>
              <w:rPr>
                <w:sz w:val="14"/>
                <w:szCs w:val="14"/>
              </w:rPr>
            </w:pPr>
            <w:r w:rsidRPr="006452EF">
              <w:rPr>
                <w:sz w:val="14"/>
                <w:szCs w:val="14"/>
              </w:rPr>
              <w:t xml:space="preserve">AIMLE Functional Description </w:t>
            </w:r>
            <w:proofErr w:type="spellStart"/>
            <w:r w:rsidRPr="006452EF">
              <w:rPr>
                <w:sz w:val="14"/>
                <w:szCs w:val="14"/>
              </w:rPr>
              <w:t>updata</w:t>
            </w:r>
            <w:proofErr w:type="spellEnd"/>
          </w:p>
        </w:tc>
        <w:tc>
          <w:tcPr>
            <w:tcW w:w="1276" w:type="dxa"/>
          </w:tcPr>
          <w:p w14:paraId="040F75BC" w14:textId="14774EC7"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60245CA6" w14:textId="4015E429"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E0344B6" w14:textId="22DED7C1" w:rsidR="00EB05C7" w:rsidRPr="006452EF" w:rsidRDefault="00EB05C7" w:rsidP="004F1DCB">
            <w:pPr>
              <w:pStyle w:val="TAL"/>
              <w:keepNext w:val="0"/>
              <w:keepLines w:val="0"/>
              <w:widowControl w:val="0"/>
              <w:rPr>
                <w:sz w:val="14"/>
                <w:szCs w:val="14"/>
              </w:rPr>
            </w:pPr>
            <w:r w:rsidRPr="006452EF">
              <w:rPr>
                <w:sz w:val="14"/>
                <w:szCs w:val="14"/>
              </w:rPr>
              <w:t>0021</w:t>
            </w:r>
          </w:p>
        </w:tc>
        <w:tc>
          <w:tcPr>
            <w:tcW w:w="567" w:type="dxa"/>
          </w:tcPr>
          <w:p w14:paraId="0E6FF65A" w14:textId="5A07DF4D"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84A9476" w14:textId="7B0E852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02E74CB" w14:textId="771736D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1436862" w14:textId="50A05BF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208733C" w14:textId="32F57FBB"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1B9118E" w14:textId="77777777" w:rsidTr="006452EF">
        <w:tc>
          <w:tcPr>
            <w:tcW w:w="988" w:type="dxa"/>
          </w:tcPr>
          <w:p w14:paraId="5907554F" w14:textId="53E34848" w:rsidR="00EB05C7" w:rsidRPr="006452EF" w:rsidRDefault="00EB05C7" w:rsidP="004F1DCB">
            <w:pPr>
              <w:pStyle w:val="TAL"/>
              <w:keepNext w:val="0"/>
              <w:keepLines w:val="0"/>
              <w:widowControl w:val="0"/>
              <w:rPr>
                <w:sz w:val="14"/>
                <w:szCs w:val="14"/>
              </w:rPr>
            </w:pPr>
            <w:r w:rsidRPr="006452EF">
              <w:rPr>
                <w:sz w:val="14"/>
                <w:szCs w:val="14"/>
              </w:rPr>
              <w:t>S6-250225</w:t>
            </w:r>
          </w:p>
        </w:tc>
        <w:tc>
          <w:tcPr>
            <w:tcW w:w="2693" w:type="dxa"/>
          </w:tcPr>
          <w:p w14:paraId="0960924B" w14:textId="5158C7E0" w:rsidR="00EB05C7" w:rsidRPr="006452EF" w:rsidRDefault="00EB05C7" w:rsidP="004F1DCB">
            <w:pPr>
              <w:pStyle w:val="TAL"/>
              <w:keepNext w:val="0"/>
              <w:keepLines w:val="0"/>
              <w:widowControl w:val="0"/>
              <w:rPr>
                <w:sz w:val="14"/>
                <w:szCs w:val="14"/>
              </w:rPr>
            </w:pPr>
            <w:r w:rsidRPr="006452EF">
              <w:rPr>
                <w:sz w:val="14"/>
                <w:szCs w:val="14"/>
              </w:rPr>
              <w:t>Updates to the Response of ML Model Information Storage and Discovery</w:t>
            </w:r>
          </w:p>
        </w:tc>
        <w:tc>
          <w:tcPr>
            <w:tcW w:w="1276" w:type="dxa"/>
          </w:tcPr>
          <w:p w14:paraId="58D8EB83" w14:textId="55F8AE6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4CFD723" w14:textId="40483B1A"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47D0554" w14:textId="2E10346E" w:rsidR="00EB05C7" w:rsidRPr="006452EF" w:rsidRDefault="00EB05C7" w:rsidP="004F1DCB">
            <w:pPr>
              <w:pStyle w:val="TAL"/>
              <w:keepNext w:val="0"/>
              <w:keepLines w:val="0"/>
              <w:widowControl w:val="0"/>
              <w:rPr>
                <w:sz w:val="14"/>
                <w:szCs w:val="14"/>
              </w:rPr>
            </w:pPr>
            <w:r w:rsidRPr="006452EF">
              <w:rPr>
                <w:sz w:val="14"/>
                <w:szCs w:val="14"/>
              </w:rPr>
              <w:t>0022</w:t>
            </w:r>
          </w:p>
        </w:tc>
        <w:tc>
          <w:tcPr>
            <w:tcW w:w="567" w:type="dxa"/>
          </w:tcPr>
          <w:p w14:paraId="4B42100D" w14:textId="3EB82D9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06EA6D4" w14:textId="3AB9B43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002E044" w14:textId="0143DBA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96274F5" w14:textId="234E738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12DB658" w14:textId="13B3D8EB"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37ADCF8" w14:textId="77777777" w:rsidTr="006452EF">
        <w:tc>
          <w:tcPr>
            <w:tcW w:w="988" w:type="dxa"/>
          </w:tcPr>
          <w:p w14:paraId="0E30F245" w14:textId="4B7C1D1D" w:rsidR="00EB05C7" w:rsidRPr="006452EF" w:rsidRDefault="00EB05C7" w:rsidP="004F1DCB">
            <w:pPr>
              <w:pStyle w:val="TAL"/>
              <w:keepNext w:val="0"/>
              <w:keepLines w:val="0"/>
              <w:widowControl w:val="0"/>
              <w:rPr>
                <w:sz w:val="14"/>
                <w:szCs w:val="14"/>
              </w:rPr>
            </w:pPr>
            <w:r w:rsidRPr="006452EF">
              <w:rPr>
                <w:sz w:val="14"/>
                <w:szCs w:val="14"/>
              </w:rPr>
              <w:t>S6-250457</w:t>
            </w:r>
          </w:p>
        </w:tc>
        <w:tc>
          <w:tcPr>
            <w:tcW w:w="2693" w:type="dxa"/>
          </w:tcPr>
          <w:p w14:paraId="06CAEDE1" w14:textId="7375C7A9" w:rsidR="00EB05C7" w:rsidRPr="006452EF" w:rsidRDefault="00EB05C7" w:rsidP="004F1DCB">
            <w:pPr>
              <w:pStyle w:val="TAL"/>
              <w:keepNext w:val="0"/>
              <w:keepLines w:val="0"/>
              <w:widowControl w:val="0"/>
              <w:rPr>
                <w:sz w:val="14"/>
                <w:szCs w:val="14"/>
              </w:rPr>
            </w:pPr>
            <w:r w:rsidRPr="006452EF">
              <w:rPr>
                <w:sz w:val="14"/>
                <w:szCs w:val="14"/>
              </w:rPr>
              <w:t>Updates to the Response of ML Model Information Storage and Discovery</w:t>
            </w:r>
          </w:p>
        </w:tc>
        <w:tc>
          <w:tcPr>
            <w:tcW w:w="1276" w:type="dxa"/>
          </w:tcPr>
          <w:p w14:paraId="321475AE" w14:textId="08798E57"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5F35CBE" w14:textId="3A566178"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7439B844" w14:textId="1EE60579" w:rsidR="00EB05C7" w:rsidRPr="006452EF" w:rsidRDefault="00EB05C7" w:rsidP="004F1DCB">
            <w:pPr>
              <w:pStyle w:val="TAL"/>
              <w:keepNext w:val="0"/>
              <w:keepLines w:val="0"/>
              <w:widowControl w:val="0"/>
              <w:rPr>
                <w:sz w:val="14"/>
                <w:szCs w:val="14"/>
              </w:rPr>
            </w:pPr>
            <w:r w:rsidRPr="006452EF">
              <w:rPr>
                <w:sz w:val="14"/>
                <w:szCs w:val="14"/>
              </w:rPr>
              <w:t>0022</w:t>
            </w:r>
          </w:p>
        </w:tc>
        <w:tc>
          <w:tcPr>
            <w:tcW w:w="567" w:type="dxa"/>
          </w:tcPr>
          <w:p w14:paraId="655F0156" w14:textId="796CB45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8C32B2B" w14:textId="5A5069F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25BCBD1" w14:textId="59FD1CB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6A6D76F" w14:textId="5E42797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59A3943D" w14:textId="373B52F4"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16A1FF8" w14:textId="77777777" w:rsidTr="006452EF">
        <w:tc>
          <w:tcPr>
            <w:tcW w:w="988" w:type="dxa"/>
          </w:tcPr>
          <w:p w14:paraId="783ACB3C" w14:textId="3F594669" w:rsidR="00EB05C7" w:rsidRPr="006452EF" w:rsidRDefault="00EB05C7" w:rsidP="004F1DCB">
            <w:pPr>
              <w:pStyle w:val="TAL"/>
              <w:keepNext w:val="0"/>
              <w:keepLines w:val="0"/>
              <w:widowControl w:val="0"/>
              <w:rPr>
                <w:sz w:val="14"/>
                <w:szCs w:val="14"/>
              </w:rPr>
            </w:pPr>
            <w:r w:rsidRPr="006452EF">
              <w:rPr>
                <w:sz w:val="14"/>
                <w:szCs w:val="14"/>
              </w:rPr>
              <w:t>S6-250226</w:t>
            </w:r>
          </w:p>
        </w:tc>
        <w:tc>
          <w:tcPr>
            <w:tcW w:w="2693" w:type="dxa"/>
          </w:tcPr>
          <w:p w14:paraId="0293A4CD" w14:textId="5EEEF166" w:rsidR="00EB05C7" w:rsidRPr="006452EF" w:rsidRDefault="00EB05C7" w:rsidP="004F1DCB">
            <w:pPr>
              <w:pStyle w:val="TAL"/>
              <w:keepNext w:val="0"/>
              <w:keepLines w:val="0"/>
              <w:widowControl w:val="0"/>
              <w:rPr>
                <w:sz w:val="14"/>
                <w:szCs w:val="14"/>
              </w:rPr>
            </w:pPr>
            <w:r w:rsidRPr="006452EF">
              <w:rPr>
                <w:sz w:val="14"/>
                <w:szCs w:val="14"/>
              </w:rPr>
              <w:t>Updates to ML Model Training Notification</w:t>
            </w:r>
          </w:p>
        </w:tc>
        <w:tc>
          <w:tcPr>
            <w:tcW w:w="1276" w:type="dxa"/>
          </w:tcPr>
          <w:p w14:paraId="75260471" w14:textId="0FAFCC4B"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E855731" w14:textId="663D24D9"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C6ED22F" w14:textId="52BB7D3C" w:rsidR="00EB05C7" w:rsidRPr="006452EF" w:rsidRDefault="00EB05C7" w:rsidP="004F1DCB">
            <w:pPr>
              <w:pStyle w:val="TAL"/>
              <w:keepNext w:val="0"/>
              <w:keepLines w:val="0"/>
              <w:widowControl w:val="0"/>
              <w:rPr>
                <w:sz w:val="14"/>
                <w:szCs w:val="14"/>
              </w:rPr>
            </w:pPr>
            <w:r w:rsidRPr="006452EF">
              <w:rPr>
                <w:sz w:val="14"/>
                <w:szCs w:val="14"/>
              </w:rPr>
              <w:t>0023</w:t>
            </w:r>
          </w:p>
        </w:tc>
        <w:tc>
          <w:tcPr>
            <w:tcW w:w="567" w:type="dxa"/>
          </w:tcPr>
          <w:p w14:paraId="728237AD" w14:textId="7DC04FE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89EE98D" w14:textId="55C6E48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37289E2" w14:textId="4A3905B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C207DC3" w14:textId="089C7FE5"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358599CD" w14:textId="76E31BD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8B93683" w14:textId="77777777" w:rsidTr="006452EF">
        <w:tc>
          <w:tcPr>
            <w:tcW w:w="988" w:type="dxa"/>
          </w:tcPr>
          <w:p w14:paraId="52473E45" w14:textId="246D34DB" w:rsidR="00EB05C7" w:rsidRPr="006452EF" w:rsidRDefault="00EB05C7" w:rsidP="004F1DCB">
            <w:pPr>
              <w:pStyle w:val="TAL"/>
              <w:keepNext w:val="0"/>
              <w:keepLines w:val="0"/>
              <w:widowControl w:val="0"/>
              <w:rPr>
                <w:sz w:val="14"/>
                <w:szCs w:val="14"/>
              </w:rPr>
            </w:pPr>
            <w:r w:rsidRPr="006452EF">
              <w:rPr>
                <w:sz w:val="14"/>
                <w:szCs w:val="14"/>
              </w:rPr>
              <w:t>S6-250458</w:t>
            </w:r>
          </w:p>
        </w:tc>
        <w:tc>
          <w:tcPr>
            <w:tcW w:w="2693" w:type="dxa"/>
          </w:tcPr>
          <w:p w14:paraId="122CC166" w14:textId="0C91734E" w:rsidR="00EB05C7" w:rsidRPr="006452EF" w:rsidRDefault="00EB05C7" w:rsidP="004F1DCB">
            <w:pPr>
              <w:pStyle w:val="TAL"/>
              <w:keepNext w:val="0"/>
              <w:keepLines w:val="0"/>
              <w:widowControl w:val="0"/>
              <w:rPr>
                <w:sz w:val="14"/>
                <w:szCs w:val="14"/>
              </w:rPr>
            </w:pPr>
            <w:r w:rsidRPr="006452EF">
              <w:rPr>
                <w:sz w:val="14"/>
                <w:szCs w:val="14"/>
              </w:rPr>
              <w:t>Updates to ML Model Training Notification</w:t>
            </w:r>
          </w:p>
        </w:tc>
        <w:tc>
          <w:tcPr>
            <w:tcW w:w="1276" w:type="dxa"/>
          </w:tcPr>
          <w:p w14:paraId="5A0421D9" w14:textId="43011E39"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B9359B8" w14:textId="1CF154F7"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EE5EA86" w14:textId="71553C8D" w:rsidR="00EB05C7" w:rsidRPr="006452EF" w:rsidRDefault="00EB05C7" w:rsidP="004F1DCB">
            <w:pPr>
              <w:pStyle w:val="TAL"/>
              <w:keepNext w:val="0"/>
              <w:keepLines w:val="0"/>
              <w:widowControl w:val="0"/>
              <w:rPr>
                <w:sz w:val="14"/>
                <w:szCs w:val="14"/>
              </w:rPr>
            </w:pPr>
            <w:r w:rsidRPr="006452EF">
              <w:rPr>
                <w:sz w:val="14"/>
                <w:szCs w:val="14"/>
              </w:rPr>
              <w:t>0023</w:t>
            </w:r>
          </w:p>
        </w:tc>
        <w:tc>
          <w:tcPr>
            <w:tcW w:w="567" w:type="dxa"/>
          </w:tcPr>
          <w:p w14:paraId="2562C1C4" w14:textId="6E00EF98"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8B040B0" w14:textId="34F49C8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CAE7A86" w14:textId="27256F5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C9F57AC" w14:textId="622DFC7A"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7F33808" w14:textId="193BCF4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281F009" w14:textId="77777777" w:rsidTr="006452EF">
        <w:tc>
          <w:tcPr>
            <w:tcW w:w="988" w:type="dxa"/>
          </w:tcPr>
          <w:p w14:paraId="1D346083" w14:textId="1DE235DB" w:rsidR="00EB05C7" w:rsidRPr="006452EF" w:rsidRDefault="00EB05C7" w:rsidP="004F1DCB">
            <w:pPr>
              <w:pStyle w:val="TAL"/>
              <w:keepNext w:val="0"/>
              <w:keepLines w:val="0"/>
              <w:widowControl w:val="0"/>
              <w:rPr>
                <w:sz w:val="14"/>
                <w:szCs w:val="14"/>
              </w:rPr>
            </w:pPr>
            <w:r w:rsidRPr="006452EF">
              <w:rPr>
                <w:sz w:val="14"/>
                <w:szCs w:val="14"/>
              </w:rPr>
              <w:t>S6-250227</w:t>
            </w:r>
          </w:p>
        </w:tc>
        <w:tc>
          <w:tcPr>
            <w:tcW w:w="2693" w:type="dxa"/>
          </w:tcPr>
          <w:p w14:paraId="7D674180" w14:textId="0A38C8F6" w:rsidR="00EB05C7" w:rsidRPr="006452EF" w:rsidRDefault="00EB05C7" w:rsidP="004F1DCB">
            <w:pPr>
              <w:pStyle w:val="TAL"/>
              <w:keepNext w:val="0"/>
              <w:keepLines w:val="0"/>
              <w:widowControl w:val="0"/>
              <w:rPr>
                <w:sz w:val="14"/>
                <w:szCs w:val="14"/>
              </w:rPr>
            </w:pPr>
            <w:r w:rsidRPr="006452EF">
              <w:rPr>
                <w:sz w:val="14"/>
                <w:szCs w:val="14"/>
              </w:rPr>
              <w:t>Updates to AI/ML Task Transfer</w:t>
            </w:r>
          </w:p>
        </w:tc>
        <w:tc>
          <w:tcPr>
            <w:tcW w:w="1276" w:type="dxa"/>
          </w:tcPr>
          <w:p w14:paraId="7D48C960" w14:textId="3F8233E6"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C626E12" w14:textId="010DD0AE"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7258EAB" w14:textId="0A0B59B0" w:rsidR="00EB05C7" w:rsidRPr="006452EF" w:rsidRDefault="00EB05C7" w:rsidP="004F1DCB">
            <w:pPr>
              <w:pStyle w:val="TAL"/>
              <w:keepNext w:val="0"/>
              <w:keepLines w:val="0"/>
              <w:widowControl w:val="0"/>
              <w:rPr>
                <w:sz w:val="14"/>
                <w:szCs w:val="14"/>
              </w:rPr>
            </w:pPr>
            <w:r w:rsidRPr="006452EF">
              <w:rPr>
                <w:sz w:val="14"/>
                <w:szCs w:val="14"/>
              </w:rPr>
              <w:t>0024</w:t>
            </w:r>
          </w:p>
        </w:tc>
        <w:tc>
          <w:tcPr>
            <w:tcW w:w="567" w:type="dxa"/>
          </w:tcPr>
          <w:p w14:paraId="16DEFFC7" w14:textId="707C6A6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4073DFA" w14:textId="700C243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4E15AA4" w14:textId="1CD5316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45F0F9B" w14:textId="39D5593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DE698D4" w14:textId="48CD800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7E8A12EB" w14:textId="77777777" w:rsidTr="006452EF">
        <w:tc>
          <w:tcPr>
            <w:tcW w:w="988" w:type="dxa"/>
          </w:tcPr>
          <w:p w14:paraId="348CBFC4" w14:textId="1204B98F" w:rsidR="00EB05C7" w:rsidRPr="006452EF" w:rsidRDefault="00EB05C7" w:rsidP="004F1DCB">
            <w:pPr>
              <w:pStyle w:val="TAL"/>
              <w:keepNext w:val="0"/>
              <w:keepLines w:val="0"/>
              <w:widowControl w:val="0"/>
              <w:rPr>
                <w:sz w:val="14"/>
                <w:szCs w:val="14"/>
              </w:rPr>
            </w:pPr>
            <w:r w:rsidRPr="006452EF">
              <w:rPr>
                <w:sz w:val="14"/>
                <w:szCs w:val="14"/>
              </w:rPr>
              <w:t>S6-250467</w:t>
            </w:r>
          </w:p>
        </w:tc>
        <w:tc>
          <w:tcPr>
            <w:tcW w:w="2693" w:type="dxa"/>
          </w:tcPr>
          <w:p w14:paraId="16A58FE8" w14:textId="5A4F63E9" w:rsidR="00EB05C7" w:rsidRPr="006452EF" w:rsidRDefault="00EB05C7" w:rsidP="004F1DCB">
            <w:pPr>
              <w:pStyle w:val="TAL"/>
              <w:keepNext w:val="0"/>
              <w:keepLines w:val="0"/>
              <w:widowControl w:val="0"/>
              <w:rPr>
                <w:sz w:val="14"/>
                <w:szCs w:val="14"/>
              </w:rPr>
            </w:pPr>
            <w:r w:rsidRPr="006452EF">
              <w:rPr>
                <w:sz w:val="14"/>
                <w:szCs w:val="14"/>
              </w:rPr>
              <w:t>Updates to AI/ML Task Transfer</w:t>
            </w:r>
          </w:p>
        </w:tc>
        <w:tc>
          <w:tcPr>
            <w:tcW w:w="1276" w:type="dxa"/>
          </w:tcPr>
          <w:p w14:paraId="688E789E" w14:textId="32B8CDFE"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3CB62E39" w14:textId="76C355C6"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4181EF8" w14:textId="3EBE783A" w:rsidR="00EB05C7" w:rsidRPr="006452EF" w:rsidRDefault="00EB05C7" w:rsidP="004F1DCB">
            <w:pPr>
              <w:pStyle w:val="TAL"/>
              <w:keepNext w:val="0"/>
              <w:keepLines w:val="0"/>
              <w:widowControl w:val="0"/>
              <w:rPr>
                <w:sz w:val="14"/>
                <w:szCs w:val="14"/>
              </w:rPr>
            </w:pPr>
            <w:r w:rsidRPr="006452EF">
              <w:rPr>
                <w:sz w:val="14"/>
                <w:szCs w:val="14"/>
              </w:rPr>
              <w:t>0024</w:t>
            </w:r>
          </w:p>
        </w:tc>
        <w:tc>
          <w:tcPr>
            <w:tcW w:w="567" w:type="dxa"/>
          </w:tcPr>
          <w:p w14:paraId="1C68D6E7" w14:textId="2C17271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D092857" w14:textId="0F440F1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35D9C4C" w14:textId="410324B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941F1D8" w14:textId="30A37D8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1E7A3F8" w14:textId="0B12AA96"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9A8839C" w14:textId="77777777" w:rsidTr="006452EF">
        <w:tc>
          <w:tcPr>
            <w:tcW w:w="988" w:type="dxa"/>
          </w:tcPr>
          <w:p w14:paraId="081757BD" w14:textId="60CDDB1A" w:rsidR="00EB05C7" w:rsidRPr="006452EF" w:rsidRDefault="00EB05C7" w:rsidP="004F1DCB">
            <w:pPr>
              <w:pStyle w:val="TAL"/>
              <w:keepNext w:val="0"/>
              <w:keepLines w:val="0"/>
              <w:widowControl w:val="0"/>
              <w:rPr>
                <w:sz w:val="14"/>
                <w:szCs w:val="14"/>
              </w:rPr>
            </w:pPr>
            <w:r w:rsidRPr="006452EF">
              <w:rPr>
                <w:sz w:val="14"/>
                <w:szCs w:val="14"/>
              </w:rPr>
              <w:t>S6-250228</w:t>
            </w:r>
          </w:p>
        </w:tc>
        <w:tc>
          <w:tcPr>
            <w:tcW w:w="2693" w:type="dxa"/>
          </w:tcPr>
          <w:p w14:paraId="028DB3A6" w14:textId="545B4FB5" w:rsidR="00EB05C7" w:rsidRPr="006452EF" w:rsidRDefault="00EB05C7" w:rsidP="004F1DCB">
            <w:pPr>
              <w:pStyle w:val="TAL"/>
              <w:keepNext w:val="0"/>
              <w:keepLines w:val="0"/>
              <w:widowControl w:val="0"/>
              <w:rPr>
                <w:sz w:val="14"/>
                <w:szCs w:val="14"/>
              </w:rPr>
            </w:pPr>
            <w:r w:rsidRPr="006452EF">
              <w:rPr>
                <w:sz w:val="14"/>
                <w:szCs w:val="14"/>
              </w:rPr>
              <w:t>Corrections to AIML Service Operations</w:t>
            </w:r>
          </w:p>
        </w:tc>
        <w:tc>
          <w:tcPr>
            <w:tcW w:w="1276" w:type="dxa"/>
          </w:tcPr>
          <w:p w14:paraId="11318D72" w14:textId="4E0DB5B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350C135A" w14:textId="7F01C51C"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2B4F325F" w14:textId="01F3BEE2" w:rsidR="00EB05C7" w:rsidRPr="006452EF" w:rsidRDefault="00EB05C7" w:rsidP="004F1DCB">
            <w:pPr>
              <w:pStyle w:val="TAL"/>
              <w:keepNext w:val="0"/>
              <w:keepLines w:val="0"/>
              <w:widowControl w:val="0"/>
              <w:rPr>
                <w:sz w:val="14"/>
                <w:szCs w:val="14"/>
              </w:rPr>
            </w:pPr>
            <w:r w:rsidRPr="006452EF">
              <w:rPr>
                <w:sz w:val="14"/>
                <w:szCs w:val="14"/>
              </w:rPr>
              <w:t>0025</w:t>
            </w:r>
          </w:p>
        </w:tc>
        <w:tc>
          <w:tcPr>
            <w:tcW w:w="567" w:type="dxa"/>
          </w:tcPr>
          <w:p w14:paraId="184C35B7" w14:textId="7EEE936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EB560BB" w14:textId="2198E1AF"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F4CC910" w14:textId="0116C14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FCA5091" w14:textId="61019E4D"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F8197C8" w14:textId="1622E43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B681637" w14:textId="77777777" w:rsidTr="006452EF">
        <w:tc>
          <w:tcPr>
            <w:tcW w:w="988" w:type="dxa"/>
          </w:tcPr>
          <w:p w14:paraId="6BD77007" w14:textId="4329233B" w:rsidR="00EB05C7" w:rsidRPr="006452EF" w:rsidRDefault="00EB05C7" w:rsidP="004F1DCB">
            <w:pPr>
              <w:pStyle w:val="TAL"/>
              <w:keepNext w:val="0"/>
              <w:keepLines w:val="0"/>
              <w:widowControl w:val="0"/>
              <w:rPr>
                <w:sz w:val="14"/>
                <w:szCs w:val="14"/>
              </w:rPr>
            </w:pPr>
            <w:r w:rsidRPr="006452EF">
              <w:rPr>
                <w:sz w:val="14"/>
                <w:szCs w:val="14"/>
              </w:rPr>
              <w:t>S6-250459</w:t>
            </w:r>
          </w:p>
        </w:tc>
        <w:tc>
          <w:tcPr>
            <w:tcW w:w="2693" w:type="dxa"/>
          </w:tcPr>
          <w:p w14:paraId="42F1BD6B" w14:textId="1C3973D0" w:rsidR="00EB05C7" w:rsidRPr="006452EF" w:rsidRDefault="00EB05C7" w:rsidP="004F1DCB">
            <w:pPr>
              <w:pStyle w:val="TAL"/>
              <w:keepNext w:val="0"/>
              <w:keepLines w:val="0"/>
              <w:widowControl w:val="0"/>
              <w:rPr>
                <w:sz w:val="14"/>
                <w:szCs w:val="14"/>
              </w:rPr>
            </w:pPr>
            <w:r w:rsidRPr="006452EF">
              <w:rPr>
                <w:sz w:val="14"/>
                <w:szCs w:val="14"/>
              </w:rPr>
              <w:t>Corrections to AIML Service Operations</w:t>
            </w:r>
          </w:p>
        </w:tc>
        <w:tc>
          <w:tcPr>
            <w:tcW w:w="1276" w:type="dxa"/>
          </w:tcPr>
          <w:p w14:paraId="4EFC9BE5" w14:textId="631CC32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BF57ADB" w14:textId="6178CCFF"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2376F528" w14:textId="725D3431" w:rsidR="00EB05C7" w:rsidRPr="006452EF" w:rsidRDefault="00EB05C7" w:rsidP="004F1DCB">
            <w:pPr>
              <w:pStyle w:val="TAL"/>
              <w:keepNext w:val="0"/>
              <w:keepLines w:val="0"/>
              <w:widowControl w:val="0"/>
              <w:rPr>
                <w:sz w:val="14"/>
                <w:szCs w:val="14"/>
              </w:rPr>
            </w:pPr>
            <w:r w:rsidRPr="006452EF">
              <w:rPr>
                <w:sz w:val="14"/>
                <w:szCs w:val="14"/>
              </w:rPr>
              <w:t>0025</w:t>
            </w:r>
          </w:p>
        </w:tc>
        <w:tc>
          <w:tcPr>
            <w:tcW w:w="567" w:type="dxa"/>
          </w:tcPr>
          <w:p w14:paraId="25A7D1F4" w14:textId="7CA828A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322E4FFD" w14:textId="5A2D257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5BF684A" w14:textId="11038ED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B10AE63" w14:textId="508AA511"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19FEB4BA" w14:textId="71EB5F67"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074255B7" w14:textId="77777777" w:rsidTr="006452EF">
        <w:tc>
          <w:tcPr>
            <w:tcW w:w="988" w:type="dxa"/>
          </w:tcPr>
          <w:p w14:paraId="524F8536" w14:textId="16DEF592" w:rsidR="00EB05C7" w:rsidRPr="006452EF" w:rsidRDefault="00EB05C7" w:rsidP="004F1DCB">
            <w:pPr>
              <w:pStyle w:val="TAL"/>
              <w:keepNext w:val="0"/>
              <w:keepLines w:val="0"/>
              <w:widowControl w:val="0"/>
              <w:rPr>
                <w:sz w:val="14"/>
                <w:szCs w:val="14"/>
              </w:rPr>
            </w:pPr>
            <w:r w:rsidRPr="006452EF">
              <w:rPr>
                <w:sz w:val="14"/>
                <w:szCs w:val="14"/>
              </w:rPr>
              <w:t>S6-250229</w:t>
            </w:r>
          </w:p>
        </w:tc>
        <w:tc>
          <w:tcPr>
            <w:tcW w:w="2693" w:type="dxa"/>
          </w:tcPr>
          <w:p w14:paraId="4FB64813" w14:textId="027F9C56" w:rsidR="00EB05C7" w:rsidRPr="006452EF" w:rsidRDefault="00EB05C7" w:rsidP="004F1DCB">
            <w:pPr>
              <w:pStyle w:val="TAL"/>
              <w:keepNext w:val="0"/>
              <w:keepLines w:val="0"/>
              <w:widowControl w:val="0"/>
              <w:rPr>
                <w:sz w:val="14"/>
                <w:szCs w:val="14"/>
              </w:rPr>
            </w:pPr>
            <w:r w:rsidRPr="006452EF">
              <w:rPr>
                <w:sz w:val="14"/>
                <w:szCs w:val="14"/>
              </w:rPr>
              <w:t>Updates to FL Member Grouping</w:t>
            </w:r>
          </w:p>
        </w:tc>
        <w:tc>
          <w:tcPr>
            <w:tcW w:w="1276" w:type="dxa"/>
          </w:tcPr>
          <w:p w14:paraId="1EF7EA7B" w14:textId="749D4EDA"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27EB218A" w14:textId="51E70991"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02726F19" w14:textId="2766E0B6" w:rsidR="00EB05C7" w:rsidRPr="006452EF" w:rsidRDefault="00EB05C7" w:rsidP="004F1DCB">
            <w:pPr>
              <w:pStyle w:val="TAL"/>
              <w:keepNext w:val="0"/>
              <w:keepLines w:val="0"/>
              <w:widowControl w:val="0"/>
              <w:rPr>
                <w:sz w:val="14"/>
                <w:szCs w:val="14"/>
              </w:rPr>
            </w:pPr>
            <w:r w:rsidRPr="006452EF">
              <w:rPr>
                <w:sz w:val="14"/>
                <w:szCs w:val="14"/>
              </w:rPr>
              <w:t>0026</w:t>
            </w:r>
          </w:p>
        </w:tc>
        <w:tc>
          <w:tcPr>
            <w:tcW w:w="567" w:type="dxa"/>
          </w:tcPr>
          <w:p w14:paraId="7B1CBBE4" w14:textId="30C76236"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861014F" w14:textId="6C0F7F0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C7BF842" w14:textId="2988AEA5"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AEFDD89" w14:textId="7BA0C2E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F129746" w14:textId="61615B39"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528D041" w14:textId="77777777" w:rsidTr="006452EF">
        <w:tc>
          <w:tcPr>
            <w:tcW w:w="988" w:type="dxa"/>
          </w:tcPr>
          <w:p w14:paraId="323FF563" w14:textId="59CA0296" w:rsidR="00EB05C7" w:rsidRPr="006452EF" w:rsidRDefault="00EB05C7" w:rsidP="004F1DCB">
            <w:pPr>
              <w:pStyle w:val="TAL"/>
              <w:keepNext w:val="0"/>
              <w:keepLines w:val="0"/>
              <w:widowControl w:val="0"/>
              <w:rPr>
                <w:sz w:val="14"/>
                <w:szCs w:val="14"/>
              </w:rPr>
            </w:pPr>
            <w:r w:rsidRPr="006452EF">
              <w:rPr>
                <w:sz w:val="14"/>
                <w:szCs w:val="14"/>
              </w:rPr>
              <w:t>S6-250469</w:t>
            </w:r>
          </w:p>
        </w:tc>
        <w:tc>
          <w:tcPr>
            <w:tcW w:w="2693" w:type="dxa"/>
          </w:tcPr>
          <w:p w14:paraId="5AB5B214" w14:textId="35D21E71" w:rsidR="00EB05C7" w:rsidRPr="006452EF" w:rsidRDefault="00EB05C7" w:rsidP="004F1DCB">
            <w:pPr>
              <w:pStyle w:val="TAL"/>
              <w:keepNext w:val="0"/>
              <w:keepLines w:val="0"/>
              <w:widowControl w:val="0"/>
              <w:rPr>
                <w:sz w:val="14"/>
                <w:szCs w:val="14"/>
              </w:rPr>
            </w:pPr>
            <w:r w:rsidRPr="006452EF">
              <w:rPr>
                <w:sz w:val="14"/>
                <w:szCs w:val="14"/>
              </w:rPr>
              <w:t>Updates to FL Member Grouping</w:t>
            </w:r>
          </w:p>
        </w:tc>
        <w:tc>
          <w:tcPr>
            <w:tcW w:w="1276" w:type="dxa"/>
          </w:tcPr>
          <w:p w14:paraId="077D7E50" w14:textId="58E6A8B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4637CC1" w14:textId="23E47D1B"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27B5F313" w14:textId="0FA046DC" w:rsidR="00EB05C7" w:rsidRPr="006452EF" w:rsidRDefault="00EB05C7" w:rsidP="004F1DCB">
            <w:pPr>
              <w:pStyle w:val="TAL"/>
              <w:keepNext w:val="0"/>
              <w:keepLines w:val="0"/>
              <w:widowControl w:val="0"/>
              <w:rPr>
                <w:sz w:val="14"/>
                <w:szCs w:val="14"/>
              </w:rPr>
            </w:pPr>
            <w:r w:rsidRPr="006452EF">
              <w:rPr>
                <w:sz w:val="14"/>
                <w:szCs w:val="14"/>
              </w:rPr>
              <w:t>0026</w:t>
            </w:r>
          </w:p>
        </w:tc>
        <w:tc>
          <w:tcPr>
            <w:tcW w:w="567" w:type="dxa"/>
          </w:tcPr>
          <w:p w14:paraId="0A3AD63B" w14:textId="12CB156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E393D00" w14:textId="1401D69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4E5D8E1" w14:textId="2591DFC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0BE0C33" w14:textId="6841CFD8"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55E6DFE9" w14:textId="3FCF7E6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2156D42" w14:textId="77777777" w:rsidTr="006452EF">
        <w:tc>
          <w:tcPr>
            <w:tcW w:w="988" w:type="dxa"/>
          </w:tcPr>
          <w:p w14:paraId="3E5902AC" w14:textId="1B0D6548" w:rsidR="00EB05C7" w:rsidRPr="006452EF" w:rsidRDefault="00EB05C7" w:rsidP="004F1DCB">
            <w:pPr>
              <w:pStyle w:val="TAL"/>
              <w:keepNext w:val="0"/>
              <w:keepLines w:val="0"/>
              <w:widowControl w:val="0"/>
              <w:rPr>
                <w:sz w:val="14"/>
                <w:szCs w:val="14"/>
              </w:rPr>
            </w:pPr>
            <w:r w:rsidRPr="006452EF">
              <w:rPr>
                <w:sz w:val="14"/>
                <w:szCs w:val="14"/>
              </w:rPr>
              <w:t>S6-250568</w:t>
            </w:r>
          </w:p>
        </w:tc>
        <w:tc>
          <w:tcPr>
            <w:tcW w:w="2693" w:type="dxa"/>
          </w:tcPr>
          <w:p w14:paraId="77C85C58" w14:textId="6BF328A3" w:rsidR="00EB05C7" w:rsidRPr="006452EF" w:rsidRDefault="00EB05C7" w:rsidP="004F1DCB">
            <w:pPr>
              <w:pStyle w:val="TAL"/>
              <w:keepNext w:val="0"/>
              <w:keepLines w:val="0"/>
              <w:widowControl w:val="0"/>
              <w:rPr>
                <w:sz w:val="14"/>
                <w:szCs w:val="14"/>
              </w:rPr>
            </w:pPr>
            <w:r w:rsidRPr="006452EF">
              <w:rPr>
                <w:sz w:val="14"/>
                <w:szCs w:val="14"/>
              </w:rPr>
              <w:t>Updates to FL Member Grouping</w:t>
            </w:r>
          </w:p>
        </w:tc>
        <w:tc>
          <w:tcPr>
            <w:tcW w:w="1276" w:type="dxa"/>
          </w:tcPr>
          <w:p w14:paraId="5C8B9055" w14:textId="6A6AD8DE"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12CEA29" w14:textId="200EACF8"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3202C91" w14:textId="6E0E6448" w:rsidR="00EB05C7" w:rsidRPr="006452EF" w:rsidRDefault="00EB05C7" w:rsidP="004F1DCB">
            <w:pPr>
              <w:pStyle w:val="TAL"/>
              <w:keepNext w:val="0"/>
              <w:keepLines w:val="0"/>
              <w:widowControl w:val="0"/>
              <w:rPr>
                <w:sz w:val="14"/>
                <w:szCs w:val="14"/>
              </w:rPr>
            </w:pPr>
            <w:r w:rsidRPr="006452EF">
              <w:rPr>
                <w:sz w:val="14"/>
                <w:szCs w:val="14"/>
              </w:rPr>
              <w:t>0026</w:t>
            </w:r>
          </w:p>
        </w:tc>
        <w:tc>
          <w:tcPr>
            <w:tcW w:w="567" w:type="dxa"/>
          </w:tcPr>
          <w:p w14:paraId="645A9250" w14:textId="392A1538"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01ABE686" w14:textId="1E7CD0F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AB765E4" w14:textId="3568B85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8CCB30C" w14:textId="0D73E48E"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FFDAE52" w14:textId="3213C8FE"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669285E" w14:textId="77777777" w:rsidTr="006452EF">
        <w:tc>
          <w:tcPr>
            <w:tcW w:w="988" w:type="dxa"/>
          </w:tcPr>
          <w:p w14:paraId="6EC9F5F6" w14:textId="2B3E5659" w:rsidR="00EB05C7" w:rsidRPr="006452EF" w:rsidRDefault="00EB05C7" w:rsidP="004F1DCB">
            <w:pPr>
              <w:pStyle w:val="TAL"/>
              <w:keepNext w:val="0"/>
              <w:keepLines w:val="0"/>
              <w:widowControl w:val="0"/>
              <w:rPr>
                <w:sz w:val="14"/>
                <w:szCs w:val="14"/>
              </w:rPr>
            </w:pPr>
            <w:r w:rsidRPr="006452EF">
              <w:rPr>
                <w:sz w:val="14"/>
                <w:szCs w:val="14"/>
              </w:rPr>
              <w:t>S6-250230</w:t>
            </w:r>
          </w:p>
        </w:tc>
        <w:tc>
          <w:tcPr>
            <w:tcW w:w="2693" w:type="dxa"/>
          </w:tcPr>
          <w:p w14:paraId="54EDDA99" w14:textId="118350A7" w:rsidR="00EB05C7" w:rsidRPr="006452EF" w:rsidRDefault="00EB05C7" w:rsidP="004F1DCB">
            <w:pPr>
              <w:pStyle w:val="TAL"/>
              <w:keepNext w:val="0"/>
              <w:keepLines w:val="0"/>
              <w:widowControl w:val="0"/>
              <w:rPr>
                <w:sz w:val="14"/>
                <w:szCs w:val="14"/>
              </w:rPr>
            </w:pPr>
            <w:r w:rsidRPr="006452EF">
              <w:rPr>
                <w:sz w:val="14"/>
                <w:szCs w:val="14"/>
              </w:rPr>
              <w:t xml:space="preserve">Adding AIMLE Client to FL Member Registration Procedure and </w:t>
            </w:r>
            <w:proofErr w:type="spellStart"/>
            <w:r w:rsidRPr="006452EF">
              <w:rPr>
                <w:sz w:val="14"/>
                <w:szCs w:val="14"/>
              </w:rPr>
              <w:t>Informaiton</w:t>
            </w:r>
            <w:proofErr w:type="spellEnd"/>
            <w:r w:rsidRPr="006452EF">
              <w:rPr>
                <w:sz w:val="14"/>
                <w:szCs w:val="14"/>
              </w:rPr>
              <w:t xml:space="preserve"> Flows</w:t>
            </w:r>
          </w:p>
        </w:tc>
        <w:tc>
          <w:tcPr>
            <w:tcW w:w="1276" w:type="dxa"/>
          </w:tcPr>
          <w:p w14:paraId="43E7FFB7" w14:textId="75B9D29C"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3649EB0B" w14:textId="74D1907F"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CCADD7C" w14:textId="26A152A5" w:rsidR="00EB05C7" w:rsidRPr="006452EF" w:rsidRDefault="00EB05C7" w:rsidP="004F1DCB">
            <w:pPr>
              <w:pStyle w:val="TAL"/>
              <w:keepNext w:val="0"/>
              <w:keepLines w:val="0"/>
              <w:widowControl w:val="0"/>
              <w:rPr>
                <w:sz w:val="14"/>
                <w:szCs w:val="14"/>
              </w:rPr>
            </w:pPr>
            <w:r w:rsidRPr="006452EF">
              <w:rPr>
                <w:sz w:val="14"/>
                <w:szCs w:val="14"/>
              </w:rPr>
              <w:t>0027</w:t>
            </w:r>
          </w:p>
        </w:tc>
        <w:tc>
          <w:tcPr>
            <w:tcW w:w="567" w:type="dxa"/>
          </w:tcPr>
          <w:p w14:paraId="1D9FCBBF" w14:textId="15EC5D2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6580EDE" w14:textId="27BF945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B3F2221" w14:textId="7BAB87C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00D30C4" w14:textId="7E84CEE1"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514B4CF" w14:textId="48019C0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00C3B9E" w14:textId="77777777" w:rsidTr="006452EF">
        <w:tc>
          <w:tcPr>
            <w:tcW w:w="988" w:type="dxa"/>
          </w:tcPr>
          <w:p w14:paraId="63F66BDB" w14:textId="3057EB99" w:rsidR="00EB05C7" w:rsidRPr="006452EF" w:rsidRDefault="00EB05C7" w:rsidP="004F1DCB">
            <w:pPr>
              <w:pStyle w:val="TAL"/>
              <w:keepNext w:val="0"/>
              <w:keepLines w:val="0"/>
              <w:widowControl w:val="0"/>
              <w:rPr>
                <w:sz w:val="14"/>
                <w:szCs w:val="14"/>
              </w:rPr>
            </w:pPr>
            <w:r w:rsidRPr="006452EF">
              <w:rPr>
                <w:sz w:val="14"/>
                <w:szCs w:val="14"/>
              </w:rPr>
              <w:t>S6-250460</w:t>
            </w:r>
          </w:p>
        </w:tc>
        <w:tc>
          <w:tcPr>
            <w:tcW w:w="2693" w:type="dxa"/>
          </w:tcPr>
          <w:p w14:paraId="7F948B4B" w14:textId="37F62632" w:rsidR="00EB05C7" w:rsidRPr="006452EF" w:rsidRDefault="00EB05C7" w:rsidP="004F1DCB">
            <w:pPr>
              <w:pStyle w:val="TAL"/>
              <w:keepNext w:val="0"/>
              <w:keepLines w:val="0"/>
              <w:widowControl w:val="0"/>
              <w:rPr>
                <w:sz w:val="14"/>
                <w:szCs w:val="14"/>
              </w:rPr>
            </w:pPr>
            <w:r w:rsidRPr="006452EF">
              <w:rPr>
                <w:sz w:val="14"/>
                <w:szCs w:val="14"/>
              </w:rPr>
              <w:t xml:space="preserve">Adding AIMLE Client to FL Member Registration Procedure and </w:t>
            </w:r>
            <w:proofErr w:type="spellStart"/>
            <w:r w:rsidRPr="006452EF">
              <w:rPr>
                <w:sz w:val="14"/>
                <w:szCs w:val="14"/>
              </w:rPr>
              <w:t>Informaiton</w:t>
            </w:r>
            <w:proofErr w:type="spellEnd"/>
            <w:r w:rsidRPr="006452EF">
              <w:rPr>
                <w:sz w:val="14"/>
                <w:szCs w:val="14"/>
              </w:rPr>
              <w:t xml:space="preserve"> Flows</w:t>
            </w:r>
          </w:p>
        </w:tc>
        <w:tc>
          <w:tcPr>
            <w:tcW w:w="1276" w:type="dxa"/>
          </w:tcPr>
          <w:p w14:paraId="00B0BB2E" w14:textId="79242F4B"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17097BCD" w14:textId="7C3735FF"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61DF21C4" w14:textId="6D1F6B40" w:rsidR="00EB05C7" w:rsidRPr="006452EF" w:rsidRDefault="00EB05C7" w:rsidP="004F1DCB">
            <w:pPr>
              <w:pStyle w:val="TAL"/>
              <w:keepNext w:val="0"/>
              <w:keepLines w:val="0"/>
              <w:widowControl w:val="0"/>
              <w:rPr>
                <w:sz w:val="14"/>
                <w:szCs w:val="14"/>
              </w:rPr>
            </w:pPr>
            <w:r w:rsidRPr="006452EF">
              <w:rPr>
                <w:sz w:val="14"/>
                <w:szCs w:val="14"/>
              </w:rPr>
              <w:t>0027</w:t>
            </w:r>
          </w:p>
        </w:tc>
        <w:tc>
          <w:tcPr>
            <w:tcW w:w="567" w:type="dxa"/>
          </w:tcPr>
          <w:p w14:paraId="481F4DAF" w14:textId="69625A94"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3F3FCE6" w14:textId="7D39C1F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23A0AF3" w14:textId="2BD4327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7C2EECF" w14:textId="06A20A7B"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4C504FA5" w14:textId="1178CA15"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2271729" w14:textId="77777777" w:rsidTr="006452EF">
        <w:tc>
          <w:tcPr>
            <w:tcW w:w="988" w:type="dxa"/>
          </w:tcPr>
          <w:p w14:paraId="1B8982FE" w14:textId="00B033D3" w:rsidR="00EB05C7" w:rsidRPr="006452EF" w:rsidRDefault="00EB05C7" w:rsidP="004F1DCB">
            <w:pPr>
              <w:pStyle w:val="TAL"/>
              <w:keepNext w:val="0"/>
              <w:keepLines w:val="0"/>
              <w:widowControl w:val="0"/>
              <w:rPr>
                <w:sz w:val="14"/>
                <w:szCs w:val="14"/>
              </w:rPr>
            </w:pPr>
            <w:r w:rsidRPr="006452EF">
              <w:rPr>
                <w:sz w:val="14"/>
                <w:szCs w:val="14"/>
              </w:rPr>
              <w:t>S6-250231</w:t>
            </w:r>
          </w:p>
        </w:tc>
        <w:tc>
          <w:tcPr>
            <w:tcW w:w="2693" w:type="dxa"/>
          </w:tcPr>
          <w:p w14:paraId="0572FF67" w14:textId="02C0D469" w:rsidR="00EB05C7" w:rsidRPr="006452EF" w:rsidRDefault="00EB05C7" w:rsidP="004F1DCB">
            <w:pPr>
              <w:pStyle w:val="TAL"/>
              <w:keepNext w:val="0"/>
              <w:keepLines w:val="0"/>
              <w:widowControl w:val="0"/>
              <w:rPr>
                <w:sz w:val="14"/>
                <w:szCs w:val="14"/>
              </w:rPr>
            </w:pPr>
            <w:r w:rsidRPr="006452EF">
              <w:rPr>
                <w:sz w:val="14"/>
                <w:szCs w:val="14"/>
              </w:rPr>
              <w:t>Adding Missing Service Operations to API Clauses</w:t>
            </w:r>
          </w:p>
        </w:tc>
        <w:tc>
          <w:tcPr>
            <w:tcW w:w="1276" w:type="dxa"/>
          </w:tcPr>
          <w:p w14:paraId="27BCBD94" w14:textId="3AA180C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0EC1A239" w14:textId="60D7612B"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57914D0" w14:textId="41B7A9A7" w:rsidR="00EB05C7" w:rsidRPr="006452EF" w:rsidRDefault="00EB05C7" w:rsidP="004F1DCB">
            <w:pPr>
              <w:pStyle w:val="TAL"/>
              <w:keepNext w:val="0"/>
              <w:keepLines w:val="0"/>
              <w:widowControl w:val="0"/>
              <w:rPr>
                <w:sz w:val="14"/>
                <w:szCs w:val="14"/>
              </w:rPr>
            </w:pPr>
            <w:r w:rsidRPr="006452EF">
              <w:rPr>
                <w:sz w:val="14"/>
                <w:szCs w:val="14"/>
              </w:rPr>
              <w:t>0028</w:t>
            </w:r>
          </w:p>
        </w:tc>
        <w:tc>
          <w:tcPr>
            <w:tcW w:w="567" w:type="dxa"/>
          </w:tcPr>
          <w:p w14:paraId="01203A92" w14:textId="3DF44F4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C739FB2" w14:textId="60910D1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AC25366" w14:textId="37AFDFB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C0625ED" w14:textId="7126E17F"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2E9E5F0" w14:textId="7BA5B9C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69B1F3F9" w14:textId="77777777" w:rsidTr="006452EF">
        <w:tc>
          <w:tcPr>
            <w:tcW w:w="988" w:type="dxa"/>
          </w:tcPr>
          <w:p w14:paraId="1918D8B4" w14:textId="6AE992C9" w:rsidR="00EB05C7" w:rsidRPr="006452EF" w:rsidRDefault="00EB05C7" w:rsidP="004F1DCB">
            <w:pPr>
              <w:pStyle w:val="TAL"/>
              <w:keepNext w:val="0"/>
              <w:keepLines w:val="0"/>
              <w:widowControl w:val="0"/>
              <w:rPr>
                <w:sz w:val="14"/>
                <w:szCs w:val="14"/>
              </w:rPr>
            </w:pPr>
            <w:r w:rsidRPr="006452EF">
              <w:rPr>
                <w:sz w:val="14"/>
                <w:szCs w:val="14"/>
              </w:rPr>
              <w:t>S6-250232</w:t>
            </w:r>
          </w:p>
        </w:tc>
        <w:tc>
          <w:tcPr>
            <w:tcW w:w="2693" w:type="dxa"/>
          </w:tcPr>
          <w:p w14:paraId="693E3C04" w14:textId="1DB1287A" w:rsidR="00EB05C7" w:rsidRPr="006452EF" w:rsidRDefault="00EB05C7" w:rsidP="004F1DCB">
            <w:pPr>
              <w:pStyle w:val="TAL"/>
              <w:keepNext w:val="0"/>
              <w:keepLines w:val="0"/>
              <w:widowControl w:val="0"/>
              <w:rPr>
                <w:sz w:val="14"/>
                <w:szCs w:val="14"/>
              </w:rPr>
            </w:pPr>
            <w:r w:rsidRPr="006452EF">
              <w:rPr>
                <w:sz w:val="14"/>
                <w:szCs w:val="14"/>
              </w:rPr>
              <w:t>Add Functional Description for the Hierarchical Computing</w:t>
            </w:r>
          </w:p>
        </w:tc>
        <w:tc>
          <w:tcPr>
            <w:tcW w:w="1276" w:type="dxa"/>
          </w:tcPr>
          <w:p w14:paraId="1391625D" w14:textId="306A82C0"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B773565" w14:textId="0126BC99"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7483297" w14:textId="461DD994" w:rsidR="00EB05C7" w:rsidRPr="006452EF" w:rsidRDefault="00EB05C7" w:rsidP="004F1DCB">
            <w:pPr>
              <w:pStyle w:val="TAL"/>
              <w:keepNext w:val="0"/>
              <w:keepLines w:val="0"/>
              <w:widowControl w:val="0"/>
              <w:rPr>
                <w:sz w:val="14"/>
                <w:szCs w:val="14"/>
              </w:rPr>
            </w:pPr>
            <w:r w:rsidRPr="006452EF">
              <w:rPr>
                <w:sz w:val="14"/>
                <w:szCs w:val="14"/>
              </w:rPr>
              <w:t>0029</w:t>
            </w:r>
          </w:p>
        </w:tc>
        <w:tc>
          <w:tcPr>
            <w:tcW w:w="567" w:type="dxa"/>
          </w:tcPr>
          <w:p w14:paraId="67C9AEF5" w14:textId="0230CBC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F49E09E" w14:textId="2505408B"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03AF1A8" w14:textId="5589EC6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0556EDB" w14:textId="273E8548"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288AA393" w14:textId="248BE38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37AC45EE" w14:textId="77777777" w:rsidTr="006452EF">
        <w:tc>
          <w:tcPr>
            <w:tcW w:w="988" w:type="dxa"/>
          </w:tcPr>
          <w:p w14:paraId="5C85467C" w14:textId="67038DCE" w:rsidR="00EB05C7" w:rsidRPr="006452EF" w:rsidRDefault="00EB05C7" w:rsidP="004F1DCB">
            <w:pPr>
              <w:pStyle w:val="TAL"/>
              <w:keepNext w:val="0"/>
              <w:keepLines w:val="0"/>
              <w:widowControl w:val="0"/>
              <w:rPr>
                <w:sz w:val="14"/>
                <w:szCs w:val="14"/>
              </w:rPr>
            </w:pPr>
            <w:r w:rsidRPr="006452EF">
              <w:rPr>
                <w:sz w:val="14"/>
                <w:szCs w:val="14"/>
              </w:rPr>
              <w:t>S6-250462</w:t>
            </w:r>
          </w:p>
        </w:tc>
        <w:tc>
          <w:tcPr>
            <w:tcW w:w="2693" w:type="dxa"/>
          </w:tcPr>
          <w:p w14:paraId="7FEDE6C6" w14:textId="0E640995" w:rsidR="00EB05C7" w:rsidRPr="006452EF" w:rsidRDefault="00EB05C7" w:rsidP="004F1DCB">
            <w:pPr>
              <w:pStyle w:val="TAL"/>
              <w:keepNext w:val="0"/>
              <w:keepLines w:val="0"/>
              <w:widowControl w:val="0"/>
              <w:rPr>
                <w:sz w:val="14"/>
                <w:szCs w:val="14"/>
              </w:rPr>
            </w:pPr>
            <w:r w:rsidRPr="006452EF">
              <w:rPr>
                <w:sz w:val="14"/>
                <w:szCs w:val="14"/>
              </w:rPr>
              <w:t>Add Functional Description for the Hierarchical Computing</w:t>
            </w:r>
          </w:p>
        </w:tc>
        <w:tc>
          <w:tcPr>
            <w:tcW w:w="1276" w:type="dxa"/>
          </w:tcPr>
          <w:p w14:paraId="64BB3110" w14:textId="2ED04244" w:rsidR="00EB05C7" w:rsidRPr="006452EF" w:rsidRDefault="00EB05C7" w:rsidP="004F1DCB">
            <w:pPr>
              <w:pStyle w:val="TAL"/>
              <w:keepNext w:val="0"/>
              <w:keepLines w:val="0"/>
              <w:widowControl w:val="0"/>
              <w:rPr>
                <w:sz w:val="14"/>
                <w:szCs w:val="14"/>
              </w:rPr>
            </w:pPr>
            <w:r w:rsidRPr="006452EF">
              <w:rPr>
                <w:sz w:val="14"/>
                <w:szCs w:val="14"/>
              </w:rPr>
              <w:t>Ericsson, China Mobile</w:t>
            </w:r>
          </w:p>
        </w:tc>
        <w:tc>
          <w:tcPr>
            <w:tcW w:w="708" w:type="dxa"/>
          </w:tcPr>
          <w:p w14:paraId="7C562BD1" w14:textId="068AF9D5"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10DBFE8B" w14:textId="1C9F0CAA" w:rsidR="00EB05C7" w:rsidRPr="006452EF" w:rsidRDefault="00EB05C7" w:rsidP="004F1DCB">
            <w:pPr>
              <w:pStyle w:val="TAL"/>
              <w:keepNext w:val="0"/>
              <w:keepLines w:val="0"/>
              <w:widowControl w:val="0"/>
              <w:rPr>
                <w:sz w:val="14"/>
                <w:szCs w:val="14"/>
              </w:rPr>
            </w:pPr>
            <w:r w:rsidRPr="006452EF">
              <w:rPr>
                <w:sz w:val="14"/>
                <w:szCs w:val="14"/>
              </w:rPr>
              <w:t>0029</w:t>
            </w:r>
          </w:p>
        </w:tc>
        <w:tc>
          <w:tcPr>
            <w:tcW w:w="567" w:type="dxa"/>
          </w:tcPr>
          <w:p w14:paraId="62C0D9A9" w14:textId="1CB596A6"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1B6B06F5" w14:textId="7D611D5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3F6A151" w14:textId="11AEA36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797A918" w14:textId="73BFDE10"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703EE38B" w14:textId="22B713BC"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A8C2FEA" w14:textId="77777777" w:rsidTr="006452EF">
        <w:tc>
          <w:tcPr>
            <w:tcW w:w="988" w:type="dxa"/>
          </w:tcPr>
          <w:p w14:paraId="4767C59F" w14:textId="2F16FEC0" w:rsidR="00EB05C7" w:rsidRPr="006452EF" w:rsidRDefault="00EB05C7" w:rsidP="004F1DCB">
            <w:pPr>
              <w:pStyle w:val="TAL"/>
              <w:keepNext w:val="0"/>
              <w:keepLines w:val="0"/>
              <w:widowControl w:val="0"/>
              <w:rPr>
                <w:sz w:val="14"/>
                <w:szCs w:val="14"/>
              </w:rPr>
            </w:pPr>
            <w:r w:rsidRPr="006452EF">
              <w:rPr>
                <w:sz w:val="14"/>
                <w:szCs w:val="14"/>
              </w:rPr>
              <w:t>S6-250233</w:t>
            </w:r>
          </w:p>
        </w:tc>
        <w:tc>
          <w:tcPr>
            <w:tcW w:w="2693" w:type="dxa"/>
          </w:tcPr>
          <w:p w14:paraId="73153130" w14:textId="2037C96B" w:rsidR="00EB05C7" w:rsidRPr="006452EF" w:rsidRDefault="00EB05C7" w:rsidP="004F1DCB">
            <w:pPr>
              <w:pStyle w:val="TAL"/>
              <w:keepNext w:val="0"/>
              <w:keepLines w:val="0"/>
              <w:widowControl w:val="0"/>
              <w:rPr>
                <w:sz w:val="14"/>
                <w:szCs w:val="14"/>
              </w:rPr>
            </w:pPr>
            <w:r w:rsidRPr="006452EF">
              <w:rPr>
                <w:sz w:val="14"/>
                <w:szCs w:val="14"/>
              </w:rPr>
              <w:t xml:space="preserve">Align Termination for ADAE </w:t>
            </w:r>
            <w:proofErr w:type="spellStart"/>
            <w:r w:rsidRPr="006452EF">
              <w:rPr>
                <w:sz w:val="14"/>
                <w:szCs w:val="14"/>
              </w:rPr>
              <w:t>Analyitcs</w:t>
            </w:r>
            <w:proofErr w:type="spellEnd"/>
            <w:r w:rsidRPr="006452EF">
              <w:rPr>
                <w:sz w:val="14"/>
                <w:szCs w:val="14"/>
              </w:rPr>
              <w:t xml:space="preserve"> ID</w:t>
            </w:r>
          </w:p>
        </w:tc>
        <w:tc>
          <w:tcPr>
            <w:tcW w:w="1276" w:type="dxa"/>
          </w:tcPr>
          <w:p w14:paraId="0F0CE2C5" w14:textId="1736D428"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C645B6E" w14:textId="2D75C48B"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3114902F" w14:textId="1A01E350" w:rsidR="00EB05C7" w:rsidRPr="006452EF" w:rsidRDefault="00EB05C7" w:rsidP="004F1DCB">
            <w:pPr>
              <w:pStyle w:val="TAL"/>
              <w:keepNext w:val="0"/>
              <w:keepLines w:val="0"/>
              <w:widowControl w:val="0"/>
              <w:rPr>
                <w:sz w:val="14"/>
                <w:szCs w:val="14"/>
              </w:rPr>
            </w:pPr>
            <w:r w:rsidRPr="006452EF">
              <w:rPr>
                <w:sz w:val="14"/>
                <w:szCs w:val="14"/>
              </w:rPr>
              <w:t>0030</w:t>
            </w:r>
          </w:p>
        </w:tc>
        <w:tc>
          <w:tcPr>
            <w:tcW w:w="567" w:type="dxa"/>
          </w:tcPr>
          <w:p w14:paraId="7CEC3369" w14:textId="557A2D3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C7D4945" w14:textId="4B2620F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D7094F0" w14:textId="10CBE9E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30E8FDC" w14:textId="79D9A0B4"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00B1A824" w14:textId="2CF70C6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B5F9911" w14:textId="77777777" w:rsidTr="006452EF">
        <w:tc>
          <w:tcPr>
            <w:tcW w:w="988" w:type="dxa"/>
          </w:tcPr>
          <w:p w14:paraId="5E12629D" w14:textId="1D8010E5" w:rsidR="00EB05C7" w:rsidRPr="006452EF" w:rsidRDefault="00EB05C7" w:rsidP="004F1DCB">
            <w:pPr>
              <w:pStyle w:val="TAL"/>
              <w:keepNext w:val="0"/>
              <w:keepLines w:val="0"/>
              <w:widowControl w:val="0"/>
              <w:rPr>
                <w:sz w:val="14"/>
                <w:szCs w:val="14"/>
              </w:rPr>
            </w:pPr>
            <w:r w:rsidRPr="006452EF">
              <w:rPr>
                <w:sz w:val="14"/>
                <w:szCs w:val="14"/>
              </w:rPr>
              <w:t>S6-250234</w:t>
            </w:r>
          </w:p>
        </w:tc>
        <w:tc>
          <w:tcPr>
            <w:tcW w:w="2693" w:type="dxa"/>
          </w:tcPr>
          <w:p w14:paraId="025E07B1" w14:textId="5514F470" w:rsidR="00EB05C7" w:rsidRPr="006452EF" w:rsidRDefault="00EB05C7" w:rsidP="004F1DCB">
            <w:pPr>
              <w:pStyle w:val="TAL"/>
              <w:keepNext w:val="0"/>
              <w:keepLines w:val="0"/>
              <w:widowControl w:val="0"/>
              <w:rPr>
                <w:sz w:val="14"/>
                <w:szCs w:val="14"/>
              </w:rPr>
            </w:pPr>
            <w:r w:rsidRPr="006452EF">
              <w:rPr>
                <w:sz w:val="14"/>
                <w:szCs w:val="14"/>
              </w:rPr>
              <w:t>Corrections</w:t>
            </w:r>
          </w:p>
        </w:tc>
        <w:tc>
          <w:tcPr>
            <w:tcW w:w="1276" w:type="dxa"/>
          </w:tcPr>
          <w:p w14:paraId="6C59BEEE" w14:textId="1FF23EF6"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9FEA20E" w14:textId="2B6627C7"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89BCBBA" w14:textId="0910D0EB" w:rsidR="00EB05C7" w:rsidRPr="006452EF" w:rsidRDefault="00EB05C7" w:rsidP="004F1DCB">
            <w:pPr>
              <w:pStyle w:val="TAL"/>
              <w:keepNext w:val="0"/>
              <w:keepLines w:val="0"/>
              <w:widowControl w:val="0"/>
              <w:rPr>
                <w:sz w:val="14"/>
                <w:szCs w:val="14"/>
              </w:rPr>
            </w:pPr>
            <w:r w:rsidRPr="006452EF">
              <w:rPr>
                <w:sz w:val="14"/>
                <w:szCs w:val="14"/>
              </w:rPr>
              <w:t>0031</w:t>
            </w:r>
          </w:p>
        </w:tc>
        <w:tc>
          <w:tcPr>
            <w:tcW w:w="567" w:type="dxa"/>
          </w:tcPr>
          <w:p w14:paraId="1BE373D7" w14:textId="652B6FC1"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FDFCDB4" w14:textId="4E6B3BA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7E360FC" w14:textId="02DBFE7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90C8147" w14:textId="4CBCCBD4"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6FC889E9" w14:textId="01E4664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FEA9A00" w14:textId="77777777" w:rsidTr="006452EF">
        <w:tc>
          <w:tcPr>
            <w:tcW w:w="988" w:type="dxa"/>
          </w:tcPr>
          <w:p w14:paraId="67E641A9" w14:textId="4622CD6A" w:rsidR="00EB05C7" w:rsidRPr="006452EF" w:rsidRDefault="00EB05C7" w:rsidP="004F1DCB">
            <w:pPr>
              <w:pStyle w:val="TAL"/>
              <w:keepNext w:val="0"/>
              <w:keepLines w:val="0"/>
              <w:widowControl w:val="0"/>
              <w:rPr>
                <w:sz w:val="14"/>
                <w:szCs w:val="14"/>
              </w:rPr>
            </w:pPr>
            <w:r w:rsidRPr="006452EF">
              <w:rPr>
                <w:sz w:val="14"/>
                <w:szCs w:val="14"/>
              </w:rPr>
              <w:t>S6-250461</w:t>
            </w:r>
          </w:p>
        </w:tc>
        <w:tc>
          <w:tcPr>
            <w:tcW w:w="2693" w:type="dxa"/>
          </w:tcPr>
          <w:p w14:paraId="0771E97C" w14:textId="402F2610" w:rsidR="00EB05C7" w:rsidRPr="006452EF" w:rsidRDefault="00EB05C7" w:rsidP="004F1DCB">
            <w:pPr>
              <w:pStyle w:val="TAL"/>
              <w:keepNext w:val="0"/>
              <w:keepLines w:val="0"/>
              <w:widowControl w:val="0"/>
              <w:rPr>
                <w:sz w:val="14"/>
                <w:szCs w:val="14"/>
              </w:rPr>
            </w:pPr>
            <w:r w:rsidRPr="006452EF">
              <w:rPr>
                <w:sz w:val="14"/>
                <w:szCs w:val="14"/>
              </w:rPr>
              <w:t>Corrections</w:t>
            </w:r>
          </w:p>
        </w:tc>
        <w:tc>
          <w:tcPr>
            <w:tcW w:w="1276" w:type="dxa"/>
          </w:tcPr>
          <w:p w14:paraId="3816DB8A" w14:textId="6BD40362"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5FF11E63" w14:textId="3F92C30F" w:rsidR="00EB05C7" w:rsidRPr="006452EF" w:rsidRDefault="00EB05C7" w:rsidP="004F1DCB">
            <w:pPr>
              <w:pStyle w:val="TAL"/>
              <w:keepNext w:val="0"/>
              <w:keepLines w:val="0"/>
              <w:widowControl w:val="0"/>
              <w:rPr>
                <w:sz w:val="14"/>
                <w:szCs w:val="14"/>
              </w:rPr>
            </w:pPr>
            <w:r w:rsidRPr="006452EF">
              <w:rPr>
                <w:sz w:val="14"/>
                <w:szCs w:val="14"/>
              </w:rPr>
              <w:t>23.482</w:t>
            </w:r>
          </w:p>
        </w:tc>
        <w:tc>
          <w:tcPr>
            <w:tcW w:w="567" w:type="dxa"/>
          </w:tcPr>
          <w:p w14:paraId="4027B353" w14:textId="7C51E50C" w:rsidR="00EB05C7" w:rsidRPr="006452EF" w:rsidRDefault="00EB05C7" w:rsidP="004F1DCB">
            <w:pPr>
              <w:pStyle w:val="TAL"/>
              <w:keepNext w:val="0"/>
              <w:keepLines w:val="0"/>
              <w:widowControl w:val="0"/>
              <w:rPr>
                <w:sz w:val="14"/>
                <w:szCs w:val="14"/>
              </w:rPr>
            </w:pPr>
            <w:r w:rsidRPr="006452EF">
              <w:rPr>
                <w:sz w:val="14"/>
                <w:szCs w:val="14"/>
              </w:rPr>
              <w:t>0031</w:t>
            </w:r>
          </w:p>
        </w:tc>
        <w:tc>
          <w:tcPr>
            <w:tcW w:w="567" w:type="dxa"/>
          </w:tcPr>
          <w:p w14:paraId="4E175E8E" w14:textId="6CCCEBF3"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1933A89" w14:textId="0C84CD61"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8398884" w14:textId="5DC7BEB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236F56A" w14:textId="52EBEFA2" w:rsidR="00EB05C7" w:rsidRPr="006452EF" w:rsidRDefault="00EB05C7" w:rsidP="004F1DCB">
            <w:pPr>
              <w:pStyle w:val="TAL"/>
              <w:keepNext w:val="0"/>
              <w:keepLines w:val="0"/>
              <w:widowControl w:val="0"/>
              <w:rPr>
                <w:sz w:val="14"/>
                <w:szCs w:val="14"/>
              </w:rPr>
            </w:pPr>
            <w:r w:rsidRPr="006452EF">
              <w:rPr>
                <w:sz w:val="14"/>
                <w:szCs w:val="14"/>
              </w:rPr>
              <w:t>AIML_App</w:t>
            </w:r>
          </w:p>
        </w:tc>
        <w:tc>
          <w:tcPr>
            <w:tcW w:w="993" w:type="dxa"/>
          </w:tcPr>
          <w:p w14:paraId="6171A598" w14:textId="4054F770"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13D4BE5" w14:textId="77777777" w:rsidTr="006452EF">
        <w:tc>
          <w:tcPr>
            <w:tcW w:w="988" w:type="dxa"/>
          </w:tcPr>
          <w:p w14:paraId="64F580CB" w14:textId="479554D3" w:rsidR="00EB05C7" w:rsidRPr="006452EF" w:rsidRDefault="00EB05C7" w:rsidP="004F1DCB">
            <w:pPr>
              <w:pStyle w:val="TAL"/>
              <w:keepNext w:val="0"/>
              <w:keepLines w:val="0"/>
              <w:widowControl w:val="0"/>
              <w:rPr>
                <w:sz w:val="14"/>
                <w:szCs w:val="14"/>
              </w:rPr>
            </w:pPr>
            <w:r w:rsidRPr="006452EF">
              <w:rPr>
                <w:sz w:val="14"/>
                <w:szCs w:val="14"/>
              </w:rPr>
              <w:t>S6-250152</w:t>
            </w:r>
          </w:p>
        </w:tc>
        <w:tc>
          <w:tcPr>
            <w:tcW w:w="2693" w:type="dxa"/>
          </w:tcPr>
          <w:p w14:paraId="395AE49B" w14:textId="46E40B2D" w:rsidR="00EB05C7" w:rsidRPr="006452EF" w:rsidRDefault="00EB05C7" w:rsidP="004F1DCB">
            <w:pPr>
              <w:pStyle w:val="TAL"/>
              <w:keepNext w:val="0"/>
              <w:keepLines w:val="0"/>
              <w:widowControl w:val="0"/>
              <w:rPr>
                <w:sz w:val="14"/>
                <w:szCs w:val="14"/>
              </w:rPr>
            </w:pPr>
            <w:r w:rsidRPr="006452EF">
              <w:rPr>
                <w:sz w:val="14"/>
                <w:szCs w:val="14"/>
              </w:rPr>
              <w:t>Remove EN in clause 8.1.4</w:t>
            </w:r>
          </w:p>
        </w:tc>
        <w:tc>
          <w:tcPr>
            <w:tcW w:w="1276" w:type="dxa"/>
          </w:tcPr>
          <w:p w14:paraId="6F00E79F" w14:textId="358DA619"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0C2AC63" w14:textId="1629E460" w:rsidR="00EB05C7" w:rsidRPr="006452EF" w:rsidRDefault="00EB05C7" w:rsidP="004F1DCB">
            <w:pPr>
              <w:pStyle w:val="TAL"/>
              <w:keepNext w:val="0"/>
              <w:keepLines w:val="0"/>
              <w:widowControl w:val="0"/>
              <w:rPr>
                <w:sz w:val="14"/>
                <w:szCs w:val="14"/>
              </w:rPr>
            </w:pPr>
            <w:r w:rsidRPr="006452EF">
              <w:rPr>
                <w:sz w:val="14"/>
                <w:szCs w:val="14"/>
              </w:rPr>
              <w:t>23.554</w:t>
            </w:r>
          </w:p>
        </w:tc>
        <w:tc>
          <w:tcPr>
            <w:tcW w:w="567" w:type="dxa"/>
          </w:tcPr>
          <w:p w14:paraId="175BFB8E" w14:textId="602B01CD" w:rsidR="00EB05C7" w:rsidRPr="006452EF" w:rsidRDefault="00EB05C7" w:rsidP="004F1DCB">
            <w:pPr>
              <w:pStyle w:val="TAL"/>
              <w:keepNext w:val="0"/>
              <w:keepLines w:val="0"/>
              <w:widowControl w:val="0"/>
              <w:rPr>
                <w:sz w:val="14"/>
                <w:szCs w:val="14"/>
              </w:rPr>
            </w:pPr>
            <w:r w:rsidRPr="006452EF">
              <w:rPr>
                <w:sz w:val="14"/>
                <w:szCs w:val="14"/>
              </w:rPr>
              <w:t>0219</w:t>
            </w:r>
          </w:p>
        </w:tc>
        <w:tc>
          <w:tcPr>
            <w:tcW w:w="567" w:type="dxa"/>
          </w:tcPr>
          <w:p w14:paraId="3ECE22CB" w14:textId="6CF107E3"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519A608" w14:textId="75C8775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403440B" w14:textId="26962EF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C562A3E" w14:textId="6A94EA7C" w:rsidR="00EB05C7" w:rsidRPr="006452EF" w:rsidRDefault="00EB05C7" w:rsidP="004F1DCB">
            <w:pPr>
              <w:pStyle w:val="TAL"/>
              <w:keepNext w:val="0"/>
              <w:keepLines w:val="0"/>
              <w:widowControl w:val="0"/>
              <w:rPr>
                <w:sz w:val="14"/>
                <w:szCs w:val="14"/>
              </w:rPr>
            </w:pPr>
            <w:r w:rsidRPr="006452EF">
              <w:rPr>
                <w:sz w:val="14"/>
                <w:szCs w:val="14"/>
              </w:rPr>
              <w:t>5GMARCH_Ph3</w:t>
            </w:r>
          </w:p>
        </w:tc>
        <w:tc>
          <w:tcPr>
            <w:tcW w:w="993" w:type="dxa"/>
          </w:tcPr>
          <w:p w14:paraId="209F7AF8" w14:textId="6DF483B1"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BE6A82B" w14:textId="77777777" w:rsidTr="006452EF">
        <w:tc>
          <w:tcPr>
            <w:tcW w:w="988" w:type="dxa"/>
          </w:tcPr>
          <w:p w14:paraId="5F725534" w14:textId="7ACE357C" w:rsidR="00EB05C7" w:rsidRPr="006452EF" w:rsidRDefault="00EB05C7" w:rsidP="004F1DCB">
            <w:pPr>
              <w:pStyle w:val="TAL"/>
              <w:keepNext w:val="0"/>
              <w:keepLines w:val="0"/>
              <w:widowControl w:val="0"/>
              <w:rPr>
                <w:sz w:val="14"/>
                <w:szCs w:val="14"/>
              </w:rPr>
            </w:pPr>
            <w:r w:rsidRPr="006452EF">
              <w:rPr>
                <w:sz w:val="14"/>
                <w:szCs w:val="14"/>
              </w:rPr>
              <w:t>S6-250154</w:t>
            </w:r>
          </w:p>
        </w:tc>
        <w:tc>
          <w:tcPr>
            <w:tcW w:w="2693" w:type="dxa"/>
          </w:tcPr>
          <w:p w14:paraId="403B9D8F" w14:textId="53E6DB45" w:rsidR="00EB05C7" w:rsidRPr="006452EF" w:rsidRDefault="00EB05C7" w:rsidP="004F1DCB">
            <w:pPr>
              <w:pStyle w:val="TAL"/>
              <w:keepNext w:val="0"/>
              <w:keepLines w:val="0"/>
              <w:widowControl w:val="0"/>
              <w:rPr>
                <w:sz w:val="14"/>
                <w:szCs w:val="14"/>
              </w:rPr>
            </w:pPr>
            <w:r w:rsidRPr="006452EF">
              <w:rPr>
                <w:sz w:val="14"/>
                <w:szCs w:val="14"/>
              </w:rPr>
              <w:t>Remove EN in clause 8.7.5.2 and 8.8.4.2</w:t>
            </w:r>
          </w:p>
        </w:tc>
        <w:tc>
          <w:tcPr>
            <w:tcW w:w="1276" w:type="dxa"/>
          </w:tcPr>
          <w:p w14:paraId="4A183F7B" w14:textId="5A76BE68"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F4824EE" w14:textId="18737B8B" w:rsidR="00EB05C7" w:rsidRPr="006452EF" w:rsidRDefault="00EB05C7" w:rsidP="004F1DCB">
            <w:pPr>
              <w:pStyle w:val="TAL"/>
              <w:keepNext w:val="0"/>
              <w:keepLines w:val="0"/>
              <w:widowControl w:val="0"/>
              <w:rPr>
                <w:sz w:val="14"/>
                <w:szCs w:val="14"/>
              </w:rPr>
            </w:pPr>
            <w:r w:rsidRPr="006452EF">
              <w:rPr>
                <w:sz w:val="14"/>
                <w:szCs w:val="14"/>
              </w:rPr>
              <w:t>23.554</w:t>
            </w:r>
          </w:p>
        </w:tc>
        <w:tc>
          <w:tcPr>
            <w:tcW w:w="567" w:type="dxa"/>
          </w:tcPr>
          <w:p w14:paraId="2DBD90BC" w14:textId="21573C38" w:rsidR="00EB05C7" w:rsidRPr="006452EF" w:rsidRDefault="00EB05C7" w:rsidP="004F1DCB">
            <w:pPr>
              <w:pStyle w:val="TAL"/>
              <w:keepNext w:val="0"/>
              <w:keepLines w:val="0"/>
              <w:widowControl w:val="0"/>
              <w:rPr>
                <w:sz w:val="14"/>
                <w:szCs w:val="14"/>
              </w:rPr>
            </w:pPr>
            <w:r w:rsidRPr="006452EF">
              <w:rPr>
                <w:sz w:val="14"/>
                <w:szCs w:val="14"/>
              </w:rPr>
              <w:t>0220</w:t>
            </w:r>
          </w:p>
        </w:tc>
        <w:tc>
          <w:tcPr>
            <w:tcW w:w="567" w:type="dxa"/>
          </w:tcPr>
          <w:p w14:paraId="5C6640B4" w14:textId="2AADF71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9CD335F" w14:textId="6EEC7FB9"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038B8A0" w14:textId="01ECC4A9"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B0FA84C" w14:textId="734142F6" w:rsidR="00EB05C7" w:rsidRPr="006452EF" w:rsidRDefault="00EB05C7" w:rsidP="004F1DCB">
            <w:pPr>
              <w:pStyle w:val="TAL"/>
              <w:keepNext w:val="0"/>
              <w:keepLines w:val="0"/>
              <w:widowControl w:val="0"/>
              <w:rPr>
                <w:sz w:val="14"/>
                <w:szCs w:val="14"/>
              </w:rPr>
            </w:pPr>
            <w:r w:rsidRPr="006452EF">
              <w:rPr>
                <w:sz w:val="14"/>
                <w:szCs w:val="14"/>
              </w:rPr>
              <w:t>5GMARCH_Ph3</w:t>
            </w:r>
          </w:p>
        </w:tc>
        <w:tc>
          <w:tcPr>
            <w:tcW w:w="993" w:type="dxa"/>
          </w:tcPr>
          <w:p w14:paraId="72B81ABD" w14:textId="29B2C0B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EAA2ACD" w14:textId="77777777" w:rsidTr="006452EF">
        <w:tc>
          <w:tcPr>
            <w:tcW w:w="988" w:type="dxa"/>
          </w:tcPr>
          <w:p w14:paraId="7F41123D" w14:textId="0138CE8C" w:rsidR="00EB05C7" w:rsidRPr="006452EF" w:rsidRDefault="00EB05C7" w:rsidP="004F1DCB">
            <w:pPr>
              <w:pStyle w:val="TAL"/>
              <w:keepNext w:val="0"/>
              <w:keepLines w:val="0"/>
              <w:widowControl w:val="0"/>
              <w:rPr>
                <w:sz w:val="14"/>
                <w:szCs w:val="14"/>
              </w:rPr>
            </w:pPr>
            <w:r w:rsidRPr="006452EF">
              <w:rPr>
                <w:sz w:val="14"/>
                <w:szCs w:val="14"/>
              </w:rPr>
              <w:t>S6-250156</w:t>
            </w:r>
          </w:p>
        </w:tc>
        <w:tc>
          <w:tcPr>
            <w:tcW w:w="2693" w:type="dxa"/>
          </w:tcPr>
          <w:p w14:paraId="7E65A751" w14:textId="7B587CB0" w:rsidR="00EB05C7" w:rsidRPr="006452EF" w:rsidRDefault="00EB05C7" w:rsidP="004F1DCB">
            <w:pPr>
              <w:pStyle w:val="TAL"/>
              <w:keepNext w:val="0"/>
              <w:keepLines w:val="0"/>
              <w:widowControl w:val="0"/>
              <w:rPr>
                <w:sz w:val="14"/>
                <w:szCs w:val="14"/>
              </w:rPr>
            </w:pPr>
            <w:r w:rsidRPr="006452EF">
              <w:rPr>
                <w:sz w:val="14"/>
                <w:szCs w:val="14"/>
              </w:rPr>
              <w:t>Remove EN in clause 11.2</w:t>
            </w:r>
          </w:p>
        </w:tc>
        <w:tc>
          <w:tcPr>
            <w:tcW w:w="1276" w:type="dxa"/>
          </w:tcPr>
          <w:p w14:paraId="1CD0CF3B" w14:textId="0CB4761C"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11AAC734" w14:textId="0223CD18" w:rsidR="00EB05C7" w:rsidRPr="006452EF" w:rsidRDefault="00EB05C7" w:rsidP="004F1DCB">
            <w:pPr>
              <w:pStyle w:val="TAL"/>
              <w:keepNext w:val="0"/>
              <w:keepLines w:val="0"/>
              <w:widowControl w:val="0"/>
              <w:rPr>
                <w:sz w:val="14"/>
                <w:szCs w:val="14"/>
              </w:rPr>
            </w:pPr>
            <w:r w:rsidRPr="006452EF">
              <w:rPr>
                <w:sz w:val="14"/>
                <w:szCs w:val="14"/>
              </w:rPr>
              <w:t>23.554</w:t>
            </w:r>
          </w:p>
        </w:tc>
        <w:tc>
          <w:tcPr>
            <w:tcW w:w="567" w:type="dxa"/>
          </w:tcPr>
          <w:p w14:paraId="5FA8D547" w14:textId="327FB8AF" w:rsidR="00EB05C7" w:rsidRPr="006452EF" w:rsidRDefault="00EB05C7" w:rsidP="004F1DCB">
            <w:pPr>
              <w:pStyle w:val="TAL"/>
              <w:keepNext w:val="0"/>
              <w:keepLines w:val="0"/>
              <w:widowControl w:val="0"/>
              <w:rPr>
                <w:sz w:val="14"/>
                <w:szCs w:val="14"/>
              </w:rPr>
            </w:pPr>
            <w:r w:rsidRPr="006452EF">
              <w:rPr>
                <w:sz w:val="14"/>
                <w:szCs w:val="14"/>
              </w:rPr>
              <w:t>0221</w:t>
            </w:r>
          </w:p>
        </w:tc>
        <w:tc>
          <w:tcPr>
            <w:tcW w:w="567" w:type="dxa"/>
          </w:tcPr>
          <w:p w14:paraId="6B0AF841" w14:textId="68DCD66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EE2D24C" w14:textId="7B1B4E6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EAA6AAC" w14:textId="619B4C0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ACB4A1C" w14:textId="1DBFE855" w:rsidR="00EB05C7" w:rsidRPr="006452EF" w:rsidRDefault="00EB05C7" w:rsidP="004F1DCB">
            <w:pPr>
              <w:pStyle w:val="TAL"/>
              <w:keepNext w:val="0"/>
              <w:keepLines w:val="0"/>
              <w:widowControl w:val="0"/>
              <w:rPr>
                <w:sz w:val="14"/>
                <w:szCs w:val="14"/>
              </w:rPr>
            </w:pPr>
            <w:r w:rsidRPr="006452EF">
              <w:rPr>
                <w:sz w:val="14"/>
                <w:szCs w:val="14"/>
              </w:rPr>
              <w:t>5GMARCH_Ph3</w:t>
            </w:r>
          </w:p>
        </w:tc>
        <w:tc>
          <w:tcPr>
            <w:tcW w:w="993" w:type="dxa"/>
          </w:tcPr>
          <w:p w14:paraId="13E6F74E" w14:textId="6640C52A"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58F37FFE" w14:textId="77777777" w:rsidTr="006452EF">
        <w:tc>
          <w:tcPr>
            <w:tcW w:w="988" w:type="dxa"/>
          </w:tcPr>
          <w:p w14:paraId="02449AC3" w14:textId="108226E4" w:rsidR="00EB05C7" w:rsidRPr="006452EF" w:rsidRDefault="00EB05C7" w:rsidP="004F1DCB">
            <w:pPr>
              <w:pStyle w:val="TAL"/>
              <w:keepNext w:val="0"/>
              <w:keepLines w:val="0"/>
              <w:widowControl w:val="0"/>
              <w:rPr>
                <w:sz w:val="14"/>
                <w:szCs w:val="14"/>
              </w:rPr>
            </w:pPr>
            <w:r w:rsidRPr="006452EF">
              <w:rPr>
                <w:sz w:val="14"/>
                <w:szCs w:val="14"/>
              </w:rPr>
              <w:t>S6-250083</w:t>
            </w:r>
          </w:p>
        </w:tc>
        <w:tc>
          <w:tcPr>
            <w:tcW w:w="2693" w:type="dxa"/>
          </w:tcPr>
          <w:p w14:paraId="1CF1CBBC" w14:textId="6C1AB6B7"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0321BB2D" w14:textId="57E08C08"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0166997" w14:textId="5C68EAFE"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6DDA132" w14:textId="400BF52E" w:rsidR="00EB05C7" w:rsidRPr="006452EF" w:rsidRDefault="00EB05C7" w:rsidP="004F1DCB">
            <w:pPr>
              <w:pStyle w:val="TAL"/>
              <w:keepNext w:val="0"/>
              <w:keepLines w:val="0"/>
              <w:widowControl w:val="0"/>
              <w:rPr>
                <w:sz w:val="14"/>
                <w:szCs w:val="14"/>
              </w:rPr>
            </w:pPr>
            <w:r w:rsidRPr="006452EF">
              <w:rPr>
                <w:sz w:val="14"/>
                <w:szCs w:val="14"/>
              </w:rPr>
              <w:t>0718</w:t>
            </w:r>
          </w:p>
        </w:tc>
        <w:tc>
          <w:tcPr>
            <w:tcW w:w="567" w:type="dxa"/>
          </w:tcPr>
          <w:p w14:paraId="6F7DD5C0" w14:textId="25C9B68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97E17BE" w14:textId="466D656A" w:rsidR="00EB05C7" w:rsidRPr="006452EF" w:rsidRDefault="00EB05C7" w:rsidP="004F1DCB">
            <w:pPr>
              <w:pStyle w:val="TAL"/>
              <w:keepNext w:val="0"/>
              <w:keepLines w:val="0"/>
              <w:widowControl w:val="0"/>
              <w:rPr>
                <w:sz w:val="14"/>
                <w:szCs w:val="14"/>
              </w:rPr>
            </w:pPr>
            <w:r w:rsidRPr="006452EF">
              <w:rPr>
                <w:sz w:val="14"/>
                <w:szCs w:val="14"/>
              </w:rPr>
              <w:t>Rel-17</w:t>
            </w:r>
          </w:p>
        </w:tc>
        <w:tc>
          <w:tcPr>
            <w:tcW w:w="425" w:type="dxa"/>
          </w:tcPr>
          <w:p w14:paraId="0561AA92" w14:textId="6DD868B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ED94EA7" w14:textId="22358906"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41AB0534" w14:textId="7AD6778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4388AA8" w14:textId="77777777" w:rsidTr="006452EF">
        <w:tc>
          <w:tcPr>
            <w:tcW w:w="988" w:type="dxa"/>
          </w:tcPr>
          <w:p w14:paraId="5B7F0968" w14:textId="282C05CE" w:rsidR="00EB05C7" w:rsidRPr="006452EF" w:rsidRDefault="00EB05C7" w:rsidP="004F1DCB">
            <w:pPr>
              <w:pStyle w:val="TAL"/>
              <w:keepNext w:val="0"/>
              <w:keepLines w:val="0"/>
              <w:widowControl w:val="0"/>
              <w:rPr>
                <w:sz w:val="14"/>
                <w:szCs w:val="14"/>
              </w:rPr>
            </w:pPr>
            <w:r w:rsidRPr="006452EF">
              <w:rPr>
                <w:sz w:val="14"/>
                <w:szCs w:val="14"/>
              </w:rPr>
              <w:t>S6-250362</w:t>
            </w:r>
          </w:p>
        </w:tc>
        <w:tc>
          <w:tcPr>
            <w:tcW w:w="2693" w:type="dxa"/>
          </w:tcPr>
          <w:p w14:paraId="3398CD33" w14:textId="3BE78135"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0804DF05" w14:textId="3B54B222"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DEC6CDA" w14:textId="3B42A110"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218BD37" w14:textId="0629AD12" w:rsidR="00EB05C7" w:rsidRPr="006452EF" w:rsidRDefault="00EB05C7" w:rsidP="004F1DCB">
            <w:pPr>
              <w:pStyle w:val="TAL"/>
              <w:keepNext w:val="0"/>
              <w:keepLines w:val="0"/>
              <w:widowControl w:val="0"/>
              <w:rPr>
                <w:sz w:val="14"/>
                <w:szCs w:val="14"/>
              </w:rPr>
            </w:pPr>
            <w:r w:rsidRPr="006452EF">
              <w:rPr>
                <w:sz w:val="14"/>
                <w:szCs w:val="14"/>
              </w:rPr>
              <w:t>0718</w:t>
            </w:r>
          </w:p>
        </w:tc>
        <w:tc>
          <w:tcPr>
            <w:tcW w:w="567" w:type="dxa"/>
          </w:tcPr>
          <w:p w14:paraId="7A1FAE89" w14:textId="07E13F3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C77A985" w14:textId="6743EDBC" w:rsidR="00EB05C7" w:rsidRPr="006452EF" w:rsidRDefault="00EB05C7" w:rsidP="004F1DCB">
            <w:pPr>
              <w:pStyle w:val="TAL"/>
              <w:keepNext w:val="0"/>
              <w:keepLines w:val="0"/>
              <w:widowControl w:val="0"/>
              <w:rPr>
                <w:sz w:val="14"/>
                <w:szCs w:val="14"/>
              </w:rPr>
            </w:pPr>
            <w:r w:rsidRPr="006452EF">
              <w:rPr>
                <w:sz w:val="14"/>
                <w:szCs w:val="14"/>
              </w:rPr>
              <w:t>Rel-17</w:t>
            </w:r>
          </w:p>
        </w:tc>
        <w:tc>
          <w:tcPr>
            <w:tcW w:w="425" w:type="dxa"/>
          </w:tcPr>
          <w:p w14:paraId="05AF0E97" w14:textId="340438B0"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7CF5DF8" w14:textId="20FF874A"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5954C5E3" w14:textId="05F5E31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1808D5B" w14:textId="77777777" w:rsidTr="006452EF">
        <w:tc>
          <w:tcPr>
            <w:tcW w:w="988" w:type="dxa"/>
          </w:tcPr>
          <w:p w14:paraId="21DD9EB6" w14:textId="5BBBA3B0" w:rsidR="00EB05C7" w:rsidRPr="006452EF" w:rsidRDefault="00EB05C7" w:rsidP="004F1DCB">
            <w:pPr>
              <w:pStyle w:val="TAL"/>
              <w:keepNext w:val="0"/>
              <w:keepLines w:val="0"/>
              <w:widowControl w:val="0"/>
              <w:rPr>
                <w:sz w:val="14"/>
                <w:szCs w:val="14"/>
              </w:rPr>
            </w:pPr>
            <w:r w:rsidRPr="006452EF">
              <w:rPr>
                <w:sz w:val="14"/>
                <w:szCs w:val="14"/>
              </w:rPr>
              <w:t>S6-250084</w:t>
            </w:r>
          </w:p>
        </w:tc>
        <w:tc>
          <w:tcPr>
            <w:tcW w:w="2693" w:type="dxa"/>
          </w:tcPr>
          <w:p w14:paraId="4E1E65D0" w14:textId="488389A7"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7F34B127" w14:textId="7944A907"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237D2825" w14:textId="5A1557D2"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1379DA67" w14:textId="7FD6EAE0" w:rsidR="00EB05C7" w:rsidRPr="006452EF" w:rsidRDefault="00EB05C7" w:rsidP="004F1DCB">
            <w:pPr>
              <w:pStyle w:val="TAL"/>
              <w:keepNext w:val="0"/>
              <w:keepLines w:val="0"/>
              <w:widowControl w:val="0"/>
              <w:rPr>
                <w:sz w:val="14"/>
                <w:szCs w:val="14"/>
              </w:rPr>
            </w:pPr>
            <w:r w:rsidRPr="006452EF">
              <w:rPr>
                <w:sz w:val="14"/>
                <w:szCs w:val="14"/>
              </w:rPr>
              <w:t>0719</w:t>
            </w:r>
          </w:p>
        </w:tc>
        <w:tc>
          <w:tcPr>
            <w:tcW w:w="567" w:type="dxa"/>
          </w:tcPr>
          <w:p w14:paraId="44BC556B" w14:textId="72FDA08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825C5F6" w14:textId="0704B011"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C282AE9" w14:textId="59E33F3C"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1C02FD7F" w14:textId="7DFDD070"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39C3A43D" w14:textId="0D324B4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F379338" w14:textId="77777777" w:rsidTr="006452EF">
        <w:tc>
          <w:tcPr>
            <w:tcW w:w="988" w:type="dxa"/>
          </w:tcPr>
          <w:p w14:paraId="4A6D909D" w14:textId="62177E4B" w:rsidR="00EB05C7" w:rsidRPr="006452EF" w:rsidRDefault="00EB05C7" w:rsidP="004F1DCB">
            <w:pPr>
              <w:pStyle w:val="TAL"/>
              <w:keepNext w:val="0"/>
              <w:keepLines w:val="0"/>
              <w:widowControl w:val="0"/>
              <w:rPr>
                <w:sz w:val="14"/>
                <w:szCs w:val="14"/>
              </w:rPr>
            </w:pPr>
            <w:r w:rsidRPr="006452EF">
              <w:rPr>
                <w:sz w:val="14"/>
                <w:szCs w:val="14"/>
              </w:rPr>
              <w:lastRenderedPageBreak/>
              <w:t>S6-250363</w:t>
            </w:r>
          </w:p>
        </w:tc>
        <w:tc>
          <w:tcPr>
            <w:tcW w:w="2693" w:type="dxa"/>
          </w:tcPr>
          <w:p w14:paraId="6851B7FD" w14:textId="3A54F0DE"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220C66C3" w14:textId="67A94485"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0CF185C" w14:textId="63B69448"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3E6733D" w14:textId="6E63728F" w:rsidR="00EB05C7" w:rsidRPr="006452EF" w:rsidRDefault="00EB05C7" w:rsidP="004F1DCB">
            <w:pPr>
              <w:pStyle w:val="TAL"/>
              <w:keepNext w:val="0"/>
              <w:keepLines w:val="0"/>
              <w:widowControl w:val="0"/>
              <w:rPr>
                <w:sz w:val="14"/>
                <w:szCs w:val="14"/>
              </w:rPr>
            </w:pPr>
            <w:r w:rsidRPr="006452EF">
              <w:rPr>
                <w:sz w:val="14"/>
                <w:szCs w:val="14"/>
              </w:rPr>
              <w:t>0719</w:t>
            </w:r>
          </w:p>
        </w:tc>
        <w:tc>
          <w:tcPr>
            <w:tcW w:w="567" w:type="dxa"/>
          </w:tcPr>
          <w:p w14:paraId="2ADFC1A1" w14:textId="782EC11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514087D" w14:textId="34B1C9C0"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4C969CCB" w14:textId="2395881E"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4909FB7A" w14:textId="3A93B7AC"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1F014818" w14:textId="4FFA13F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26E2A904" w14:textId="77777777" w:rsidTr="006452EF">
        <w:tc>
          <w:tcPr>
            <w:tcW w:w="988" w:type="dxa"/>
          </w:tcPr>
          <w:p w14:paraId="71700CA8" w14:textId="607ACB07" w:rsidR="00EB05C7" w:rsidRPr="006452EF" w:rsidRDefault="00EB05C7" w:rsidP="004F1DCB">
            <w:pPr>
              <w:pStyle w:val="TAL"/>
              <w:keepNext w:val="0"/>
              <w:keepLines w:val="0"/>
              <w:widowControl w:val="0"/>
              <w:rPr>
                <w:sz w:val="14"/>
                <w:szCs w:val="14"/>
              </w:rPr>
            </w:pPr>
            <w:r w:rsidRPr="006452EF">
              <w:rPr>
                <w:sz w:val="14"/>
                <w:szCs w:val="14"/>
              </w:rPr>
              <w:t>S6-250085</w:t>
            </w:r>
          </w:p>
        </w:tc>
        <w:tc>
          <w:tcPr>
            <w:tcW w:w="2693" w:type="dxa"/>
          </w:tcPr>
          <w:p w14:paraId="72A27633" w14:textId="61CBBDCF"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5D9D7564" w14:textId="603D881D"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CAD68B2" w14:textId="339B992D"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23968008" w14:textId="7350289D" w:rsidR="00EB05C7" w:rsidRPr="006452EF" w:rsidRDefault="00EB05C7" w:rsidP="004F1DCB">
            <w:pPr>
              <w:pStyle w:val="TAL"/>
              <w:keepNext w:val="0"/>
              <w:keepLines w:val="0"/>
              <w:widowControl w:val="0"/>
              <w:rPr>
                <w:sz w:val="14"/>
                <w:szCs w:val="14"/>
              </w:rPr>
            </w:pPr>
            <w:r w:rsidRPr="006452EF">
              <w:rPr>
                <w:sz w:val="14"/>
                <w:szCs w:val="14"/>
              </w:rPr>
              <w:t>0720</w:t>
            </w:r>
          </w:p>
        </w:tc>
        <w:tc>
          <w:tcPr>
            <w:tcW w:w="567" w:type="dxa"/>
          </w:tcPr>
          <w:p w14:paraId="5FBA870D" w14:textId="653303F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1DBD6E4" w14:textId="712D3C4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39CFA226" w14:textId="6F6F6109"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6D8C63EB" w14:textId="1EEA9B45"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3DE21F97" w14:textId="2953696E"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D00A1F5" w14:textId="77777777" w:rsidTr="006452EF">
        <w:tc>
          <w:tcPr>
            <w:tcW w:w="988" w:type="dxa"/>
          </w:tcPr>
          <w:p w14:paraId="789ADE11" w14:textId="2C52121E" w:rsidR="00EB05C7" w:rsidRPr="006452EF" w:rsidRDefault="00EB05C7" w:rsidP="004F1DCB">
            <w:pPr>
              <w:pStyle w:val="TAL"/>
              <w:keepNext w:val="0"/>
              <w:keepLines w:val="0"/>
              <w:widowControl w:val="0"/>
              <w:rPr>
                <w:sz w:val="14"/>
                <w:szCs w:val="14"/>
              </w:rPr>
            </w:pPr>
            <w:r w:rsidRPr="006452EF">
              <w:rPr>
                <w:sz w:val="14"/>
                <w:szCs w:val="14"/>
              </w:rPr>
              <w:t>S6-250364</w:t>
            </w:r>
          </w:p>
        </w:tc>
        <w:tc>
          <w:tcPr>
            <w:tcW w:w="2693" w:type="dxa"/>
          </w:tcPr>
          <w:p w14:paraId="68463BE4" w14:textId="638DC1C4" w:rsidR="00EB05C7" w:rsidRPr="006452EF" w:rsidRDefault="00EB05C7" w:rsidP="004F1DCB">
            <w:pPr>
              <w:pStyle w:val="TAL"/>
              <w:keepNext w:val="0"/>
              <w:keepLines w:val="0"/>
              <w:widowControl w:val="0"/>
              <w:rPr>
                <w:sz w:val="14"/>
                <w:szCs w:val="14"/>
              </w:rPr>
            </w:pPr>
            <w:r w:rsidRPr="006452EF">
              <w:rPr>
                <w:sz w:val="14"/>
                <w:szCs w:val="14"/>
              </w:rPr>
              <w:t>Correction on service provisioning</w:t>
            </w:r>
          </w:p>
        </w:tc>
        <w:tc>
          <w:tcPr>
            <w:tcW w:w="1276" w:type="dxa"/>
          </w:tcPr>
          <w:p w14:paraId="697494A2" w14:textId="504F773C"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876FFE4" w14:textId="139E1C61"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48439D07" w14:textId="33B37813" w:rsidR="00EB05C7" w:rsidRPr="006452EF" w:rsidRDefault="00EB05C7" w:rsidP="004F1DCB">
            <w:pPr>
              <w:pStyle w:val="TAL"/>
              <w:keepNext w:val="0"/>
              <w:keepLines w:val="0"/>
              <w:widowControl w:val="0"/>
              <w:rPr>
                <w:sz w:val="14"/>
                <w:szCs w:val="14"/>
              </w:rPr>
            </w:pPr>
            <w:r w:rsidRPr="006452EF">
              <w:rPr>
                <w:sz w:val="14"/>
                <w:szCs w:val="14"/>
              </w:rPr>
              <w:t>0720</w:t>
            </w:r>
          </w:p>
        </w:tc>
        <w:tc>
          <w:tcPr>
            <w:tcW w:w="567" w:type="dxa"/>
          </w:tcPr>
          <w:p w14:paraId="64EBEF28" w14:textId="07124BA5"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A42B4A9" w14:textId="63ECAB2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C199D25" w14:textId="096E78BF"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7DAE87E7" w14:textId="6E1AE3BE" w:rsidR="00EB05C7" w:rsidRPr="006452EF" w:rsidRDefault="00EB05C7" w:rsidP="004F1DCB">
            <w:pPr>
              <w:pStyle w:val="TAL"/>
              <w:keepNext w:val="0"/>
              <w:keepLines w:val="0"/>
              <w:widowControl w:val="0"/>
              <w:rPr>
                <w:sz w:val="14"/>
                <w:szCs w:val="14"/>
              </w:rPr>
            </w:pPr>
            <w:r w:rsidRPr="006452EF">
              <w:rPr>
                <w:sz w:val="14"/>
                <w:szCs w:val="14"/>
              </w:rPr>
              <w:t>EDGEAPP</w:t>
            </w:r>
          </w:p>
        </w:tc>
        <w:tc>
          <w:tcPr>
            <w:tcW w:w="993" w:type="dxa"/>
          </w:tcPr>
          <w:p w14:paraId="2BA0A5AD" w14:textId="189FDE3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8B793C3" w14:textId="77777777" w:rsidTr="006452EF">
        <w:tc>
          <w:tcPr>
            <w:tcW w:w="988" w:type="dxa"/>
          </w:tcPr>
          <w:p w14:paraId="793739E7" w14:textId="35AC9029" w:rsidR="00EB05C7" w:rsidRPr="006452EF" w:rsidRDefault="00EB05C7" w:rsidP="004F1DCB">
            <w:pPr>
              <w:pStyle w:val="TAL"/>
              <w:keepNext w:val="0"/>
              <w:keepLines w:val="0"/>
              <w:widowControl w:val="0"/>
              <w:rPr>
                <w:sz w:val="14"/>
                <w:szCs w:val="14"/>
              </w:rPr>
            </w:pPr>
            <w:r w:rsidRPr="006452EF">
              <w:rPr>
                <w:sz w:val="14"/>
                <w:szCs w:val="14"/>
              </w:rPr>
              <w:t>S6-250086</w:t>
            </w:r>
          </w:p>
        </w:tc>
        <w:tc>
          <w:tcPr>
            <w:tcW w:w="2693" w:type="dxa"/>
          </w:tcPr>
          <w:p w14:paraId="56B55C69" w14:textId="38233329" w:rsidR="00EB05C7" w:rsidRPr="006452EF" w:rsidRDefault="00EB05C7" w:rsidP="004F1DCB">
            <w:pPr>
              <w:pStyle w:val="TAL"/>
              <w:keepNext w:val="0"/>
              <w:keepLines w:val="0"/>
              <w:widowControl w:val="0"/>
              <w:rPr>
                <w:sz w:val="14"/>
                <w:szCs w:val="14"/>
              </w:rPr>
            </w:pPr>
            <w:r w:rsidRPr="006452EF">
              <w:rPr>
                <w:sz w:val="14"/>
                <w:szCs w:val="14"/>
              </w:rPr>
              <w:t>Removing EN on EAS load information</w:t>
            </w:r>
          </w:p>
        </w:tc>
        <w:tc>
          <w:tcPr>
            <w:tcW w:w="1276" w:type="dxa"/>
          </w:tcPr>
          <w:p w14:paraId="06A70DFA" w14:textId="396E8390"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51CFDD87" w14:textId="5FB9F2B8"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2E72563E" w14:textId="7BA15AA7" w:rsidR="00EB05C7" w:rsidRPr="006452EF" w:rsidRDefault="00EB05C7" w:rsidP="004F1DCB">
            <w:pPr>
              <w:pStyle w:val="TAL"/>
              <w:keepNext w:val="0"/>
              <w:keepLines w:val="0"/>
              <w:widowControl w:val="0"/>
              <w:rPr>
                <w:sz w:val="14"/>
                <w:szCs w:val="14"/>
              </w:rPr>
            </w:pPr>
            <w:r w:rsidRPr="006452EF">
              <w:rPr>
                <w:sz w:val="14"/>
                <w:szCs w:val="14"/>
              </w:rPr>
              <w:t>0721</w:t>
            </w:r>
          </w:p>
        </w:tc>
        <w:tc>
          <w:tcPr>
            <w:tcW w:w="567" w:type="dxa"/>
          </w:tcPr>
          <w:p w14:paraId="736345F6" w14:textId="781FA26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27FEC79" w14:textId="70A5BB8E"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09FAC68" w14:textId="21191FB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8A5F270" w14:textId="5BE25CF6" w:rsidR="00EB05C7" w:rsidRPr="006452EF" w:rsidRDefault="00EB05C7" w:rsidP="004F1DCB">
            <w:pPr>
              <w:pStyle w:val="TAL"/>
              <w:keepNext w:val="0"/>
              <w:keepLines w:val="0"/>
              <w:widowControl w:val="0"/>
              <w:rPr>
                <w:sz w:val="14"/>
                <w:szCs w:val="14"/>
              </w:rPr>
            </w:pPr>
            <w:r w:rsidRPr="006452EF">
              <w:rPr>
                <w:sz w:val="14"/>
                <w:szCs w:val="14"/>
              </w:rPr>
              <w:t>EDGEAPP_Ph3</w:t>
            </w:r>
          </w:p>
        </w:tc>
        <w:tc>
          <w:tcPr>
            <w:tcW w:w="993" w:type="dxa"/>
          </w:tcPr>
          <w:p w14:paraId="215298AB" w14:textId="16152D06"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23B0B1D" w14:textId="77777777" w:rsidTr="006452EF">
        <w:tc>
          <w:tcPr>
            <w:tcW w:w="988" w:type="dxa"/>
          </w:tcPr>
          <w:p w14:paraId="23251526" w14:textId="6E26296E" w:rsidR="00EB05C7" w:rsidRPr="006452EF" w:rsidRDefault="00EB05C7" w:rsidP="004F1DCB">
            <w:pPr>
              <w:pStyle w:val="TAL"/>
              <w:keepNext w:val="0"/>
              <w:keepLines w:val="0"/>
              <w:widowControl w:val="0"/>
              <w:rPr>
                <w:sz w:val="14"/>
                <w:szCs w:val="14"/>
              </w:rPr>
            </w:pPr>
            <w:r w:rsidRPr="006452EF">
              <w:rPr>
                <w:sz w:val="14"/>
                <w:szCs w:val="14"/>
              </w:rPr>
              <w:t>S6-250577</w:t>
            </w:r>
          </w:p>
        </w:tc>
        <w:tc>
          <w:tcPr>
            <w:tcW w:w="2693" w:type="dxa"/>
          </w:tcPr>
          <w:p w14:paraId="60A91291" w14:textId="49104F41" w:rsidR="00EB05C7" w:rsidRPr="006452EF" w:rsidRDefault="00EB05C7" w:rsidP="004F1DCB">
            <w:pPr>
              <w:pStyle w:val="TAL"/>
              <w:keepNext w:val="0"/>
              <w:keepLines w:val="0"/>
              <w:widowControl w:val="0"/>
              <w:rPr>
                <w:sz w:val="14"/>
                <w:szCs w:val="14"/>
              </w:rPr>
            </w:pPr>
            <w:r w:rsidRPr="006452EF">
              <w:rPr>
                <w:sz w:val="14"/>
                <w:szCs w:val="14"/>
              </w:rPr>
              <w:t>Removing EN on EAS load information</w:t>
            </w:r>
          </w:p>
        </w:tc>
        <w:tc>
          <w:tcPr>
            <w:tcW w:w="1276" w:type="dxa"/>
          </w:tcPr>
          <w:p w14:paraId="513A349E" w14:textId="11BD58D7"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41017979" w14:textId="2805FCFC"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709DFC42" w14:textId="08C710F7" w:rsidR="00EB05C7" w:rsidRPr="006452EF" w:rsidRDefault="00EB05C7" w:rsidP="004F1DCB">
            <w:pPr>
              <w:pStyle w:val="TAL"/>
              <w:keepNext w:val="0"/>
              <w:keepLines w:val="0"/>
              <w:widowControl w:val="0"/>
              <w:rPr>
                <w:sz w:val="14"/>
                <w:szCs w:val="14"/>
              </w:rPr>
            </w:pPr>
            <w:r w:rsidRPr="006452EF">
              <w:rPr>
                <w:sz w:val="14"/>
                <w:szCs w:val="14"/>
              </w:rPr>
              <w:t>0721</w:t>
            </w:r>
          </w:p>
        </w:tc>
        <w:tc>
          <w:tcPr>
            <w:tcW w:w="567" w:type="dxa"/>
          </w:tcPr>
          <w:p w14:paraId="77E35FFE" w14:textId="57E276CC"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8E68264" w14:textId="25F44A4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E251E8D" w14:textId="27D1406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111FA77" w14:textId="21A1AB3B" w:rsidR="00EB05C7" w:rsidRPr="006452EF" w:rsidRDefault="00EB05C7" w:rsidP="004F1DCB">
            <w:pPr>
              <w:pStyle w:val="TAL"/>
              <w:keepNext w:val="0"/>
              <w:keepLines w:val="0"/>
              <w:widowControl w:val="0"/>
              <w:rPr>
                <w:sz w:val="14"/>
                <w:szCs w:val="14"/>
              </w:rPr>
            </w:pPr>
            <w:r w:rsidRPr="006452EF">
              <w:rPr>
                <w:sz w:val="14"/>
                <w:szCs w:val="14"/>
              </w:rPr>
              <w:t>EDGEAPP_Ph3</w:t>
            </w:r>
          </w:p>
        </w:tc>
        <w:tc>
          <w:tcPr>
            <w:tcW w:w="993" w:type="dxa"/>
          </w:tcPr>
          <w:p w14:paraId="49C268CB" w14:textId="5232C628"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1EFCE550" w14:textId="77777777" w:rsidTr="006452EF">
        <w:tc>
          <w:tcPr>
            <w:tcW w:w="988" w:type="dxa"/>
          </w:tcPr>
          <w:p w14:paraId="2E36A817" w14:textId="66F5FB50" w:rsidR="00EB05C7" w:rsidRPr="006452EF" w:rsidRDefault="00EB05C7" w:rsidP="004F1DCB">
            <w:pPr>
              <w:pStyle w:val="TAL"/>
              <w:keepNext w:val="0"/>
              <w:keepLines w:val="0"/>
              <w:widowControl w:val="0"/>
              <w:rPr>
                <w:sz w:val="14"/>
                <w:szCs w:val="14"/>
              </w:rPr>
            </w:pPr>
            <w:r w:rsidRPr="006452EF">
              <w:rPr>
                <w:sz w:val="14"/>
                <w:szCs w:val="14"/>
              </w:rPr>
              <w:t>S6-250087</w:t>
            </w:r>
          </w:p>
        </w:tc>
        <w:tc>
          <w:tcPr>
            <w:tcW w:w="2693" w:type="dxa"/>
          </w:tcPr>
          <w:p w14:paraId="01DB34CE" w14:textId="05B71052" w:rsidR="00EB05C7" w:rsidRPr="006452EF" w:rsidRDefault="00EB05C7" w:rsidP="004F1DCB">
            <w:pPr>
              <w:pStyle w:val="TAL"/>
              <w:keepNext w:val="0"/>
              <w:keepLines w:val="0"/>
              <w:widowControl w:val="0"/>
              <w:rPr>
                <w:sz w:val="14"/>
                <w:szCs w:val="14"/>
              </w:rPr>
            </w:pPr>
            <w:r w:rsidRPr="006452EF">
              <w:rPr>
                <w:sz w:val="14"/>
                <w:szCs w:val="14"/>
              </w:rPr>
              <w:t>Correction on ACR operation related to simultaneous connectivity</w:t>
            </w:r>
          </w:p>
        </w:tc>
        <w:tc>
          <w:tcPr>
            <w:tcW w:w="1276" w:type="dxa"/>
          </w:tcPr>
          <w:p w14:paraId="51856A06" w14:textId="5AF9CE9D"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064141F3" w14:textId="3C78390C"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108BC2A0" w14:textId="6B315D4B" w:rsidR="00EB05C7" w:rsidRPr="006452EF" w:rsidRDefault="00EB05C7" w:rsidP="004F1DCB">
            <w:pPr>
              <w:pStyle w:val="TAL"/>
              <w:keepNext w:val="0"/>
              <w:keepLines w:val="0"/>
              <w:widowControl w:val="0"/>
              <w:rPr>
                <w:sz w:val="14"/>
                <w:szCs w:val="14"/>
              </w:rPr>
            </w:pPr>
            <w:r w:rsidRPr="006452EF">
              <w:rPr>
                <w:sz w:val="14"/>
                <w:szCs w:val="14"/>
              </w:rPr>
              <w:t>0722</w:t>
            </w:r>
          </w:p>
        </w:tc>
        <w:tc>
          <w:tcPr>
            <w:tcW w:w="567" w:type="dxa"/>
          </w:tcPr>
          <w:p w14:paraId="5CB62234" w14:textId="5FD5019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24B19EE" w14:textId="09AA6402"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62E8EA9" w14:textId="68CB610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323C302" w14:textId="5D55AA72" w:rsidR="00EB05C7" w:rsidRPr="006452EF" w:rsidRDefault="00EB05C7" w:rsidP="004F1DCB">
            <w:pPr>
              <w:pStyle w:val="TAL"/>
              <w:keepNext w:val="0"/>
              <w:keepLines w:val="0"/>
              <w:widowControl w:val="0"/>
              <w:rPr>
                <w:sz w:val="14"/>
                <w:szCs w:val="14"/>
              </w:rPr>
            </w:pPr>
            <w:r w:rsidRPr="006452EF">
              <w:rPr>
                <w:sz w:val="14"/>
                <w:szCs w:val="14"/>
              </w:rPr>
              <w:t>EDGEAPP_Ph2</w:t>
            </w:r>
          </w:p>
        </w:tc>
        <w:tc>
          <w:tcPr>
            <w:tcW w:w="993" w:type="dxa"/>
          </w:tcPr>
          <w:p w14:paraId="6DFD06DB" w14:textId="3A78C902"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98F540B" w14:textId="77777777" w:rsidTr="006452EF">
        <w:tc>
          <w:tcPr>
            <w:tcW w:w="988" w:type="dxa"/>
          </w:tcPr>
          <w:p w14:paraId="3995D9AE" w14:textId="5A97E0EB" w:rsidR="00EB05C7" w:rsidRPr="006452EF" w:rsidRDefault="00EB05C7" w:rsidP="004F1DCB">
            <w:pPr>
              <w:pStyle w:val="TAL"/>
              <w:keepNext w:val="0"/>
              <w:keepLines w:val="0"/>
              <w:widowControl w:val="0"/>
              <w:rPr>
                <w:sz w:val="14"/>
                <w:szCs w:val="14"/>
              </w:rPr>
            </w:pPr>
            <w:r w:rsidRPr="006452EF">
              <w:rPr>
                <w:sz w:val="14"/>
                <w:szCs w:val="14"/>
              </w:rPr>
              <w:t>S6-250366</w:t>
            </w:r>
          </w:p>
        </w:tc>
        <w:tc>
          <w:tcPr>
            <w:tcW w:w="2693" w:type="dxa"/>
          </w:tcPr>
          <w:p w14:paraId="44CCB683" w14:textId="0F9C76AF" w:rsidR="00EB05C7" w:rsidRPr="006452EF" w:rsidRDefault="00EB05C7" w:rsidP="004F1DCB">
            <w:pPr>
              <w:pStyle w:val="TAL"/>
              <w:keepNext w:val="0"/>
              <w:keepLines w:val="0"/>
              <w:widowControl w:val="0"/>
              <w:rPr>
                <w:sz w:val="14"/>
                <w:szCs w:val="14"/>
              </w:rPr>
            </w:pPr>
            <w:r w:rsidRPr="006452EF">
              <w:rPr>
                <w:sz w:val="14"/>
                <w:szCs w:val="14"/>
              </w:rPr>
              <w:t>Correction on ACR operation related to simultaneous connectivity</w:t>
            </w:r>
          </w:p>
        </w:tc>
        <w:tc>
          <w:tcPr>
            <w:tcW w:w="1276" w:type="dxa"/>
          </w:tcPr>
          <w:p w14:paraId="7C82924F" w14:textId="0081CCDA"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833CEEB" w14:textId="0E9C804B"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695EEB4" w14:textId="24F28076" w:rsidR="00EB05C7" w:rsidRPr="006452EF" w:rsidRDefault="00EB05C7" w:rsidP="004F1DCB">
            <w:pPr>
              <w:pStyle w:val="TAL"/>
              <w:keepNext w:val="0"/>
              <w:keepLines w:val="0"/>
              <w:widowControl w:val="0"/>
              <w:rPr>
                <w:sz w:val="14"/>
                <w:szCs w:val="14"/>
              </w:rPr>
            </w:pPr>
            <w:r w:rsidRPr="006452EF">
              <w:rPr>
                <w:sz w:val="14"/>
                <w:szCs w:val="14"/>
              </w:rPr>
              <w:t>0722</w:t>
            </w:r>
          </w:p>
        </w:tc>
        <w:tc>
          <w:tcPr>
            <w:tcW w:w="567" w:type="dxa"/>
          </w:tcPr>
          <w:p w14:paraId="30F3475C" w14:textId="0636EB3A"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0055158" w14:textId="03EABC52"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670E43EE" w14:textId="5F474002"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950ECB0" w14:textId="4B6F8759" w:rsidR="00EB05C7" w:rsidRPr="006452EF" w:rsidRDefault="00EB05C7" w:rsidP="004F1DCB">
            <w:pPr>
              <w:pStyle w:val="TAL"/>
              <w:keepNext w:val="0"/>
              <w:keepLines w:val="0"/>
              <w:widowControl w:val="0"/>
              <w:rPr>
                <w:sz w:val="14"/>
                <w:szCs w:val="14"/>
              </w:rPr>
            </w:pPr>
            <w:r w:rsidRPr="006452EF">
              <w:rPr>
                <w:sz w:val="14"/>
                <w:szCs w:val="14"/>
              </w:rPr>
              <w:t>EDGEAPP_Ph2</w:t>
            </w:r>
          </w:p>
        </w:tc>
        <w:tc>
          <w:tcPr>
            <w:tcW w:w="993" w:type="dxa"/>
          </w:tcPr>
          <w:p w14:paraId="2094DA81" w14:textId="10A831CF"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4450827" w14:textId="77777777" w:rsidTr="006452EF">
        <w:tc>
          <w:tcPr>
            <w:tcW w:w="988" w:type="dxa"/>
          </w:tcPr>
          <w:p w14:paraId="34E4F00D" w14:textId="2756997C" w:rsidR="00EB05C7" w:rsidRPr="006452EF" w:rsidRDefault="00EB05C7" w:rsidP="004F1DCB">
            <w:pPr>
              <w:pStyle w:val="TAL"/>
              <w:keepNext w:val="0"/>
              <w:keepLines w:val="0"/>
              <w:widowControl w:val="0"/>
              <w:rPr>
                <w:sz w:val="14"/>
                <w:szCs w:val="14"/>
              </w:rPr>
            </w:pPr>
            <w:r w:rsidRPr="006452EF">
              <w:rPr>
                <w:sz w:val="14"/>
                <w:szCs w:val="14"/>
              </w:rPr>
              <w:t>S6-250088</w:t>
            </w:r>
          </w:p>
        </w:tc>
        <w:tc>
          <w:tcPr>
            <w:tcW w:w="2693" w:type="dxa"/>
          </w:tcPr>
          <w:p w14:paraId="4DDA03AE" w14:textId="404AF14E" w:rsidR="00EB05C7" w:rsidRPr="006452EF" w:rsidRDefault="00EB05C7" w:rsidP="004F1DCB">
            <w:pPr>
              <w:pStyle w:val="TAL"/>
              <w:keepNext w:val="0"/>
              <w:keepLines w:val="0"/>
              <w:widowControl w:val="0"/>
              <w:rPr>
                <w:sz w:val="14"/>
                <w:szCs w:val="14"/>
              </w:rPr>
            </w:pPr>
            <w:r w:rsidRPr="006452EF">
              <w:rPr>
                <w:sz w:val="14"/>
                <w:szCs w:val="14"/>
              </w:rPr>
              <w:t>Correction on ACR operation related to simultaneous connectivity</w:t>
            </w:r>
          </w:p>
        </w:tc>
        <w:tc>
          <w:tcPr>
            <w:tcW w:w="1276" w:type="dxa"/>
          </w:tcPr>
          <w:p w14:paraId="3FCC05B3" w14:textId="16180D36"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1103758D" w14:textId="33BF9C39"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4CC16DAD" w14:textId="58D8F4BF" w:rsidR="00EB05C7" w:rsidRPr="006452EF" w:rsidRDefault="00EB05C7" w:rsidP="004F1DCB">
            <w:pPr>
              <w:pStyle w:val="TAL"/>
              <w:keepNext w:val="0"/>
              <w:keepLines w:val="0"/>
              <w:widowControl w:val="0"/>
              <w:rPr>
                <w:sz w:val="14"/>
                <w:szCs w:val="14"/>
              </w:rPr>
            </w:pPr>
            <w:r w:rsidRPr="006452EF">
              <w:rPr>
                <w:sz w:val="14"/>
                <w:szCs w:val="14"/>
              </w:rPr>
              <w:t>0723</w:t>
            </w:r>
          </w:p>
        </w:tc>
        <w:tc>
          <w:tcPr>
            <w:tcW w:w="567" w:type="dxa"/>
          </w:tcPr>
          <w:p w14:paraId="33995C51" w14:textId="16322C84"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1D775A6E" w14:textId="1DE2715D"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6D500FC" w14:textId="1323B31C"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349380EA" w14:textId="5B9B0719" w:rsidR="00EB05C7" w:rsidRPr="006452EF" w:rsidRDefault="00EB05C7" w:rsidP="004F1DCB">
            <w:pPr>
              <w:pStyle w:val="TAL"/>
              <w:keepNext w:val="0"/>
              <w:keepLines w:val="0"/>
              <w:widowControl w:val="0"/>
              <w:rPr>
                <w:sz w:val="14"/>
                <w:szCs w:val="14"/>
              </w:rPr>
            </w:pPr>
            <w:r w:rsidRPr="006452EF">
              <w:rPr>
                <w:sz w:val="14"/>
                <w:szCs w:val="14"/>
              </w:rPr>
              <w:t>EDGEAPP_Ph2</w:t>
            </w:r>
          </w:p>
        </w:tc>
        <w:tc>
          <w:tcPr>
            <w:tcW w:w="993" w:type="dxa"/>
          </w:tcPr>
          <w:p w14:paraId="19C561C8" w14:textId="656C205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7CA3174" w14:textId="77777777" w:rsidTr="006452EF">
        <w:tc>
          <w:tcPr>
            <w:tcW w:w="988" w:type="dxa"/>
          </w:tcPr>
          <w:p w14:paraId="6FED5429" w14:textId="72D7DE91" w:rsidR="00EB05C7" w:rsidRPr="006452EF" w:rsidRDefault="00EB05C7" w:rsidP="004F1DCB">
            <w:pPr>
              <w:pStyle w:val="TAL"/>
              <w:keepNext w:val="0"/>
              <w:keepLines w:val="0"/>
              <w:widowControl w:val="0"/>
              <w:rPr>
                <w:sz w:val="14"/>
                <w:szCs w:val="14"/>
              </w:rPr>
            </w:pPr>
            <w:r w:rsidRPr="006452EF">
              <w:rPr>
                <w:sz w:val="14"/>
                <w:szCs w:val="14"/>
              </w:rPr>
              <w:t>S6-250367</w:t>
            </w:r>
          </w:p>
        </w:tc>
        <w:tc>
          <w:tcPr>
            <w:tcW w:w="2693" w:type="dxa"/>
          </w:tcPr>
          <w:p w14:paraId="7EC29BAE" w14:textId="5E82600D" w:rsidR="00EB05C7" w:rsidRPr="006452EF" w:rsidRDefault="00EB05C7" w:rsidP="004F1DCB">
            <w:pPr>
              <w:pStyle w:val="TAL"/>
              <w:keepNext w:val="0"/>
              <w:keepLines w:val="0"/>
              <w:widowControl w:val="0"/>
              <w:rPr>
                <w:sz w:val="14"/>
                <w:szCs w:val="14"/>
              </w:rPr>
            </w:pPr>
            <w:r w:rsidRPr="006452EF">
              <w:rPr>
                <w:sz w:val="14"/>
                <w:szCs w:val="14"/>
              </w:rPr>
              <w:t>Correction on ACR operation related to simultaneous connectivity</w:t>
            </w:r>
          </w:p>
        </w:tc>
        <w:tc>
          <w:tcPr>
            <w:tcW w:w="1276" w:type="dxa"/>
          </w:tcPr>
          <w:p w14:paraId="0ADB6CE8" w14:textId="4AABCAD5"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1EEDBC27" w14:textId="3B912DBD"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2157DCAB" w14:textId="4B9475C4" w:rsidR="00EB05C7" w:rsidRPr="006452EF" w:rsidRDefault="00EB05C7" w:rsidP="004F1DCB">
            <w:pPr>
              <w:pStyle w:val="TAL"/>
              <w:keepNext w:val="0"/>
              <w:keepLines w:val="0"/>
              <w:widowControl w:val="0"/>
              <w:rPr>
                <w:sz w:val="14"/>
                <w:szCs w:val="14"/>
              </w:rPr>
            </w:pPr>
            <w:r w:rsidRPr="006452EF">
              <w:rPr>
                <w:sz w:val="14"/>
                <w:szCs w:val="14"/>
              </w:rPr>
              <w:t>0723</w:t>
            </w:r>
          </w:p>
        </w:tc>
        <w:tc>
          <w:tcPr>
            <w:tcW w:w="567" w:type="dxa"/>
          </w:tcPr>
          <w:p w14:paraId="42B93DF3" w14:textId="1976AC55"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78A6519" w14:textId="78BE015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3555768" w14:textId="2C460C85" w:rsidR="00EB05C7" w:rsidRPr="006452EF" w:rsidRDefault="00EB05C7" w:rsidP="004F1DCB">
            <w:pPr>
              <w:pStyle w:val="TAL"/>
              <w:keepNext w:val="0"/>
              <w:keepLines w:val="0"/>
              <w:widowControl w:val="0"/>
              <w:rPr>
                <w:sz w:val="14"/>
                <w:szCs w:val="14"/>
              </w:rPr>
            </w:pPr>
            <w:r w:rsidRPr="006452EF">
              <w:rPr>
                <w:sz w:val="14"/>
                <w:szCs w:val="14"/>
              </w:rPr>
              <w:t>A</w:t>
            </w:r>
          </w:p>
        </w:tc>
        <w:tc>
          <w:tcPr>
            <w:tcW w:w="1134" w:type="dxa"/>
          </w:tcPr>
          <w:p w14:paraId="2C071D21" w14:textId="165B20DD" w:rsidR="00EB05C7" w:rsidRPr="006452EF" w:rsidRDefault="00EB05C7" w:rsidP="004F1DCB">
            <w:pPr>
              <w:pStyle w:val="TAL"/>
              <w:keepNext w:val="0"/>
              <w:keepLines w:val="0"/>
              <w:widowControl w:val="0"/>
              <w:rPr>
                <w:sz w:val="14"/>
                <w:szCs w:val="14"/>
              </w:rPr>
            </w:pPr>
            <w:r w:rsidRPr="006452EF">
              <w:rPr>
                <w:sz w:val="14"/>
                <w:szCs w:val="14"/>
              </w:rPr>
              <w:t>EDGEAPP_Ph2</w:t>
            </w:r>
          </w:p>
        </w:tc>
        <w:tc>
          <w:tcPr>
            <w:tcW w:w="993" w:type="dxa"/>
          </w:tcPr>
          <w:p w14:paraId="27F547A4" w14:textId="410869E5"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9D67A94" w14:textId="77777777" w:rsidTr="006452EF">
        <w:tc>
          <w:tcPr>
            <w:tcW w:w="988" w:type="dxa"/>
          </w:tcPr>
          <w:p w14:paraId="33BDF339" w14:textId="54294500" w:rsidR="00EB05C7" w:rsidRPr="006452EF" w:rsidRDefault="00EB05C7" w:rsidP="004F1DCB">
            <w:pPr>
              <w:pStyle w:val="TAL"/>
              <w:keepNext w:val="0"/>
              <w:keepLines w:val="0"/>
              <w:widowControl w:val="0"/>
              <w:rPr>
                <w:sz w:val="14"/>
                <w:szCs w:val="14"/>
              </w:rPr>
            </w:pPr>
            <w:r w:rsidRPr="006452EF">
              <w:rPr>
                <w:sz w:val="14"/>
                <w:szCs w:val="14"/>
              </w:rPr>
              <w:t>S6-250089</w:t>
            </w:r>
          </w:p>
        </w:tc>
        <w:tc>
          <w:tcPr>
            <w:tcW w:w="2693" w:type="dxa"/>
          </w:tcPr>
          <w:p w14:paraId="19289C30" w14:textId="4E48E48B" w:rsidR="00EB05C7" w:rsidRPr="006452EF" w:rsidRDefault="00EB05C7" w:rsidP="004F1DCB">
            <w:pPr>
              <w:pStyle w:val="TAL"/>
              <w:keepNext w:val="0"/>
              <w:keepLines w:val="0"/>
              <w:widowControl w:val="0"/>
              <w:rPr>
                <w:sz w:val="14"/>
                <w:szCs w:val="14"/>
              </w:rPr>
            </w:pPr>
            <w:r w:rsidRPr="006452EF">
              <w:rPr>
                <w:sz w:val="14"/>
                <w:szCs w:val="14"/>
              </w:rPr>
              <w:t>Add the business relationship for EDGEAPP deployment with satellite connectivity</w:t>
            </w:r>
          </w:p>
        </w:tc>
        <w:tc>
          <w:tcPr>
            <w:tcW w:w="1276" w:type="dxa"/>
          </w:tcPr>
          <w:p w14:paraId="45FCA60B" w14:textId="5D7496A4"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087ACE37" w14:textId="5CC3EBDE"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6A45BBC4" w14:textId="633C78C4" w:rsidR="00EB05C7" w:rsidRPr="006452EF" w:rsidRDefault="00EB05C7" w:rsidP="004F1DCB">
            <w:pPr>
              <w:pStyle w:val="TAL"/>
              <w:keepNext w:val="0"/>
              <w:keepLines w:val="0"/>
              <w:widowControl w:val="0"/>
              <w:rPr>
                <w:sz w:val="14"/>
                <w:szCs w:val="14"/>
              </w:rPr>
            </w:pPr>
            <w:r w:rsidRPr="006452EF">
              <w:rPr>
                <w:sz w:val="14"/>
                <w:szCs w:val="14"/>
              </w:rPr>
              <w:t>0724</w:t>
            </w:r>
          </w:p>
        </w:tc>
        <w:tc>
          <w:tcPr>
            <w:tcW w:w="567" w:type="dxa"/>
          </w:tcPr>
          <w:p w14:paraId="1041395B" w14:textId="21F1DE3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314201CB" w14:textId="56E74DE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C4BA941" w14:textId="02A49A45"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0DA8FAA8" w14:textId="7FBF0C80"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26A4C2EB" w14:textId="5F4F769F"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0F2027E" w14:textId="77777777" w:rsidTr="006452EF">
        <w:tc>
          <w:tcPr>
            <w:tcW w:w="988" w:type="dxa"/>
          </w:tcPr>
          <w:p w14:paraId="31E24095" w14:textId="6F5684AC" w:rsidR="00EB05C7" w:rsidRPr="006452EF" w:rsidRDefault="00EB05C7" w:rsidP="004F1DCB">
            <w:pPr>
              <w:pStyle w:val="TAL"/>
              <w:keepNext w:val="0"/>
              <w:keepLines w:val="0"/>
              <w:widowControl w:val="0"/>
              <w:rPr>
                <w:sz w:val="14"/>
                <w:szCs w:val="14"/>
              </w:rPr>
            </w:pPr>
            <w:r w:rsidRPr="006452EF">
              <w:rPr>
                <w:sz w:val="14"/>
                <w:szCs w:val="14"/>
              </w:rPr>
              <w:t>S6-250478</w:t>
            </w:r>
          </w:p>
        </w:tc>
        <w:tc>
          <w:tcPr>
            <w:tcW w:w="2693" w:type="dxa"/>
          </w:tcPr>
          <w:p w14:paraId="4FD45F95" w14:textId="652C9FB6" w:rsidR="00EB05C7" w:rsidRPr="006452EF" w:rsidRDefault="00EB05C7" w:rsidP="004F1DCB">
            <w:pPr>
              <w:pStyle w:val="TAL"/>
              <w:keepNext w:val="0"/>
              <w:keepLines w:val="0"/>
              <w:widowControl w:val="0"/>
              <w:rPr>
                <w:sz w:val="14"/>
                <w:szCs w:val="14"/>
              </w:rPr>
            </w:pPr>
            <w:r w:rsidRPr="006452EF">
              <w:rPr>
                <w:sz w:val="14"/>
                <w:szCs w:val="14"/>
              </w:rPr>
              <w:t>Add the business relationship for EDGEAPP deployment with satellite connectivity</w:t>
            </w:r>
          </w:p>
        </w:tc>
        <w:tc>
          <w:tcPr>
            <w:tcW w:w="1276" w:type="dxa"/>
          </w:tcPr>
          <w:p w14:paraId="2163AD99" w14:textId="7BF7F23D"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08079197" w14:textId="7215084A"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2568FA84" w14:textId="2BEC0215" w:rsidR="00EB05C7" w:rsidRPr="006452EF" w:rsidRDefault="00EB05C7" w:rsidP="004F1DCB">
            <w:pPr>
              <w:pStyle w:val="TAL"/>
              <w:keepNext w:val="0"/>
              <w:keepLines w:val="0"/>
              <w:widowControl w:val="0"/>
              <w:rPr>
                <w:sz w:val="14"/>
                <w:szCs w:val="14"/>
              </w:rPr>
            </w:pPr>
            <w:r w:rsidRPr="006452EF">
              <w:rPr>
                <w:sz w:val="14"/>
                <w:szCs w:val="14"/>
              </w:rPr>
              <w:t>0724</w:t>
            </w:r>
          </w:p>
        </w:tc>
        <w:tc>
          <w:tcPr>
            <w:tcW w:w="567" w:type="dxa"/>
          </w:tcPr>
          <w:p w14:paraId="475F5752" w14:textId="1818BB9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FA5B590" w14:textId="07E07EA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033327D0" w14:textId="4A67590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C8B0983" w14:textId="79CF609E"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5CF8D436" w14:textId="23BA900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C9375B0" w14:textId="77777777" w:rsidTr="006452EF">
        <w:tc>
          <w:tcPr>
            <w:tcW w:w="988" w:type="dxa"/>
          </w:tcPr>
          <w:p w14:paraId="6D139BC4" w14:textId="3016A234" w:rsidR="00EB05C7" w:rsidRPr="006452EF" w:rsidRDefault="00EB05C7" w:rsidP="004F1DCB">
            <w:pPr>
              <w:pStyle w:val="TAL"/>
              <w:keepNext w:val="0"/>
              <w:keepLines w:val="0"/>
              <w:widowControl w:val="0"/>
              <w:rPr>
                <w:sz w:val="14"/>
                <w:szCs w:val="14"/>
              </w:rPr>
            </w:pPr>
            <w:r w:rsidRPr="006452EF">
              <w:rPr>
                <w:sz w:val="14"/>
                <w:szCs w:val="14"/>
              </w:rPr>
              <w:t>S6-250543</w:t>
            </w:r>
          </w:p>
        </w:tc>
        <w:tc>
          <w:tcPr>
            <w:tcW w:w="2693" w:type="dxa"/>
          </w:tcPr>
          <w:p w14:paraId="244B97B4" w14:textId="6F596062" w:rsidR="00EB05C7" w:rsidRPr="006452EF" w:rsidRDefault="00EB05C7" w:rsidP="004F1DCB">
            <w:pPr>
              <w:pStyle w:val="TAL"/>
              <w:keepNext w:val="0"/>
              <w:keepLines w:val="0"/>
              <w:widowControl w:val="0"/>
              <w:rPr>
                <w:sz w:val="14"/>
                <w:szCs w:val="14"/>
              </w:rPr>
            </w:pPr>
            <w:r w:rsidRPr="006452EF">
              <w:rPr>
                <w:sz w:val="14"/>
                <w:szCs w:val="14"/>
              </w:rPr>
              <w:t>Add the business relationship for EDGEAPP deployment with satellite connectivity</w:t>
            </w:r>
          </w:p>
        </w:tc>
        <w:tc>
          <w:tcPr>
            <w:tcW w:w="1276" w:type="dxa"/>
          </w:tcPr>
          <w:p w14:paraId="0307A4A5" w14:textId="52D371FB"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5743EFA8" w14:textId="14C8970F"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644DF632" w14:textId="6E57CB00" w:rsidR="00EB05C7" w:rsidRPr="006452EF" w:rsidRDefault="00EB05C7" w:rsidP="004F1DCB">
            <w:pPr>
              <w:pStyle w:val="TAL"/>
              <w:keepNext w:val="0"/>
              <w:keepLines w:val="0"/>
              <w:widowControl w:val="0"/>
              <w:rPr>
                <w:sz w:val="14"/>
                <w:szCs w:val="14"/>
              </w:rPr>
            </w:pPr>
            <w:r w:rsidRPr="006452EF">
              <w:rPr>
                <w:sz w:val="14"/>
                <w:szCs w:val="14"/>
              </w:rPr>
              <w:t>0724</w:t>
            </w:r>
          </w:p>
        </w:tc>
        <w:tc>
          <w:tcPr>
            <w:tcW w:w="567" w:type="dxa"/>
          </w:tcPr>
          <w:p w14:paraId="1DEAB7CE" w14:textId="3913B3D0"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509A12EE" w14:textId="43E6134C"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1D51E09" w14:textId="6C7F1130"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27EE167D" w14:textId="61C362AF"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3E17D5E" w14:textId="1FADC458"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3DBFA549" w14:textId="77777777" w:rsidTr="006452EF">
        <w:tc>
          <w:tcPr>
            <w:tcW w:w="988" w:type="dxa"/>
          </w:tcPr>
          <w:p w14:paraId="683D94E8" w14:textId="7C34AE78" w:rsidR="00EB05C7" w:rsidRPr="006452EF" w:rsidRDefault="00EB05C7" w:rsidP="004F1DCB">
            <w:pPr>
              <w:pStyle w:val="TAL"/>
              <w:keepNext w:val="0"/>
              <w:keepLines w:val="0"/>
              <w:widowControl w:val="0"/>
              <w:rPr>
                <w:sz w:val="14"/>
                <w:szCs w:val="14"/>
              </w:rPr>
            </w:pPr>
            <w:r w:rsidRPr="006452EF">
              <w:rPr>
                <w:sz w:val="14"/>
                <w:szCs w:val="14"/>
              </w:rPr>
              <w:t>S6-250090</w:t>
            </w:r>
          </w:p>
        </w:tc>
        <w:tc>
          <w:tcPr>
            <w:tcW w:w="2693" w:type="dxa"/>
          </w:tcPr>
          <w:p w14:paraId="1D8682B7" w14:textId="0C162057" w:rsidR="00EB05C7" w:rsidRPr="006452EF" w:rsidRDefault="00EB05C7" w:rsidP="004F1DCB">
            <w:pPr>
              <w:pStyle w:val="TAL"/>
              <w:keepNext w:val="0"/>
              <w:keepLines w:val="0"/>
              <w:widowControl w:val="0"/>
              <w:rPr>
                <w:sz w:val="14"/>
                <w:szCs w:val="14"/>
              </w:rPr>
            </w:pPr>
            <w:r w:rsidRPr="006452EF">
              <w:rPr>
                <w:sz w:val="14"/>
                <w:szCs w:val="14"/>
              </w:rPr>
              <w:t>Add the specification for Satellite edge computing considering EAS onboard</w:t>
            </w:r>
          </w:p>
        </w:tc>
        <w:tc>
          <w:tcPr>
            <w:tcW w:w="1276" w:type="dxa"/>
          </w:tcPr>
          <w:p w14:paraId="4C5178AD" w14:textId="47E36F10" w:rsidR="00EB05C7" w:rsidRPr="006452EF" w:rsidRDefault="00EB05C7" w:rsidP="004F1DCB">
            <w:pPr>
              <w:pStyle w:val="TAL"/>
              <w:keepNext w:val="0"/>
              <w:keepLines w:val="0"/>
              <w:widowControl w:val="0"/>
              <w:rPr>
                <w:sz w:val="14"/>
                <w:szCs w:val="14"/>
              </w:rPr>
            </w:pPr>
            <w:r w:rsidRPr="006452EF">
              <w:rPr>
                <w:sz w:val="14"/>
                <w:szCs w:val="14"/>
              </w:rPr>
              <w:t>NTT DOCOMO</w:t>
            </w:r>
          </w:p>
        </w:tc>
        <w:tc>
          <w:tcPr>
            <w:tcW w:w="708" w:type="dxa"/>
          </w:tcPr>
          <w:p w14:paraId="6C8F68A6" w14:textId="7B28A142"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54AEA668" w14:textId="60BF691F" w:rsidR="00EB05C7" w:rsidRPr="006452EF" w:rsidRDefault="00EB05C7" w:rsidP="004F1DCB">
            <w:pPr>
              <w:pStyle w:val="TAL"/>
              <w:keepNext w:val="0"/>
              <w:keepLines w:val="0"/>
              <w:widowControl w:val="0"/>
              <w:rPr>
                <w:sz w:val="14"/>
                <w:szCs w:val="14"/>
              </w:rPr>
            </w:pPr>
            <w:r w:rsidRPr="006452EF">
              <w:rPr>
                <w:sz w:val="14"/>
                <w:szCs w:val="14"/>
              </w:rPr>
              <w:t>0725</w:t>
            </w:r>
          </w:p>
        </w:tc>
        <w:tc>
          <w:tcPr>
            <w:tcW w:w="567" w:type="dxa"/>
          </w:tcPr>
          <w:p w14:paraId="4B32D898" w14:textId="2A30A5C0"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78AC1FE0" w14:textId="27538846"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E4FBA59" w14:textId="4A9FB0E2"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3ACF0C7" w14:textId="6B51A491"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2C9DD34B" w14:textId="3623400B"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2136C124" w14:textId="77777777" w:rsidTr="006452EF">
        <w:tc>
          <w:tcPr>
            <w:tcW w:w="988" w:type="dxa"/>
          </w:tcPr>
          <w:p w14:paraId="663BEA72" w14:textId="4C9C4583" w:rsidR="00EB05C7" w:rsidRPr="006452EF" w:rsidRDefault="00EB05C7" w:rsidP="004F1DCB">
            <w:pPr>
              <w:pStyle w:val="TAL"/>
              <w:keepNext w:val="0"/>
              <w:keepLines w:val="0"/>
              <w:widowControl w:val="0"/>
              <w:rPr>
                <w:sz w:val="14"/>
                <w:szCs w:val="14"/>
              </w:rPr>
            </w:pPr>
            <w:r w:rsidRPr="006452EF">
              <w:rPr>
                <w:sz w:val="14"/>
                <w:szCs w:val="14"/>
              </w:rPr>
              <w:t>S6-250147</w:t>
            </w:r>
          </w:p>
        </w:tc>
        <w:tc>
          <w:tcPr>
            <w:tcW w:w="2693" w:type="dxa"/>
          </w:tcPr>
          <w:p w14:paraId="239DFCCB" w14:textId="22239EB7" w:rsidR="00EB05C7" w:rsidRPr="006452EF" w:rsidRDefault="00EB05C7" w:rsidP="004F1DCB">
            <w:pPr>
              <w:pStyle w:val="TAL"/>
              <w:keepNext w:val="0"/>
              <w:keepLines w:val="0"/>
              <w:widowControl w:val="0"/>
              <w:rPr>
                <w:sz w:val="14"/>
                <w:szCs w:val="14"/>
              </w:rPr>
            </w:pPr>
            <w:r w:rsidRPr="006452EF">
              <w:rPr>
                <w:sz w:val="14"/>
                <w:szCs w:val="14"/>
              </w:rPr>
              <w:t>Update to discovery process</w:t>
            </w:r>
          </w:p>
        </w:tc>
        <w:tc>
          <w:tcPr>
            <w:tcW w:w="1276" w:type="dxa"/>
          </w:tcPr>
          <w:p w14:paraId="7EF7C85E" w14:textId="4B8C8A14"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02CEA913" w14:textId="6999F290"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4D38F92C" w14:textId="51FB5B39" w:rsidR="00EB05C7" w:rsidRPr="006452EF" w:rsidRDefault="00EB05C7" w:rsidP="004F1DCB">
            <w:pPr>
              <w:pStyle w:val="TAL"/>
              <w:keepNext w:val="0"/>
              <w:keepLines w:val="0"/>
              <w:widowControl w:val="0"/>
              <w:rPr>
                <w:sz w:val="14"/>
                <w:szCs w:val="14"/>
              </w:rPr>
            </w:pPr>
            <w:r w:rsidRPr="006452EF">
              <w:rPr>
                <w:sz w:val="14"/>
                <w:szCs w:val="14"/>
              </w:rPr>
              <w:t>0726</w:t>
            </w:r>
          </w:p>
        </w:tc>
        <w:tc>
          <w:tcPr>
            <w:tcW w:w="567" w:type="dxa"/>
          </w:tcPr>
          <w:p w14:paraId="1DBBDA77" w14:textId="32E77C8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AB8CAAA" w14:textId="75A1840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E43C7E1" w14:textId="505244A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7957E0B2" w14:textId="7F2175BD" w:rsidR="00EB05C7" w:rsidRPr="006452EF" w:rsidRDefault="00EB05C7" w:rsidP="004F1DCB">
            <w:pPr>
              <w:pStyle w:val="TAL"/>
              <w:keepNext w:val="0"/>
              <w:keepLines w:val="0"/>
              <w:widowControl w:val="0"/>
              <w:rPr>
                <w:sz w:val="14"/>
                <w:szCs w:val="14"/>
              </w:rPr>
            </w:pPr>
            <w:r w:rsidRPr="006452EF">
              <w:rPr>
                <w:sz w:val="14"/>
                <w:szCs w:val="14"/>
              </w:rPr>
              <w:t>EDGEAPP_Ph3</w:t>
            </w:r>
          </w:p>
        </w:tc>
        <w:tc>
          <w:tcPr>
            <w:tcW w:w="993" w:type="dxa"/>
          </w:tcPr>
          <w:p w14:paraId="3B540453" w14:textId="41AECC25"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A372A1E" w14:textId="77777777" w:rsidTr="006452EF">
        <w:tc>
          <w:tcPr>
            <w:tcW w:w="988" w:type="dxa"/>
          </w:tcPr>
          <w:p w14:paraId="55CF3E89" w14:textId="515778B8" w:rsidR="00EB05C7" w:rsidRPr="006452EF" w:rsidRDefault="00EB05C7" w:rsidP="004F1DCB">
            <w:pPr>
              <w:pStyle w:val="TAL"/>
              <w:keepNext w:val="0"/>
              <w:keepLines w:val="0"/>
              <w:widowControl w:val="0"/>
              <w:rPr>
                <w:sz w:val="14"/>
                <w:szCs w:val="14"/>
              </w:rPr>
            </w:pPr>
            <w:r w:rsidRPr="006452EF">
              <w:rPr>
                <w:sz w:val="14"/>
                <w:szCs w:val="14"/>
              </w:rPr>
              <w:t>S6-250361</w:t>
            </w:r>
          </w:p>
        </w:tc>
        <w:tc>
          <w:tcPr>
            <w:tcW w:w="2693" w:type="dxa"/>
          </w:tcPr>
          <w:p w14:paraId="0A9EF540" w14:textId="23BF110C" w:rsidR="00EB05C7" w:rsidRPr="006452EF" w:rsidRDefault="00EB05C7" w:rsidP="004F1DCB">
            <w:pPr>
              <w:pStyle w:val="TAL"/>
              <w:keepNext w:val="0"/>
              <w:keepLines w:val="0"/>
              <w:widowControl w:val="0"/>
              <w:rPr>
                <w:sz w:val="14"/>
                <w:szCs w:val="14"/>
              </w:rPr>
            </w:pPr>
            <w:r w:rsidRPr="006452EF">
              <w:rPr>
                <w:sz w:val="14"/>
                <w:szCs w:val="14"/>
              </w:rPr>
              <w:t>Update to discovery process</w:t>
            </w:r>
          </w:p>
        </w:tc>
        <w:tc>
          <w:tcPr>
            <w:tcW w:w="1276" w:type="dxa"/>
          </w:tcPr>
          <w:p w14:paraId="0F3345CF" w14:textId="73FDC9E8"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3D09DA76" w14:textId="6A37AD3C"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E0EA68D" w14:textId="74FDBC9F" w:rsidR="00EB05C7" w:rsidRPr="006452EF" w:rsidRDefault="00EB05C7" w:rsidP="004F1DCB">
            <w:pPr>
              <w:pStyle w:val="TAL"/>
              <w:keepNext w:val="0"/>
              <w:keepLines w:val="0"/>
              <w:widowControl w:val="0"/>
              <w:rPr>
                <w:sz w:val="14"/>
                <w:szCs w:val="14"/>
              </w:rPr>
            </w:pPr>
            <w:r w:rsidRPr="006452EF">
              <w:rPr>
                <w:sz w:val="14"/>
                <w:szCs w:val="14"/>
              </w:rPr>
              <w:t>0726</w:t>
            </w:r>
          </w:p>
        </w:tc>
        <w:tc>
          <w:tcPr>
            <w:tcW w:w="567" w:type="dxa"/>
          </w:tcPr>
          <w:p w14:paraId="53184637" w14:textId="453A1A3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654A8166" w14:textId="610BC28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6530297" w14:textId="1B31E6F8"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69974135" w14:textId="64768797" w:rsidR="00EB05C7" w:rsidRPr="006452EF" w:rsidRDefault="00EB05C7" w:rsidP="004F1DCB">
            <w:pPr>
              <w:pStyle w:val="TAL"/>
              <w:keepNext w:val="0"/>
              <w:keepLines w:val="0"/>
              <w:widowControl w:val="0"/>
              <w:rPr>
                <w:sz w:val="14"/>
                <w:szCs w:val="14"/>
              </w:rPr>
            </w:pPr>
            <w:r w:rsidRPr="006452EF">
              <w:rPr>
                <w:sz w:val="14"/>
                <w:szCs w:val="14"/>
              </w:rPr>
              <w:t>EDGEAPP_Ph3</w:t>
            </w:r>
          </w:p>
        </w:tc>
        <w:tc>
          <w:tcPr>
            <w:tcW w:w="993" w:type="dxa"/>
          </w:tcPr>
          <w:p w14:paraId="6AAD6CE3" w14:textId="323CA158" w:rsidR="00EB05C7" w:rsidRPr="006452EF" w:rsidRDefault="00EB05C7" w:rsidP="004F1DCB">
            <w:pPr>
              <w:pStyle w:val="TAL"/>
              <w:keepNext w:val="0"/>
              <w:keepLines w:val="0"/>
              <w:widowControl w:val="0"/>
              <w:rPr>
                <w:sz w:val="14"/>
                <w:szCs w:val="14"/>
              </w:rPr>
            </w:pPr>
            <w:r w:rsidRPr="006452EF">
              <w:rPr>
                <w:sz w:val="14"/>
                <w:szCs w:val="14"/>
              </w:rPr>
              <w:t>postponed</w:t>
            </w:r>
          </w:p>
        </w:tc>
      </w:tr>
      <w:tr w:rsidR="006452EF" w:rsidRPr="006452EF" w14:paraId="76FA6A99" w14:textId="77777777" w:rsidTr="006452EF">
        <w:tc>
          <w:tcPr>
            <w:tcW w:w="988" w:type="dxa"/>
          </w:tcPr>
          <w:p w14:paraId="383A026E" w14:textId="7FD876AD" w:rsidR="00EB05C7" w:rsidRPr="006452EF" w:rsidRDefault="00EB05C7" w:rsidP="004F1DCB">
            <w:pPr>
              <w:pStyle w:val="TAL"/>
              <w:keepNext w:val="0"/>
              <w:keepLines w:val="0"/>
              <w:widowControl w:val="0"/>
              <w:rPr>
                <w:sz w:val="14"/>
                <w:szCs w:val="14"/>
              </w:rPr>
            </w:pPr>
            <w:r w:rsidRPr="006452EF">
              <w:rPr>
                <w:sz w:val="14"/>
                <w:szCs w:val="14"/>
              </w:rPr>
              <w:t>S6-250182</w:t>
            </w:r>
          </w:p>
        </w:tc>
        <w:tc>
          <w:tcPr>
            <w:tcW w:w="2693" w:type="dxa"/>
          </w:tcPr>
          <w:p w14:paraId="247BF521" w14:textId="2E4DB7DF" w:rsidR="00EB05C7" w:rsidRPr="006452EF" w:rsidRDefault="00EB05C7" w:rsidP="004F1DCB">
            <w:pPr>
              <w:pStyle w:val="TAL"/>
              <w:keepNext w:val="0"/>
              <w:keepLines w:val="0"/>
              <w:widowControl w:val="0"/>
              <w:rPr>
                <w:sz w:val="14"/>
                <w:szCs w:val="14"/>
              </w:rPr>
            </w:pPr>
            <w:r w:rsidRPr="006452EF">
              <w:rPr>
                <w:sz w:val="14"/>
                <w:szCs w:val="14"/>
              </w:rPr>
              <w:t>Support for metaverse services requiring multiple devices</w:t>
            </w:r>
          </w:p>
        </w:tc>
        <w:tc>
          <w:tcPr>
            <w:tcW w:w="1276" w:type="dxa"/>
          </w:tcPr>
          <w:p w14:paraId="4277AB2F" w14:textId="7693A493"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03EF0CC2" w14:textId="191D8EF2"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04C92A6C" w14:textId="1E0190FD" w:rsidR="00EB05C7" w:rsidRPr="006452EF" w:rsidRDefault="00EB05C7" w:rsidP="004F1DCB">
            <w:pPr>
              <w:pStyle w:val="TAL"/>
              <w:keepNext w:val="0"/>
              <w:keepLines w:val="0"/>
              <w:widowControl w:val="0"/>
              <w:rPr>
                <w:sz w:val="14"/>
                <w:szCs w:val="14"/>
              </w:rPr>
            </w:pPr>
            <w:r w:rsidRPr="006452EF">
              <w:rPr>
                <w:sz w:val="14"/>
                <w:szCs w:val="14"/>
              </w:rPr>
              <w:t>0727</w:t>
            </w:r>
          </w:p>
        </w:tc>
        <w:tc>
          <w:tcPr>
            <w:tcW w:w="567" w:type="dxa"/>
          </w:tcPr>
          <w:p w14:paraId="346D30B3" w14:textId="3D2400CB"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BF21718" w14:textId="293F3F25"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716CEC47" w14:textId="7A662848"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7AB14398" w14:textId="3C245B0D"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7D7B1C52" w14:textId="59C5D62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8E2D6E7" w14:textId="77777777" w:rsidTr="006452EF">
        <w:tc>
          <w:tcPr>
            <w:tcW w:w="988" w:type="dxa"/>
          </w:tcPr>
          <w:p w14:paraId="5057CFBD" w14:textId="115B316A" w:rsidR="00EB05C7" w:rsidRPr="006452EF" w:rsidRDefault="00EB05C7" w:rsidP="004F1DCB">
            <w:pPr>
              <w:pStyle w:val="TAL"/>
              <w:keepNext w:val="0"/>
              <w:keepLines w:val="0"/>
              <w:widowControl w:val="0"/>
              <w:rPr>
                <w:sz w:val="14"/>
                <w:szCs w:val="14"/>
              </w:rPr>
            </w:pPr>
            <w:r w:rsidRPr="006452EF">
              <w:rPr>
                <w:sz w:val="14"/>
                <w:szCs w:val="14"/>
              </w:rPr>
              <w:t>S6-250419</w:t>
            </w:r>
          </w:p>
        </w:tc>
        <w:tc>
          <w:tcPr>
            <w:tcW w:w="2693" w:type="dxa"/>
          </w:tcPr>
          <w:p w14:paraId="53C95E86" w14:textId="72836CA6" w:rsidR="00EB05C7" w:rsidRPr="006452EF" w:rsidRDefault="00EB05C7" w:rsidP="004F1DCB">
            <w:pPr>
              <w:pStyle w:val="TAL"/>
              <w:keepNext w:val="0"/>
              <w:keepLines w:val="0"/>
              <w:widowControl w:val="0"/>
              <w:rPr>
                <w:sz w:val="14"/>
                <w:szCs w:val="14"/>
              </w:rPr>
            </w:pPr>
            <w:r w:rsidRPr="006452EF">
              <w:rPr>
                <w:sz w:val="14"/>
                <w:szCs w:val="14"/>
              </w:rPr>
              <w:t>Support for metaverse services requiring multiple devices</w:t>
            </w:r>
          </w:p>
        </w:tc>
        <w:tc>
          <w:tcPr>
            <w:tcW w:w="1276" w:type="dxa"/>
          </w:tcPr>
          <w:p w14:paraId="6F3C24DA" w14:textId="36EBFE89" w:rsidR="00EB05C7" w:rsidRPr="006452EF" w:rsidRDefault="00EB05C7" w:rsidP="004F1DCB">
            <w:pPr>
              <w:pStyle w:val="TAL"/>
              <w:keepNext w:val="0"/>
              <w:keepLines w:val="0"/>
              <w:widowControl w:val="0"/>
              <w:rPr>
                <w:sz w:val="14"/>
                <w:szCs w:val="14"/>
              </w:rPr>
            </w:pPr>
            <w:r w:rsidRPr="006452EF">
              <w:rPr>
                <w:sz w:val="14"/>
                <w:szCs w:val="14"/>
              </w:rPr>
              <w:t>Samsung</w:t>
            </w:r>
          </w:p>
        </w:tc>
        <w:tc>
          <w:tcPr>
            <w:tcW w:w="708" w:type="dxa"/>
          </w:tcPr>
          <w:p w14:paraId="715EA7CB" w14:textId="1690ACB5"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57580677" w14:textId="473E548D" w:rsidR="00EB05C7" w:rsidRPr="006452EF" w:rsidRDefault="00EB05C7" w:rsidP="004F1DCB">
            <w:pPr>
              <w:pStyle w:val="TAL"/>
              <w:keepNext w:val="0"/>
              <w:keepLines w:val="0"/>
              <w:widowControl w:val="0"/>
              <w:rPr>
                <w:sz w:val="14"/>
                <w:szCs w:val="14"/>
              </w:rPr>
            </w:pPr>
            <w:r w:rsidRPr="006452EF">
              <w:rPr>
                <w:sz w:val="14"/>
                <w:szCs w:val="14"/>
              </w:rPr>
              <w:t>0727</w:t>
            </w:r>
          </w:p>
        </w:tc>
        <w:tc>
          <w:tcPr>
            <w:tcW w:w="567" w:type="dxa"/>
          </w:tcPr>
          <w:p w14:paraId="66FCD679" w14:textId="3D3E72EC"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0CBCD898" w14:textId="1FCBAF70"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43CE03A1" w14:textId="64161E26" w:rsidR="00EB05C7" w:rsidRPr="006452EF" w:rsidRDefault="00EB05C7" w:rsidP="004F1DCB">
            <w:pPr>
              <w:pStyle w:val="TAL"/>
              <w:keepNext w:val="0"/>
              <w:keepLines w:val="0"/>
              <w:widowControl w:val="0"/>
              <w:rPr>
                <w:sz w:val="14"/>
                <w:szCs w:val="14"/>
              </w:rPr>
            </w:pPr>
            <w:r w:rsidRPr="006452EF">
              <w:rPr>
                <w:sz w:val="14"/>
                <w:szCs w:val="14"/>
              </w:rPr>
              <w:t>B</w:t>
            </w:r>
          </w:p>
        </w:tc>
        <w:tc>
          <w:tcPr>
            <w:tcW w:w="1134" w:type="dxa"/>
          </w:tcPr>
          <w:p w14:paraId="516E0B1C" w14:textId="3F8F7611" w:rsidR="00EB05C7" w:rsidRPr="006452EF" w:rsidRDefault="00EB05C7" w:rsidP="004F1DCB">
            <w:pPr>
              <w:pStyle w:val="TAL"/>
              <w:keepNext w:val="0"/>
              <w:keepLines w:val="0"/>
              <w:widowControl w:val="0"/>
              <w:rPr>
                <w:sz w:val="14"/>
                <w:szCs w:val="14"/>
              </w:rPr>
            </w:pPr>
            <w:r w:rsidRPr="006452EF">
              <w:rPr>
                <w:sz w:val="14"/>
                <w:szCs w:val="14"/>
              </w:rPr>
              <w:t>Metaverse_App</w:t>
            </w:r>
          </w:p>
        </w:tc>
        <w:tc>
          <w:tcPr>
            <w:tcW w:w="993" w:type="dxa"/>
          </w:tcPr>
          <w:p w14:paraId="05ACFFED" w14:textId="7DB130FB"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2693796" w14:textId="77777777" w:rsidTr="006452EF">
        <w:tc>
          <w:tcPr>
            <w:tcW w:w="988" w:type="dxa"/>
          </w:tcPr>
          <w:p w14:paraId="7CD790D7" w14:textId="698641C4" w:rsidR="00EB05C7" w:rsidRPr="006452EF" w:rsidRDefault="00EB05C7" w:rsidP="004F1DCB">
            <w:pPr>
              <w:pStyle w:val="TAL"/>
              <w:keepNext w:val="0"/>
              <w:keepLines w:val="0"/>
              <w:widowControl w:val="0"/>
              <w:rPr>
                <w:sz w:val="14"/>
                <w:szCs w:val="14"/>
              </w:rPr>
            </w:pPr>
            <w:r w:rsidRPr="006452EF">
              <w:rPr>
                <w:sz w:val="14"/>
                <w:szCs w:val="14"/>
              </w:rPr>
              <w:t>S6-250237</w:t>
            </w:r>
          </w:p>
        </w:tc>
        <w:tc>
          <w:tcPr>
            <w:tcW w:w="2693" w:type="dxa"/>
          </w:tcPr>
          <w:p w14:paraId="74DC8C04" w14:textId="5E95F8F5" w:rsidR="00EB05C7" w:rsidRPr="006452EF" w:rsidRDefault="00EB05C7" w:rsidP="004F1DCB">
            <w:pPr>
              <w:pStyle w:val="TAL"/>
              <w:keepNext w:val="0"/>
              <w:keepLines w:val="0"/>
              <w:widowControl w:val="0"/>
              <w:rPr>
                <w:sz w:val="14"/>
                <w:szCs w:val="14"/>
              </w:rPr>
            </w:pPr>
            <w:r w:rsidRPr="006452EF">
              <w:rPr>
                <w:sz w:val="14"/>
                <w:szCs w:val="14"/>
              </w:rPr>
              <w:t>Solving ENs on Service provisioning considering EES onboard</w:t>
            </w:r>
          </w:p>
        </w:tc>
        <w:tc>
          <w:tcPr>
            <w:tcW w:w="1276" w:type="dxa"/>
          </w:tcPr>
          <w:p w14:paraId="4BF45A15" w14:textId="3A7CB967"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830AF5E" w14:textId="5DE17B8F"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7EC49DE2" w14:textId="2E4E004E" w:rsidR="00EB05C7" w:rsidRPr="006452EF" w:rsidRDefault="00EB05C7" w:rsidP="004F1DCB">
            <w:pPr>
              <w:pStyle w:val="TAL"/>
              <w:keepNext w:val="0"/>
              <w:keepLines w:val="0"/>
              <w:widowControl w:val="0"/>
              <w:rPr>
                <w:sz w:val="14"/>
                <w:szCs w:val="14"/>
              </w:rPr>
            </w:pPr>
            <w:r w:rsidRPr="006452EF">
              <w:rPr>
                <w:sz w:val="14"/>
                <w:szCs w:val="14"/>
              </w:rPr>
              <w:t>0728</w:t>
            </w:r>
          </w:p>
        </w:tc>
        <w:tc>
          <w:tcPr>
            <w:tcW w:w="567" w:type="dxa"/>
          </w:tcPr>
          <w:p w14:paraId="57E9E74E" w14:textId="016E84A2"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435B6D15" w14:textId="07E2FB98"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25749EFD" w14:textId="29DAA74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6041A05" w14:textId="4450F2FA"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6666D794" w14:textId="70863347"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6570D0F8" w14:textId="77777777" w:rsidTr="006452EF">
        <w:tc>
          <w:tcPr>
            <w:tcW w:w="988" w:type="dxa"/>
          </w:tcPr>
          <w:p w14:paraId="6B437E53" w14:textId="340DB9B3" w:rsidR="00EB05C7" w:rsidRPr="006452EF" w:rsidRDefault="00EB05C7" w:rsidP="004F1DCB">
            <w:pPr>
              <w:pStyle w:val="TAL"/>
              <w:keepNext w:val="0"/>
              <w:keepLines w:val="0"/>
              <w:widowControl w:val="0"/>
              <w:rPr>
                <w:sz w:val="14"/>
                <w:szCs w:val="14"/>
              </w:rPr>
            </w:pPr>
            <w:r w:rsidRPr="006452EF">
              <w:rPr>
                <w:sz w:val="14"/>
                <w:szCs w:val="14"/>
              </w:rPr>
              <w:t>S6-250480</w:t>
            </w:r>
          </w:p>
        </w:tc>
        <w:tc>
          <w:tcPr>
            <w:tcW w:w="2693" w:type="dxa"/>
          </w:tcPr>
          <w:p w14:paraId="17521DC8" w14:textId="0D99C852" w:rsidR="00EB05C7" w:rsidRPr="006452EF" w:rsidRDefault="00EB05C7" w:rsidP="004F1DCB">
            <w:pPr>
              <w:pStyle w:val="TAL"/>
              <w:keepNext w:val="0"/>
              <w:keepLines w:val="0"/>
              <w:widowControl w:val="0"/>
              <w:rPr>
                <w:sz w:val="14"/>
                <w:szCs w:val="14"/>
              </w:rPr>
            </w:pPr>
            <w:r w:rsidRPr="006452EF">
              <w:rPr>
                <w:sz w:val="14"/>
                <w:szCs w:val="14"/>
              </w:rPr>
              <w:t>Solving ENs on Service provisioning considering EES onboard</w:t>
            </w:r>
          </w:p>
        </w:tc>
        <w:tc>
          <w:tcPr>
            <w:tcW w:w="1276" w:type="dxa"/>
          </w:tcPr>
          <w:p w14:paraId="444D3D39" w14:textId="5FA69F6B"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62329D0E" w14:textId="163EBD77"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4AC00AC3" w14:textId="7FF73FCA" w:rsidR="00EB05C7" w:rsidRPr="006452EF" w:rsidRDefault="00EB05C7" w:rsidP="004F1DCB">
            <w:pPr>
              <w:pStyle w:val="TAL"/>
              <w:keepNext w:val="0"/>
              <w:keepLines w:val="0"/>
              <w:widowControl w:val="0"/>
              <w:rPr>
                <w:sz w:val="14"/>
                <w:szCs w:val="14"/>
              </w:rPr>
            </w:pPr>
            <w:r w:rsidRPr="006452EF">
              <w:rPr>
                <w:sz w:val="14"/>
                <w:szCs w:val="14"/>
              </w:rPr>
              <w:t>0728</w:t>
            </w:r>
          </w:p>
        </w:tc>
        <w:tc>
          <w:tcPr>
            <w:tcW w:w="567" w:type="dxa"/>
          </w:tcPr>
          <w:p w14:paraId="4469AB2A" w14:textId="4B57261D"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24D8394F" w14:textId="695DF894"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161B5761" w14:textId="551641FF"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31F3E940" w14:textId="51EEB39E"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7547FAE3" w14:textId="4D6DA863"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1D7CD95F" w14:textId="77777777" w:rsidTr="006452EF">
        <w:tc>
          <w:tcPr>
            <w:tcW w:w="988" w:type="dxa"/>
          </w:tcPr>
          <w:p w14:paraId="4B409449" w14:textId="59ABCFA0" w:rsidR="00EB05C7" w:rsidRPr="006452EF" w:rsidRDefault="00EB05C7" w:rsidP="004F1DCB">
            <w:pPr>
              <w:pStyle w:val="TAL"/>
              <w:keepNext w:val="0"/>
              <w:keepLines w:val="0"/>
              <w:widowControl w:val="0"/>
              <w:rPr>
                <w:sz w:val="14"/>
                <w:szCs w:val="14"/>
              </w:rPr>
            </w:pPr>
            <w:r w:rsidRPr="006452EF">
              <w:rPr>
                <w:sz w:val="14"/>
                <w:szCs w:val="14"/>
              </w:rPr>
              <w:t>S6-250571</w:t>
            </w:r>
          </w:p>
        </w:tc>
        <w:tc>
          <w:tcPr>
            <w:tcW w:w="2693" w:type="dxa"/>
          </w:tcPr>
          <w:p w14:paraId="07859B40" w14:textId="2F491D38" w:rsidR="00EB05C7" w:rsidRPr="006452EF" w:rsidRDefault="00EB05C7" w:rsidP="004F1DCB">
            <w:pPr>
              <w:pStyle w:val="TAL"/>
              <w:keepNext w:val="0"/>
              <w:keepLines w:val="0"/>
              <w:widowControl w:val="0"/>
              <w:rPr>
                <w:sz w:val="14"/>
                <w:szCs w:val="14"/>
              </w:rPr>
            </w:pPr>
            <w:r w:rsidRPr="006452EF">
              <w:rPr>
                <w:sz w:val="14"/>
                <w:szCs w:val="14"/>
              </w:rPr>
              <w:t>Solving ENs on Service provisioning considering EES onboard</w:t>
            </w:r>
          </w:p>
        </w:tc>
        <w:tc>
          <w:tcPr>
            <w:tcW w:w="1276" w:type="dxa"/>
          </w:tcPr>
          <w:p w14:paraId="2BA19ADA" w14:textId="22F2BCFF"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71BE644D" w14:textId="55493955"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01AC646" w14:textId="752962A5" w:rsidR="00EB05C7" w:rsidRPr="006452EF" w:rsidRDefault="00EB05C7" w:rsidP="004F1DCB">
            <w:pPr>
              <w:pStyle w:val="TAL"/>
              <w:keepNext w:val="0"/>
              <w:keepLines w:val="0"/>
              <w:widowControl w:val="0"/>
              <w:rPr>
                <w:sz w:val="14"/>
                <w:szCs w:val="14"/>
              </w:rPr>
            </w:pPr>
            <w:r w:rsidRPr="006452EF">
              <w:rPr>
                <w:sz w:val="14"/>
                <w:szCs w:val="14"/>
              </w:rPr>
              <w:t>0728</w:t>
            </w:r>
          </w:p>
        </w:tc>
        <w:tc>
          <w:tcPr>
            <w:tcW w:w="567" w:type="dxa"/>
          </w:tcPr>
          <w:p w14:paraId="0E353F47" w14:textId="4FBA3BF1"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2BC94416" w14:textId="369A6AE3"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345C9CB" w14:textId="5D03543D"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075B6DBB" w14:textId="63C396D4"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598D5182" w14:textId="617E27B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4A725792" w14:textId="77777777" w:rsidTr="006452EF">
        <w:tc>
          <w:tcPr>
            <w:tcW w:w="988" w:type="dxa"/>
          </w:tcPr>
          <w:p w14:paraId="0A12994A" w14:textId="1F9654C2" w:rsidR="00EB05C7" w:rsidRPr="006452EF" w:rsidRDefault="00EB05C7" w:rsidP="004F1DCB">
            <w:pPr>
              <w:pStyle w:val="TAL"/>
              <w:keepNext w:val="0"/>
              <w:keepLines w:val="0"/>
              <w:widowControl w:val="0"/>
              <w:rPr>
                <w:sz w:val="14"/>
                <w:szCs w:val="14"/>
              </w:rPr>
            </w:pPr>
            <w:r w:rsidRPr="006452EF">
              <w:rPr>
                <w:sz w:val="14"/>
                <w:szCs w:val="14"/>
              </w:rPr>
              <w:t>S6-250587</w:t>
            </w:r>
          </w:p>
        </w:tc>
        <w:tc>
          <w:tcPr>
            <w:tcW w:w="2693" w:type="dxa"/>
          </w:tcPr>
          <w:p w14:paraId="068F52ED" w14:textId="653E4C59" w:rsidR="00EB05C7" w:rsidRPr="006452EF" w:rsidRDefault="00EB05C7" w:rsidP="004F1DCB">
            <w:pPr>
              <w:pStyle w:val="TAL"/>
              <w:keepNext w:val="0"/>
              <w:keepLines w:val="0"/>
              <w:widowControl w:val="0"/>
              <w:rPr>
                <w:sz w:val="14"/>
                <w:szCs w:val="14"/>
              </w:rPr>
            </w:pPr>
            <w:r w:rsidRPr="006452EF">
              <w:rPr>
                <w:sz w:val="14"/>
                <w:szCs w:val="14"/>
              </w:rPr>
              <w:t>Solving ENs on Service provisioning considering EES onboard</w:t>
            </w:r>
          </w:p>
        </w:tc>
        <w:tc>
          <w:tcPr>
            <w:tcW w:w="1276" w:type="dxa"/>
          </w:tcPr>
          <w:p w14:paraId="436CF390" w14:textId="2203E32D"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5C8AE42" w14:textId="0A2EFDF5"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ED1F6BD" w14:textId="47D153DB" w:rsidR="00EB05C7" w:rsidRPr="006452EF" w:rsidRDefault="00EB05C7" w:rsidP="004F1DCB">
            <w:pPr>
              <w:pStyle w:val="TAL"/>
              <w:keepNext w:val="0"/>
              <w:keepLines w:val="0"/>
              <w:widowControl w:val="0"/>
              <w:rPr>
                <w:sz w:val="14"/>
                <w:szCs w:val="14"/>
              </w:rPr>
            </w:pPr>
            <w:r w:rsidRPr="006452EF">
              <w:rPr>
                <w:sz w:val="14"/>
                <w:szCs w:val="14"/>
              </w:rPr>
              <w:t>0728</w:t>
            </w:r>
          </w:p>
        </w:tc>
        <w:tc>
          <w:tcPr>
            <w:tcW w:w="567" w:type="dxa"/>
          </w:tcPr>
          <w:p w14:paraId="17F3858F" w14:textId="448AC6B5" w:rsidR="00EB05C7" w:rsidRPr="006452EF" w:rsidRDefault="00EB05C7" w:rsidP="004F1DCB">
            <w:pPr>
              <w:pStyle w:val="TAR"/>
              <w:keepNext w:val="0"/>
              <w:keepLines w:val="0"/>
              <w:widowControl w:val="0"/>
              <w:rPr>
                <w:sz w:val="14"/>
                <w:szCs w:val="14"/>
              </w:rPr>
            </w:pPr>
            <w:r w:rsidRPr="006452EF">
              <w:rPr>
                <w:sz w:val="14"/>
                <w:szCs w:val="14"/>
              </w:rPr>
              <w:t>3</w:t>
            </w:r>
          </w:p>
        </w:tc>
        <w:tc>
          <w:tcPr>
            <w:tcW w:w="709" w:type="dxa"/>
          </w:tcPr>
          <w:p w14:paraId="74576AB4" w14:textId="1AF5F8E7"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8A57E97" w14:textId="695A860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5FF642CA" w14:textId="50D427F6"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056D3AB8" w14:textId="760DE06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0A43647C" w14:textId="77777777" w:rsidTr="006452EF">
        <w:tc>
          <w:tcPr>
            <w:tcW w:w="988" w:type="dxa"/>
          </w:tcPr>
          <w:p w14:paraId="2135873D" w14:textId="56728E83" w:rsidR="00EB05C7" w:rsidRPr="006452EF" w:rsidRDefault="00EB05C7" w:rsidP="004F1DCB">
            <w:pPr>
              <w:pStyle w:val="TAL"/>
              <w:keepNext w:val="0"/>
              <w:keepLines w:val="0"/>
              <w:widowControl w:val="0"/>
              <w:rPr>
                <w:sz w:val="14"/>
                <w:szCs w:val="14"/>
              </w:rPr>
            </w:pPr>
            <w:r w:rsidRPr="006452EF">
              <w:rPr>
                <w:sz w:val="14"/>
                <w:szCs w:val="14"/>
              </w:rPr>
              <w:t>S6-250594</w:t>
            </w:r>
          </w:p>
        </w:tc>
        <w:tc>
          <w:tcPr>
            <w:tcW w:w="2693" w:type="dxa"/>
          </w:tcPr>
          <w:p w14:paraId="1D920508" w14:textId="03D20A8A" w:rsidR="00EB05C7" w:rsidRPr="006452EF" w:rsidRDefault="00EB05C7" w:rsidP="004F1DCB">
            <w:pPr>
              <w:pStyle w:val="TAL"/>
              <w:keepNext w:val="0"/>
              <w:keepLines w:val="0"/>
              <w:widowControl w:val="0"/>
              <w:rPr>
                <w:sz w:val="14"/>
                <w:szCs w:val="14"/>
              </w:rPr>
            </w:pPr>
            <w:r w:rsidRPr="006452EF">
              <w:rPr>
                <w:sz w:val="14"/>
                <w:szCs w:val="14"/>
              </w:rPr>
              <w:t>Solving ENs on Service provisioning considering EES onboard</w:t>
            </w:r>
          </w:p>
        </w:tc>
        <w:tc>
          <w:tcPr>
            <w:tcW w:w="1276" w:type="dxa"/>
          </w:tcPr>
          <w:p w14:paraId="05D7BD88" w14:textId="2BEB0688" w:rsidR="00EB05C7" w:rsidRPr="006452EF" w:rsidRDefault="00EB05C7" w:rsidP="004F1DCB">
            <w:pPr>
              <w:pStyle w:val="TAL"/>
              <w:keepNext w:val="0"/>
              <w:keepLines w:val="0"/>
              <w:widowControl w:val="0"/>
              <w:rPr>
                <w:sz w:val="14"/>
                <w:szCs w:val="14"/>
              </w:rPr>
            </w:pPr>
            <w:r w:rsidRPr="006452EF">
              <w:rPr>
                <w:sz w:val="14"/>
                <w:szCs w:val="14"/>
              </w:rPr>
              <w:t>Ericsson</w:t>
            </w:r>
          </w:p>
        </w:tc>
        <w:tc>
          <w:tcPr>
            <w:tcW w:w="708" w:type="dxa"/>
          </w:tcPr>
          <w:p w14:paraId="408EB1AB" w14:textId="7266644C" w:rsidR="00EB05C7" w:rsidRPr="006452EF" w:rsidRDefault="00EB05C7" w:rsidP="004F1DCB">
            <w:pPr>
              <w:pStyle w:val="TAL"/>
              <w:keepNext w:val="0"/>
              <w:keepLines w:val="0"/>
              <w:widowControl w:val="0"/>
              <w:rPr>
                <w:sz w:val="14"/>
                <w:szCs w:val="14"/>
              </w:rPr>
            </w:pPr>
            <w:r w:rsidRPr="006452EF">
              <w:rPr>
                <w:sz w:val="14"/>
                <w:szCs w:val="14"/>
              </w:rPr>
              <w:t>23.558</w:t>
            </w:r>
          </w:p>
        </w:tc>
        <w:tc>
          <w:tcPr>
            <w:tcW w:w="567" w:type="dxa"/>
          </w:tcPr>
          <w:p w14:paraId="3D42CDDB" w14:textId="5D22B018" w:rsidR="00EB05C7" w:rsidRPr="006452EF" w:rsidRDefault="00EB05C7" w:rsidP="004F1DCB">
            <w:pPr>
              <w:pStyle w:val="TAL"/>
              <w:keepNext w:val="0"/>
              <w:keepLines w:val="0"/>
              <w:widowControl w:val="0"/>
              <w:rPr>
                <w:sz w:val="14"/>
                <w:szCs w:val="14"/>
              </w:rPr>
            </w:pPr>
            <w:r w:rsidRPr="006452EF">
              <w:rPr>
                <w:sz w:val="14"/>
                <w:szCs w:val="14"/>
              </w:rPr>
              <w:t>0728</w:t>
            </w:r>
          </w:p>
        </w:tc>
        <w:tc>
          <w:tcPr>
            <w:tcW w:w="567" w:type="dxa"/>
          </w:tcPr>
          <w:p w14:paraId="46E01124" w14:textId="16CA658F" w:rsidR="00EB05C7" w:rsidRPr="006452EF" w:rsidRDefault="00EB05C7" w:rsidP="004F1DCB">
            <w:pPr>
              <w:pStyle w:val="TAR"/>
              <w:keepNext w:val="0"/>
              <w:keepLines w:val="0"/>
              <w:widowControl w:val="0"/>
              <w:rPr>
                <w:sz w:val="14"/>
                <w:szCs w:val="14"/>
              </w:rPr>
            </w:pPr>
            <w:r w:rsidRPr="006452EF">
              <w:rPr>
                <w:sz w:val="14"/>
                <w:szCs w:val="14"/>
              </w:rPr>
              <w:t>4</w:t>
            </w:r>
          </w:p>
        </w:tc>
        <w:tc>
          <w:tcPr>
            <w:tcW w:w="709" w:type="dxa"/>
          </w:tcPr>
          <w:p w14:paraId="1CFE6FF7" w14:textId="6DA6D472"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681A210F" w14:textId="34310DC7"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D731D7B" w14:textId="58EA6894" w:rsidR="00EB05C7" w:rsidRPr="006452EF" w:rsidRDefault="00EB05C7" w:rsidP="004F1DCB">
            <w:pPr>
              <w:pStyle w:val="TAL"/>
              <w:keepNext w:val="0"/>
              <w:keepLines w:val="0"/>
              <w:widowControl w:val="0"/>
              <w:rPr>
                <w:sz w:val="14"/>
                <w:szCs w:val="14"/>
              </w:rPr>
            </w:pPr>
            <w:r w:rsidRPr="006452EF">
              <w:rPr>
                <w:sz w:val="14"/>
                <w:szCs w:val="14"/>
              </w:rPr>
              <w:t>5GSAT_Ph3_App</w:t>
            </w:r>
          </w:p>
        </w:tc>
        <w:tc>
          <w:tcPr>
            <w:tcW w:w="993" w:type="dxa"/>
          </w:tcPr>
          <w:p w14:paraId="543EDA23" w14:textId="33BAD513"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7FF1FAF8" w14:textId="77777777" w:rsidTr="006452EF">
        <w:tc>
          <w:tcPr>
            <w:tcW w:w="988" w:type="dxa"/>
          </w:tcPr>
          <w:p w14:paraId="442A661E" w14:textId="0135EDEA" w:rsidR="00EB05C7" w:rsidRPr="006452EF" w:rsidRDefault="00EB05C7" w:rsidP="004F1DCB">
            <w:pPr>
              <w:pStyle w:val="TAL"/>
              <w:keepNext w:val="0"/>
              <w:keepLines w:val="0"/>
              <w:widowControl w:val="0"/>
              <w:rPr>
                <w:sz w:val="14"/>
                <w:szCs w:val="14"/>
              </w:rPr>
            </w:pPr>
            <w:r w:rsidRPr="006452EF">
              <w:rPr>
                <w:sz w:val="14"/>
                <w:szCs w:val="14"/>
              </w:rPr>
              <w:t>S6-250094</w:t>
            </w:r>
          </w:p>
        </w:tc>
        <w:tc>
          <w:tcPr>
            <w:tcW w:w="2693" w:type="dxa"/>
          </w:tcPr>
          <w:p w14:paraId="299C5ECC" w14:textId="0CF4DA31" w:rsidR="00EB05C7" w:rsidRPr="006452EF" w:rsidRDefault="00EB05C7" w:rsidP="004F1DCB">
            <w:pPr>
              <w:pStyle w:val="TAL"/>
              <w:keepNext w:val="0"/>
              <w:keepLines w:val="0"/>
              <w:widowControl w:val="0"/>
              <w:rPr>
                <w:sz w:val="14"/>
                <w:szCs w:val="14"/>
              </w:rPr>
            </w:pPr>
            <w:r w:rsidRPr="006452EF">
              <w:rPr>
                <w:sz w:val="14"/>
                <w:szCs w:val="14"/>
              </w:rPr>
              <w:t>23700-23_TR clean up</w:t>
            </w:r>
          </w:p>
        </w:tc>
        <w:tc>
          <w:tcPr>
            <w:tcW w:w="1276" w:type="dxa"/>
          </w:tcPr>
          <w:p w14:paraId="6EED800A" w14:textId="28633569" w:rsidR="00EB05C7" w:rsidRPr="006452EF" w:rsidRDefault="00EB05C7" w:rsidP="004F1DCB">
            <w:pPr>
              <w:pStyle w:val="TAL"/>
              <w:keepNext w:val="0"/>
              <w:keepLines w:val="0"/>
              <w:widowControl w:val="0"/>
              <w:rPr>
                <w:sz w:val="14"/>
                <w:szCs w:val="14"/>
              </w:rPr>
            </w:pPr>
            <w:r w:rsidRPr="006452EF">
              <w:rPr>
                <w:sz w:val="14"/>
                <w:szCs w:val="14"/>
              </w:rPr>
              <w:t>China Mobile</w:t>
            </w:r>
          </w:p>
        </w:tc>
        <w:tc>
          <w:tcPr>
            <w:tcW w:w="708" w:type="dxa"/>
          </w:tcPr>
          <w:p w14:paraId="2855E7DC" w14:textId="0104D78D" w:rsidR="00EB05C7" w:rsidRPr="006452EF" w:rsidRDefault="00EB05C7" w:rsidP="004F1DCB">
            <w:pPr>
              <w:pStyle w:val="TAL"/>
              <w:keepNext w:val="0"/>
              <w:keepLines w:val="0"/>
              <w:widowControl w:val="0"/>
              <w:rPr>
                <w:sz w:val="14"/>
                <w:szCs w:val="14"/>
              </w:rPr>
            </w:pPr>
            <w:r w:rsidRPr="006452EF">
              <w:rPr>
                <w:sz w:val="14"/>
                <w:szCs w:val="14"/>
              </w:rPr>
              <w:t>23.700-23</w:t>
            </w:r>
          </w:p>
        </w:tc>
        <w:tc>
          <w:tcPr>
            <w:tcW w:w="567" w:type="dxa"/>
          </w:tcPr>
          <w:p w14:paraId="02ACAFE1" w14:textId="31CDE240" w:rsidR="00EB05C7" w:rsidRPr="006452EF" w:rsidRDefault="00EB05C7" w:rsidP="004F1DCB">
            <w:pPr>
              <w:pStyle w:val="TAL"/>
              <w:keepNext w:val="0"/>
              <w:keepLines w:val="0"/>
              <w:widowControl w:val="0"/>
              <w:rPr>
                <w:sz w:val="14"/>
                <w:szCs w:val="14"/>
              </w:rPr>
            </w:pPr>
            <w:r w:rsidRPr="006452EF">
              <w:rPr>
                <w:sz w:val="14"/>
                <w:szCs w:val="14"/>
              </w:rPr>
              <w:t>0008</w:t>
            </w:r>
          </w:p>
        </w:tc>
        <w:tc>
          <w:tcPr>
            <w:tcW w:w="567" w:type="dxa"/>
          </w:tcPr>
          <w:p w14:paraId="35E3ECC2" w14:textId="426D7EEA"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03FE93CB" w14:textId="7DAAB38A" w:rsidR="00EB05C7" w:rsidRPr="006452EF" w:rsidRDefault="00EB05C7" w:rsidP="004F1DCB">
            <w:pPr>
              <w:pStyle w:val="TAL"/>
              <w:keepNext w:val="0"/>
              <w:keepLines w:val="0"/>
              <w:widowControl w:val="0"/>
              <w:rPr>
                <w:sz w:val="14"/>
                <w:szCs w:val="14"/>
              </w:rPr>
            </w:pPr>
            <w:r w:rsidRPr="006452EF">
              <w:rPr>
                <w:sz w:val="14"/>
                <w:szCs w:val="14"/>
              </w:rPr>
              <w:t>Rel-19</w:t>
            </w:r>
          </w:p>
        </w:tc>
        <w:tc>
          <w:tcPr>
            <w:tcW w:w="425" w:type="dxa"/>
          </w:tcPr>
          <w:p w14:paraId="58787789" w14:textId="18B6C1DA"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08EA3BB" w14:textId="36378078" w:rsidR="00EB05C7" w:rsidRPr="006452EF" w:rsidRDefault="00EB05C7" w:rsidP="004F1DCB">
            <w:pPr>
              <w:pStyle w:val="TAL"/>
              <w:keepNext w:val="0"/>
              <w:keepLines w:val="0"/>
              <w:widowControl w:val="0"/>
              <w:rPr>
                <w:sz w:val="14"/>
                <w:szCs w:val="14"/>
              </w:rPr>
            </w:pPr>
            <w:r w:rsidRPr="006452EF">
              <w:rPr>
                <w:sz w:val="14"/>
                <w:szCs w:val="14"/>
              </w:rPr>
              <w:t>FS_XRApp</w:t>
            </w:r>
          </w:p>
        </w:tc>
        <w:tc>
          <w:tcPr>
            <w:tcW w:w="993" w:type="dxa"/>
          </w:tcPr>
          <w:p w14:paraId="1B2BF20F" w14:textId="0A483EE2"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1DE2C18A" w14:textId="77777777" w:rsidTr="006452EF">
        <w:tc>
          <w:tcPr>
            <w:tcW w:w="988" w:type="dxa"/>
          </w:tcPr>
          <w:p w14:paraId="459C7CD7" w14:textId="1F2785A7" w:rsidR="00EB05C7" w:rsidRPr="006452EF" w:rsidRDefault="00EB05C7" w:rsidP="004F1DCB">
            <w:pPr>
              <w:pStyle w:val="TAL"/>
              <w:keepNext w:val="0"/>
              <w:keepLines w:val="0"/>
              <w:widowControl w:val="0"/>
              <w:rPr>
                <w:sz w:val="14"/>
                <w:szCs w:val="14"/>
              </w:rPr>
            </w:pPr>
            <w:r w:rsidRPr="006452EF">
              <w:rPr>
                <w:sz w:val="14"/>
                <w:szCs w:val="14"/>
              </w:rPr>
              <w:t>S6-250056</w:t>
            </w:r>
          </w:p>
        </w:tc>
        <w:tc>
          <w:tcPr>
            <w:tcW w:w="2693" w:type="dxa"/>
          </w:tcPr>
          <w:p w14:paraId="1F6E2DE8" w14:textId="4A3F2C30" w:rsidR="00EB05C7" w:rsidRPr="006452EF" w:rsidRDefault="00EB05C7" w:rsidP="004F1DCB">
            <w:pPr>
              <w:pStyle w:val="TAL"/>
              <w:keepNext w:val="0"/>
              <w:keepLines w:val="0"/>
              <w:widowControl w:val="0"/>
              <w:rPr>
                <w:sz w:val="14"/>
                <w:szCs w:val="14"/>
              </w:rPr>
            </w:pPr>
            <w:r w:rsidRPr="006452EF">
              <w:rPr>
                <w:sz w:val="14"/>
                <w:szCs w:val="14"/>
              </w:rPr>
              <w:t>CAPIF supported features</w:t>
            </w:r>
          </w:p>
        </w:tc>
        <w:tc>
          <w:tcPr>
            <w:tcW w:w="1276" w:type="dxa"/>
          </w:tcPr>
          <w:p w14:paraId="60E3E30A" w14:textId="748F0314" w:rsidR="00EB05C7" w:rsidRPr="006452EF" w:rsidRDefault="00EB05C7" w:rsidP="004F1DCB">
            <w:pPr>
              <w:pStyle w:val="TAL"/>
              <w:keepNext w:val="0"/>
              <w:keepLines w:val="0"/>
              <w:widowControl w:val="0"/>
              <w:rPr>
                <w:sz w:val="14"/>
                <w:szCs w:val="14"/>
              </w:rPr>
            </w:pPr>
            <w:r w:rsidRPr="006452EF">
              <w:rPr>
                <w:sz w:val="14"/>
                <w:szCs w:val="14"/>
              </w:rPr>
              <w:t>Apple (UK) Limited</w:t>
            </w:r>
          </w:p>
        </w:tc>
        <w:tc>
          <w:tcPr>
            <w:tcW w:w="708" w:type="dxa"/>
          </w:tcPr>
          <w:p w14:paraId="2189D498" w14:textId="2D7607B5"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3FAD9C84" w14:textId="241284E5"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025A50DE" w14:textId="75810C5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5DDD111D" w14:textId="72C487C7"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04E675C9" w14:textId="7899D374"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84147E2" w14:textId="4051F437"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1B6F74DB" w14:textId="2312AB30"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347D72E" w14:textId="77777777" w:rsidTr="006452EF">
        <w:tc>
          <w:tcPr>
            <w:tcW w:w="988" w:type="dxa"/>
          </w:tcPr>
          <w:p w14:paraId="686D73B1" w14:textId="0616D416" w:rsidR="00EB05C7" w:rsidRPr="006452EF" w:rsidRDefault="00EB05C7" w:rsidP="004F1DCB">
            <w:pPr>
              <w:pStyle w:val="TAL"/>
              <w:keepNext w:val="0"/>
              <w:keepLines w:val="0"/>
              <w:widowControl w:val="0"/>
              <w:rPr>
                <w:sz w:val="14"/>
                <w:szCs w:val="14"/>
              </w:rPr>
            </w:pPr>
            <w:r w:rsidRPr="006452EF">
              <w:rPr>
                <w:sz w:val="14"/>
                <w:szCs w:val="14"/>
              </w:rPr>
              <w:t>S6-250371</w:t>
            </w:r>
          </w:p>
        </w:tc>
        <w:tc>
          <w:tcPr>
            <w:tcW w:w="2693" w:type="dxa"/>
          </w:tcPr>
          <w:p w14:paraId="49FC464F" w14:textId="34D2F156" w:rsidR="00EB05C7" w:rsidRPr="006452EF" w:rsidRDefault="00EB05C7" w:rsidP="004F1DCB">
            <w:pPr>
              <w:pStyle w:val="TAL"/>
              <w:keepNext w:val="0"/>
              <w:keepLines w:val="0"/>
              <w:widowControl w:val="0"/>
              <w:rPr>
                <w:sz w:val="14"/>
                <w:szCs w:val="14"/>
              </w:rPr>
            </w:pPr>
            <w:r w:rsidRPr="006452EF">
              <w:rPr>
                <w:sz w:val="14"/>
                <w:szCs w:val="14"/>
              </w:rPr>
              <w:t>CAPIF supported features</w:t>
            </w:r>
          </w:p>
        </w:tc>
        <w:tc>
          <w:tcPr>
            <w:tcW w:w="1276" w:type="dxa"/>
          </w:tcPr>
          <w:p w14:paraId="6E222BF3" w14:textId="1B814391" w:rsidR="00EB05C7" w:rsidRPr="006452EF" w:rsidRDefault="00EB05C7" w:rsidP="004F1DCB">
            <w:pPr>
              <w:pStyle w:val="TAL"/>
              <w:keepNext w:val="0"/>
              <w:keepLines w:val="0"/>
              <w:widowControl w:val="0"/>
              <w:rPr>
                <w:sz w:val="14"/>
                <w:szCs w:val="14"/>
              </w:rPr>
            </w:pPr>
            <w:r w:rsidRPr="006452EF">
              <w:rPr>
                <w:sz w:val="14"/>
                <w:szCs w:val="14"/>
              </w:rPr>
              <w:t>Apple (UK) Limited</w:t>
            </w:r>
          </w:p>
        </w:tc>
        <w:tc>
          <w:tcPr>
            <w:tcW w:w="708" w:type="dxa"/>
          </w:tcPr>
          <w:p w14:paraId="2FFCEEA8" w14:textId="4909C48D"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155C73BB" w14:textId="16C63BE1"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16D09877" w14:textId="4DF3D45E"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5B75C44D" w14:textId="1E270BBE"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4FF8AB38" w14:textId="5AFA399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1CD56BE" w14:textId="4C8006DC"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0D8570DF" w14:textId="6693F7D1"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233BEAF0" w14:textId="77777777" w:rsidTr="006452EF">
        <w:tc>
          <w:tcPr>
            <w:tcW w:w="988" w:type="dxa"/>
          </w:tcPr>
          <w:p w14:paraId="10FC51CC" w14:textId="4CB0C2EB" w:rsidR="00EB05C7" w:rsidRPr="006452EF" w:rsidRDefault="00EB05C7" w:rsidP="004F1DCB">
            <w:pPr>
              <w:pStyle w:val="TAL"/>
              <w:keepNext w:val="0"/>
              <w:keepLines w:val="0"/>
              <w:widowControl w:val="0"/>
              <w:rPr>
                <w:sz w:val="14"/>
                <w:szCs w:val="14"/>
              </w:rPr>
            </w:pPr>
            <w:r w:rsidRPr="006452EF">
              <w:rPr>
                <w:sz w:val="14"/>
                <w:szCs w:val="14"/>
              </w:rPr>
              <w:t>S6-250521</w:t>
            </w:r>
          </w:p>
        </w:tc>
        <w:tc>
          <w:tcPr>
            <w:tcW w:w="2693" w:type="dxa"/>
          </w:tcPr>
          <w:p w14:paraId="3ADAC192" w14:textId="34328105" w:rsidR="00EB05C7" w:rsidRPr="006452EF" w:rsidRDefault="00EB05C7" w:rsidP="004F1DCB">
            <w:pPr>
              <w:pStyle w:val="TAL"/>
              <w:keepNext w:val="0"/>
              <w:keepLines w:val="0"/>
              <w:widowControl w:val="0"/>
              <w:rPr>
                <w:sz w:val="14"/>
                <w:szCs w:val="14"/>
              </w:rPr>
            </w:pPr>
            <w:r w:rsidRPr="006452EF">
              <w:rPr>
                <w:sz w:val="14"/>
                <w:szCs w:val="14"/>
              </w:rPr>
              <w:t>CAPIF supported features</w:t>
            </w:r>
          </w:p>
        </w:tc>
        <w:tc>
          <w:tcPr>
            <w:tcW w:w="1276" w:type="dxa"/>
          </w:tcPr>
          <w:p w14:paraId="7540DC4C" w14:textId="108C79E1" w:rsidR="00EB05C7" w:rsidRPr="006452EF" w:rsidRDefault="00EB05C7" w:rsidP="004F1DCB">
            <w:pPr>
              <w:pStyle w:val="TAL"/>
              <w:keepNext w:val="0"/>
              <w:keepLines w:val="0"/>
              <w:widowControl w:val="0"/>
              <w:rPr>
                <w:sz w:val="14"/>
                <w:szCs w:val="14"/>
              </w:rPr>
            </w:pPr>
            <w:r w:rsidRPr="006452EF">
              <w:rPr>
                <w:sz w:val="14"/>
                <w:szCs w:val="14"/>
              </w:rPr>
              <w:t>Apple (UK) Limited</w:t>
            </w:r>
          </w:p>
        </w:tc>
        <w:tc>
          <w:tcPr>
            <w:tcW w:w="708" w:type="dxa"/>
          </w:tcPr>
          <w:p w14:paraId="54503CC7" w14:textId="782C7724"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25389129" w14:textId="5CE38814" w:rsidR="00EB05C7" w:rsidRPr="006452EF" w:rsidRDefault="00EB05C7" w:rsidP="004F1DCB">
            <w:pPr>
              <w:pStyle w:val="TAL"/>
              <w:keepNext w:val="0"/>
              <w:keepLines w:val="0"/>
              <w:widowControl w:val="0"/>
              <w:rPr>
                <w:sz w:val="14"/>
                <w:szCs w:val="14"/>
              </w:rPr>
            </w:pPr>
            <w:r w:rsidRPr="006452EF">
              <w:rPr>
                <w:sz w:val="14"/>
                <w:szCs w:val="14"/>
              </w:rPr>
              <w:t>0001</w:t>
            </w:r>
          </w:p>
        </w:tc>
        <w:tc>
          <w:tcPr>
            <w:tcW w:w="567" w:type="dxa"/>
          </w:tcPr>
          <w:p w14:paraId="062596D5" w14:textId="1FE8459A" w:rsidR="00EB05C7" w:rsidRPr="006452EF" w:rsidRDefault="00EB05C7" w:rsidP="004F1DCB">
            <w:pPr>
              <w:pStyle w:val="TAR"/>
              <w:keepNext w:val="0"/>
              <w:keepLines w:val="0"/>
              <w:widowControl w:val="0"/>
              <w:rPr>
                <w:sz w:val="14"/>
                <w:szCs w:val="14"/>
              </w:rPr>
            </w:pPr>
            <w:r w:rsidRPr="006452EF">
              <w:rPr>
                <w:sz w:val="14"/>
                <w:szCs w:val="14"/>
              </w:rPr>
              <w:t>2</w:t>
            </w:r>
          </w:p>
        </w:tc>
        <w:tc>
          <w:tcPr>
            <w:tcW w:w="709" w:type="dxa"/>
          </w:tcPr>
          <w:p w14:paraId="6B18210C" w14:textId="2CC2F2B9"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17B8C7FE" w14:textId="4DE66B8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6DD0DDA" w14:textId="1BB7654C"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09692EFA" w14:textId="65B5CCE1"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C4805AF" w14:textId="77777777" w:rsidTr="006452EF">
        <w:tc>
          <w:tcPr>
            <w:tcW w:w="988" w:type="dxa"/>
          </w:tcPr>
          <w:p w14:paraId="6EC954D5" w14:textId="020EF9D9" w:rsidR="00EB05C7" w:rsidRPr="006452EF" w:rsidRDefault="00EB05C7" w:rsidP="004F1DCB">
            <w:pPr>
              <w:pStyle w:val="TAL"/>
              <w:keepNext w:val="0"/>
              <w:keepLines w:val="0"/>
              <w:widowControl w:val="0"/>
              <w:rPr>
                <w:sz w:val="14"/>
                <w:szCs w:val="14"/>
              </w:rPr>
            </w:pPr>
            <w:r w:rsidRPr="006452EF">
              <w:rPr>
                <w:sz w:val="14"/>
                <w:szCs w:val="14"/>
              </w:rPr>
              <w:t>S6-250057</w:t>
            </w:r>
          </w:p>
        </w:tc>
        <w:tc>
          <w:tcPr>
            <w:tcW w:w="2693" w:type="dxa"/>
          </w:tcPr>
          <w:p w14:paraId="3CC86BAF" w14:textId="1393A332" w:rsidR="00EB05C7" w:rsidRPr="006452EF" w:rsidRDefault="00EB05C7" w:rsidP="004F1DCB">
            <w:pPr>
              <w:pStyle w:val="TAL"/>
              <w:keepNext w:val="0"/>
              <w:keepLines w:val="0"/>
              <w:widowControl w:val="0"/>
              <w:rPr>
                <w:sz w:val="14"/>
                <w:szCs w:val="14"/>
              </w:rPr>
            </w:pPr>
            <w:r w:rsidRPr="006452EF">
              <w:rPr>
                <w:sz w:val="14"/>
                <w:szCs w:val="14"/>
              </w:rPr>
              <w:t>Correction to obtaining CAPIF credentials</w:t>
            </w:r>
          </w:p>
        </w:tc>
        <w:tc>
          <w:tcPr>
            <w:tcW w:w="1276" w:type="dxa"/>
          </w:tcPr>
          <w:p w14:paraId="6FD7FF99" w14:textId="21E872D6" w:rsidR="00EB05C7" w:rsidRPr="006452EF" w:rsidRDefault="00EB05C7" w:rsidP="004F1DCB">
            <w:pPr>
              <w:pStyle w:val="TAL"/>
              <w:keepNext w:val="0"/>
              <w:keepLines w:val="0"/>
              <w:widowControl w:val="0"/>
              <w:rPr>
                <w:sz w:val="14"/>
                <w:szCs w:val="14"/>
              </w:rPr>
            </w:pPr>
            <w:r w:rsidRPr="006452EF">
              <w:rPr>
                <w:sz w:val="14"/>
                <w:szCs w:val="14"/>
              </w:rPr>
              <w:t>Apple, Telefonica, Lenovo, NCSRD, UMA</w:t>
            </w:r>
          </w:p>
        </w:tc>
        <w:tc>
          <w:tcPr>
            <w:tcW w:w="708" w:type="dxa"/>
          </w:tcPr>
          <w:p w14:paraId="4C75876B" w14:textId="6D8A32AA"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53D8F102" w14:textId="69C68310" w:rsidR="00EB05C7" w:rsidRPr="006452EF" w:rsidRDefault="00EB05C7" w:rsidP="004F1DCB">
            <w:pPr>
              <w:pStyle w:val="TAL"/>
              <w:keepNext w:val="0"/>
              <w:keepLines w:val="0"/>
              <w:widowControl w:val="0"/>
              <w:rPr>
                <w:sz w:val="14"/>
                <w:szCs w:val="14"/>
              </w:rPr>
            </w:pPr>
            <w:r w:rsidRPr="006452EF">
              <w:rPr>
                <w:sz w:val="14"/>
                <w:szCs w:val="14"/>
              </w:rPr>
              <w:t>0002</w:t>
            </w:r>
          </w:p>
        </w:tc>
        <w:tc>
          <w:tcPr>
            <w:tcW w:w="567" w:type="dxa"/>
          </w:tcPr>
          <w:p w14:paraId="44A2AB19" w14:textId="7F9EFEC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2F8AC1F6" w14:textId="11A25106"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793FD913" w14:textId="1B0B168B"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1779E86" w14:textId="136C914A"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05092E76" w14:textId="470E7F9A"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5E8AB96" w14:textId="77777777" w:rsidTr="006452EF">
        <w:tc>
          <w:tcPr>
            <w:tcW w:w="988" w:type="dxa"/>
          </w:tcPr>
          <w:p w14:paraId="7D24988B" w14:textId="5A0B744E" w:rsidR="00EB05C7" w:rsidRPr="006452EF" w:rsidRDefault="00EB05C7" w:rsidP="004F1DCB">
            <w:pPr>
              <w:pStyle w:val="TAL"/>
              <w:keepNext w:val="0"/>
              <w:keepLines w:val="0"/>
              <w:widowControl w:val="0"/>
              <w:rPr>
                <w:sz w:val="14"/>
                <w:szCs w:val="14"/>
              </w:rPr>
            </w:pPr>
            <w:r w:rsidRPr="006452EF">
              <w:rPr>
                <w:sz w:val="14"/>
                <w:szCs w:val="14"/>
              </w:rPr>
              <w:t>S6-250365</w:t>
            </w:r>
          </w:p>
        </w:tc>
        <w:tc>
          <w:tcPr>
            <w:tcW w:w="2693" w:type="dxa"/>
          </w:tcPr>
          <w:p w14:paraId="7FFD1A1B" w14:textId="0479B3E0" w:rsidR="00EB05C7" w:rsidRPr="006452EF" w:rsidRDefault="00EB05C7" w:rsidP="004F1DCB">
            <w:pPr>
              <w:pStyle w:val="TAL"/>
              <w:keepNext w:val="0"/>
              <w:keepLines w:val="0"/>
              <w:widowControl w:val="0"/>
              <w:rPr>
                <w:sz w:val="14"/>
                <w:szCs w:val="14"/>
              </w:rPr>
            </w:pPr>
            <w:r w:rsidRPr="006452EF">
              <w:rPr>
                <w:sz w:val="14"/>
                <w:szCs w:val="14"/>
              </w:rPr>
              <w:t>Correction to obtaining CAPIF credentials</w:t>
            </w:r>
          </w:p>
        </w:tc>
        <w:tc>
          <w:tcPr>
            <w:tcW w:w="1276" w:type="dxa"/>
          </w:tcPr>
          <w:p w14:paraId="2BDF89B4" w14:textId="4BF63C31" w:rsidR="00EB05C7" w:rsidRPr="006452EF" w:rsidRDefault="00EB05C7" w:rsidP="004F1DCB">
            <w:pPr>
              <w:pStyle w:val="TAL"/>
              <w:keepNext w:val="0"/>
              <w:keepLines w:val="0"/>
              <w:widowControl w:val="0"/>
              <w:rPr>
                <w:sz w:val="14"/>
                <w:szCs w:val="14"/>
              </w:rPr>
            </w:pPr>
            <w:r w:rsidRPr="006452EF">
              <w:rPr>
                <w:sz w:val="14"/>
                <w:szCs w:val="14"/>
              </w:rPr>
              <w:t>Apple, Telefonica, Lenovo, NCSRD, UMA</w:t>
            </w:r>
          </w:p>
        </w:tc>
        <w:tc>
          <w:tcPr>
            <w:tcW w:w="708" w:type="dxa"/>
          </w:tcPr>
          <w:p w14:paraId="39B276AA" w14:textId="406FF6E6"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0E7F1B0C" w14:textId="225F99E4" w:rsidR="00EB05C7" w:rsidRPr="006452EF" w:rsidRDefault="00EB05C7" w:rsidP="004F1DCB">
            <w:pPr>
              <w:pStyle w:val="TAL"/>
              <w:keepNext w:val="0"/>
              <w:keepLines w:val="0"/>
              <w:widowControl w:val="0"/>
              <w:rPr>
                <w:sz w:val="14"/>
                <w:szCs w:val="14"/>
              </w:rPr>
            </w:pPr>
            <w:r w:rsidRPr="006452EF">
              <w:rPr>
                <w:sz w:val="14"/>
                <w:szCs w:val="14"/>
              </w:rPr>
              <w:t>0002</w:t>
            </w:r>
          </w:p>
        </w:tc>
        <w:tc>
          <w:tcPr>
            <w:tcW w:w="567" w:type="dxa"/>
          </w:tcPr>
          <w:p w14:paraId="3D3D532E" w14:textId="489F8C7B"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74ACF1E9" w14:textId="2BDD1D8E"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29C96E8F" w14:textId="5CC3A661"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2FA3219E" w14:textId="58D2B040"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204D70AF" w14:textId="25C07F5D" w:rsidR="00EB05C7" w:rsidRPr="006452EF" w:rsidRDefault="00EB05C7" w:rsidP="004F1DCB">
            <w:pPr>
              <w:pStyle w:val="TAL"/>
              <w:keepNext w:val="0"/>
              <w:keepLines w:val="0"/>
              <w:widowControl w:val="0"/>
              <w:rPr>
                <w:sz w:val="14"/>
                <w:szCs w:val="14"/>
              </w:rPr>
            </w:pPr>
            <w:r w:rsidRPr="006452EF">
              <w:rPr>
                <w:sz w:val="14"/>
                <w:szCs w:val="14"/>
              </w:rPr>
              <w:t>agreed</w:t>
            </w:r>
          </w:p>
        </w:tc>
      </w:tr>
      <w:tr w:rsidR="006452EF" w:rsidRPr="006452EF" w14:paraId="4F497AF5" w14:textId="77777777" w:rsidTr="006452EF">
        <w:tc>
          <w:tcPr>
            <w:tcW w:w="988" w:type="dxa"/>
          </w:tcPr>
          <w:p w14:paraId="5D5CBE9C" w14:textId="50FEEA6A" w:rsidR="00EB05C7" w:rsidRPr="006452EF" w:rsidRDefault="00EB05C7" w:rsidP="004F1DCB">
            <w:pPr>
              <w:pStyle w:val="TAL"/>
              <w:keepNext w:val="0"/>
              <w:keepLines w:val="0"/>
              <w:widowControl w:val="0"/>
              <w:rPr>
                <w:sz w:val="14"/>
                <w:szCs w:val="14"/>
              </w:rPr>
            </w:pPr>
            <w:r w:rsidRPr="006452EF">
              <w:rPr>
                <w:sz w:val="14"/>
                <w:szCs w:val="14"/>
              </w:rPr>
              <w:t>S6-250105</w:t>
            </w:r>
          </w:p>
        </w:tc>
        <w:tc>
          <w:tcPr>
            <w:tcW w:w="2693" w:type="dxa"/>
          </w:tcPr>
          <w:p w14:paraId="4A0960BB" w14:textId="5E73B415" w:rsidR="00EB05C7" w:rsidRPr="006452EF" w:rsidRDefault="00EB05C7" w:rsidP="004F1DCB">
            <w:pPr>
              <w:pStyle w:val="TAL"/>
              <w:keepNext w:val="0"/>
              <w:keepLines w:val="0"/>
              <w:widowControl w:val="0"/>
              <w:rPr>
                <w:sz w:val="14"/>
                <w:szCs w:val="14"/>
              </w:rPr>
            </w:pPr>
            <w:r w:rsidRPr="006452EF">
              <w:rPr>
                <w:sz w:val="14"/>
                <w:szCs w:val="14"/>
              </w:rPr>
              <w:t>Corrections to figure 6.3-1</w:t>
            </w:r>
          </w:p>
        </w:tc>
        <w:tc>
          <w:tcPr>
            <w:tcW w:w="1276" w:type="dxa"/>
          </w:tcPr>
          <w:p w14:paraId="64D0BBA6" w14:textId="17D05FB9"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36BBC7B7" w14:textId="2FF50ABC"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5CE98D59" w14:textId="66A98F8F" w:rsidR="00EB05C7" w:rsidRPr="006452EF" w:rsidRDefault="00EB05C7" w:rsidP="004F1DCB">
            <w:pPr>
              <w:pStyle w:val="TAL"/>
              <w:keepNext w:val="0"/>
              <w:keepLines w:val="0"/>
              <w:widowControl w:val="0"/>
              <w:rPr>
                <w:sz w:val="14"/>
                <w:szCs w:val="14"/>
              </w:rPr>
            </w:pPr>
            <w:r w:rsidRPr="006452EF">
              <w:rPr>
                <w:sz w:val="14"/>
                <w:szCs w:val="14"/>
              </w:rPr>
              <w:t>0003</w:t>
            </w:r>
          </w:p>
        </w:tc>
        <w:tc>
          <w:tcPr>
            <w:tcW w:w="567" w:type="dxa"/>
          </w:tcPr>
          <w:p w14:paraId="06E06F52" w14:textId="11F542CF" w:rsidR="00EB05C7" w:rsidRPr="006452EF" w:rsidRDefault="00EB05C7" w:rsidP="004F1DCB">
            <w:pPr>
              <w:pStyle w:val="TAR"/>
              <w:keepNext w:val="0"/>
              <w:keepLines w:val="0"/>
              <w:widowControl w:val="0"/>
              <w:rPr>
                <w:sz w:val="14"/>
                <w:szCs w:val="14"/>
              </w:rPr>
            </w:pPr>
            <w:r w:rsidRPr="006452EF">
              <w:rPr>
                <w:sz w:val="14"/>
                <w:szCs w:val="14"/>
              </w:rPr>
              <w:t>-</w:t>
            </w:r>
          </w:p>
        </w:tc>
        <w:tc>
          <w:tcPr>
            <w:tcW w:w="709" w:type="dxa"/>
          </w:tcPr>
          <w:p w14:paraId="6B1B440D" w14:textId="0910BB38"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100E8775" w14:textId="61EB19C6"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186F5A2A" w14:textId="1348B73F"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02E2BBC1" w14:textId="67AA9818" w:rsidR="00EB05C7" w:rsidRPr="006452EF" w:rsidRDefault="00EB05C7" w:rsidP="004F1DCB">
            <w:pPr>
              <w:pStyle w:val="TAL"/>
              <w:keepNext w:val="0"/>
              <w:keepLines w:val="0"/>
              <w:widowControl w:val="0"/>
              <w:rPr>
                <w:sz w:val="14"/>
                <w:szCs w:val="14"/>
              </w:rPr>
            </w:pPr>
            <w:r w:rsidRPr="006452EF">
              <w:rPr>
                <w:sz w:val="14"/>
                <w:szCs w:val="14"/>
              </w:rPr>
              <w:t>revised</w:t>
            </w:r>
          </w:p>
        </w:tc>
      </w:tr>
      <w:tr w:rsidR="006452EF" w:rsidRPr="006452EF" w14:paraId="5010A033" w14:textId="77777777" w:rsidTr="006452EF">
        <w:tc>
          <w:tcPr>
            <w:tcW w:w="988" w:type="dxa"/>
          </w:tcPr>
          <w:p w14:paraId="27B7E305" w14:textId="28DE98C0" w:rsidR="00EB05C7" w:rsidRPr="006452EF" w:rsidRDefault="00EB05C7" w:rsidP="004F1DCB">
            <w:pPr>
              <w:pStyle w:val="TAL"/>
              <w:keepNext w:val="0"/>
              <w:keepLines w:val="0"/>
              <w:widowControl w:val="0"/>
              <w:rPr>
                <w:sz w:val="14"/>
                <w:szCs w:val="14"/>
              </w:rPr>
            </w:pPr>
            <w:r w:rsidRPr="006452EF">
              <w:rPr>
                <w:sz w:val="14"/>
                <w:szCs w:val="14"/>
              </w:rPr>
              <w:t>S6-250368</w:t>
            </w:r>
          </w:p>
        </w:tc>
        <w:tc>
          <w:tcPr>
            <w:tcW w:w="2693" w:type="dxa"/>
          </w:tcPr>
          <w:p w14:paraId="548CF84E" w14:textId="7E96B784" w:rsidR="00EB05C7" w:rsidRPr="006452EF" w:rsidRDefault="00EB05C7" w:rsidP="004F1DCB">
            <w:pPr>
              <w:pStyle w:val="TAL"/>
              <w:keepNext w:val="0"/>
              <w:keepLines w:val="0"/>
              <w:widowControl w:val="0"/>
              <w:rPr>
                <w:sz w:val="14"/>
                <w:szCs w:val="14"/>
              </w:rPr>
            </w:pPr>
            <w:r w:rsidRPr="006452EF">
              <w:rPr>
                <w:sz w:val="14"/>
                <w:szCs w:val="14"/>
              </w:rPr>
              <w:t>Corrections to figure 6.3-1</w:t>
            </w:r>
          </w:p>
        </w:tc>
        <w:tc>
          <w:tcPr>
            <w:tcW w:w="1276" w:type="dxa"/>
          </w:tcPr>
          <w:p w14:paraId="3F1E98BC" w14:textId="770B44E0" w:rsidR="00EB05C7" w:rsidRPr="006452EF" w:rsidRDefault="00EB05C7" w:rsidP="004F1DCB">
            <w:pPr>
              <w:pStyle w:val="TAL"/>
              <w:keepNext w:val="0"/>
              <w:keepLines w:val="0"/>
              <w:widowControl w:val="0"/>
              <w:rPr>
                <w:sz w:val="14"/>
                <w:szCs w:val="14"/>
              </w:rPr>
            </w:pPr>
            <w:r w:rsidRPr="006452EF">
              <w:rPr>
                <w:sz w:val="14"/>
                <w:szCs w:val="14"/>
              </w:rPr>
              <w:t>Huawei, Hisilicon</w:t>
            </w:r>
          </w:p>
        </w:tc>
        <w:tc>
          <w:tcPr>
            <w:tcW w:w="708" w:type="dxa"/>
          </w:tcPr>
          <w:p w14:paraId="13D63A51" w14:textId="065E4462" w:rsidR="00EB05C7" w:rsidRPr="006452EF" w:rsidRDefault="00EB05C7" w:rsidP="004F1DCB">
            <w:pPr>
              <w:pStyle w:val="TAL"/>
              <w:keepNext w:val="0"/>
              <w:keepLines w:val="0"/>
              <w:widowControl w:val="0"/>
              <w:rPr>
                <w:sz w:val="14"/>
                <w:szCs w:val="14"/>
              </w:rPr>
            </w:pPr>
            <w:r w:rsidRPr="006452EF">
              <w:rPr>
                <w:sz w:val="14"/>
                <w:szCs w:val="14"/>
              </w:rPr>
              <w:t>23.946</w:t>
            </w:r>
          </w:p>
        </w:tc>
        <w:tc>
          <w:tcPr>
            <w:tcW w:w="567" w:type="dxa"/>
          </w:tcPr>
          <w:p w14:paraId="1C87FCFC" w14:textId="69721294" w:rsidR="00EB05C7" w:rsidRPr="006452EF" w:rsidRDefault="00EB05C7" w:rsidP="004F1DCB">
            <w:pPr>
              <w:pStyle w:val="TAL"/>
              <w:keepNext w:val="0"/>
              <w:keepLines w:val="0"/>
              <w:widowControl w:val="0"/>
              <w:rPr>
                <w:sz w:val="14"/>
                <w:szCs w:val="14"/>
              </w:rPr>
            </w:pPr>
            <w:r w:rsidRPr="006452EF">
              <w:rPr>
                <w:sz w:val="14"/>
                <w:szCs w:val="14"/>
              </w:rPr>
              <w:t>0003</w:t>
            </w:r>
          </w:p>
        </w:tc>
        <w:tc>
          <w:tcPr>
            <w:tcW w:w="567" w:type="dxa"/>
          </w:tcPr>
          <w:p w14:paraId="280114EF" w14:textId="583FB3B2" w:rsidR="00EB05C7" w:rsidRPr="006452EF" w:rsidRDefault="00EB05C7" w:rsidP="004F1DCB">
            <w:pPr>
              <w:pStyle w:val="TAR"/>
              <w:keepNext w:val="0"/>
              <w:keepLines w:val="0"/>
              <w:widowControl w:val="0"/>
              <w:rPr>
                <w:sz w:val="14"/>
                <w:szCs w:val="14"/>
              </w:rPr>
            </w:pPr>
            <w:r w:rsidRPr="006452EF">
              <w:rPr>
                <w:sz w:val="14"/>
                <w:szCs w:val="14"/>
              </w:rPr>
              <w:t>1</w:t>
            </w:r>
          </w:p>
        </w:tc>
        <w:tc>
          <w:tcPr>
            <w:tcW w:w="709" w:type="dxa"/>
          </w:tcPr>
          <w:p w14:paraId="4C8CCFF1" w14:textId="1EDD9E24" w:rsidR="00EB05C7" w:rsidRPr="006452EF" w:rsidRDefault="00EB05C7" w:rsidP="004F1DCB">
            <w:pPr>
              <w:pStyle w:val="TAL"/>
              <w:keepNext w:val="0"/>
              <w:keepLines w:val="0"/>
              <w:widowControl w:val="0"/>
              <w:rPr>
                <w:sz w:val="14"/>
                <w:szCs w:val="14"/>
              </w:rPr>
            </w:pPr>
            <w:r w:rsidRPr="006452EF">
              <w:rPr>
                <w:sz w:val="14"/>
                <w:szCs w:val="14"/>
              </w:rPr>
              <w:t>Rel-18</w:t>
            </w:r>
          </w:p>
        </w:tc>
        <w:tc>
          <w:tcPr>
            <w:tcW w:w="425" w:type="dxa"/>
          </w:tcPr>
          <w:p w14:paraId="51123674" w14:textId="370882D3" w:rsidR="00EB05C7" w:rsidRPr="006452EF" w:rsidRDefault="00EB05C7" w:rsidP="004F1DCB">
            <w:pPr>
              <w:pStyle w:val="TAL"/>
              <w:keepNext w:val="0"/>
              <w:keepLines w:val="0"/>
              <w:widowControl w:val="0"/>
              <w:rPr>
                <w:sz w:val="14"/>
                <w:szCs w:val="14"/>
              </w:rPr>
            </w:pPr>
            <w:r w:rsidRPr="006452EF">
              <w:rPr>
                <w:sz w:val="14"/>
                <w:szCs w:val="14"/>
              </w:rPr>
              <w:t>F</w:t>
            </w:r>
          </w:p>
        </w:tc>
        <w:tc>
          <w:tcPr>
            <w:tcW w:w="1134" w:type="dxa"/>
          </w:tcPr>
          <w:p w14:paraId="42BFDB2E" w14:textId="5C8FB7E3" w:rsidR="00EB05C7" w:rsidRPr="006452EF" w:rsidRDefault="00EB05C7" w:rsidP="004F1DCB">
            <w:pPr>
              <w:pStyle w:val="TAL"/>
              <w:keepNext w:val="0"/>
              <w:keepLines w:val="0"/>
              <w:widowControl w:val="0"/>
              <w:rPr>
                <w:sz w:val="14"/>
                <w:szCs w:val="14"/>
              </w:rPr>
            </w:pPr>
            <w:r w:rsidRPr="006452EF">
              <w:rPr>
                <w:sz w:val="14"/>
                <w:szCs w:val="14"/>
              </w:rPr>
              <w:t>CAPIF_EXT</w:t>
            </w:r>
          </w:p>
        </w:tc>
        <w:tc>
          <w:tcPr>
            <w:tcW w:w="993" w:type="dxa"/>
          </w:tcPr>
          <w:p w14:paraId="554841C9" w14:textId="108E5423" w:rsidR="00EB05C7" w:rsidRPr="006452EF" w:rsidRDefault="00EB05C7" w:rsidP="004F1DCB">
            <w:pPr>
              <w:pStyle w:val="TAL"/>
              <w:keepNext w:val="0"/>
              <w:keepLines w:val="0"/>
              <w:widowControl w:val="0"/>
              <w:rPr>
                <w:sz w:val="14"/>
                <w:szCs w:val="14"/>
              </w:rPr>
            </w:pPr>
            <w:r w:rsidRPr="006452EF">
              <w:rPr>
                <w:sz w:val="14"/>
                <w:szCs w:val="14"/>
              </w:rPr>
              <w:t>postponed</w:t>
            </w:r>
          </w:p>
        </w:tc>
      </w:tr>
    </w:tbl>
    <w:p w14:paraId="11B94489" w14:textId="77777777" w:rsidR="00EB05C7" w:rsidRDefault="00EB05C7" w:rsidP="00EB05C7"/>
    <w:p w14:paraId="3E724C22" w14:textId="77777777" w:rsidR="00EB05C7" w:rsidRDefault="00EB05C7" w:rsidP="00EB05C7">
      <w:pPr>
        <w:pStyle w:val="Heading2"/>
      </w:pPr>
      <w:r>
        <w:br w:type="page"/>
      </w:r>
      <w:bookmarkStart w:id="88" w:name="_Toc191391655"/>
      <w:r>
        <w:lastRenderedPageBreak/>
        <w:t>Annex C: Lists of liaisons</w:t>
      </w:r>
      <w:bookmarkEnd w:id="88"/>
    </w:p>
    <w:p w14:paraId="382DE1AC" w14:textId="77777777" w:rsidR="00EB05C7" w:rsidRDefault="00EB05C7" w:rsidP="00EB05C7">
      <w:pPr>
        <w:pStyle w:val="Heading3"/>
      </w:pPr>
      <w:bookmarkStart w:id="89" w:name="_Toc191391656"/>
      <w:r>
        <w:t>C1: Incoming liaison statements</w:t>
      </w:r>
      <w:bookmarkEnd w:id="89"/>
    </w:p>
    <w:tbl>
      <w:tblPr>
        <w:tblStyle w:val="TableGrid"/>
        <w:tblW w:w="0" w:type="auto"/>
        <w:tblLook w:val="04A0" w:firstRow="1" w:lastRow="0" w:firstColumn="1" w:lastColumn="0" w:noHBand="0" w:noVBand="1"/>
      </w:tblPr>
      <w:tblGrid>
        <w:gridCol w:w="1097"/>
        <w:gridCol w:w="1152"/>
        <w:gridCol w:w="3568"/>
        <w:gridCol w:w="1638"/>
        <w:gridCol w:w="967"/>
        <w:gridCol w:w="1207"/>
      </w:tblGrid>
      <w:tr w:rsidR="00EB05C7" w14:paraId="04FD88BF" w14:textId="77777777" w:rsidTr="00EB05C7">
        <w:tc>
          <w:tcPr>
            <w:tcW w:w="0" w:type="auto"/>
          </w:tcPr>
          <w:p w14:paraId="63351AA7" w14:textId="0D73C97A" w:rsidR="00EB05C7" w:rsidRDefault="00EB05C7" w:rsidP="00EB05C7">
            <w:pPr>
              <w:pStyle w:val="TAH"/>
            </w:pPr>
            <w:r>
              <w:t>Document</w:t>
            </w:r>
          </w:p>
        </w:tc>
        <w:tc>
          <w:tcPr>
            <w:tcW w:w="0" w:type="auto"/>
          </w:tcPr>
          <w:p w14:paraId="074C6B16" w14:textId="2E0508BD" w:rsidR="00EB05C7" w:rsidRDefault="00EB05C7" w:rsidP="00EB05C7">
            <w:pPr>
              <w:pStyle w:val="TAH"/>
            </w:pPr>
            <w:r>
              <w:t>Original</w:t>
            </w:r>
          </w:p>
        </w:tc>
        <w:tc>
          <w:tcPr>
            <w:tcW w:w="0" w:type="auto"/>
          </w:tcPr>
          <w:p w14:paraId="19B4EC7B" w14:textId="122D1613" w:rsidR="00EB05C7" w:rsidRDefault="00EB05C7" w:rsidP="00EB05C7">
            <w:pPr>
              <w:pStyle w:val="TAH"/>
            </w:pPr>
            <w:r>
              <w:t>Title</w:t>
            </w:r>
          </w:p>
        </w:tc>
        <w:tc>
          <w:tcPr>
            <w:tcW w:w="0" w:type="auto"/>
          </w:tcPr>
          <w:p w14:paraId="4CE0FB15" w14:textId="66B4A174" w:rsidR="00EB05C7" w:rsidRDefault="00EB05C7" w:rsidP="00EB05C7">
            <w:pPr>
              <w:pStyle w:val="TAH"/>
            </w:pPr>
            <w:r>
              <w:t>From</w:t>
            </w:r>
          </w:p>
        </w:tc>
        <w:tc>
          <w:tcPr>
            <w:tcW w:w="0" w:type="auto"/>
          </w:tcPr>
          <w:p w14:paraId="6E0D2AA5" w14:textId="3AA2D514" w:rsidR="00EB05C7" w:rsidRDefault="00EB05C7" w:rsidP="00EB05C7">
            <w:pPr>
              <w:pStyle w:val="TAH"/>
            </w:pPr>
            <w:r>
              <w:t>Decision</w:t>
            </w:r>
          </w:p>
        </w:tc>
        <w:tc>
          <w:tcPr>
            <w:tcW w:w="0" w:type="auto"/>
          </w:tcPr>
          <w:p w14:paraId="0A29E9DD" w14:textId="13D5365C" w:rsidR="00EB05C7" w:rsidRDefault="00EB05C7" w:rsidP="00EB05C7">
            <w:pPr>
              <w:pStyle w:val="TAH"/>
            </w:pPr>
            <w:r>
              <w:t>Reply TDoc</w:t>
            </w:r>
          </w:p>
        </w:tc>
      </w:tr>
      <w:tr w:rsidR="00EB05C7" w14:paraId="151793C8" w14:textId="77777777" w:rsidTr="00EB05C7">
        <w:tc>
          <w:tcPr>
            <w:tcW w:w="0" w:type="auto"/>
          </w:tcPr>
          <w:p w14:paraId="056D57D7" w14:textId="448D1F58" w:rsidR="00EB05C7" w:rsidRPr="00EB05C7" w:rsidRDefault="00EB05C7" w:rsidP="00EB05C7">
            <w:pPr>
              <w:pStyle w:val="TAL"/>
              <w:rPr>
                <w:sz w:val="16"/>
              </w:rPr>
            </w:pPr>
            <w:r>
              <w:rPr>
                <w:sz w:val="16"/>
              </w:rPr>
              <w:t>S6-250008</w:t>
            </w:r>
          </w:p>
        </w:tc>
        <w:tc>
          <w:tcPr>
            <w:tcW w:w="0" w:type="auto"/>
          </w:tcPr>
          <w:p w14:paraId="4ECF786B" w14:textId="74F85BF1" w:rsidR="00EB05C7" w:rsidRPr="00EB05C7" w:rsidRDefault="00EB05C7" w:rsidP="00EB05C7">
            <w:pPr>
              <w:pStyle w:val="TAL"/>
              <w:rPr>
                <w:sz w:val="16"/>
              </w:rPr>
            </w:pPr>
            <w:r>
              <w:rPr>
                <w:sz w:val="16"/>
              </w:rPr>
              <w:t>S5-246295</w:t>
            </w:r>
          </w:p>
        </w:tc>
        <w:tc>
          <w:tcPr>
            <w:tcW w:w="0" w:type="auto"/>
          </w:tcPr>
          <w:p w14:paraId="084B8C3F" w14:textId="76EC18BF" w:rsidR="00EB05C7" w:rsidRPr="00EB05C7" w:rsidRDefault="00EB05C7" w:rsidP="00EB05C7">
            <w:pPr>
              <w:pStyle w:val="TAL"/>
              <w:rPr>
                <w:sz w:val="16"/>
              </w:rPr>
            </w:pPr>
            <w:r>
              <w:rPr>
                <w:sz w:val="16"/>
              </w:rPr>
              <w:t>LS reply on API availability support</w:t>
            </w:r>
          </w:p>
        </w:tc>
        <w:tc>
          <w:tcPr>
            <w:tcW w:w="0" w:type="auto"/>
          </w:tcPr>
          <w:p w14:paraId="55500B87" w14:textId="5A7E3C50" w:rsidR="00EB05C7" w:rsidRPr="00EB05C7" w:rsidRDefault="00EB05C7" w:rsidP="00EB05C7">
            <w:pPr>
              <w:pStyle w:val="TAL"/>
              <w:rPr>
                <w:sz w:val="16"/>
              </w:rPr>
            </w:pPr>
            <w:r>
              <w:rPr>
                <w:sz w:val="16"/>
              </w:rPr>
              <w:t>SA5 [S5-246295]</w:t>
            </w:r>
          </w:p>
        </w:tc>
        <w:tc>
          <w:tcPr>
            <w:tcW w:w="0" w:type="auto"/>
          </w:tcPr>
          <w:p w14:paraId="7AD70E2F" w14:textId="37DCBCAD" w:rsidR="00EB05C7" w:rsidRPr="00EB05C7" w:rsidRDefault="00EB05C7" w:rsidP="00EB05C7">
            <w:pPr>
              <w:pStyle w:val="TAL"/>
              <w:rPr>
                <w:sz w:val="16"/>
              </w:rPr>
            </w:pPr>
            <w:r>
              <w:rPr>
                <w:sz w:val="16"/>
              </w:rPr>
              <w:t>noted</w:t>
            </w:r>
          </w:p>
        </w:tc>
        <w:tc>
          <w:tcPr>
            <w:tcW w:w="0" w:type="auto"/>
          </w:tcPr>
          <w:p w14:paraId="2748209B" w14:textId="2A3F1D1A" w:rsidR="00EB05C7" w:rsidRPr="00EB05C7" w:rsidRDefault="00EB05C7" w:rsidP="00EB05C7">
            <w:pPr>
              <w:pStyle w:val="TAL"/>
              <w:rPr>
                <w:sz w:val="16"/>
              </w:rPr>
            </w:pPr>
            <w:r>
              <w:rPr>
                <w:sz w:val="16"/>
              </w:rPr>
              <w:t>(none)</w:t>
            </w:r>
          </w:p>
        </w:tc>
      </w:tr>
      <w:tr w:rsidR="00EB05C7" w14:paraId="6D444F22" w14:textId="77777777" w:rsidTr="00EB05C7">
        <w:tc>
          <w:tcPr>
            <w:tcW w:w="0" w:type="auto"/>
          </w:tcPr>
          <w:p w14:paraId="1163EA28" w14:textId="709CABDB" w:rsidR="00EB05C7" w:rsidRPr="00EB05C7" w:rsidRDefault="00EB05C7" w:rsidP="00EB05C7">
            <w:pPr>
              <w:pStyle w:val="TAL"/>
              <w:rPr>
                <w:sz w:val="16"/>
              </w:rPr>
            </w:pPr>
            <w:r>
              <w:rPr>
                <w:sz w:val="16"/>
              </w:rPr>
              <w:t>S6-250009</w:t>
            </w:r>
          </w:p>
        </w:tc>
        <w:tc>
          <w:tcPr>
            <w:tcW w:w="0" w:type="auto"/>
          </w:tcPr>
          <w:p w14:paraId="411ACB03" w14:textId="4579EEF6" w:rsidR="00EB05C7" w:rsidRPr="00EB05C7" w:rsidRDefault="00EB05C7" w:rsidP="00EB05C7">
            <w:pPr>
              <w:pStyle w:val="TAL"/>
              <w:rPr>
                <w:sz w:val="16"/>
              </w:rPr>
            </w:pPr>
            <w:r>
              <w:rPr>
                <w:sz w:val="16"/>
              </w:rPr>
              <w:t>OPG 197 Doc_03</w:t>
            </w:r>
          </w:p>
        </w:tc>
        <w:tc>
          <w:tcPr>
            <w:tcW w:w="0" w:type="auto"/>
          </w:tcPr>
          <w:p w14:paraId="3BEAFAB2" w14:textId="71D13DB0" w:rsidR="00EB05C7" w:rsidRPr="00EB05C7" w:rsidRDefault="00EB05C7" w:rsidP="00EB05C7">
            <w:pPr>
              <w:pStyle w:val="TAL"/>
              <w:rPr>
                <w:sz w:val="16"/>
              </w:rPr>
            </w:pPr>
            <w:r>
              <w:rPr>
                <w:sz w:val="16"/>
              </w:rPr>
              <w:t>LS on GSMA OPG PRDs publication and document restructuring</w:t>
            </w:r>
          </w:p>
        </w:tc>
        <w:tc>
          <w:tcPr>
            <w:tcW w:w="0" w:type="auto"/>
          </w:tcPr>
          <w:p w14:paraId="40A058E1" w14:textId="03387F7A" w:rsidR="00EB05C7" w:rsidRPr="00EB05C7" w:rsidRDefault="00EB05C7" w:rsidP="00EB05C7">
            <w:pPr>
              <w:pStyle w:val="TAL"/>
              <w:rPr>
                <w:sz w:val="16"/>
              </w:rPr>
            </w:pPr>
            <w:r>
              <w:rPr>
                <w:sz w:val="16"/>
              </w:rPr>
              <w:t>OPG [OPG_197_Doc 03]</w:t>
            </w:r>
          </w:p>
        </w:tc>
        <w:tc>
          <w:tcPr>
            <w:tcW w:w="0" w:type="auto"/>
          </w:tcPr>
          <w:p w14:paraId="627E7DE3" w14:textId="297F2C96" w:rsidR="00EB05C7" w:rsidRPr="00EB05C7" w:rsidRDefault="00EB05C7" w:rsidP="00EB05C7">
            <w:pPr>
              <w:pStyle w:val="TAL"/>
              <w:rPr>
                <w:sz w:val="16"/>
              </w:rPr>
            </w:pPr>
            <w:r>
              <w:rPr>
                <w:sz w:val="16"/>
              </w:rPr>
              <w:t>noted</w:t>
            </w:r>
          </w:p>
        </w:tc>
        <w:tc>
          <w:tcPr>
            <w:tcW w:w="0" w:type="auto"/>
          </w:tcPr>
          <w:p w14:paraId="29B0589D" w14:textId="0EDE31FE" w:rsidR="00EB05C7" w:rsidRPr="00EB05C7" w:rsidRDefault="00EB05C7" w:rsidP="00EB05C7">
            <w:pPr>
              <w:pStyle w:val="TAL"/>
              <w:rPr>
                <w:sz w:val="16"/>
              </w:rPr>
            </w:pPr>
            <w:r>
              <w:rPr>
                <w:sz w:val="16"/>
              </w:rPr>
              <w:t>S6-250597</w:t>
            </w:r>
          </w:p>
        </w:tc>
      </w:tr>
      <w:tr w:rsidR="00EB05C7" w14:paraId="5F25995D" w14:textId="77777777" w:rsidTr="00EB05C7">
        <w:tc>
          <w:tcPr>
            <w:tcW w:w="0" w:type="auto"/>
          </w:tcPr>
          <w:p w14:paraId="552DB44F" w14:textId="4079710F" w:rsidR="00EB05C7" w:rsidRPr="00EB05C7" w:rsidRDefault="00EB05C7" w:rsidP="00EB05C7">
            <w:pPr>
              <w:pStyle w:val="TAL"/>
              <w:rPr>
                <w:sz w:val="16"/>
              </w:rPr>
            </w:pPr>
            <w:r>
              <w:rPr>
                <w:sz w:val="16"/>
              </w:rPr>
              <w:t>S6-250010</w:t>
            </w:r>
          </w:p>
        </w:tc>
        <w:tc>
          <w:tcPr>
            <w:tcW w:w="0" w:type="auto"/>
          </w:tcPr>
          <w:p w14:paraId="556B180F" w14:textId="0DF311FC" w:rsidR="00EB05C7" w:rsidRPr="00EB05C7" w:rsidRDefault="00EB05C7" w:rsidP="00EB05C7">
            <w:pPr>
              <w:pStyle w:val="TAL"/>
              <w:rPr>
                <w:sz w:val="16"/>
              </w:rPr>
            </w:pPr>
            <w:r>
              <w:rPr>
                <w:sz w:val="16"/>
              </w:rPr>
              <w:t>C3-246507</w:t>
            </w:r>
          </w:p>
        </w:tc>
        <w:tc>
          <w:tcPr>
            <w:tcW w:w="0" w:type="auto"/>
          </w:tcPr>
          <w:p w14:paraId="0886DDBB" w14:textId="4105B99A" w:rsidR="00EB05C7" w:rsidRPr="00EB05C7" w:rsidRDefault="00EB05C7" w:rsidP="00EB05C7">
            <w:pPr>
              <w:pStyle w:val="TAL"/>
              <w:rPr>
                <w:sz w:val="16"/>
              </w:rPr>
            </w:pPr>
            <w:r>
              <w:rPr>
                <w:sz w:val="16"/>
              </w:rPr>
              <w:t xml:space="preserve">LS on Questions on the </w:t>
            </w:r>
            <w:proofErr w:type="spellStart"/>
            <w:r>
              <w:rPr>
                <w:sz w:val="16"/>
              </w:rPr>
              <w:t>Reserve_Network_Resource</w:t>
            </w:r>
            <w:proofErr w:type="spellEnd"/>
            <w:r>
              <w:rPr>
                <w:sz w:val="16"/>
              </w:rPr>
              <w:t xml:space="preserve"> service operation</w:t>
            </w:r>
          </w:p>
        </w:tc>
        <w:tc>
          <w:tcPr>
            <w:tcW w:w="0" w:type="auto"/>
          </w:tcPr>
          <w:p w14:paraId="38F50016" w14:textId="13AE269C" w:rsidR="00EB05C7" w:rsidRPr="00EB05C7" w:rsidRDefault="00EB05C7" w:rsidP="00EB05C7">
            <w:pPr>
              <w:pStyle w:val="TAL"/>
              <w:rPr>
                <w:sz w:val="16"/>
              </w:rPr>
            </w:pPr>
            <w:r>
              <w:rPr>
                <w:sz w:val="16"/>
              </w:rPr>
              <w:t>CT3 [C3-246507]</w:t>
            </w:r>
          </w:p>
        </w:tc>
        <w:tc>
          <w:tcPr>
            <w:tcW w:w="0" w:type="auto"/>
          </w:tcPr>
          <w:p w14:paraId="2A112BD4" w14:textId="1B0BE419" w:rsidR="00EB05C7" w:rsidRPr="00EB05C7" w:rsidRDefault="00EB05C7" w:rsidP="00EB05C7">
            <w:pPr>
              <w:pStyle w:val="TAL"/>
              <w:rPr>
                <w:sz w:val="16"/>
              </w:rPr>
            </w:pPr>
            <w:r>
              <w:rPr>
                <w:sz w:val="16"/>
              </w:rPr>
              <w:t>replied to</w:t>
            </w:r>
          </w:p>
        </w:tc>
        <w:tc>
          <w:tcPr>
            <w:tcW w:w="0" w:type="auto"/>
          </w:tcPr>
          <w:p w14:paraId="6FCB23B4" w14:textId="323A5A1D" w:rsidR="00EB05C7" w:rsidRPr="00EB05C7" w:rsidRDefault="00EB05C7" w:rsidP="00EB05C7">
            <w:pPr>
              <w:pStyle w:val="TAL"/>
              <w:rPr>
                <w:sz w:val="16"/>
              </w:rPr>
            </w:pPr>
            <w:r>
              <w:rPr>
                <w:sz w:val="16"/>
              </w:rPr>
              <w:t>S6-250562</w:t>
            </w:r>
          </w:p>
        </w:tc>
      </w:tr>
      <w:tr w:rsidR="00EB05C7" w14:paraId="69143C7C" w14:textId="77777777" w:rsidTr="00EB05C7">
        <w:tc>
          <w:tcPr>
            <w:tcW w:w="0" w:type="auto"/>
          </w:tcPr>
          <w:p w14:paraId="29F96511" w14:textId="486144B4" w:rsidR="00EB05C7" w:rsidRPr="00EB05C7" w:rsidRDefault="00EB05C7" w:rsidP="00EB05C7">
            <w:pPr>
              <w:pStyle w:val="TAL"/>
              <w:rPr>
                <w:sz w:val="16"/>
              </w:rPr>
            </w:pPr>
            <w:r>
              <w:rPr>
                <w:sz w:val="16"/>
              </w:rPr>
              <w:t>S6-250011</w:t>
            </w:r>
          </w:p>
        </w:tc>
        <w:tc>
          <w:tcPr>
            <w:tcW w:w="0" w:type="auto"/>
          </w:tcPr>
          <w:p w14:paraId="5FA71597" w14:textId="56957732" w:rsidR="00EB05C7" w:rsidRPr="00EB05C7" w:rsidRDefault="00EB05C7" w:rsidP="00EB05C7">
            <w:pPr>
              <w:pStyle w:val="TAL"/>
              <w:rPr>
                <w:sz w:val="16"/>
              </w:rPr>
            </w:pPr>
            <w:r>
              <w:rPr>
                <w:sz w:val="16"/>
              </w:rPr>
              <w:t>S2-2412872</w:t>
            </w:r>
          </w:p>
        </w:tc>
        <w:tc>
          <w:tcPr>
            <w:tcW w:w="0" w:type="auto"/>
          </w:tcPr>
          <w:p w14:paraId="27F42895" w14:textId="3F0A8FC8" w:rsidR="00EB05C7" w:rsidRPr="00EB05C7" w:rsidRDefault="00EB05C7" w:rsidP="00EB05C7">
            <w:pPr>
              <w:pStyle w:val="TAL"/>
              <w:rPr>
                <w:sz w:val="16"/>
              </w:rPr>
            </w:pPr>
            <w:r>
              <w:rPr>
                <w:sz w:val="16"/>
              </w:rPr>
              <w:t>Reply LS on Usage of E2E Data Volume Transfer Time Analytics</w:t>
            </w:r>
          </w:p>
        </w:tc>
        <w:tc>
          <w:tcPr>
            <w:tcW w:w="0" w:type="auto"/>
          </w:tcPr>
          <w:p w14:paraId="5CC5B717" w14:textId="133AC499" w:rsidR="00EB05C7" w:rsidRPr="00EB05C7" w:rsidRDefault="00EB05C7" w:rsidP="00EB05C7">
            <w:pPr>
              <w:pStyle w:val="TAL"/>
              <w:rPr>
                <w:sz w:val="16"/>
              </w:rPr>
            </w:pPr>
            <w:r>
              <w:rPr>
                <w:sz w:val="16"/>
              </w:rPr>
              <w:t>SA2 [S2-2412872]</w:t>
            </w:r>
          </w:p>
        </w:tc>
        <w:tc>
          <w:tcPr>
            <w:tcW w:w="0" w:type="auto"/>
          </w:tcPr>
          <w:p w14:paraId="280DDAD4" w14:textId="5094EC5C" w:rsidR="00EB05C7" w:rsidRPr="00EB05C7" w:rsidRDefault="00EB05C7" w:rsidP="00EB05C7">
            <w:pPr>
              <w:pStyle w:val="TAL"/>
              <w:rPr>
                <w:sz w:val="16"/>
              </w:rPr>
            </w:pPr>
            <w:r>
              <w:rPr>
                <w:sz w:val="16"/>
              </w:rPr>
              <w:t>noted</w:t>
            </w:r>
          </w:p>
        </w:tc>
        <w:tc>
          <w:tcPr>
            <w:tcW w:w="0" w:type="auto"/>
          </w:tcPr>
          <w:p w14:paraId="3690B8F4" w14:textId="7C3C69E6" w:rsidR="00EB05C7" w:rsidRPr="00EB05C7" w:rsidRDefault="00EB05C7" w:rsidP="00EB05C7">
            <w:pPr>
              <w:pStyle w:val="TAL"/>
              <w:rPr>
                <w:sz w:val="16"/>
              </w:rPr>
            </w:pPr>
            <w:r>
              <w:rPr>
                <w:sz w:val="16"/>
              </w:rPr>
              <w:t>(none)</w:t>
            </w:r>
          </w:p>
        </w:tc>
      </w:tr>
      <w:tr w:rsidR="00EB05C7" w14:paraId="4644199E" w14:textId="77777777" w:rsidTr="00EB05C7">
        <w:tc>
          <w:tcPr>
            <w:tcW w:w="0" w:type="auto"/>
          </w:tcPr>
          <w:p w14:paraId="1390DF42" w14:textId="3D97A095" w:rsidR="00EB05C7" w:rsidRPr="00EB05C7" w:rsidRDefault="00EB05C7" w:rsidP="00EB05C7">
            <w:pPr>
              <w:pStyle w:val="TAL"/>
              <w:rPr>
                <w:sz w:val="16"/>
              </w:rPr>
            </w:pPr>
            <w:r>
              <w:rPr>
                <w:sz w:val="16"/>
              </w:rPr>
              <w:t>S6-250012</w:t>
            </w:r>
          </w:p>
        </w:tc>
        <w:tc>
          <w:tcPr>
            <w:tcW w:w="0" w:type="auto"/>
          </w:tcPr>
          <w:p w14:paraId="37D19BE0" w14:textId="7CF85A54" w:rsidR="00EB05C7" w:rsidRPr="00EB05C7" w:rsidRDefault="00EB05C7" w:rsidP="00EB05C7">
            <w:pPr>
              <w:pStyle w:val="TAL"/>
              <w:rPr>
                <w:sz w:val="16"/>
              </w:rPr>
            </w:pPr>
            <w:r>
              <w:rPr>
                <w:sz w:val="16"/>
              </w:rPr>
              <w:t>S4-242173</w:t>
            </w:r>
          </w:p>
        </w:tc>
        <w:tc>
          <w:tcPr>
            <w:tcW w:w="0" w:type="auto"/>
          </w:tcPr>
          <w:p w14:paraId="7F55C35A" w14:textId="5EAE3F6D" w:rsidR="00EB05C7" w:rsidRPr="00EB05C7" w:rsidRDefault="00EB05C7" w:rsidP="00EB05C7">
            <w:pPr>
              <w:pStyle w:val="TAL"/>
              <w:rPr>
                <w:sz w:val="16"/>
              </w:rPr>
            </w:pPr>
            <w:r>
              <w:rPr>
                <w:sz w:val="16"/>
              </w:rPr>
              <w:t>Reply LS on Coordination for Spatial Mapping Management Enabler</w:t>
            </w:r>
          </w:p>
        </w:tc>
        <w:tc>
          <w:tcPr>
            <w:tcW w:w="0" w:type="auto"/>
          </w:tcPr>
          <w:p w14:paraId="183451E1" w14:textId="5DC41CA0" w:rsidR="00EB05C7" w:rsidRPr="00EB05C7" w:rsidRDefault="00EB05C7" w:rsidP="00EB05C7">
            <w:pPr>
              <w:pStyle w:val="TAL"/>
              <w:rPr>
                <w:sz w:val="16"/>
              </w:rPr>
            </w:pPr>
            <w:r>
              <w:rPr>
                <w:sz w:val="16"/>
              </w:rPr>
              <w:t>SA4 [S4-242173]</w:t>
            </w:r>
          </w:p>
        </w:tc>
        <w:tc>
          <w:tcPr>
            <w:tcW w:w="0" w:type="auto"/>
          </w:tcPr>
          <w:p w14:paraId="2A35D3B8" w14:textId="478B12C5" w:rsidR="00EB05C7" w:rsidRPr="00EB05C7" w:rsidRDefault="00EB05C7" w:rsidP="00EB05C7">
            <w:pPr>
              <w:pStyle w:val="TAL"/>
              <w:rPr>
                <w:sz w:val="16"/>
              </w:rPr>
            </w:pPr>
            <w:r>
              <w:rPr>
                <w:sz w:val="16"/>
              </w:rPr>
              <w:t>noted</w:t>
            </w:r>
          </w:p>
        </w:tc>
        <w:tc>
          <w:tcPr>
            <w:tcW w:w="0" w:type="auto"/>
          </w:tcPr>
          <w:p w14:paraId="6E080F69" w14:textId="3D5BF7F1" w:rsidR="00EB05C7" w:rsidRPr="00EB05C7" w:rsidRDefault="00EB05C7" w:rsidP="00EB05C7">
            <w:pPr>
              <w:pStyle w:val="TAL"/>
              <w:rPr>
                <w:sz w:val="16"/>
              </w:rPr>
            </w:pPr>
            <w:r>
              <w:rPr>
                <w:sz w:val="16"/>
              </w:rPr>
              <w:t>(none)</w:t>
            </w:r>
          </w:p>
        </w:tc>
      </w:tr>
      <w:tr w:rsidR="00EB05C7" w14:paraId="4B86D61B" w14:textId="77777777" w:rsidTr="00EB05C7">
        <w:tc>
          <w:tcPr>
            <w:tcW w:w="0" w:type="auto"/>
          </w:tcPr>
          <w:p w14:paraId="7D627604" w14:textId="0ED0B1F6" w:rsidR="00EB05C7" w:rsidRPr="00EB05C7" w:rsidRDefault="00EB05C7" w:rsidP="00EB05C7">
            <w:pPr>
              <w:pStyle w:val="TAL"/>
              <w:rPr>
                <w:sz w:val="16"/>
              </w:rPr>
            </w:pPr>
            <w:r>
              <w:rPr>
                <w:sz w:val="16"/>
              </w:rPr>
              <w:t>S6-250013</w:t>
            </w:r>
          </w:p>
        </w:tc>
        <w:tc>
          <w:tcPr>
            <w:tcW w:w="0" w:type="auto"/>
          </w:tcPr>
          <w:p w14:paraId="4556739C" w14:textId="75B593F3" w:rsidR="00EB05C7" w:rsidRPr="00EB05C7" w:rsidRDefault="00DC459A" w:rsidP="00EB05C7">
            <w:pPr>
              <w:pStyle w:val="TAL"/>
              <w:rPr>
                <w:sz w:val="16"/>
              </w:rPr>
            </w:pPr>
            <w:r w:rsidRPr="00DC459A">
              <w:rPr>
                <w:sz w:val="16"/>
              </w:rPr>
              <w:t>SP-241934</w:t>
            </w:r>
          </w:p>
        </w:tc>
        <w:tc>
          <w:tcPr>
            <w:tcW w:w="0" w:type="auto"/>
          </w:tcPr>
          <w:p w14:paraId="209E00C4" w14:textId="1DD99954" w:rsidR="00EB05C7" w:rsidRPr="00EB05C7" w:rsidRDefault="00EB05C7" w:rsidP="00EB05C7">
            <w:pPr>
              <w:pStyle w:val="TAL"/>
              <w:rPr>
                <w:sz w:val="16"/>
              </w:rPr>
            </w:pPr>
            <w:r>
              <w:rPr>
                <w:sz w:val="16"/>
              </w:rPr>
              <w:t>Reply LS on clarifications on consent management</w:t>
            </w:r>
          </w:p>
        </w:tc>
        <w:tc>
          <w:tcPr>
            <w:tcW w:w="0" w:type="auto"/>
          </w:tcPr>
          <w:p w14:paraId="6890118E" w14:textId="3FDBF492" w:rsidR="00EB05C7" w:rsidRPr="00EB05C7" w:rsidRDefault="00EB05C7" w:rsidP="00EB05C7">
            <w:pPr>
              <w:pStyle w:val="TAL"/>
              <w:rPr>
                <w:sz w:val="16"/>
              </w:rPr>
            </w:pPr>
            <w:r>
              <w:rPr>
                <w:sz w:val="16"/>
              </w:rPr>
              <w:t>SA [SP-241934]</w:t>
            </w:r>
          </w:p>
        </w:tc>
        <w:tc>
          <w:tcPr>
            <w:tcW w:w="0" w:type="auto"/>
          </w:tcPr>
          <w:p w14:paraId="79FE50D2" w14:textId="744262B2" w:rsidR="00EB05C7" w:rsidRPr="00EB05C7" w:rsidRDefault="00EB05C7" w:rsidP="00EB05C7">
            <w:pPr>
              <w:pStyle w:val="TAL"/>
              <w:rPr>
                <w:sz w:val="16"/>
              </w:rPr>
            </w:pPr>
            <w:r>
              <w:rPr>
                <w:sz w:val="16"/>
              </w:rPr>
              <w:t>noted</w:t>
            </w:r>
          </w:p>
        </w:tc>
        <w:tc>
          <w:tcPr>
            <w:tcW w:w="0" w:type="auto"/>
          </w:tcPr>
          <w:p w14:paraId="2C6F7922" w14:textId="31D148D1" w:rsidR="00EB05C7" w:rsidRPr="00EB05C7" w:rsidRDefault="00EB05C7" w:rsidP="00EB05C7">
            <w:pPr>
              <w:pStyle w:val="TAL"/>
              <w:rPr>
                <w:sz w:val="16"/>
              </w:rPr>
            </w:pPr>
            <w:r>
              <w:rPr>
                <w:sz w:val="16"/>
              </w:rPr>
              <w:t>(none)</w:t>
            </w:r>
          </w:p>
        </w:tc>
      </w:tr>
    </w:tbl>
    <w:p w14:paraId="4D4222F5" w14:textId="77777777" w:rsidR="00EB05C7" w:rsidRDefault="00EB05C7" w:rsidP="00EB05C7"/>
    <w:p w14:paraId="4A14ABBD" w14:textId="77777777" w:rsidR="00EB05C7" w:rsidRDefault="00EB05C7" w:rsidP="00EB05C7">
      <w:pPr>
        <w:pStyle w:val="Heading3"/>
      </w:pPr>
      <w:bookmarkStart w:id="90" w:name="_Toc191391657"/>
      <w:r>
        <w:t>C2: Outgoing liaison statements</w:t>
      </w:r>
      <w:bookmarkEnd w:id="90"/>
    </w:p>
    <w:tbl>
      <w:tblPr>
        <w:tblStyle w:val="TableGrid"/>
        <w:tblW w:w="0" w:type="auto"/>
        <w:tblLook w:val="04A0" w:firstRow="1" w:lastRow="0" w:firstColumn="1" w:lastColumn="0" w:noHBand="0" w:noVBand="1"/>
      </w:tblPr>
      <w:tblGrid>
        <w:gridCol w:w="1097"/>
        <w:gridCol w:w="5633"/>
        <w:gridCol w:w="572"/>
        <w:gridCol w:w="519"/>
        <w:gridCol w:w="1397"/>
      </w:tblGrid>
      <w:tr w:rsidR="00EB05C7" w14:paraId="26F00711" w14:textId="77777777" w:rsidTr="00EB05C7">
        <w:tc>
          <w:tcPr>
            <w:tcW w:w="0" w:type="auto"/>
          </w:tcPr>
          <w:p w14:paraId="0511CF73" w14:textId="614BD2E4" w:rsidR="00EB05C7" w:rsidRDefault="00EB05C7" w:rsidP="00EB05C7">
            <w:pPr>
              <w:pStyle w:val="TAH"/>
            </w:pPr>
            <w:r>
              <w:t>Document</w:t>
            </w:r>
          </w:p>
        </w:tc>
        <w:tc>
          <w:tcPr>
            <w:tcW w:w="0" w:type="auto"/>
          </w:tcPr>
          <w:p w14:paraId="17502015" w14:textId="34E66C1D" w:rsidR="00EB05C7" w:rsidRDefault="00EB05C7" w:rsidP="00EB05C7">
            <w:pPr>
              <w:pStyle w:val="TAH"/>
            </w:pPr>
            <w:r>
              <w:t>Title</w:t>
            </w:r>
          </w:p>
        </w:tc>
        <w:tc>
          <w:tcPr>
            <w:tcW w:w="0" w:type="auto"/>
          </w:tcPr>
          <w:p w14:paraId="77EB8D08" w14:textId="06CE74F9" w:rsidR="00EB05C7" w:rsidRDefault="00EB05C7" w:rsidP="00EB05C7">
            <w:pPr>
              <w:pStyle w:val="TAH"/>
            </w:pPr>
            <w:r>
              <w:t>To</w:t>
            </w:r>
          </w:p>
        </w:tc>
        <w:tc>
          <w:tcPr>
            <w:tcW w:w="0" w:type="auto"/>
          </w:tcPr>
          <w:p w14:paraId="228E7015" w14:textId="396A1F2B" w:rsidR="00EB05C7" w:rsidRDefault="00EB05C7" w:rsidP="00EB05C7">
            <w:pPr>
              <w:pStyle w:val="TAH"/>
            </w:pPr>
            <w:r>
              <w:t>Cc</w:t>
            </w:r>
          </w:p>
        </w:tc>
        <w:tc>
          <w:tcPr>
            <w:tcW w:w="0" w:type="auto"/>
          </w:tcPr>
          <w:p w14:paraId="4D6E98FD" w14:textId="373A7CA1" w:rsidR="00EB05C7" w:rsidRDefault="00EB05C7" w:rsidP="00EB05C7">
            <w:pPr>
              <w:pStyle w:val="TAH"/>
            </w:pPr>
            <w:r>
              <w:t>reply to i/c LS</w:t>
            </w:r>
          </w:p>
        </w:tc>
      </w:tr>
      <w:tr w:rsidR="00EB05C7" w14:paraId="79384BAB" w14:textId="77777777" w:rsidTr="00EB05C7">
        <w:tc>
          <w:tcPr>
            <w:tcW w:w="0" w:type="auto"/>
          </w:tcPr>
          <w:p w14:paraId="4407691F" w14:textId="7FBBD44E" w:rsidR="00EB05C7" w:rsidRPr="00EB05C7" w:rsidRDefault="00EB05C7" w:rsidP="00EB05C7">
            <w:pPr>
              <w:pStyle w:val="TAL"/>
              <w:rPr>
                <w:sz w:val="16"/>
              </w:rPr>
            </w:pPr>
            <w:r>
              <w:rPr>
                <w:sz w:val="16"/>
              </w:rPr>
              <w:t>S6-250286</w:t>
            </w:r>
          </w:p>
        </w:tc>
        <w:tc>
          <w:tcPr>
            <w:tcW w:w="0" w:type="auto"/>
          </w:tcPr>
          <w:p w14:paraId="6B5891D1" w14:textId="63CCB7D5" w:rsidR="00EB05C7" w:rsidRPr="00EB05C7" w:rsidRDefault="00EB05C7" w:rsidP="00EB05C7">
            <w:pPr>
              <w:pStyle w:val="TAL"/>
              <w:rPr>
                <w:sz w:val="16"/>
              </w:rPr>
            </w:pPr>
            <w:r>
              <w:rPr>
                <w:sz w:val="16"/>
              </w:rPr>
              <w:t>LS on Generation of AF specific UE ID</w:t>
            </w:r>
          </w:p>
        </w:tc>
        <w:tc>
          <w:tcPr>
            <w:tcW w:w="0" w:type="auto"/>
          </w:tcPr>
          <w:p w14:paraId="3FDEEAAC" w14:textId="3FB55E31" w:rsidR="00EB05C7" w:rsidRPr="00EB05C7" w:rsidRDefault="00EB05C7" w:rsidP="00EB05C7">
            <w:pPr>
              <w:pStyle w:val="TAL"/>
              <w:rPr>
                <w:sz w:val="16"/>
              </w:rPr>
            </w:pPr>
            <w:r>
              <w:rPr>
                <w:sz w:val="16"/>
              </w:rPr>
              <w:t>SA2</w:t>
            </w:r>
          </w:p>
        </w:tc>
        <w:tc>
          <w:tcPr>
            <w:tcW w:w="0" w:type="auto"/>
          </w:tcPr>
          <w:p w14:paraId="65DDAA1D" w14:textId="2BEB4249" w:rsidR="00EB05C7" w:rsidRPr="00EB05C7" w:rsidRDefault="00EB05C7" w:rsidP="00EB05C7">
            <w:pPr>
              <w:pStyle w:val="TAL"/>
              <w:rPr>
                <w:sz w:val="16"/>
              </w:rPr>
            </w:pPr>
            <w:r>
              <w:rPr>
                <w:sz w:val="16"/>
              </w:rPr>
              <w:t>CT3</w:t>
            </w:r>
          </w:p>
        </w:tc>
        <w:tc>
          <w:tcPr>
            <w:tcW w:w="0" w:type="auto"/>
          </w:tcPr>
          <w:p w14:paraId="03D40E61" w14:textId="7B5AC51B" w:rsidR="00EB05C7" w:rsidRPr="00EB05C7" w:rsidRDefault="00EB05C7" w:rsidP="00EB05C7">
            <w:pPr>
              <w:pStyle w:val="TAL"/>
              <w:rPr>
                <w:sz w:val="16"/>
              </w:rPr>
            </w:pPr>
            <w:r>
              <w:rPr>
                <w:sz w:val="16"/>
              </w:rPr>
              <w:t>-</w:t>
            </w:r>
          </w:p>
        </w:tc>
      </w:tr>
      <w:tr w:rsidR="00EB05C7" w14:paraId="7800F8F4" w14:textId="77777777" w:rsidTr="00EB05C7">
        <w:tc>
          <w:tcPr>
            <w:tcW w:w="0" w:type="auto"/>
          </w:tcPr>
          <w:p w14:paraId="19D956B9" w14:textId="585B9F53" w:rsidR="00EB05C7" w:rsidRPr="00EB05C7" w:rsidRDefault="00EB05C7" w:rsidP="00EB05C7">
            <w:pPr>
              <w:pStyle w:val="TAL"/>
              <w:rPr>
                <w:sz w:val="16"/>
              </w:rPr>
            </w:pPr>
            <w:r>
              <w:rPr>
                <w:sz w:val="16"/>
              </w:rPr>
              <w:t>S6-250330</w:t>
            </w:r>
          </w:p>
        </w:tc>
        <w:tc>
          <w:tcPr>
            <w:tcW w:w="0" w:type="auto"/>
          </w:tcPr>
          <w:p w14:paraId="41E0B7F2" w14:textId="4DFC2890" w:rsidR="00EB05C7" w:rsidRPr="00EB05C7" w:rsidRDefault="00EB05C7" w:rsidP="00EB05C7">
            <w:pPr>
              <w:pStyle w:val="TAL"/>
              <w:rPr>
                <w:sz w:val="16"/>
              </w:rPr>
            </w:pPr>
            <w:r>
              <w:rPr>
                <w:sz w:val="16"/>
              </w:rPr>
              <w:t>LS on User Authentication for IOPS</w:t>
            </w:r>
          </w:p>
        </w:tc>
        <w:tc>
          <w:tcPr>
            <w:tcW w:w="0" w:type="auto"/>
          </w:tcPr>
          <w:p w14:paraId="64FD965A" w14:textId="5DAD0E5A" w:rsidR="00EB05C7" w:rsidRPr="00EB05C7" w:rsidRDefault="00EB05C7" w:rsidP="00EB05C7">
            <w:pPr>
              <w:pStyle w:val="TAL"/>
              <w:rPr>
                <w:sz w:val="16"/>
              </w:rPr>
            </w:pPr>
            <w:r>
              <w:rPr>
                <w:sz w:val="16"/>
              </w:rPr>
              <w:t>SA3</w:t>
            </w:r>
          </w:p>
        </w:tc>
        <w:tc>
          <w:tcPr>
            <w:tcW w:w="0" w:type="auto"/>
          </w:tcPr>
          <w:p w14:paraId="6F7DF9EC" w14:textId="530C7E11" w:rsidR="00EB05C7" w:rsidRPr="00EB05C7" w:rsidRDefault="00EB05C7" w:rsidP="00EB05C7">
            <w:pPr>
              <w:pStyle w:val="TAL"/>
              <w:rPr>
                <w:sz w:val="16"/>
              </w:rPr>
            </w:pPr>
            <w:r>
              <w:rPr>
                <w:sz w:val="16"/>
              </w:rPr>
              <w:t>-</w:t>
            </w:r>
          </w:p>
        </w:tc>
        <w:tc>
          <w:tcPr>
            <w:tcW w:w="0" w:type="auto"/>
          </w:tcPr>
          <w:p w14:paraId="4EE9BCE8" w14:textId="77777777" w:rsidR="00EB05C7" w:rsidRDefault="00EB05C7" w:rsidP="00EB05C7">
            <w:pPr>
              <w:pStyle w:val="TAL"/>
              <w:rPr>
                <w:sz w:val="16"/>
              </w:rPr>
            </w:pPr>
          </w:p>
        </w:tc>
      </w:tr>
      <w:tr w:rsidR="00EB05C7" w14:paraId="1BED92E0" w14:textId="77777777" w:rsidTr="00EB05C7">
        <w:tc>
          <w:tcPr>
            <w:tcW w:w="0" w:type="auto"/>
          </w:tcPr>
          <w:p w14:paraId="705D95C4" w14:textId="04285ED0" w:rsidR="00EB05C7" w:rsidRPr="00EB05C7" w:rsidRDefault="00EB05C7" w:rsidP="00EB05C7">
            <w:pPr>
              <w:pStyle w:val="TAL"/>
              <w:rPr>
                <w:sz w:val="16"/>
              </w:rPr>
            </w:pPr>
            <w:r>
              <w:rPr>
                <w:sz w:val="16"/>
              </w:rPr>
              <w:t>S6-250562</w:t>
            </w:r>
          </w:p>
        </w:tc>
        <w:tc>
          <w:tcPr>
            <w:tcW w:w="0" w:type="auto"/>
          </w:tcPr>
          <w:p w14:paraId="51476BA6" w14:textId="1BCA1753" w:rsidR="00EB05C7" w:rsidRPr="00EB05C7" w:rsidRDefault="00EB05C7" w:rsidP="00EB05C7">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Pr>
          <w:p w14:paraId="3BF9AB6D" w14:textId="32ED82C0" w:rsidR="00EB05C7" w:rsidRPr="00EB05C7" w:rsidRDefault="00EB05C7" w:rsidP="00EB05C7">
            <w:pPr>
              <w:pStyle w:val="TAL"/>
              <w:rPr>
                <w:sz w:val="16"/>
              </w:rPr>
            </w:pPr>
            <w:r>
              <w:rPr>
                <w:sz w:val="16"/>
              </w:rPr>
              <w:t>CT3</w:t>
            </w:r>
          </w:p>
        </w:tc>
        <w:tc>
          <w:tcPr>
            <w:tcW w:w="0" w:type="auto"/>
          </w:tcPr>
          <w:p w14:paraId="7432528E" w14:textId="5CBDD10C" w:rsidR="00EB05C7" w:rsidRPr="00EB05C7" w:rsidRDefault="00EB05C7" w:rsidP="00EB05C7">
            <w:pPr>
              <w:pStyle w:val="TAL"/>
              <w:rPr>
                <w:sz w:val="16"/>
              </w:rPr>
            </w:pPr>
            <w:r>
              <w:rPr>
                <w:sz w:val="16"/>
              </w:rPr>
              <w:t>-</w:t>
            </w:r>
          </w:p>
        </w:tc>
        <w:tc>
          <w:tcPr>
            <w:tcW w:w="0" w:type="auto"/>
          </w:tcPr>
          <w:p w14:paraId="4996093F" w14:textId="79099644" w:rsidR="00EB05C7" w:rsidRPr="00EB05C7" w:rsidRDefault="00EB05C7" w:rsidP="00EB05C7">
            <w:pPr>
              <w:pStyle w:val="TAL"/>
              <w:rPr>
                <w:sz w:val="16"/>
              </w:rPr>
            </w:pPr>
            <w:r>
              <w:rPr>
                <w:sz w:val="16"/>
              </w:rPr>
              <w:t>S6-250010</w:t>
            </w:r>
          </w:p>
        </w:tc>
      </w:tr>
      <w:tr w:rsidR="00EB05C7" w14:paraId="3527C6D2" w14:textId="77777777" w:rsidTr="00EB05C7">
        <w:tc>
          <w:tcPr>
            <w:tcW w:w="0" w:type="auto"/>
          </w:tcPr>
          <w:p w14:paraId="11640FE5" w14:textId="52032EF8" w:rsidR="00EB05C7" w:rsidRPr="00EB05C7" w:rsidRDefault="00EB05C7" w:rsidP="00EB05C7">
            <w:pPr>
              <w:pStyle w:val="TAL"/>
              <w:rPr>
                <w:sz w:val="16"/>
              </w:rPr>
            </w:pPr>
            <w:r>
              <w:rPr>
                <w:sz w:val="16"/>
              </w:rPr>
              <w:t>S6-250597</w:t>
            </w:r>
          </w:p>
        </w:tc>
        <w:tc>
          <w:tcPr>
            <w:tcW w:w="0" w:type="auto"/>
          </w:tcPr>
          <w:p w14:paraId="46C283F5" w14:textId="5F2DC146" w:rsidR="00EB05C7" w:rsidRPr="00EB05C7" w:rsidRDefault="00EB05C7" w:rsidP="00EB05C7">
            <w:pPr>
              <w:pStyle w:val="TAL"/>
              <w:rPr>
                <w:sz w:val="16"/>
              </w:rPr>
            </w:pPr>
            <w:r>
              <w:rPr>
                <w:sz w:val="16"/>
              </w:rPr>
              <w:t>LS regarding questions from SEALPhase4 study</w:t>
            </w:r>
          </w:p>
        </w:tc>
        <w:tc>
          <w:tcPr>
            <w:tcW w:w="0" w:type="auto"/>
          </w:tcPr>
          <w:p w14:paraId="2F4D1796" w14:textId="795C8AD2" w:rsidR="00EB05C7" w:rsidRPr="00EB05C7" w:rsidRDefault="00EB05C7" w:rsidP="00EB05C7">
            <w:pPr>
              <w:pStyle w:val="TAL"/>
              <w:rPr>
                <w:sz w:val="16"/>
              </w:rPr>
            </w:pPr>
            <w:r>
              <w:rPr>
                <w:sz w:val="16"/>
              </w:rPr>
              <w:t>OPG</w:t>
            </w:r>
          </w:p>
        </w:tc>
        <w:tc>
          <w:tcPr>
            <w:tcW w:w="0" w:type="auto"/>
          </w:tcPr>
          <w:p w14:paraId="3B8E9734" w14:textId="6E4685CF" w:rsidR="00EB05C7" w:rsidRPr="00EB05C7" w:rsidRDefault="00EB05C7" w:rsidP="00EB05C7">
            <w:pPr>
              <w:pStyle w:val="TAL"/>
              <w:rPr>
                <w:sz w:val="16"/>
              </w:rPr>
            </w:pPr>
            <w:r>
              <w:rPr>
                <w:sz w:val="16"/>
              </w:rPr>
              <w:t>-</w:t>
            </w:r>
          </w:p>
        </w:tc>
        <w:tc>
          <w:tcPr>
            <w:tcW w:w="0" w:type="auto"/>
          </w:tcPr>
          <w:p w14:paraId="684B8B31" w14:textId="22884937" w:rsidR="00EB05C7" w:rsidRPr="00EB05C7" w:rsidRDefault="00EB05C7" w:rsidP="00EB05C7">
            <w:pPr>
              <w:pStyle w:val="TAL"/>
              <w:rPr>
                <w:sz w:val="16"/>
              </w:rPr>
            </w:pPr>
            <w:r>
              <w:rPr>
                <w:sz w:val="16"/>
              </w:rPr>
              <w:t>-</w:t>
            </w:r>
          </w:p>
        </w:tc>
      </w:tr>
    </w:tbl>
    <w:p w14:paraId="2020A9B6" w14:textId="77777777" w:rsidR="00EB05C7" w:rsidRDefault="00EB05C7" w:rsidP="00EB05C7"/>
    <w:p w14:paraId="3B0BA9D1" w14:textId="77777777" w:rsidR="00EB05C7" w:rsidRDefault="00EB05C7" w:rsidP="00EB05C7">
      <w:pPr>
        <w:pStyle w:val="Heading2"/>
      </w:pPr>
      <w:r>
        <w:br w:type="page"/>
      </w:r>
      <w:bookmarkStart w:id="91" w:name="_Toc191391658"/>
      <w:r>
        <w:lastRenderedPageBreak/>
        <w:t>Annex D: List of agreed/approved new and revised Work Items</w:t>
      </w:r>
      <w:bookmarkEnd w:id="91"/>
    </w:p>
    <w:tbl>
      <w:tblPr>
        <w:tblStyle w:val="TableGrid"/>
        <w:tblW w:w="0" w:type="auto"/>
        <w:tblLook w:val="04A0" w:firstRow="1" w:lastRow="0" w:firstColumn="1" w:lastColumn="0" w:noHBand="0" w:noVBand="1"/>
      </w:tblPr>
      <w:tblGrid>
        <w:gridCol w:w="1097"/>
        <w:gridCol w:w="4382"/>
        <w:gridCol w:w="2903"/>
        <w:gridCol w:w="1247"/>
      </w:tblGrid>
      <w:tr w:rsidR="00EB05C7" w14:paraId="353C3FF7" w14:textId="77777777" w:rsidTr="00EB05C7">
        <w:tc>
          <w:tcPr>
            <w:tcW w:w="0" w:type="auto"/>
          </w:tcPr>
          <w:p w14:paraId="56DBC556" w14:textId="636EBF38" w:rsidR="00EB05C7" w:rsidRDefault="00EB05C7" w:rsidP="00EB05C7">
            <w:pPr>
              <w:pStyle w:val="TAH"/>
            </w:pPr>
            <w:r>
              <w:t>Document</w:t>
            </w:r>
          </w:p>
        </w:tc>
        <w:tc>
          <w:tcPr>
            <w:tcW w:w="0" w:type="auto"/>
          </w:tcPr>
          <w:p w14:paraId="482E67EE" w14:textId="2AAAB50A" w:rsidR="00EB05C7" w:rsidRDefault="00EB05C7" w:rsidP="00EB05C7">
            <w:pPr>
              <w:pStyle w:val="TAH"/>
            </w:pPr>
            <w:r>
              <w:t>Title</w:t>
            </w:r>
          </w:p>
        </w:tc>
        <w:tc>
          <w:tcPr>
            <w:tcW w:w="0" w:type="auto"/>
          </w:tcPr>
          <w:p w14:paraId="375600AF" w14:textId="71F01779" w:rsidR="00EB05C7" w:rsidRDefault="00EB05C7" w:rsidP="00EB05C7">
            <w:pPr>
              <w:pStyle w:val="TAH"/>
            </w:pPr>
            <w:r>
              <w:t>Source</w:t>
            </w:r>
          </w:p>
        </w:tc>
        <w:tc>
          <w:tcPr>
            <w:tcW w:w="0" w:type="auto"/>
          </w:tcPr>
          <w:p w14:paraId="796510A3" w14:textId="22C16ACE" w:rsidR="00EB05C7" w:rsidRDefault="00EB05C7" w:rsidP="00EB05C7">
            <w:pPr>
              <w:pStyle w:val="TAH"/>
            </w:pPr>
            <w:r>
              <w:t>new/revised</w:t>
            </w:r>
          </w:p>
        </w:tc>
      </w:tr>
      <w:tr w:rsidR="00EB05C7" w14:paraId="4C3613DD" w14:textId="77777777" w:rsidTr="00EB05C7">
        <w:tc>
          <w:tcPr>
            <w:tcW w:w="0" w:type="auto"/>
          </w:tcPr>
          <w:p w14:paraId="3D356A8E" w14:textId="51A4D5C2" w:rsidR="00EB05C7" w:rsidRPr="00EB05C7" w:rsidRDefault="00EB05C7" w:rsidP="00EB05C7">
            <w:pPr>
              <w:pStyle w:val="TAL"/>
              <w:rPr>
                <w:sz w:val="16"/>
              </w:rPr>
            </w:pPr>
            <w:r>
              <w:rPr>
                <w:sz w:val="16"/>
              </w:rPr>
              <w:t>S6-250499</w:t>
            </w:r>
          </w:p>
        </w:tc>
        <w:tc>
          <w:tcPr>
            <w:tcW w:w="0" w:type="auto"/>
          </w:tcPr>
          <w:p w14:paraId="4545915E" w14:textId="3BA95077" w:rsidR="00EB05C7" w:rsidRPr="00EB05C7" w:rsidRDefault="00EB05C7" w:rsidP="00EB05C7">
            <w:pPr>
              <w:pStyle w:val="TAL"/>
              <w:rPr>
                <w:sz w:val="16"/>
              </w:rPr>
            </w:pPr>
            <w:r>
              <w:rPr>
                <w:sz w:val="16"/>
              </w:rPr>
              <w:t>Study on discreet monitoring of mission critical services, Phase 2</w:t>
            </w:r>
          </w:p>
        </w:tc>
        <w:tc>
          <w:tcPr>
            <w:tcW w:w="0" w:type="auto"/>
          </w:tcPr>
          <w:p w14:paraId="18E69D71" w14:textId="6980A8AA" w:rsidR="00EB05C7" w:rsidRPr="00EB05C7" w:rsidRDefault="00EB05C7" w:rsidP="00EB05C7">
            <w:pPr>
              <w:pStyle w:val="TAL"/>
              <w:rPr>
                <w:sz w:val="16"/>
              </w:rPr>
            </w:pPr>
            <w:r>
              <w:rPr>
                <w:sz w:val="16"/>
              </w:rPr>
              <w:t>Airbus</w:t>
            </w:r>
          </w:p>
        </w:tc>
        <w:tc>
          <w:tcPr>
            <w:tcW w:w="0" w:type="auto"/>
          </w:tcPr>
          <w:p w14:paraId="6232A6CE" w14:textId="07D36DE2" w:rsidR="00EB05C7" w:rsidRPr="00EB05C7" w:rsidRDefault="00EB05C7" w:rsidP="00EB05C7">
            <w:pPr>
              <w:pStyle w:val="TAL"/>
              <w:rPr>
                <w:sz w:val="16"/>
              </w:rPr>
            </w:pPr>
            <w:r>
              <w:rPr>
                <w:sz w:val="16"/>
              </w:rPr>
              <w:t>SID new</w:t>
            </w:r>
          </w:p>
        </w:tc>
      </w:tr>
      <w:tr w:rsidR="00EB05C7" w14:paraId="57BD3BCA" w14:textId="77777777" w:rsidTr="00EB05C7">
        <w:tc>
          <w:tcPr>
            <w:tcW w:w="0" w:type="auto"/>
          </w:tcPr>
          <w:p w14:paraId="6FC1E2E5" w14:textId="11ABA155" w:rsidR="00EB05C7" w:rsidRPr="00EB05C7" w:rsidRDefault="00EB05C7" w:rsidP="00EB05C7">
            <w:pPr>
              <w:pStyle w:val="TAL"/>
              <w:rPr>
                <w:sz w:val="16"/>
              </w:rPr>
            </w:pPr>
            <w:r>
              <w:rPr>
                <w:sz w:val="16"/>
              </w:rPr>
              <w:t>S6-250500</w:t>
            </w:r>
          </w:p>
        </w:tc>
        <w:tc>
          <w:tcPr>
            <w:tcW w:w="0" w:type="auto"/>
          </w:tcPr>
          <w:p w14:paraId="7C2A4FD1" w14:textId="0058F168" w:rsidR="00EB05C7" w:rsidRPr="00EB05C7" w:rsidRDefault="00EB05C7" w:rsidP="00EB05C7">
            <w:pPr>
              <w:pStyle w:val="TAL"/>
              <w:rPr>
                <w:sz w:val="16"/>
              </w:rPr>
            </w:pPr>
            <w:r>
              <w:rPr>
                <w:sz w:val="16"/>
              </w:rPr>
              <w:t>Study on logging and recording of mission critical services, Phase2</w:t>
            </w:r>
          </w:p>
        </w:tc>
        <w:tc>
          <w:tcPr>
            <w:tcW w:w="0" w:type="auto"/>
          </w:tcPr>
          <w:p w14:paraId="7E450307" w14:textId="6F31C6BF" w:rsidR="00EB05C7" w:rsidRPr="00EB05C7" w:rsidRDefault="00EB05C7" w:rsidP="00EB05C7">
            <w:pPr>
              <w:pStyle w:val="TAL"/>
              <w:rPr>
                <w:sz w:val="16"/>
              </w:rPr>
            </w:pPr>
            <w:r>
              <w:rPr>
                <w:sz w:val="16"/>
              </w:rPr>
              <w:t>Airbus</w:t>
            </w:r>
          </w:p>
        </w:tc>
        <w:tc>
          <w:tcPr>
            <w:tcW w:w="0" w:type="auto"/>
          </w:tcPr>
          <w:p w14:paraId="3892185B" w14:textId="63A26E6B" w:rsidR="00EB05C7" w:rsidRPr="00EB05C7" w:rsidRDefault="00EB05C7" w:rsidP="00EB05C7">
            <w:pPr>
              <w:pStyle w:val="TAL"/>
              <w:rPr>
                <w:sz w:val="16"/>
              </w:rPr>
            </w:pPr>
            <w:r>
              <w:rPr>
                <w:sz w:val="16"/>
              </w:rPr>
              <w:t>SID new</w:t>
            </w:r>
          </w:p>
        </w:tc>
      </w:tr>
      <w:tr w:rsidR="00EB05C7" w14:paraId="1F8F5B9A" w14:textId="77777777" w:rsidTr="00EB05C7">
        <w:tc>
          <w:tcPr>
            <w:tcW w:w="0" w:type="auto"/>
          </w:tcPr>
          <w:p w14:paraId="678E72CE" w14:textId="59B9D7FE" w:rsidR="00EB05C7" w:rsidRPr="00EB05C7" w:rsidRDefault="00EB05C7" w:rsidP="00EB05C7">
            <w:pPr>
              <w:pStyle w:val="TAL"/>
              <w:rPr>
                <w:sz w:val="16"/>
              </w:rPr>
            </w:pPr>
            <w:r>
              <w:rPr>
                <w:sz w:val="16"/>
              </w:rPr>
              <w:t>S6-250531</w:t>
            </w:r>
          </w:p>
        </w:tc>
        <w:tc>
          <w:tcPr>
            <w:tcW w:w="0" w:type="auto"/>
          </w:tcPr>
          <w:p w14:paraId="5ED72692" w14:textId="49A01C31" w:rsidR="00EB05C7" w:rsidRPr="00EB05C7" w:rsidRDefault="00EB05C7" w:rsidP="00EB05C7">
            <w:pPr>
              <w:pStyle w:val="TAL"/>
              <w:rPr>
                <w:sz w:val="16"/>
              </w:rPr>
            </w:pPr>
            <w:r>
              <w:rPr>
                <w:sz w:val="16"/>
              </w:rPr>
              <w:t>New SID on Application enabler for XR_Services_Phase2</w:t>
            </w:r>
          </w:p>
        </w:tc>
        <w:tc>
          <w:tcPr>
            <w:tcW w:w="0" w:type="auto"/>
          </w:tcPr>
          <w:p w14:paraId="7EEF91CB" w14:textId="1E665361" w:rsidR="00EB05C7" w:rsidRPr="00EB05C7" w:rsidRDefault="00EB05C7" w:rsidP="00EB05C7">
            <w:pPr>
              <w:pStyle w:val="TAL"/>
              <w:rPr>
                <w:sz w:val="16"/>
              </w:rPr>
            </w:pPr>
            <w:r>
              <w:rPr>
                <w:sz w:val="16"/>
              </w:rPr>
              <w:t>China Mobile (Hangzhou) Inf.</w:t>
            </w:r>
          </w:p>
        </w:tc>
        <w:tc>
          <w:tcPr>
            <w:tcW w:w="0" w:type="auto"/>
          </w:tcPr>
          <w:p w14:paraId="47B90205" w14:textId="56995FF7" w:rsidR="00EB05C7" w:rsidRPr="00EB05C7" w:rsidRDefault="00EB05C7" w:rsidP="00EB05C7">
            <w:pPr>
              <w:pStyle w:val="TAL"/>
              <w:rPr>
                <w:sz w:val="16"/>
              </w:rPr>
            </w:pPr>
            <w:r>
              <w:rPr>
                <w:sz w:val="16"/>
              </w:rPr>
              <w:t>SID new</w:t>
            </w:r>
          </w:p>
        </w:tc>
      </w:tr>
      <w:tr w:rsidR="00EB05C7" w14:paraId="5DCA2374" w14:textId="77777777" w:rsidTr="00EB05C7">
        <w:tc>
          <w:tcPr>
            <w:tcW w:w="0" w:type="auto"/>
          </w:tcPr>
          <w:p w14:paraId="4800A3B7" w14:textId="2EBF0616" w:rsidR="00EB05C7" w:rsidRPr="00EB05C7" w:rsidRDefault="00EB05C7" w:rsidP="00EB05C7">
            <w:pPr>
              <w:pStyle w:val="TAL"/>
              <w:rPr>
                <w:sz w:val="16"/>
              </w:rPr>
            </w:pPr>
            <w:r>
              <w:rPr>
                <w:sz w:val="16"/>
              </w:rPr>
              <w:t>S6-250556</w:t>
            </w:r>
          </w:p>
        </w:tc>
        <w:tc>
          <w:tcPr>
            <w:tcW w:w="0" w:type="auto"/>
          </w:tcPr>
          <w:p w14:paraId="5B957959" w14:textId="715957E0" w:rsidR="00EB05C7" w:rsidRPr="00EB05C7" w:rsidRDefault="00EB05C7" w:rsidP="00EB05C7">
            <w:pPr>
              <w:pStyle w:val="TAL"/>
              <w:rPr>
                <w:sz w:val="16"/>
              </w:rPr>
            </w:pPr>
            <w:r>
              <w:rPr>
                <w:sz w:val="16"/>
              </w:rPr>
              <w:t>New SID on SEALDD phase 3</w:t>
            </w:r>
          </w:p>
        </w:tc>
        <w:tc>
          <w:tcPr>
            <w:tcW w:w="0" w:type="auto"/>
          </w:tcPr>
          <w:p w14:paraId="105D2B52" w14:textId="0B8D1D12" w:rsidR="00EB05C7" w:rsidRPr="00EB05C7" w:rsidRDefault="00EB05C7" w:rsidP="00EB05C7">
            <w:pPr>
              <w:pStyle w:val="TAL"/>
              <w:rPr>
                <w:sz w:val="16"/>
              </w:rPr>
            </w:pPr>
            <w:r>
              <w:rPr>
                <w:sz w:val="16"/>
              </w:rPr>
              <w:t>Huawei, Hisilicon</w:t>
            </w:r>
          </w:p>
        </w:tc>
        <w:tc>
          <w:tcPr>
            <w:tcW w:w="0" w:type="auto"/>
          </w:tcPr>
          <w:p w14:paraId="6153900D" w14:textId="3FA0F635" w:rsidR="00EB05C7" w:rsidRPr="00EB05C7" w:rsidRDefault="00EB05C7" w:rsidP="00EB05C7">
            <w:pPr>
              <w:pStyle w:val="TAL"/>
              <w:rPr>
                <w:sz w:val="16"/>
              </w:rPr>
            </w:pPr>
            <w:r>
              <w:rPr>
                <w:sz w:val="16"/>
              </w:rPr>
              <w:t>SID new</w:t>
            </w:r>
          </w:p>
        </w:tc>
      </w:tr>
      <w:tr w:rsidR="00EB05C7" w14:paraId="2C361745" w14:textId="77777777" w:rsidTr="00EB05C7">
        <w:tc>
          <w:tcPr>
            <w:tcW w:w="0" w:type="auto"/>
          </w:tcPr>
          <w:p w14:paraId="13F142BB" w14:textId="32278038" w:rsidR="00EB05C7" w:rsidRPr="00EB05C7" w:rsidRDefault="00EB05C7" w:rsidP="00EB05C7">
            <w:pPr>
              <w:pStyle w:val="TAL"/>
              <w:rPr>
                <w:sz w:val="16"/>
              </w:rPr>
            </w:pPr>
            <w:r>
              <w:rPr>
                <w:sz w:val="16"/>
              </w:rPr>
              <w:t>S6-250557</w:t>
            </w:r>
          </w:p>
        </w:tc>
        <w:tc>
          <w:tcPr>
            <w:tcW w:w="0" w:type="auto"/>
          </w:tcPr>
          <w:p w14:paraId="2999AE77" w14:textId="306EA921" w:rsidR="00EB05C7" w:rsidRPr="00EB05C7" w:rsidRDefault="00EB05C7" w:rsidP="00EB05C7">
            <w:pPr>
              <w:pStyle w:val="TAL"/>
              <w:rPr>
                <w:sz w:val="16"/>
              </w:rPr>
            </w:pPr>
            <w:r>
              <w:rPr>
                <w:sz w:val="16"/>
              </w:rPr>
              <w:t>New SID on Study on application enablement aspects for MMTel  phase 2</w:t>
            </w:r>
          </w:p>
        </w:tc>
        <w:tc>
          <w:tcPr>
            <w:tcW w:w="0" w:type="auto"/>
          </w:tcPr>
          <w:p w14:paraId="07C6DD5B" w14:textId="205B2717" w:rsidR="00EB05C7" w:rsidRPr="00EB05C7" w:rsidRDefault="00EB05C7" w:rsidP="00EB05C7">
            <w:pPr>
              <w:pStyle w:val="TAL"/>
              <w:rPr>
                <w:sz w:val="16"/>
              </w:rPr>
            </w:pPr>
            <w:r>
              <w:rPr>
                <w:sz w:val="16"/>
              </w:rPr>
              <w:t>China Mobile Com. Corporation</w:t>
            </w:r>
          </w:p>
        </w:tc>
        <w:tc>
          <w:tcPr>
            <w:tcW w:w="0" w:type="auto"/>
          </w:tcPr>
          <w:p w14:paraId="7326A287" w14:textId="63F7577F" w:rsidR="00EB05C7" w:rsidRPr="00EB05C7" w:rsidRDefault="00EB05C7" w:rsidP="00EB05C7">
            <w:pPr>
              <w:pStyle w:val="TAL"/>
              <w:rPr>
                <w:sz w:val="16"/>
              </w:rPr>
            </w:pPr>
            <w:r>
              <w:rPr>
                <w:sz w:val="16"/>
              </w:rPr>
              <w:t>SID new</w:t>
            </w:r>
          </w:p>
        </w:tc>
      </w:tr>
      <w:tr w:rsidR="00EB05C7" w14:paraId="53305AFE" w14:textId="77777777" w:rsidTr="00EB05C7">
        <w:tc>
          <w:tcPr>
            <w:tcW w:w="0" w:type="auto"/>
          </w:tcPr>
          <w:p w14:paraId="3A0178DF" w14:textId="011F92C0" w:rsidR="00EB05C7" w:rsidRPr="00EB05C7" w:rsidRDefault="00EB05C7" w:rsidP="00EB05C7">
            <w:pPr>
              <w:pStyle w:val="TAL"/>
              <w:rPr>
                <w:sz w:val="16"/>
              </w:rPr>
            </w:pPr>
            <w:r>
              <w:rPr>
                <w:sz w:val="16"/>
              </w:rPr>
              <w:t>S6-250559</w:t>
            </w:r>
          </w:p>
        </w:tc>
        <w:tc>
          <w:tcPr>
            <w:tcW w:w="0" w:type="auto"/>
          </w:tcPr>
          <w:p w14:paraId="6586CACB" w14:textId="334D8660" w:rsidR="00EB05C7" w:rsidRPr="00EB05C7" w:rsidRDefault="00EB05C7" w:rsidP="00EB05C7">
            <w:pPr>
              <w:pStyle w:val="TAL"/>
              <w:rPr>
                <w:sz w:val="16"/>
              </w:rPr>
            </w:pPr>
            <w:r>
              <w:rPr>
                <w:sz w:val="16"/>
              </w:rPr>
              <w:t>New SID on application enablement for AI/ML service; Phase 2</w:t>
            </w:r>
          </w:p>
        </w:tc>
        <w:tc>
          <w:tcPr>
            <w:tcW w:w="0" w:type="auto"/>
          </w:tcPr>
          <w:p w14:paraId="7F1EA808" w14:textId="4028D450" w:rsidR="00EB05C7" w:rsidRPr="00EB05C7" w:rsidRDefault="00EB05C7" w:rsidP="00EB05C7">
            <w:pPr>
              <w:pStyle w:val="TAL"/>
              <w:rPr>
                <w:sz w:val="16"/>
              </w:rPr>
            </w:pPr>
            <w:r>
              <w:rPr>
                <w:sz w:val="16"/>
              </w:rPr>
              <w:t>Lenovo</w:t>
            </w:r>
          </w:p>
        </w:tc>
        <w:tc>
          <w:tcPr>
            <w:tcW w:w="0" w:type="auto"/>
          </w:tcPr>
          <w:p w14:paraId="56213663" w14:textId="7965D252" w:rsidR="00EB05C7" w:rsidRPr="00EB05C7" w:rsidRDefault="00EB05C7" w:rsidP="00EB05C7">
            <w:pPr>
              <w:pStyle w:val="TAL"/>
              <w:rPr>
                <w:sz w:val="16"/>
              </w:rPr>
            </w:pPr>
            <w:r>
              <w:rPr>
                <w:sz w:val="16"/>
              </w:rPr>
              <w:t>SID new</w:t>
            </w:r>
          </w:p>
        </w:tc>
      </w:tr>
      <w:tr w:rsidR="00EB05C7" w14:paraId="4B7F37C7" w14:textId="77777777" w:rsidTr="00EB05C7">
        <w:tc>
          <w:tcPr>
            <w:tcW w:w="0" w:type="auto"/>
          </w:tcPr>
          <w:p w14:paraId="2597602A" w14:textId="6A8BBB36" w:rsidR="00EB05C7" w:rsidRPr="00EB05C7" w:rsidRDefault="00EB05C7" w:rsidP="00EB05C7">
            <w:pPr>
              <w:pStyle w:val="TAL"/>
              <w:rPr>
                <w:sz w:val="16"/>
              </w:rPr>
            </w:pPr>
            <w:r>
              <w:rPr>
                <w:sz w:val="16"/>
              </w:rPr>
              <w:t>S6-250596</w:t>
            </w:r>
          </w:p>
        </w:tc>
        <w:tc>
          <w:tcPr>
            <w:tcW w:w="0" w:type="auto"/>
          </w:tcPr>
          <w:p w14:paraId="3B50F750" w14:textId="0D99F25E" w:rsidR="00EB05C7" w:rsidRPr="00EB05C7" w:rsidRDefault="00EB05C7" w:rsidP="00EB05C7">
            <w:pPr>
              <w:pStyle w:val="TAL"/>
              <w:rPr>
                <w:sz w:val="16"/>
              </w:rPr>
            </w:pPr>
            <w:r>
              <w:rPr>
                <w:sz w:val="16"/>
              </w:rPr>
              <w:t>Revised study on Service Enabler Architecture Layer (SEAL)</w:t>
            </w:r>
          </w:p>
        </w:tc>
        <w:tc>
          <w:tcPr>
            <w:tcW w:w="0" w:type="auto"/>
          </w:tcPr>
          <w:p w14:paraId="2C2C798D" w14:textId="65F3BB44" w:rsidR="00EB05C7" w:rsidRPr="00EB05C7" w:rsidRDefault="00EB05C7" w:rsidP="00EB05C7">
            <w:pPr>
              <w:pStyle w:val="TAL"/>
              <w:rPr>
                <w:sz w:val="16"/>
              </w:rPr>
            </w:pPr>
            <w:r>
              <w:rPr>
                <w:sz w:val="16"/>
              </w:rPr>
              <w:t>Huawei, Hisilicon</w:t>
            </w:r>
          </w:p>
        </w:tc>
        <w:tc>
          <w:tcPr>
            <w:tcW w:w="0" w:type="auto"/>
          </w:tcPr>
          <w:p w14:paraId="413FE69F" w14:textId="5264059B" w:rsidR="00EB05C7" w:rsidRPr="00EB05C7" w:rsidRDefault="00EB05C7" w:rsidP="00EB05C7">
            <w:pPr>
              <w:pStyle w:val="TAL"/>
              <w:rPr>
                <w:sz w:val="16"/>
              </w:rPr>
            </w:pPr>
            <w:r>
              <w:rPr>
                <w:sz w:val="16"/>
              </w:rPr>
              <w:t>SID revised</w:t>
            </w:r>
          </w:p>
        </w:tc>
      </w:tr>
      <w:tr w:rsidR="00EB05C7" w14:paraId="031B21E0" w14:textId="77777777" w:rsidTr="00EB05C7">
        <w:tc>
          <w:tcPr>
            <w:tcW w:w="0" w:type="auto"/>
          </w:tcPr>
          <w:p w14:paraId="7EF6229F" w14:textId="42EF303F" w:rsidR="00EB05C7" w:rsidRPr="00EB05C7" w:rsidRDefault="00EB05C7" w:rsidP="00EB05C7">
            <w:pPr>
              <w:pStyle w:val="TAL"/>
              <w:rPr>
                <w:sz w:val="16"/>
              </w:rPr>
            </w:pPr>
            <w:r>
              <w:rPr>
                <w:sz w:val="16"/>
              </w:rPr>
              <w:t>S6-250501</w:t>
            </w:r>
          </w:p>
        </w:tc>
        <w:tc>
          <w:tcPr>
            <w:tcW w:w="0" w:type="auto"/>
          </w:tcPr>
          <w:p w14:paraId="439B2FB0" w14:textId="6D1AAF41" w:rsidR="00EB05C7" w:rsidRPr="00EB05C7" w:rsidRDefault="00EB05C7" w:rsidP="00EB05C7">
            <w:pPr>
              <w:pStyle w:val="TAL"/>
              <w:rPr>
                <w:sz w:val="16"/>
              </w:rPr>
            </w:pPr>
            <w:r>
              <w:rPr>
                <w:sz w:val="16"/>
              </w:rPr>
              <w:t xml:space="preserve">New WID on Mission Critical Services for UE-to-UE and UE-to-network over multi-hop relay </w:t>
            </w:r>
          </w:p>
        </w:tc>
        <w:tc>
          <w:tcPr>
            <w:tcW w:w="0" w:type="auto"/>
          </w:tcPr>
          <w:p w14:paraId="33814B94" w14:textId="33C24906" w:rsidR="00EB05C7" w:rsidRPr="00EB05C7" w:rsidRDefault="00EB05C7" w:rsidP="00EB05C7">
            <w:pPr>
              <w:pStyle w:val="TAL"/>
              <w:rPr>
                <w:sz w:val="16"/>
              </w:rPr>
            </w:pPr>
            <w:r>
              <w:rPr>
                <w:sz w:val="16"/>
              </w:rPr>
              <w:t>FirstNet</w:t>
            </w:r>
          </w:p>
        </w:tc>
        <w:tc>
          <w:tcPr>
            <w:tcW w:w="0" w:type="auto"/>
          </w:tcPr>
          <w:p w14:paraId="023D420A" w14:textId="3F78411F" w:rsidR="00EB05C7" w:rsidRPr="00EB05C7" w:rsidRDefault="00EB05C7" w:rsidP="00EB05C7">
            <w:pPr>
              <w:pStyle w:val="TAL"/>
              <w:rPr>
                <w:sz w:val="16"/>
              </w:rPr>
            </w:pPr>
            <w:r>
              <w:rPr>
                <w:sz w:val="16"/>
              </w:rPr>
              <w:t>WID new</w:t>
            </w:r>
          </w:p>
        </w:tc>
      </w:tr>
      <w:tr w:rsidR="00EB05C7" w14:paraId="0755026C" w14:textId="77777777" w:rsidTr="00EB05C7">
        <w:tc>
          <w:tcPr>
            <w:tcW w:w="0" w:type="auto"/>
          </w:tcPr>
          <w:p w14:paraId="6C03EF92" w14:textId="634A91EB" w:rsidR="00EB05C7" w:rsidRPr="00EB05C7" w:rsidRDefault="00EB05C7" w:rsidP="00EB05C7">
            <w:pPr>
              <w:pStyle w:val="TAL"/>
              <w:rPr>
                <w:sz w:val="16"/>
              </w:rPr>
            </w:pPr>
            <w:r>
              <w:rPr>
                <w:sz w:val="16"/>
              </w:rPr>
              <w:t>S6-250502</w:t>
            </w:r>
          </w:p>
        </w:tc>
        <w:tc>
          <w:tcPr>
            <w:tcW w:w="0" w:type="auto"/>
          </w:tcPr>
          <w:p w14:paraId="6E0AAD92" w14:textId="3ECCD66A" w:rsidR="00EB05C7" w:rsidRPr="00EB05C7" w:rsidRDefault="00EB05C7" w:rsidP="00EB05C7">
            <w:pPr>
              <w:pStyle w:val="TAL"/>
              <w:rPr>
                <w:sz w:val="16"/>
              </w:rPr>
            </w:pPr>
            <w:r>
              <w:rPr>
                <w:sz w:val="16"/>
              </w:rPr>
              <w:t>New WID on Railways specific Enhancements to Mission Critical Services Phase 6</w:t>
            </w:r>
          </w:p>
        </w:tc>
        <w:tc>
          <w:tcPr>
            <w:tcW w:w="0" w:type="auto"/>
          </w:tcPr>
          <w:p w14:paraId="2AB1ABDB" w14:textId="534A6584" w:rsidR="00EB05C7" w:rsidRPr="00EB05C7" w:rsidRDefault="00EB05C7" w:rsidP="00EB05C7">
            <w:pPr>
              <w:pStyle w:val="TAL"/>
              <w:rPr>
                <w:sz w:val="16"/>
              </w:rPr>
            </w:pPr>
            <w:r>
              <w:rPr>
                <w:sz w:val="16"/>
              </w:rPr>
              <w:t>Nokia, UIC, Kontron Transportation France, Hytera, Airbus</w:t>
            </w:r>
          </w:p>
        </w:tc>
        <w:tc>
          <w:tcPr>
            <w:tcW w:w="0" w:type="auto"/>
          </w:tcPr>
          <w:p w14:paraId="7D1AC719" w14:textId="68255DF4" w:rsidR="00EB05C7" w:rsidRPr="00EB05C7" w:rsidRDefault="00EB05C7" w:rsidP="00EB05C7">
            <w:pPr>
              <w:pStyle w:val="TAL"/>
              <w:rPr>
                <w:sz w:val="16"/>
              </w:rPr>
            </w:pPr>
            <w:r>
              <w:rPr>
                <w:sz w:val="16"/>
              </w:rPr>
              <w:t>WID new</w:t>
            </w:r>
          </w:p>
        </w:tc>
      </w:tr>
      <w:tr w:rsidR="00EB05C7" w14:paraId="6403453D" w14:textId="77777777" w:rsidTr="00EB05C7">
        <w:tc>
          <w:tcPr>
            <w:tcW w:w="0" w:type="auto"/>
          </w:tcPr>
          <w:p w14:paraId="01C273C9" w14:textId="6C84154A" w:rsidR="00EB05C7" w:rsidRPr="00EB05C7" w:rsidRDefault="00EB05C7" w:rsidP="00EB05C7">
            <w:pPr>
              <w:pStyle w:val="TAL"/>
              <w:rPr>
                <w:sz w:val="16"/>
              </w:rPr>
            </w:pPr>
            <w:r>
              <w:rPr>
                <w:sz w:val="16"/>
              </w:rPr>
              <w:t>S6-250530</w:t>
            </w:r>
          </w:p>
        </w:tc>
        <w:tc>
          <w:tcPr>
            <w:tcW w:w="0" w:type="auto"/>
          </w:tcPr>
          <w:p w14:paraId="1BE0857E" w14:textId="2231B9D0" w:rsidR="00EB05C7" w:rsidRPr="00EB05C7" w:rsidRDefault="00EB05C7" w:rsidP="00EB05C7">
            <w:pPr>
              <w:pStyle w:val="TAL"/>
              <w:rPr>
                <w:sz w:val="16"/>
              </w:rPr>
            </w:pPr>
            <w:r>
              <w:rPr>
                <w:sz w:val="16"/>
              </w:rPr>
              <w:t>New WID on Enhanced Mission Critical Services Architecture Phase-2</w:t>
            </w:r>
          </w:p>
        </w:tc>
        <w:tc>
          <w:tcPr>
            <w:tcW w:w="0" w:type="auto"/>
          </w:tcPr>
          <w:p w14:paraId="0F6DF158" w14:textId="68B212D6" w:rsidR="00EB05C7" w:rsidRPr="00EB05C7" w:rsidRDefault="00EB05C7" w:rsidP="00EB05C7">
            <w:pPr>
              <w:pStyle w:val="TAL"/>
              <w:rPr>
                <w:sz w:val="16"/>
              </w:rPr>
            </w:pPr>
            <w:r>
              <w:rPr>
                <w:sz w:val="16"/>
              </w:rPr>
              <w:t>Motorola Solutions UK Ltd.</w:t>
            </w:r>
          </w:p>
        </w:tc>
        <w:tc>
          <w:tcPr>
            <w:tcW w:w="0" w:type="auto"/>
          </w:tcPr>
          <w:p w14:paraId="07D07ACA" w14:textId="12899761" w:rsidR="00EB05C7" w:rsidRPr="00EB05C7" w:rsidRDefault="00EB05C7" w:rsidP="00EB05C7">
            <w:pPr>
              <w:pStyle w:val="TAL"/>
              <w:rPr>
                <w:sz w:val="16"/>
              </w:rPr>
            </w:pPr>
            <w:r>
              <w:rPr>
                <w:sz w:val="16"/>
              </w:rPr>
              <w:t>WID new</w:t>
            </w:r>
          </w:p>
        </w:tc>
      </w:tr>
      <w:tr w:rsidR="00EB05C7" w14:paraId="6F6D70D6" w14:textId="77777777" w:rsidTr="00EB05C7">
        <w:tc>
          <w:tcPr>
            <w:tcW w:w="0" w:type="auto"/>
          </w:tcPr>
          <w:p w14:paraId="45651AC0" w14:textId="548EC1B8" w:rsidR="00EB05C7" w:rsidRPr="00EB05C7" w:rsidRDefault="00EB05C7" w:rsidP="00EB05C7">
            <w:pPr>
              <w:pStyle w:val="TAL"/>
              <w:rPr>
                <w:sz w:val="16"/>
              </w:rPr>
            </w:pPr>
            <w:r>
              <w:rPr>
                <w:sz w:val="16"/>
              </w:rPr>
              <w:t>S6-250558</w:t>
            </w:r>
          </w:p>
        </w:tc>
        <w:tc>
          <w:tcPr>
            <w:tcW w:w="0" w:type="auto"/>
          </w:tcPr>
          <w:p w14:paraId="52C01975" w14:textId="03AA92FA" w:rsidR="00EB05C7" w:rsidRPr="00EB05C7" w:rsidRDefault="00EB05C7" w:rsidP="00EB05C7">
            <w:pPr>
              <w:pStyle w:val="TAL"/>
              <w:rPr>
                <w:sz w:val="16"/>
              </w:rPr>
            </w:pPr>
            <w:r>
              <w:rPr>
                <w:sz w:val="16"/>
              </w:rPr>
              <w:t>New WID on application enablement for mobile metaverse services – Phase 2</w:t>
            </w:r>
          </w:p>
        </w:tc>
        <w:tc>
          <w:tcPr>
            <w:tcW w:w="0" w:type="auto"/>
          </w:tcPr>
          <w:p w14:paraId="2E9D71F3" w14:textId="41D54036" w:rsidR="00EB05C7" w:rsidRPr="00EB05C7" w:rsidRDefault="00EB05C7" w:rsidP="00EB05C7">
            <w:pPr>
              <w:pStyle w:val="TAL"/>
              <w:rPr>
                <w:sz w:val="16"/>
              </w:rPr>
            </w:pPr>
            <w:r>
              <w:rPr>
                <w:sz w:val="16"/>
              </w:rPr>
              <w:t>Samsung</w:t>
            </w:r>
          </w:p>
        </w:tc>
        <w:tc>
          <w:tcPr>
            <w:tcW w:w="0" w:type="auto"/>
          </w:tcPr>
          <w:p w14:paraId="692945F3" w14:textId="2D0D24B8" w:rsidR="00EB05C7" w:rsidRPr="00EB05C7" w:rsidRDefault="00EB05C7" w:rsidP="00EB05C7">
            <w:pPr>
              <w:pStyle w:val="TAL"/>
              <w:rPr>
                <w:sz w:val="16"/>
              </w:rPr>
            </w:pPr>
            <w:r>
              <w:rPr>
                <w:sz w:val="16"/>
              </w:rPr>
              <w:t>WID new</w:t>
            </w:r>
          </w:p>
        </w:tc>
      </w:tr>
    </w:tbl>
    <w:p w14:paraId="5496EA8B" w14:textId="77777777" w:rsidR="00EB05C7" w:rsidRDefault="00EB05C7" w:rsidP="00EB05C7"/>
    <w:p w14:paraId="14D4587E" w14:textId="77777777" w:rsidR="00EB05C7" w:rsidRDefault="00EB05C7" w:rsidP="00EB05C7">
      <w:pPr>
        <w:pStyle w:val="Heading2"/>
      </w:pPr>
      <w:r>
        <w:br w:type="page"/>
      </w:r>
      <w:bookmarkStart w:id="92" w:name="_Toc191391659"/>
      <w:r>
        <w:lastRenderedPageBreak/>
        <w:t>Annex E: List of draft Technical Specifications and Reports</w:t>
      </w:r>
      <w:bookmarkEnd w:id="92"/>
    </w:p>
    <w:p w14:paraId="44005972" w14:textId="106E222D" w:rsidR="00EB05C7" w:rsidRPr="00E96CB9" w:rsidRDefault="00E96CB9" w:rsidP="00E96CB9">
      <w:pPr>
        <w:pStyle w:val="TH"/>
        <w:jc w:val="left"/>
        <w:rPr>
          <w:b w:val="0"/>
          <w:bCs/>
        </w:rPr>
      </w:pPr>
      <w:r w:rsidRPr="00E96CB9">
        <w:rPr>
          <w:b w:val="0"/>
          <w:bCs/>
        </w:rPr>
        <w:t>n/a</w:t>
      </w:r>
    </w:p>
    <w:p w14:paraId="37E2295A" w14:textId="77777777" w:rsidR="00EB05C7" w:rsidRDefault="00EB05C7" w:rsidP="00EB05C7">
      <w:pPr>
        <w:pStyle w:val="Heading2"/>
      </w:pPr>
      <w:r>
        <w:br w:type="page"/>
      </w:r>
      <w:bookmarkStart w:id="93" w:name="_Toc191391660"/>
      <w:r>
        <w:lastRenderedPageBreak/>
        <w:t>Annex F: List of action items</w:t>
      </w:r>
      <w:bookmarkEnd w:id="93"/>
    </w:p>
    <w:p w14:paraId="73866533" w14:textId="272F680D" w:rsidR="00EB05C7" w:rsidRPr="00E96CB9" w:rsidRDefault="00E96CB9" w:rsidP="00E96CB9">
      <w:pPr>
        <w:pStyle w:val="TH"/>
        <w:jc w:val="left"/>
        <w:rPr>
          <w:b w:val="0"/>
          <w:bCs/>
        </w:rPr>
      </w:pPr>
      <w:r w:rsidRPr="00E96CB9">
        <w:rPr>
          <w:b w:val="0"/>
          <w:bCs/>
        </w:rPr>
        <w:t>n/a</w:t>
      </w:r>
    </w:p>
    <w:p w14:paraId="4B6EC7C3" w14:textId="77777777" w:rsidR="00EB05C7" w:rsidRDefault="00EB05C7" w:rsidP="00EB05C7">
      <w:pPr>
        <w:pStyle w:val="Heading2"/>
      </w:pPr>
      <w:r>
        <w:br w:type="page"/>
      </w:r>
      <w:bookmarkStart w:id="94" w:name="_Toc191391661"/>
      <w:r>
        <w:lastRenderedPageBreak/>
        <w:t>Annex G: List of decisions</w:t>
      </w:r>
      <w:bookmarkEnd w:id="94"/>
    </w:p>
    <w:p w14:paraId="791C822C" w14:textId="49246C6F" w:rsidR="00EB05C7" w:rsidRPr="00E96CB9" w:rsidRDefault="00E96CB9" w:rsidP="00E96CB9">
      <w:pPr>
        <w:pStyle w:val="TH"/>
        <w:jc w:val="left"/>
        <w:rPr>
          <w:b w:val="0"/>
          <w:bCs/>
        </w:rPr>
      </w:pPr>
      <w:r w:rsidRPr="00E96CB9">
        <w:rPr>
          <w:b w:val="0"/>
          <w:bCs/>
        </w:rPr>
        <w:t>n/a</w:t>
      </w:r>
    </w:p>
    <w:p w14:paraId="2A94D590" w14:textId="77777777" w:rsidR="00EB05C7" w:rsidRDefault="00EB05C7" w:rsidP="00EB05C7">
      <w:pPr>
        <w:pStyle w:val="Heading2"/>
      </w:pPr>
      <w:r>
        <w:br w:type="page"/>
      </w:r>
      <w:bookmarkStart w:id="95" w:name="_Toc191391662"/>
      <w:r>
        <w:lastRenderedPageBreak/>
        <w:t>Annex H: List of participants</w:t>
      </w:r>
      <w:bookmarkEnd w:id="95"/>
    </w:p>
    <w:tbl>
      <w:tblPr>
        <w:tblStyle w:val="TableGrid"/>
        <w:tblW w:w="0" w:type="auto"/>
        <w:tblLook w:val="04A0" w:firstRow="1" w:lastRow="0" w:firstColumn="1" w:lastColumn="0" w:noHBand="0" w:noVBand="1"/>
      </w:tblPr>
      <w:tblGrid>
        <w:gridCol w:w="2884"/>
        <w:gridCol w:w="3390"/>
        <w:gridCol w:w="1968"/>
      </w:tblGrid>
      <w:tr w:rsidR="00EB05C7" w14:paraId="47F67AF4" w14:textId="77777777" w:rsidTr="00EB05C7">
        <w:tc>
          <w:tcPr>
            <w:tcW w:w="0" w:type="auto"/>
          </w:tcPr>
          <w:p w14:paraId="736D07D4" w14:textId="55D7C612" w:rsidR="00EB05C7" w:rsidRDefault="00EB05C7" w:rsidP="00EB05C7">
            <w:pPr>
              <w:pStyle w:val="TAH"/>
            </w:pPr>
            <w:r>
              <w:lastRenderedPageBreak/>
              <w:t>Name</w:t>
            </w:r>
          </w:p>
        </w:tc>
        <w:tc>
          <w:tcPr>
            <w:tcW w:w="0" w:type="auto"/>
          </w:tcPr>
          <w:p w14:paraId="38D23E3C" w14:textId="51D67BCD" w:rsidR="00EB05C7" w:rsidRDefault="00EB05C7" w:rsidP="00EB05C7">
            <w:pPr>
              <w:pStyle w:val="TAH"/>
            </w:pPr>
            <w:r>
              <w:t>Representing</w:t>
            </w:r>
          </w:p>
        </w:tc>
        <w:tc>
          <w:tcPr>
            <w:tcW w:w="0" w:type="auto"/>
          </w:tcPr>
          <w:p w14:paraId="74AA6520" w14:textId="2C584A74" w:rsidR="00EB05C7" w:rsidRDefault="00EB05C7" w:rsidP="00EB05C7">
            <w:pPr>
              <w:pStyle w:val="TAH"/>
            </w:pPr>
            <w:r>
              <w:t>Status (OP)</w:t>
            </w:r>
          </w:p>
        </w:tc>
      </w:tr>
      <w:tr w:rsidR="00EB05C7" w14:paraId="76CDA1A9" w14:textId="77777777" w:rsidTr="00EB05C7">
        <w:tc>
          <w:tcPr>
            <w:tcW w:w="0" w:type="auto"/>
          </w:tcPr>
          <w:p w14:paraId="514F7407" w14:textId="49BFBAF1" w:rsidR="00EB05C7" w:rsidRPr="00EB05C7" w:rsidRDefault="00EB05C7" w:rsidP="00EB05C7">
            <w:pPr>
              <w:pStyle w:val="TAL"/>
              <w:rPr>
                <w:sz w:val="16"/>
              </w:rPr>
            </w:pPr>
            <w:r>
              <w:rPr>
                <w:sz w:val="16"/>
              </w:rPr>
              <w:t>AGHILI, Behrouz</w:t>
            </w:r>
          </w:p>
        </w:tc>
        <w:tc>
          <w:tcPr>
            <w:tcW w:w="0" w:type="auto"/>
          </w:tcPr>
          <w:p w14:paraId="70230EA6" w14:textId="5B7394C7" w:rsidR="00EB05C7" w:rsidRPr="00EB05C7" w:rsidRDefault="00EB05C7" w:rsidP="00EB05C7">
            <w:pPr>
              <w:pStyle w:val="TAL"/>
              <w:rPr>
                <w:sz w:val="16"/>
              </w:rPr>
            </w:pPr>
            <w:r>
              <w:rPr>
                <w:sz w:val="16"/>
              </w:rPr>
              <w:t>Apple Inc</w:t>
            </w:r>
          </w:p>
        </w:tc>
        <w:tc>
          <w:tcPr>
            <w:tcW w:w="0" w:type="auto"/>
          </w:tcPr>
          <w:p w14:paraId="0BF5FBE8" w14:textId="7C1F7F57" w:rsidR="00EB05C7" w:rsidRPr="00EB05C7" w:rsidRDefault="00EB05C7" w:rsidP="00EB05C7">
            <w:pPr>
              <w:pStyle w:val="TAL"/>
              <w:rPr>
                <w:sz w:val="16"/>
              </w:rPr>
            </w:pPr>
            <w:r>
              <w:rPr>
                <w:sz w:val="16"/>
              </w:rPr>
              <w:t>3GPPMEMBER (ATIS)</w:t>
            </w:r>
          </w:p>
        </w:tc>
      </w:tr>
      <w:tr w:rsidR="00EB05C7" w14:paraId="7B39AA61" w14:textId="77777777" w:rsidTr="00EB05C7">
        <w:tc>
          <w:tcPr>
            <w:tcW w:w="0" w:type="auto"/>
          </w:tcPr>
          <w:p w14:paraId="112DBA41" w14:textId="6E4A431F" w:rsidR="00EB05C7" w:rsidRPr="00EB05C7" w:rsidRDefault="00EB05C7" w:rsidP="00EB05C7">
            <w:pPr>
              <w:pStyle w:val="TAL"/>
              <w:rPr>
                <w:sz w:val="16"/>
              </w:rPr>
            </w:pPr>
            <w:r>
              <w:rPr>
                <w:sz w:val="16"/>
              </w:rPr>
              <w:t>AI, Ming</w:t>
            </w:r>
          </w:p>
        </w:tc>
        <w:tc>
          <w:tcPr>
            <w:tcW w:w="0" w:type="auto"/>
          </w:tcPr>
          <w:p w14:paraId="224F1AC5" w14:textId="31FDEE14" w:rsidR="00EB05C7" w:rsidRPr="00EB05C7" w:rsidRDefault="00EB05C7" w:rsidP="00EB05C7">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4FC2B229" w14:textId="75A34BCE" w:rsidR="00EB05C7" w:rsidRPr="00EB05C7" w:rsidRDefault="00EB05C7" w:rsidP="00EB05C7">
            <w:pPr>
              <w:pStyle w:val="TAL"/>
              <w:rPr>
                <w:sz w:val="16"/>
              </w:rPr>
            </w:pPr>
            <w:r>
              <w:rPr>
                <w:sz w:val="16"/>
              </w:rPr>
              <w:t>3GPPMEMBER (CCSA)</w:t>
            </w:r>
          </w:p>
        </w:tc>
      </w:tr>
      <w:tr w:rsidR="00EB05C7" w14:paraId="7059CCD0" w14:textId="77777777" w:rsidTr="00EB05C7">
        <w:tc>
          <w:tcPr>
            <w:tcW w:w="0" w:type="auto"/>
          </w:tcPr>
          <w:p w14:paraId="1143904A" w14:textId="40134D9C" w:rsidR="00EB05C7" w:rsidRPr="00EB05C7" w:rsidRDefault="00EB05C7" w:rsidP="00EB05C7">
            <w:pPr>
              <w:pStyle w:val="TAL"/>
              <w:rPr>
                <w:sz w:val="16"/>
              </w:rPr>
            </w:pPr>
            <w:r>
              <w:rPr>
                <w:sz w:val="16"/>
              </w:rPr>
              <w:t>ALEKSIEV, Vasil</w:t>
            </w:r>
          </w:p>
        </w:tc>
        <w:tc>
          <w:tcPr>
            <w:tcW w:w="0" w:type="auto"/>
          </w:tcPr>
          <w:p w14:paraId="68032585" w14:textId="3F9531DD" w:rsidR="00EB05C7" w:rsidRPr="00EB05C7" w:rsidRDefault="00EB05C7" w:rsidP="00EB05C7">
            <w:pPr>
              <w:pStyle w:val="TAL"/>
              <w:rPr>
                <w:sz w:val="16"/>
              </w:rPr>
            </w:pPr>
            <w:r>
              <w:rPr>
                <w:sz w:val="16"/>
              </w:rPr>
              <w:t>T-Mobile Austria GmbH</w:t>
            </w:r>
          </w:p>
        </w:tc>
        <w:tc>
          <w:tcPr>
            <w:tcW w:w="0" w:type="auto"/>
          </w:tcPr>
          <w:p w14:paraId="5BC359D3" w14:textId="59A6BD1B" w:rsidR="00EB05C7" w:rsidRPr="00EB05C7" w:rsidRDefault="00EB05C7" w:rsidP="00EB05C7">
            <w:pPr>
              <w:pStyle w:val="TAL"/>
              <w:rPr>
                <w:sz w:val="16"/>
              </w:rPr>
            </w:pPr>
            <w:r>
              <w:rPr>
                <w:sz w:val="16"/>
              </w:rPr>
              <w:t>3GPPMEMBER (ETSI)</w:t>
            </w:r>
          </w:p>
        </w:tc>
      </w:tr>
      <w:tr w:rsidR="00EB05C7" w14:paraId="7ABA5B16" w14:textId="77777777" w:rsidTr="00EB05C7">
        <w:tc>
          <w:tcPr>
            <w:tcW w:w="0" w:type="auto"/>
          </w:tcPr>
          <w:p w14:paraId="5996D928" w14:textId="5A455E91" w:rsidR="00EB05C7" w:rsidRPr="00EB05C7" w:rsidRDefault="00EB05C7" w:rsidP="00EB05C7">
            <w:pPr>
              <w:pStyle w:val="TAL"/>
              <w:rPr>
                <w:sz w:val="16"/>
              </w:rPr>
            </w:pPr>
            <w:r>
              <w:rPr>
                <w:sz w:val="16"/>
              </w:rPr>
              <w:t>ALHALASEH, Rana</w:t>
            </w:r>
          </w:p>
        </w:tc>
        <w:tc>
          <w:tcPr>
            <w:tcW w:w="0" w:type="auto"/>
          </w:tcPr>
          <w:p w14:paraId="0B15B05F" w14:textId="3249B904" w:rsidR="00EB05C7" w:rsidRPr="00EB05C7" w:rsidRDefault="00EB05C7" w:rsidP="00EB05C7">
            <w:pPr>
              <w:pStyle w:val="TAL"/>
              <w:rPr>
                <w:sz w:val="16"/>
              </w:rPr>
            </w:pPr>
            <w:r>
              <w:rPr>
                <w:sz w:val="16"/>
              </w:rPr>
              <w:t>Ericsson GmbH, Eurolab</w:t>
            </w:r>
          </w:p>
        </w:tc>
        <w:tc>
          <w:tcPr>
            <w:tcW w:w="0" w:type="auto"/>
          </w:tcPr>
          <w:p w14:paraId="5A1BE202" w14:textId="514BAE36" w:rsidR="00EB05C7" w:rsidRPr="00EB05C7" w:rsidRDefault="00EB05C7" w:rsidP="00EB05C7">
            <w:pPr>
              <w:pStyle w:val="TAL"/>
              <w:rPr>
                <w:sz w:val="16"/>
              </w:rPr>
            </w:pPr>
            <w:r>
              <w:rPr>
                <w:sz w:val="16"/>
              </w:rPr>
              <w:t>3GPPMEMBER (ETSI)</w:t>
            </w:r>
          </w:p>
        </w:tc>
      </w:tr>
      <w:tr w:rsidR="00EB05C7" w14:paraId="306A7D7C" w14:textId="77777777" w:rsidTr="00EB05C7">
        <w:tc>
          <w:tcPr>
            <w:tcW w:w="0" w:type="auto"/>
          </w:tcPr>
          <w:p w14:paraId="32515715" w14:textId="005CCDA0" w:rsidR="00EB05C7" w:rsidRPr="00EB05C7" w:rsidRDefault="00EB05C7" w:rsidP="00EB05C7">
            <w:pPr>
              <w:pStyle w:val="TAL"/>
              <w:rPr>
                <w:sz w:val="16"/>
              </w:rPr>
            </w:pPr>
            <w:r>
              <w:rPr>
                <w:sz w:val="16"/>
              </w:rPr>
              <w:t>AMOGH, Niranth</w:t>
            </w:r>
          </w:p>
        </w:tc>
        <w:tc>
          <w:tcPr>
            <w:tcW w:w="0" w:type="auto"/>
          </w:tcPr>
          <w:p w14:paraId="75867C0B" w14:textId="034922DC" w:rsidR="00EB05C7" w:rsidRPr="00EB05C7" w:rsidRDefault="00EB05C7" w:rsidP="00EB05C7">
            <w:pPr>
              <w:pStyle w:val="TAL"/>
              <w:rPr>
                <w:sz w:val="16"/>
              </w:rPr>
            </w:pPr>
            <w:r>
              <w:rPr>
                <w:sz w:val="16"/>
              </w:rPr>
              <w:t>Nokia Americas</w:t>
            </w:r>
          </w:p>
        </w:tc>
        <w:tc>
          <w:tcPr>
            <w:tcW w:w="0" w:type="auto"/>
          </w:tcPr>
          <w:p w14:paraId="4351B3C6" w14:textId="27CAFA16" w:rsidR="00EB05C7" w:rsidRPr="00EB05C7" w:rsidRDefault="00EB05C7" w:rsidP="00EB05C7">
            <w:pPr>
              <w:pStyle w:val="TAL"/>
              <w:rPr>
                <w:sz w:val="16"/>
              </w:rPr>
            </w:pPr>
            <w:r>
              <w:rPr>
                <w:sz w:val="16"/>
              </w:rPr>
              <w:t>3GPPMEMBER (ATIS)</w:t>
            </w:r>
          </w:p>
        </w:tc>
      </w:tr>
      <w:tr w:rsidR="00EB05C7" w14:paraId="228DA36A" w14:textId="77777777" w:rsidTr="00EB05C7">
        <w:tc>
          <w:tcPr>
            <w:tcW w:w="0" w:type="auto"/>
          </w:tcPr>
          <w:p w14:paraId="4B4B2613" w14:textId="2EC2D560" w:rsidR="00EB05C7" w:rsidRPr="00EB05C7" w:rsidRDefault="00EB05C7" w:rsidP="00EB05C7">
            <w:pPr>
              <w:pStyle w:val="TAL"/>
              <w:rPr>
                <w:sz w:val="16"/>
              </w:rPr>
            </w:pPr>
            <w:r>
              <w:rPr>
                <w:sz w:val="16"/>
              </w:rPr>
              <w:t>ARTUÑEDO GUILLEN, David</w:t>
            </w:r>
          </w:p>
        </w:tc>
        <w:tc>
          <w:tcPr>
            <w:tcW w:w="0" w:type="auto"/>
          </w:tcPr>
          <w:p w14:paraId="1D007D13" w14:textId="0380A2BD" w:rsidR="00EB05C7" w:rsidRPr="00EB05C7" w:rsidRDefault="00EB05C7" w:rsidP="00EB05C7">
            <w:pPr>
              <w:pStyle w:val="TAL"/>
              <w:rPr>
                <w:sz w:val="16"/>
              </w:rPr>
            </w:pPr>
            <w:r>
              <w:rPr>
                <w:sz w:val="16"/>
              </w:rPr>
              <w:t>TELEFONICA S.A.</w:t>
            </w:r>
          </w:p>
        </w:tc>
        <w:tc>
          <w:tcPr>
            <w:tcW w:w="0" w:type="auto"/>
          </w:tcPr>
          <w:p w14:paraId="36CAF108" w14:textId="78EFDE7C" w:rsidR="00EB05C7" w:rsidRPr="00EB05C7" w:rsidRDefault="00EB05C7" w:rsidP="00EB05C7">
            <w:pPr>
              <w:pStyle w:val="TAL"/>
              <w:rPr>
                <w:sz w:val="16"/>
              </w:rPr>
            </w:pPr>
            <w:r>
              <w:rPr>
                <w:sz w:val="16"/>
              </w:rPr>
              <w:t>3GPPMEMBER (ETSI)</w:t>
            </w:r>
          </w:p>
        </w:tc>
      </w:tr>
      <w:tr w:rsidR="00EB05C7" w14:paraId="04EF810C" w14:textId="77777777" w:rsidTr="00EB05C7">
        <w:tc>
          <w:tcPr>
            <w:tcW w:w="0" w:type="auto"/>
          </w:tcPr>
          <w:p w14:paraId="2B65DE28" w14:textId="733662C0" w:rsidR="00EB05C7" w:rsidRPr="00EB05C7" w:rsidRDefault="00EB05C7" w:rsidP="00EB05C7">
            <w:pPr>
              <w:pStyle w:val="TAL"/>
              <w:rPr>
                <w:sz w:val="16"/>
              </w:rPr>
            </w:pPr>
            <w:r>
              <w:rPr>
                <w:sz w:val="16"/>
              </w:rPr>
              <w:t>BADULESCU, Cristina</w:t>
            </w:r>
          </w:p>
        </w:tc>
        <w:tc>
          <w:tcPr>
            <w:tcW w:w="0" w:type="auto"/>
          </w:tcPr>
          <w:p w14:paraId="7E086976" w14:textId="08776533" w:rsidR="00EB05C7" w:rsidRPr="00EB05C7" w:rsidRDefault="00EB05C7" w:rsidP="00EB05C7">
            <w:pPr>
              <w:pStyle w:val="TAL"/>
              <w:rPr>
                <w:sz w:val="16"/>
              </w:rPr>
            </w:pPr>
            <w:r>
              <w:rPr>
                <w:sz w:val="16"/>
              </w:rPr>
              <w:t>Ericsson Canada Inc.</w:t>
            </w:r>
          </w:p>
        </w:tc>
        <w:tc>
          <w:tcPr>
            <w:tcW w:w="0" w:type="auto"/>
          </w:tcPr>
          <w:p w14:paraId="23C2D844" w14:textId="67721C55" w:rsidR="00EB05C7" w:rsidRPr="00EB05C7" w:rsidRDefault="00EB05C7" w:rsidP="00EB05C7">
            <w:pPr>
              <w:pStyle w:val="TAL"/>
              <w:rPr>
                <w:sz w:val="16"/>
              </w:rPr>
            </w:pPr>
            <w:r>
              <w:rPr>
                <w:sz w:val="16"/>
              </w:rPr>
              <w:t>3GPPMEMBER (ATIS)</w:t>
            </w:r>
          </w:p>
        </w:tc>
      </w:tr>
      <w:tr w:rsidR="00EB05C7" w14:paraId="565E7FA6" w14:textId="77777777" w:rsidTr="00EB05C7">
        <w:tc>
          <w:tcPr>
            <w:tcW w:w="0" w:type="auto"/>
          </w:tcPr>
          <w:p w14:paraId="5CC61CB7" w14:textId="0253DE0C" w:rsidR="00EB05C7" w:rsidRPr="00EB05C7" w:rsidRDefault="00EB05C7" w:rsidP="00EB05C7">
            <w:pPr>
              <w:pStyle w:val="TAL"/>
              <w:rPr>
                <w:sz w:val="16"/>
              </w:rPr>
            </w:pPr>
            <w:r>
              <w:rPr>
                <w:sz w:val="16"/>
              </w:rPr>
              <w:t>BALASUBRAMANIAN, Anusuya</w:t>
            </w:r>
          </w:p>
        </w:tc>
        <w:tc>
          <w:tcPr>
            <w:tcW w:w="0" w:type="auto"/>
          </w:tcPr>
          <w:p w14:paraId="374874CB" w14:textId="667A248F" w:rsidR="00EB05C7" w:rsidRPr="00EB05C7" w:rsidRDefault="00EB05C7" w:rsidP="00EB05C7">
            <w:pPr>
              <w:pStyle w:val="TAL"/>
              <w:rPr>
                <w:sz w:val="16"/>
              </w:rPr>
            </w:pPr>
            <w:proofErr w:type="spellStart"/>
            <w:r>
              <w:rPr>
                <w:sz w:val="16"/>
              </w:rPr>
              <w:t>CEWiT</w:t>
            </w:r>
            <w:proofErr w:type="spellEnd"/>
          </w:p>
        </w:tc>
        <w:tc>
          <w:tcPr>
            <w:tcW w:w="0" w:type="auto"/>
          </w:tcPr>
          <w:p w14:paraId="71B56131" w14:textId="76D9769D" w:rsidR="00EB05C7" w:rsidRPr="00EB05C7" w:rsidRDefault="00EB05C7" w:rsidP="00EB05C7">
            <w:pPr>
              <w:pStyle w:val="TAL"/>
              <w:rPr>
                <w:sz w:val="16"/>
              </w:rPr>
            </w:pPr>
            <w:r>
              <w:rPr>
                <w:sz w:val="16"/>
              </w:rPr>
              <w:t>3GPPMEMBER (TSDSI)</w:t>
            </w:r>
          </w:p>
        </w:tc>
      </w:tr>
      <w:tr w:rsidR="00EB05C7" w14:paraId="3492F9AA" w14:textId="77777777" w:rsidTr="00EB05C7">
        <w:tc>
          <w:tcPr>
            <w:tcW w:w="0" w:type="auto"/>
          </w:tcPr>
          <w:p w14:paraId="11AE4ADB" w14:textId="0580B9D8" w:rsidR="00EB05C7" w:rsidRPr="00EB05C7" w:rsidRDefault="00EB05C7" w:rsidP="00EB05C7">
            <w:pPr>
              <w:pStyle w:val="TAL"/>
              <w:rPr>
                <w:sz w:val="16"/>
              </w:rPr>
            </w:pPr>
            <w:r>
              <w:rPr>
                <w:sz w:val="16"/>
              </w:rPr>
              <w:t>BARI, Farooq</w:t>
            </w:r>
          </w:p>
        </w:tc>
        <w:tc>
          <w:tcPr>
            <w:tcW w:w="0" w:type="auto"/>
          </w:tcPr>
          <w:p w14:paraId="667A6E13" w14:textId="366637BC" w:rsidR="00EB05C7" w:rsidRPr="00EB05C7" w:rsidRDefault="00EB05C7" w:rsidP="00EB05C7">
            <w:pPr>
              <w:pStyle w:val="TAL"/>
              <w:rPr>
                <w:sz w:val="16"/>
              </w:rPr>
            </w:pPr>
            <w:r>
              <w:rPr>
                <w:sz w:val="16"/>
              </w:rPr>
              <w:t>AT&amp;T Labs, Inc</w:t>
            </w:r>
          </w:p>
        </w:tc>
        <w:tc>
          <w:tcPr>
            <w:tcW w:w="0" w:type="auto"/>
          </w:tcPr>
          <w:p w14:paraId="01DDC9CA" w14:textId="0A74FDD8" w:rsidR="00EB05C7" w:rsidRPr="00EB05C7" w:rsidRDefault="00EB05C7" w:rsidP="00EB05C7">
            <w:pPr>
              <w:pStyle w:val="TAL"/>
              <w:rPr>
                <w:sz w:val="16"/>
              </w:rPr>
            </w:pPr>
            <w:r>
              <w:rPr>
                <w:sz w:val="16"/>
              </w:rPr>
              <w:t>3GPPMEMBER (ATIS)</w:t>
            </w:r>
          </w:p>
        </w:tc>
      </w:tr>
      <w:tr w:rsidR="00EB05C7" w14:paraId="5B5376B6" w14:textId="77777777" w:rsidTr="00EB05C7">
        <w:tc>
          <w:tcPr>
            <w:tcW w:w="0" w:type="auto"/>
          </w:tcPr>
          <w:p w14:paraId="178A4D0A" w14:textId="2BFE13C3" w:rsidR="00EB05C7" w:rsidRPr="00EB05C7" w:rsidRDefault="00EB05C7" w:rsidP="00EB05C7">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2FBA4224" w14:textId="4D48EC0B" w:rsidR="00EB05C7" w:rsidRPr="00EB05C7" w:rsidRDefault="00EB05C7" w:rsidP="00EB05C7">
            <w:pPr>
              <w:pStyle w:val="TAL"/>
              <w:rPr>
                <w:sz w:val="16"/>
              </w:rPr>
            </w:pPr>
            <w:r>
              <w:rPr>
                <w:sz w:val="16"/>
              </w:rPr>
              <w:t>Motorola Mobile Com Technology</w:t>
            </w:r>
          </w:p>
        </w:tc>
        <w:tc>
          <w:tcPr>
            <w:tcW w:w="0" w:type="auto"/>
          </w:tcPr>
          <w:p w14:paraId="178819D3" w14:textId="0194316D" w:rsidR="00EB05C7" w:rsidRPr="00EB05C7" w:rsidRDefault="00EB05C7" w:rsidP="00EB05C7">
            <w:pPr>
              <w:pStyle w:val="TAL"/>
              <w:rPr>
                <w:sz w:val="16"/>
              </w:rPr>
            </w:pPr>
            <w:r>
              <w:rPr>
                <w:sz w:val="16"/>
              </w:rPr>
              <w:t>3GPPMEMBER (CCSA)</w:t>
            </w:r>
          </w:p>
        </w:tc>
      </w:tr>
      <w:tr w:rsidR="00EB05C7" w14:paraId="6770D718" w14:textId="77777777" w:rsidTr="00EB05C7">
        <w:tc>
          <w:tcPr>
            <w:tcW w:w="0" w:type="auto"/>
          </w:tcPr>
          <w:p w14:paraId="6C908E60" w14:textId="6EF89CD7" w:rsidR="00EB05C7" w:rsidRPr="00EB05C7" w:rsidRDefault="00EB05C7" w:rsidP="00EB05C7">
            <w:pPr>
              <w:pStyle w:val="TAL"/>
              <w:rPr>
                <w:sz w:val="16"/>
              </w:rPr>
            </w:pPr>
            <w:r>
              <w:rPr>
                <w:sz w:val="16"/>
              </w:rPr>
              <w:t>BEICHT, Peter</w:t>
            </w:r>
          </w:p>
        </w:tc>
        <w:tc>
          <w:tcPr>
            <w:tcW w:w="0" w:type="auto"/>
          </w:tcPr>
          <w:p w14:paraId="00B2FC27" w14:textId="52A5DE3D" w:rsidR="00EB05C7" w:rsidRPr="00EB05C7" w:rsidRDefault="00EB05C7" w:rsidP="00EB05C7">
            <w:pPr>
              <w:pStyle w:val="TAL"/>
              <w:rPr>
                <w:sz w:val="16"/>
              </w:rPr>
            </w:pPr>
            <w:r>
              <w:rPr>
                <w:sz w:val="16"/>
              </w:rPr>
              <w:t>Kontron Transportation France</w:t>
            </w:r>
          </w:p>
        </w:tc>
        <w:tc>
          <w:tcPr>
            <w:tcW w:w="0" w:type="auto"/>
          </w:tcPr>
          <w:p w14:paraId="6D8020A2" w14:textId="404BA6FF" w:rsidR="00EB05C7" w:rsidRPr="00EB05C7" w:rsidRDefault="00EB05C7" w:rsidP="00EB05C7">
            <w:pPr>
              <w:pStyle w:val="TAL"/>
              <w:rPr>
                <w:sz w:val="16"/>
              </w:rPr>
            </w:pPr>
            <w:r>
              <w:rPr>
                <w:sz w:val="16"/>
              </w:rPr>
              <w:t>3GPPMEMBER (ETSI)</w:t>
            </w:r>
          </w:p>
        </w:tc>
      </w:tr>
      <w:tr w:rsidR="00EB05C7" w14:paraId="3233A655" w14:textId="77777777" w:rsidTr="00EB05C7">
        <w:tc>
          <w:tcPr>
            <w:tcW w:w="0" w:type="auto"/>
          </w:tcPr>
          <w:p w14:paraId="1632D976" w14:textId="0280D057" w:rsidR="00EB05C7" w:rsidRPr="00EB05C7" w:rsidRDefault="00EB05C7" w:rsidP="00EB05C7">
            <w:pPr>
              <w:pStyle w:val="TAL"/>
              <w:rPr>
                <w:sz w:val="16"/>
              </w:rPr>
            </w:pPr>
            <w:r>
              <w:rPr>
                <w:sz w:val="16"/>
              </w:rPr>
              <w:t>BHANGU, Manmeet</w:t>
            </w:r>
          </w:p>
        </w:tc>
        <w:tc>
          <w:tcPr>
            <w:tcW w:w="0" w:type="auto"/>
          </w:tcPr>
          <w:p w14:paraId="37CD3D43" w14:textId="22C55BB2" w:rsidR="00EB05C7" w:rsidRPr="00EB05C7" w:rsidRDefault="00EB05C7" w:rsidP="00EB05C7">
            <w:pPr>
              <w:pStyle w:val="TAL"/>
              <w:rPr>
                <w:sz w:val="16"/>
              </w:rPr>
            </w:pPr>
            <w:r>
              <w:rPr>
                <w:sz w:val="16"/>
              </w:rPr>
              <w:t>Rakuten Mobile, Inc</w:t>
            </w:r>
          </w:p>
        </w:tc>
        <w:tc>
          <w:tcPr>
            <w:tcW w:w="0" w:type="auto"/>
          </w:tcPr>
          <w:p w14:paraId="57B4126C" w14:textId="085B7717" w:rsidR="00EB05C7" w:rsidRPr="00EB05C7" w:rsidRDefault="00EB05C7" w:rsidP="00EB05C7">
            <w:pPr>
              <w:pStyle w:val="TAL"/>
              <w:rPr>
                <w:sz w:val="16"/>
              </w:rPr>
            </w:pPr>
            <w:r>
              <w:rPr>
                <w:sz w:val="16"/>
              </w:rPr>
              <w:t>3GPPMEMBER (ARIB)</w:t>
            </w:r>
          </w:p>
        </w:tc>
      </w:tr>
      <w:tr w:rsidR="00EB05C7" w14:paraId="451C70A0" w14:textId="77777777" w:rsidTr="00EB05C7">
        <w:tc>
          <w:tcPr>
            <w:tcW w:w="0" w:type="auto"/>
          </w:tcPr>
          <w:p w14:paraId="464EE274" w14:textId="6F19901A" w:rsidR="00EB05C7" w:rsidRPr="00EB05C7" w:rsidRDefault="00EB05C7" w:rsidP="00EB05C7">
            <w:pPr>
              <w:pStyle w:val="TAL"/>
              <w:rPr>
                <w:sz w:val="16"/>
              </w:rPr>
            </w:pPr>
            <w:r>
              <w:rPr>
                <w:sz w:val="16"/>
              </w:rPr>
              <w:t>BUCKLEY, Adrian</w:t>
            </w:r>
          </w:p>
        </w:tc>
        <w:tc>
          <w:tcPr>
            <w:tcW w:w="0" w:type="auto"/>
          </w:tcPr>
          <w:p w14:paraId="5B5243B2" w14:textId="42BA1774" w:rsidR="00EB05C7" w:rsidRPr="00EB05C7" w:rsidRDefault="00EB05C7" w:rsidP="00EB05C7">
            <w:pPr>
              <w:pStyle w:val="TAL"/>
              <w:rPr>
                <w:sz w:val="16"/>
              </w:rPr>
            </w:pPr>
            <w:r>
              <w:rPr>
                <w:sz w:val="16"/>
              </w:rPr>
              <w:t>Verizon Denmark</w:t>
            </w:r>
          </w:p>
        </w:tc>
        <w:tc>
          <w:tcPr>
            <w:tcW w:w="0" w:type="auto"/>
          </w:tcPr>
          <w:p w14:paraId="7DFBEF68" w14:textId="78228717" w:rsidR="00EB05C7" w:rsidRPr="00EB05C7" w:rsidRDefault="00EB05C7" w:rsidP="00EB05C7">
            <w:pPr>
              <w:pStyle w:val="TAL"/>
              <w:rPr>
                <w:sz w:val="16"/>
              </w:rPr>
            </w:pPr>
            <w:r>
              <w:rPr>
                <w:sz w:val="16"/>
              </w:rPr>
              <w:t>3GPPMEMBER (ETSI)</w:t>
            </w:r>
          </w:p>
        </w:tc>
      </w:tr>
      <w:tr w:rsidR="00EB05C7" w14:paraId="0047F785" w14:textId="77777777" w:rsidTr="00EB05C7">
        <w:tc>
          <w:tcPr>
            <w:tcW w:w="0" w:type="auto"/>
          </w:tcPr>
          <w:p w14:paraId="638B0851" w14:textId="63EF622F" w:rsidR="00EB05C7" w:rsidRPr="00EB05C7" w:rsidRDefault="00EB05C7" w:rsidP="00EB05C7">
            <w:pPr>
              <w:pStyle w:val="TAL"/>
              <w:rPr>
                <w:sz w:val="16"/>
              </w:rPr>
            </w:pPr>
            <w:r>
              <w:rPr>
                <w:sz w:val="16"/>
              </w:rPr>
              <w:t>CHAKRABARTI, SAMITA</w:t>
            </w:r>
          </w:p>
        </w:tc>
        <w:tc>
          <w:tcPr>
            <w:tcW w:w="0" w:type="auto"/>
          </w:tcPr>
          <w:p w14:paraId="67CB075B" w14:textId="7196A01B" w:rsidR="00EB05C7" w:rsidRPr="00EB05C7" w:rsidRDefault="00EB05C7" w:rsidP="00EB05C7">
            <w:pPr>
              <w:pStyle w:val="TAL"/>
              <w:rPr>
                <w:sz w:val="16"/>
              </w:rPr>
            </w:pPr>
            <w:r>
              <w:rPr>
                <w:sz w:val="16"/>
              </w:rPr>
              <w:t>Verizon Netherlands</w:t>
            </w:r>
          </w:p>
        </w:tc>
        <w:tc>
          <w:tcPr>
            <w:tcW w:w="0" w:type="auto"/>
          </w:tcPr>
          <w:p w14:paraId="72E61887" w14:textId="3A891DC6" w:rsidR="00EB05C7" w:rsidRPr="00EB05C7" w:rsidRDefault="00EB05C7" w:rsidP="00EB05C7">
            <w:pPr>
              <w:pStyle w:val="TAL"/>
              <w:rPr>
                <w:sz w:val="16"/>
              </w:rPr>
            </w:pPr>
            <w:r>
              <w:rPr>
                <w:sz w:val="16"/>
              </w:rPr>
              <w:t>3GPPMEMBER (ETSI)</w:t>
            </w:r>
          </w:p>
        </w:tc>
      </w:tr>
      <w:tr w:rsidR="00EB05C7" w14:paraId="3DBAFF4A" w14:textId="77777777" w:rsidTr="00EB05C7">
        <w:tc>
          <w:tcPr>
            <w:tcW w:w="0" w:type="auto"/>
          </w:tcPr>
          <w:p w14:paraId="7CD2EA3D" w14:textId="49E08389" w:rsidR="00EB05C7" w:rsidRPr="00EB05C7" w:rsidRDefault="00EB05C7" w:rsidP="00EB05C7">
            <w:pPr>
              <w:pStyle w:val="TAL"/>
              <w:rPr>
                <w:sz w:val="16"/>
              </w:rPr>
            </w:pPr>
            <w:r>
              <w:rPr>
                <w:sz w:val="16"/>
              </w:rPr>
              <w:t>CHEN, Ben</w:t>
            </w:r>
          </w:p>
        </w:tc>
        <w:tc>
          <w:tcPr>
            <w:tcW w:w="0" w:type="auto"/>
          </w:tcPr>
          <w:p w14:paraId="427116ED" w14:textId="45230DD0" w:rsidR="00EB05C7" w:rsidRPr="00EB05C7" w:rsidRDefault="00EB05C7" w:rsidP="00EB05C7">
            <w:pPr>
              <w:pStyle w:val="TAL"/>
              <w:rPr>
                <w:sz w:val="16"/>
              </w:rPr>
            </w:pPr>
            <w:r>
              <w:rPr>
                <w:sz w:val="16"/>
              </w:rPr>
              <w:t>BJTU</w:t>
            </w:r>
          </w:p>
        </w:tc>
        <w:tc>
          <w:tcPr>
            <w:tcW w:w="0" w:type="auto"/>
          </w:tcPr>
          <w:p w14:paraId="07896A2D" w14:textId="6CD5C5BE" w:rsidR="00EB05C7" w:rsidRPr="00EB05C7" w:rsidRDefault="00EB05C7" w:rsidP="00EB05C7">
            <w:pPr>
              <w:pStyle w:val="TAL"/>
              <w:rPr>
                <w:sz w:val="16"/>
              </w:rPr>
            </w:pPr>
            <w:r>
              <w:rPr>
                <w:sz w:val="16"/>
              </w:rPr>
              <w:t>3GPPMEMBER (CCSA)</w:t>
            </w:r>
          </w:p>
        </w:tc>
      </w:tr>
      <w:tr w:rsidR="00EB05C7" w14:paraId="1A013136" w14:textId="77777777" w:rsidTr="00EB05C7">
        <w:tc>
          <w:tcPr>
            <w:tcW w:w="0" w:type="auto"/>
          </w:tcPr>
          <w:p w14:paraId="2C62A3F3" w14:textId="3AC9B398" w:rsidR="00EB05C7" w:rsidRPr="00EB05C7" w:rsidRDefault="00EB05C7" w:rsidP="00EB05C7">
            <w:pPr>
              <w:pStyle w:val="TAL"/>
              <w:rPr>
                <w:sz w:val="16"/>
              </w:rPr>
            </w:pPr>
            <w:r>
              <w:rPr>
                <w:sz w:val="16"/>
              </w:rPr>
              <w:t>CHEN, Lijuan</w:t>
            </w:r>
          </w:p>
        </w:tc>
        <w:tc>
          <w:tcPr>
            <w:tcW w:w="0" w:type="auto"/>
          </w:tcPr>
          <w:p w14:paraId="5F387B44" w14:textId="66FB92ED" w:rsidR="00EB05C7" w:rsidRPr="00EB05C7" w:rsidRDefault="00EB05C7" w:rsidP="00EB05C7">
            <w:pPr>
              <w:pStyle w:val="TAL"/>
              <w:rPr>
                <w:sz w:val="16"/>
              </w:rPr>
            </w:pPr>
            <w:r>
              <w:rPr>
                <w:sz w:val="16"/>
              </w:rPr>
              <w:t>ZONSON</w:t>
            </w:r>
          </w:p>
        </w:tc>
        <w:tc>
          <w:tcPr>
            <w:tcW w:w="0" w:type="auto"/>
          </w:tcPr>
          <w:p w14:paraId="14DDBF51" w14:textId="5C407D97" w:rsidR="00EB05C7" w:rsidRPr="00EB05C7" w:rsidRDefault="00EB05C7" w:rsidP="00EB05C7">
            <w:pPr>
              <w:pStyle w:val="TAL"/>
              <w:rPr>
                <w:sz w:val="16"/>
              </w:rPr>
            </w:pPr>
            <w:r>
              <w:rPr>
                <w:sz w:val="16"/>
              </w:rPr>
              <w:t>3GPPMEMBER (CCSA)</w:t>
            </w:r>
          </w:p>
        </w:tc>
      </w:tr>
      <w:tr w:rsidR="00EB05C7" w14:paraId="6FFDFADE" w14:textId="77777777" w:rsidTr="00EB05C7">
        <w:tc>
          <w:tcPr>
            <w:tcW w:w="0" w:type="auto"/>
          </w:tcPr>
          <w:p w14:paraId="4C4DDB46" w14:textId="7D8E0DEE" w:rsidR="00EB05C7" w:rsidRPr="00EB05C7" w:rsidRDefault="00EB05C7" w:rsidP="00EB05C7">
            <w:pPr>
              <w:pStyle w:val="TAL"/>
              <w:rPr>
                <w:sz w:val="16"/>
              </w:rPr>
            </w:pPr>
            <w:r>
              <w:rPr>
                <w:sz w:val="16"/>
              </w:rPr>
              <w:t>CHEN, Lin</w:t>
            </w:r>
          </w:p>
        </w:tc>
        <w:tc>
          <w:tcPr>
            <w:tcW w:w="0" w:type="auto"/>
          </w:tcPr>
          <w:p w14:paraId="61E1F627" w14:textId="4DB96A42" w:rsidR="00EB05C7" w:rsidRPr="00EB05C7" w:rsidRDefault="00EB05C7" w:rsidP="00EB05C7">
            <w:pPr>
              <w:pStyle w:val="TAL"/>
              <w:rPr>
                <w:sz w:val="16"/>
              </w:rPr>
            </w:pPr>
            <w:r>
              <w:rPr>
                <w:sz w:val="16"/>
              </w:rPr>
              <w:t>ZTE FRANCE SASU</w:t>
            </w:r>
          </w:p>
        </w:tc>
        <w:tc>
          <w:tcPr>
            <w:tcW w:w="0" w:type="auto"/>
          </w:tcPr>
          <w:p w14:paraId="34AD1B52" w14:textId="5D2E371F" w:rsidR="00EB05C7" w:rsidRPr="00EB05C7" w:rsidRDefault="00EB05C7" w:rsidP="00EB05C7">
            <w:pPr>
              <w:pStyle w:val="TAL"/>
              <w:rPr>
                <w:sz w:val="16"/>
              </w:rPr>
            </w:pPr>
            <w:r>
              <w:rPr>
                <w:sz w:val="16"/>
              </w:rPr>
              <w:t>3GPPMEMBER (ETSI)</w:t>
            </w:r>
          </w:p>
        </w:tc>
      </w:tr>
      <w:tr w:rsidR="00EB05C7" w14:paraId="22D28D79" w14:textId="77777777" w:rsidTr="00EB05C7">
        <w:tc>
          <w:tcPr>
            <w:tcW w:w="0" w:type="auto"/>
          </w:tcPr>
          <w:p w14:paraId="4881E886" w14:textId="028A1E52" w:rsidR="00EB05C7" w:rsidRPr="00EB05C7" w:rsidRDefault="00EB05C7" w:rsidP="00EB05C7">
            <w:pPr>
              <w:pStyle w:val="TAL"/>
              <w:rPr>
                <w:sz w:val="16"/>
              </w:rPr>
            </w:pPr>
            <w:r>
              <w:rPr>
                <w:sz w:val="16"/>
              </w:rPr>
              <w:t>CHEN, Yinglin</w:t>
            </w:r>
          </w:p>
        </w:tc>
        <w:tc>
          <w:tcPr>
            <w:tcW w:w="0" w:type="auto"/>
          </w:tcPr>
          <w:p w14:paraId="3AC23459" w14:textId="07B9EE95" w:rsidR="00EB05C7" w:rsidRPr="00EB05C7" w:rsidRDefault="00EB05C7" w:rsidP="00EB05C7">
            <w:pPr>
              <w:pStyle w:val="TAL"/>
              <w:rPr>
                <w:sz w:val="16"/>
              </w:rPr>
            </w:pPr>
            <w:r>
              <w:rPr>
                <w:sz w:val="16"/>
              </w:rPr>
              <w:t>China Telecom Corporation Ltd.</w:t>
            </w:r>
          </w:p>
        </w:tc>
        <w:tc>
          <w:tcPr>
            <w:tcW w:w="0" w:type="auto"/>
          </w:tcPr>
          <w:p w14:paraId="475F01BD" w14:textId="030285DA" w:rsidR="00EB05C7" w:rsidRPr="00EB05C7" w:rsidRDefault="00EB05C7" w:rsidP="00EB05C7">
            <w:pPr>
              <w:pStyle w:val="TAL"/>
              <w:rPr>
                <w:sz w:val="16"/>
              </w:rPr>
            </w:pPr>
            <w:r>
              <w:rPr>
                <w:sz w:val="16"/>
              </w:rPr>
              <w:t>3GPPMEMBER (CCSA)</w:t>
            </w:r>
          </w:p>
        </w:tc>
      </w:tr>
      <w:tr w:rsidR="00EB05C7" w14:paraId="3C84B479" w14:textId="77777777" w:rsidTr="00EB05C7">
        <w:tc>
          <w:tcPr>
            <w:tcW w:w="0" w:type="auto"/>
          </w:tcPr>
          <w:p w14:paraId="1F6F8263" w14:textId="4A0C5C33" w:rsidR="00EB05C7" w:rsidRPr="00EB05C7" w:rsidRDefault="00EB05C7" w:rsidP="00EB05C7">
            <w:pPr>
              <w:pStyle w:val="TAL"/>
              <w:rPr>
                <w:sz w:val="16"/>
              </w:rPr>
            </w:pPr>
            <w:r>
              <w:rPr>
                <w:sz w:val="16"/>
              </w:rPr>
              <w:t xml:space="preserve">CHEN, </w:t>
            </w:r>
            <w:proofErr w:type="spellStart"/>
            <w:r>
              <w:rPr>
                <w:sz w:val="16"/>
              </w:rPr>
              <w:t>Zhuoyi</w:t>
            </w:r>
            <w:proofErr w:type="spellEnd"/>
          </w:p>
        </w:tc>
        <w:tc>
          <w:tcPr>
            <w:tcW w:w="0" w:type="auto"/>
          </w:tcPr>
          <w:p w14:paraId="13E9E3BD" w14:textId="5739ECFD" w:rsidR="00EB05C7" w:rsidRPr="00EB05C7" w:rsidRDefault="00EB05C7" w:rsidP="00EB05C7">
            <w:pPr>
              <w:pStyle w:val="TAL"/>
              <w:rPr>
                <w:sz w:val="16"/>
              </w:rPr>
            </w:pPr>
            <w:proofErr w:type="spellStart"/>
            <w:r>
              <w:rPr>
                <w:sz w:val="16"/>
              </w:rPr>
              <w:t>Chinatelecom</w:t>
            </w:r>
            <w:proofErr w:type="spellEnd"/>
            <w:r>
              <w:rPr>
                <w:sz w:val="16"/>
              </w:rPr>
              <w:t xml:space="preserve"> Cloud</w:t>
            </w:r>
          </w:p>
        </w:tc>
        <w:tc>
          <w:tcPr>
            <w:tcW w:w="0" w:type="auto"/>
          </w:tcPr>
          <w:p w14:paraId="0ED27FFD" w14:textId="6445854B" w:rsidR="00EB05C7" w:rsidRPr="00EB05C7" w:rsidRDefault="00EB05C7" w:rsidP="00EB05C7">
            <w:pPr>
              <w:pStyle w:val="TAL"/>
              <w:rPr>
                <w:sz w:val="16"/>
              </w:rPr>
            </w:pPr>
            <w:r>
              <w:rPr>
                <w:sz w:val="16"/>
              </w:rPr>
              <w:t>3GPPMEMBER (CCSA)</w:t>
            </w:r>
          </w:p>
        </w:tc>
      </w:tr>
      <w:tr w:rsidR="00EB05C7" w14:paraId="5897E477" w14:textId="77777777" w:rsidTr="00EB05C7">
        <w:tc>
          <w:tcPr>
            <w:tcW w:w="0" w:type="auto"/>
          </w:tcPr>
          <w:p w14:paraId="35F61BC1" w14:textId="56248936" w:rsidR="00EB05C7" w:rsidRPr="00EB05C7" w:rsidRDefault="00EB05C7" w:rsidP="00EB05C7">
            <w:pPr>
              <w:pStyle w:val="TAL"/>
              <w:rPr>
                <w:sz w:val="16"/>
              </w:rPr>
            </w:pPr>
            <w:r>
              <w:rPr>
                <w:sz w:val="16"/>
              </w:rPr>
              <w:t xml:space="preserve">CHENG, </w:t>
            </w:r>
            <w:proofErr w:type="spellStart"/>
            <w:r>
              <w:rPr>
                <w:sz w:val="16"/>
              </w:rPr>
              <w:t>Cuiru</w:t>
            </w:r>
            <w:proofErr w:type="spellEnd"/>
          </w:p>
        </w:tc>
        <w:tc>
          <w:tcPr>
            <w:tcW w:w="0" w:type="auto"/>
          </w:tcPr>
          <w:p w14:paraId="3D9390D5" w14:textId="52B0D09B" w:rsidR="00EB05C7" w:rsidRPr="00EB05C7" w:rsidRDefault="00EB05C7" w:rsidP="00EB05C7">
            <w:pPr>
              <w:pStyle w:val="TAL"/>
              <w:rPr>
                <w:sz w:val="16"/>
              </w:rPr>
            </w:pPr>
            <w:r>
              <w:rPr>
                <w:sz w:val="16"/>
              </w:rPr>
              <w:t>BTPDI</w:t>
            </w:r>
          </w:p>
        </w:tc>
        <w:tc>
          <w:tcPr>
            <w:tcW w:w="0" w:type="auto"/>
          </w:tcPr>
          <w:p w14:paraId="61280D6C" w14:textId="643FAB0A" w:rsidR="00EB05C7" w:rsidRPr="00EB05C7" w:rsidRDefault="00EB05C7" w:rsidP="00EB05C7">
            <w:pPr>
              <w:pStyle w:val="TAL"/>
              <w:rPr>
                <w:sz w:val="16"/>
              </w:rPr>
            </w:pPr>
            <w:r>
              <w:rPr>
                <w:sz w:val="16"/>
              </w:rPr>
              <w:t>3GPPMEMBER (CCSA)</w:t>
            </w:r>
          </w:p>
        </w:tc>
      </w:tr>
      <w:tr w:rsidR="00EB05C7" w14:paraId="60135AD1" w14:textId="77777777" w:rsidTr="00EB05C7">
        <w:tc>
          <w:tcPr>
            <w:tcW w:w="0" w:type="auto"/>
          </w:tcPr>
          <w:p w14:paraId="1CE4E18B" w14:textId="618FE8B4" w:rsidR="00EB05C7" w:rsidRPr="00EB05C7" w:rsidRDefault="00EB05C7" w:rsidP="00EB05C7">
            <w:pPr>
              <w:pStyle w:val="TAL"/>
              <w:rPr>
                <w:sz w:val="16"/>
              </w:rPr>
            </w:pPr>
            <w:r>
              <w:rPr>
                <w:sz w:val="16"/>
              </w:rPr>
              <w:t>CHENG, Sihan</w:t>
            </w:r>
          </w:p>
        </w:tc>
        <w:tc>
          <w:tcPr>
            <w:tcW w:w="0" w:type="auto"/>
          </w:tcPr>
          <w:p w14:paraId="13AD4978" w14:textId="68DF26FE" w:rsidR="00EB05C7" w:rsidRPr="00EB05C7" w:rsidRDefault="00EB05C7" w:rsidP="00EB05C7">
            <w:pPr>
              <w:pStyle w:val="TAL"/>
              <w:rPr>
                <w:sz w:val="16"/>
              </w:rPr>
            </w:pPr>
            <w:r>
              <w:rPr>
                <w:sz w:val="16"/>
              </w:rPr>
              <w:t>vivo Wisdom Technology</w:t>
            </w:r>
          </w:p>
        </w:tc>
        <w:tc>
          <w:tcPr>
            <w:tcW w:w="0" w:type="auto"/>
          </w:tcPr>
          <w:p w14:paraId="79E84E5E" w14:textId="53E7C3CD" w:rsidR="00EB05C7" w:rsidRPr="00EB05C7" w:rsidRDefault="00EB05C7" w:rsidP="00EB05C7">
            <w:pPr>
              <w:pStyle w:val="TAL"/>
              <w:rPr>
                <w:sz w:val="16"/>
              </w:rPr>
            </w:pPr>
            <w:r>
              <w:rPr>
                <w:sz w:val="16"/>
              </w:rPr>
              <w:t>3GPPMEMBER (CCSA)</w:t>
            </w:r>
          </w:p>
        </w:tc>
      </w:tr>
      <w:tr w:rsidR="00EB05C7" w14:paraId="38BDC25D" w14:textId="77777777" w:rsidTr="00EB05C7">
        <w:tc>
          <w:tcPr>
            <w:tcW w:w="0" w:type="auto"/>
          </w:tcPr>
          <w:p w14:paraId="2FBB66E2" w14:textId="62D62966" w:rsidR="00EB05C7" w:rsidRPr="00EB05C7" w:rsidRDefault="00EB05C7" w:rsidP="00EB05C7">
            <w:pPr>
              <w:pStyle w:val="TAL"/>
              <w:rPr>
                <w:sz w:val="16"/>
              </w:rPr>
            </w:pPr>
            <w:r>
              <w:rPr>
                <w:sz w:val="16"/>
              </w:rPr>
              <w:t xml:space="preserve">CHIN, </w:t>
            </w:r>
            <w:proofErr w:type="spellStart"/>
            <w:r>
              <w:rPr>
                <w:sz w:val="16"/>
              </w:rPr>
              <w:t>ChenHo</w:t>
            </w:r>
            <w:proofErr w:type="spellEnd"/>
          </w:p>
        </w:tc>
        <w:tc>
          <w:tcPr>
            <w:tcW w:w="0" w:type="auto"/>
          </w:tcPr>
          <w:p w14:paraId="4366C305" w14:textId="4CFF100F" w:rsidR="00EB05C7" w:rsidRPr="00EB05C7" w:rsidRDefault="00EB05C7" w:rsidP="00EB05C7">
            <w:pPr>
              <w:pStyle w:val="TAL"/>
              <w:rPr>
                <w:sz w:val="16"/>
              </w:rPr>
            </w:pPr>
            <w:r>
              <w:rPr>
                <w:sz w:val="16"/>
              </w:rPr>
              <w:t>OPPO</w:t>
            </w:r>
          </w:p>
        </w:tc>
        <w:tc>
          <w:tcPr>
            <w:tcW w:w="0" w:type="auto"/>
          </w:tcPr>
          <w:p w14:paraId="58546544" w14:textId="7017FFC4" w:rsidR="00EB05C7" w:rsidRPr="00EB05C7" w:rsidRDefault="00EB05C7" w:rsidP="00EB05C7">
            <w:pPr>
              <w:pStyle w:val="TAL"/>
              <w:rPr>
                <w:sz w:val="16"/>
              </w:rPr>
            </w:pPr>
            <w:r>
              <w:rPr>
                <w:sz w:val="16"/>
              </w:rPr>
              <w:t>3GPPMEMBER (ETSI)</w:t>
            </w:r>
          </w:p>
        </w:tc>
      </w:tr>
      <w:tr w:rsidR="00EB05C7" w14:paraId="730F514B" w14:textId="77777777" w:rsidTr="00EB05C7">
        <w:tc>
          <w:tcPr>
            <w:tcW w:w="0" w:type="auto"/>
          </w:tcPr>
          <w:p w14:paraId="21FFC098" w14:textId="2DAE977F" w:rsidR="00EB05C7" w:rsidRPr="00EB05C7" w:rsidRDefault="00EB05C7" w:rsidP="00EB05C7">
            <w:pPr>
              <w:pStyle w:val="TAL"/>
              <w:rPr>
                <w:sz w:val="16"/>
              </w:rPr>
            </w:pPr>
            <w:r>
              <w:rPr>
                <w:sz w:val="16"/>
              </w:rPr>
              <w:t>CHITTURI, Suresh</w:t>
            </w:r>
          </w:p>
        </w:tc>
        <w:tc>
          <w:tcPr>
            <w:tcW w:w="0" w:type="auto"/>
          </w:tcPr>
          <w:p w14:paraId="6B8C4ED9" w14:textId="1DF69BB6" w:rsidR="00EB05C7" w:rsidRPr="00EB05C7" w:rsidRDefault="00EB05C7" w:rsidP="00EB05C7">
            <w:pPr>
              <w:pStyle w:val="TAL"/>
              <w:rPr>
                <w:sz w:val="16"/>
              </w:rPr>
            </w:pPr>
            <w:r>
              <w:rPr>
                <w:sz w:val="16"/>
              </w:rPr>
              <w:t>Samsung R&amp;D Institute India</w:t>
            </w:r>
          </w:p>
        </w:tc>
        <w:tc>
          <w:tcPr>
            <w:tcW w:w="0" w:type="auto"/>
          </w:tcPr>
          <w:p w14:paraId="00B9CD8D" w14:textId="18C04DEA" w:rsidR="00EB05C7" w:rsidRPr="00EB05C7" w:rsidRDefault="00EB05C7" w:rsidP="00EB05C7">
            <w:pPr>
              <w:pStyle w:val="TAL"/>
              <w:rPr>
                <w:sz w:val="16"/>
              </w:rPr>
            </w:pPr>
            <w:r>
              <w:rPr>
                <w:sz w:val="16"/>
              </w:rPr>
              <w:t>3GPPMEMBER (TSDSI)</w:t>
            </w:r>
          </w:p>
        </w:tc>
      </w:tr>
      <w:tr w:rsidR="00EB05C7" w14:paraId="30C24F9F" w14:textId="77777777" w:rsidTr="00EB05C7">
        <w:tc>
          <w:tcPr>
            <w:tcW w:w="0" w:type="auto"/>
          </w:tcPr>
          <w:p w14:paraId="28207611" w14:textId="29754D6C" w:rsidR="00EB05C7" w:rsidRPr="00EB05C7" w:rsidRDefault="00EB05C7" w:rsidP="00EB05C7">
            <w:pPr>
              <w:pStyle w:val="TAL"/>
              <w:rPr>
                <w:sz w:val="16"/>
              </w:rPr>
            </w:pPr>
            <w:r>
              <w:rPr>
                <w:sz w:val="16"/>
              </w:rPr>
              <w:t xml:space="preserve">CHONG, </w:t>
            </w:r>
            <w:proofErr w:type="spellStart"/>
            <w:r>
              <w:rPr>
                <w:sz w:val="16"/>
              </w:rPr>
              <w:t>vivian</w:t>
            </w:r>
            <w:proofErr w:type="spellEnd"/>
          </w:p>
        </w:tc>
        <w:tc>
          <w:tcPr>
            <w:tcW w:w="0" w:type="auto"/>
          </w:tcPr>
          <w:p w14:paraId="005E37F5" w14:textId="1427E6BA" w:rsidR="00EB05C7" w:rsidRPr="00EB05C7" w:rsidRDefault="00EB05C7" w:rsidP="00EB05C7">
            <w:pPr>
              <w:pStyle w:val="TAL"/>
              <w:rPr>
                <w:sz w:val="16"/>
              </w:rPr>
            </w:pPr>
            <w:r>
              <w:rPr>
                <w:sz w:val="16"/>
              </w:rPr>
              <w:t>vivo Software Technology</w:t>
            </w:r>
          </w:p>
        </w:tc>
        <w:tc>
          <w:tcPr>
            <w:tcW w:w="0" w:type="auto"/>
          </w:tcPr>
          <w:p w14:paraId="399553F2" w14:textId="59CB33C7" w:rsidR="00EB05C7" w:rsidRPr="00EB05C7" w:rsidRDefault="00EB05C7" w:rsidP="00EB05C7">
            <w:pPr>
              <w:pStyle w:val="TAL"/>
              <w:rPr>
                <w:sz w:val="16"/>
              </w:rPr>
            </w:pPr>
            <w:r>
              <w:rPr>
                <w:sz w:val="16"/>
              </w:rPr>
              <w:t>3GPPMEMBER (CCSA)</w:t>
            </w:r>
          </w:p>
        </w:tc>
      </w:tr>
      <w:tr w:rsidR="00EB05C7" w14:paraId="261B762B" w14:textId="77777777" w:rsidTr="00EB05C7">
        <w:tc>
          <w:tcPr>
            <w:tcW w:w="0" w:type="auto"/>
          </w:tcPr>
          <w:p w14:paraId="6A086FBE" w14:textId="0691166F" w:rsidR="00EB05C7" w:rsidRPr="00EB05C7" w:rsidRDefault="00EB05C7" w:rsidP="00EB05C7">
            <w:pPr>
              <w:pStyle w:val="TAL"/>
              <w:rPr>
                <w:sz w:val="16"/>
              </w:rPr>
            </w:pPr>
            <w:r>
              <w:rPr>
                <w:sz w:val="16"/>
              </w:rPr>
              <w:t>DEVARAKONDA, PAVAN KALYAN</w:t>
            </w:r>
          </w:p>
        </w:tc>
        <w:tc>
          <w:tcPr>
            <w:tcW w:w="0" w:type="auto"/>
          </w:tcPr>
          <w:p w14:paraId="60B3B3B9" w14:textId="07164664" w:rsidR="00EB05C7" w:rsidRPr="00EB05C7" w:rsidRDefault="00EB05C7" w:rsidP="00EB05C7">
            <w:pPr>
              <w:pStyle w:val="TAL"/>
              <w:rPr>
                <w:sz w:val="16"/>
              </w:rPr>
            </w:pPr>
            <w:r>
              <w:rPr>
                <w:sz w:val="16"/>
              </w:rPr>
              <w:t>Tejas Network Limited</w:t>
            </w:r>
          </w:p>
        </w:tc>
        <w:tc>
          <w:tcPr>
            <w:tcW w:w="0" w:type="auto"/>
          </w:tcPr>
          <w:p w14:paraId="6902A908" w14:textId="7C97284A" w:rsidR="00EB05C7" w:rsidRPr="00EB05C7" w:rsidRDefault="00EB05C7" w:rsidP="00EB05C7">
            <w:pPr>
              <w:pStyle w:val="TAL"/>
              <w:rPr>
                <w:sz w:val="16"/>
              </w:rPr>
            </w:pPr>
            <w:r>
              <w:rPr>
                <w:sz w:val="16"/>
              </w:rPr>
              <w:t>3GPPMEMBER (TSDSI)</w:t>
            </w:r>
          </w:p>
        </w:tc>
      </w:tr>
      <w:tr w:rsidR="00EB05C7" w14:paraId="36E7485A" w14:textId="77777777" w:rsidTr="00EB05C7">
        <w:tc>
          <w:tcPr>
            <w:tcW w:w="0" w:type="auto"/>
          </w:tcPr>
          <w:p w14:paraId="11F42152" w14:textId="61CF7EFB" w:rsidR="00EB05C7" w:rsidRPr="00EB05C7" w:rsidRDefault="00EB05C7" w:rsidP="00EB05C7">
            <w:pPr>
              <w:pStyle w:val="TAL"/>
              <w:rPr>
                <w:sz w:val="16"/>
              </w:rPr>
            </w:pPr>
            <w:r>
              <w:rPr>
                <w:sz w:val="16"/>
              </w:rPr>
              <w:t>DONG, Hao</w:t>
            </w:r>
          </w:p>
        </w:tc>
        <w:tc>
          <w:tcPr>
            <w:tcW w:w="0" w:type="auto"/>
          </w:tcPr>
          <w:p w14:paraId="5DAF0C05" w14:textId="70475EAA" w:rsidR="00EB05C7" w:rsidRPr="00EB05C7" w:rsidRDefault="00EB05C7" w:rsidP="00EB05C7">
            <w:pPr>
              <w:pStyle w:val="TAL"/>
              <w:rPr>
                <w:sz w:val="16"/>
              </w:rPr>
            </w:pPr>
            <w:r>
              <w:rPr>
                <w:sz w:val="16"/>
              </w:rPr>
              <w:t>ZXNE</w:t>
            </w:r>
          </w:p>
        </w:tc>
        <w:tc>
          <w:tcPr>
            <w:tcW w:w="0" w:type="auto"/>
          </w:tcPr>
          <w:p w14:paraId="1F6D15BA" w14:textId="7D0786C8" w:rsidR="00EB05C7" w:rsidRPr="00EB05C7" w:rsidRDefault="00EB05C7" w:rsidP="00EB05C7">
            <w:pPr>
              <w:pStyle w:val="TAL"/>
              <w:rPr>
                <w:sz w:val="16"/>
              </w:rPr>
            </w:pPr>
            <w:r>
              <w:rPr>
                <w:sz w:val="16"/>
              </w:rPr>
              <w:t>3GPPMEMBER (CCSA)</w:t>
            </w:r>
          </w:p>
        </w:tc>
      </w:tr>
      <w:tr w:rsidR="00EB05C7" w14:paraId="15D5437D" w14:textId="77777777" w:rsidTr="00EB05C7">
        <w:tc>
          <w:tcPr>
            <w:tcW w:w="0" w:type="auto"/>
          </w:tcPr>
          <w:p w14:paraId="0D21EEA6" w14:textId="318ABF4B" w:rsidR="00EB05C7" w:rsidRPr="00EB05C7" w:rsidRDefault="00EB05C7" w:rsidP="00EB05C7">
            <w:pPr>
              <w:pStyle w:val="TAL"/>
              <w:rPr>
                <w:sz w:val="16"/>
              </w:rPr>
            </w:pPr>
            <w:r>
              <w:rPr>
                <w:sz w:val="16"/>
              </w:rPr>
              <w:t>DU, Shenxiu</w:t>
            </w:r>
          </w:p>
        </w:tc>
        <w:tc>
          <w:tcPr>
            <w:tcW w:w="0" w:type="auto"/>
          </w:tcPr>
          <w:p w14:paraId="69CD0AC1" w14:textId="32D97285" w:rsidR="00EB05C7" w:rsidRPr="00EB05C7" w:rsidRDefault="00EB05C7" w:rsidP="00EB05C7">
            <w:pPr>
              <w:pStyle w:val="TAL"/>
              <w:rPr>
                <w:sz w:val="16"/>
              </w:rPr>
            </w:pPr>
            <w:r>
              <w:rPr>
                <w:sz w:val="16"/>
              </w:rPr>
              <w:t>China Mobile (Suzhou) Software</w:t>
            </w:r>
          </w:p>
        </w:tc>
        <w:tc>
          <w:tcPr>
            <w:tcW w:w="0" w:type="auto"/>
          </w:tcPr>
          <w:p w14:paraId="7A226DA5" w14:textId="5B0B1CBA" w:rsidR="00EB05C7" w:rsidRPr="00EB05C7" w:rsidRDefault="00EB05C7" w:rsidP="00EB05C7">
            <w:pPr>
              <w:pStyle w:val="TAL"/>
              <w:rPr>
                <w:sz w:val="16"/>
              </w:rPr>
            </w:pPr>
            <w:r>
              <w:rPr>
                <w:sz w:val="16"/>
              </w:rPr>
              <w:t>3GPPMEMBER (CCSA)</w:t>
            </w:r>
          </w:p>
        </w:tc>
      </w:tr>
      <w:tr w:rsidR="00EB05C7" w14:paraId="66D272AD" w14:textId="77777777" w:rsidTr="00EB05C7">
        <w:tc>
          <w:tcPr>
            <w:tcW w:w="0" w:type="auto"/>
          </w:tcPr>
          <w:p w14:paraId="26F5BDD3" w14:textId="32865567" w:rsidR="00EB05C7" w:rsidRPr="00EB05C7" w:rsidRDefault="00EB05C7" w:rsidP="00EB05C7">
            <w:pPr>
              <w:pStyle w:val="TAL"/>
              <w:rPr>
                <w:sz w:val="16"/>
              </w:rPr>
            </w:pPr>
            <w:r>
              <w:rPr>
                <w:sz w:val="16"/>
              </w:rPr>
              <w:t>FEATHERSTONE, Walter</w:t>
            </w:r>
          </w:p>
        </w:tc>
        <w:tc>
          <w:tcPr>
            <w:tcW w:w="0" w:type="auto"/>
          </w:tcPr>
          <w:p w14:paraId="3C8004CB" w14:textId="6687223D" w:rsidR="00EB05C7" w:rsidRPr="00EB05C7" w:rsidRDefault="00EB05C7" w:rsidP="00EB05C7">
            <w:pPr>
              <w:pStyle w:val="TAL"/>
              <w:rPr>
                <w:sz w:val="16"/>
              </w:rPr>
            </w:pPr>
            <w:r>
              <w:rPr>
                <w:sz w:val="16"/>
              </w:rPr>
              <w:t>Apple (Ulanqab)</w:t>
            </w:r>
          </w:p>
        </w:tc>
        <w:tc>
          <w:tcPr>
            <w:tcW w:w="0" w:type="auto"/>
          </w:tcPr>
          <w:p w14:paraId="1644C1FB" w14:textId="6939657C" w:rsidR="00EB05C7" w:rsidRPr="00EB05C7" w:rsidRDefault="00EB05C7" w:rsidP="00EB05C7">
            <w:pPr>
              <w:pStyle w:val="TAL"/>
              <w:rPr>
                <w:sz w:val="16"/>
              </w:rPr>
            </w:pPr>
            <w:r>
              <w:rPr>
                <w:sz w:val="16"/>
              </w:rPr>
              <w:t>3GPPMEMBER (CCSA)</w:t>
            </w:r>
          </w:p>
        </w:tc>
      </w:tr>
      <w:tr w:rsidR="00EB05C7" w14:paraId="74D1FB90" w14:textId="77777777" w:rsidTr="00EB05C7">
        <w:tc>
          <w:tcPr>
            <w:tcW w:w="0" w:type="auto"/>
          </w:tcPr>
          <w:p w14:paraId="43A4951E" w14:textId="36ACB009" w:rsidR="00EB05C7" w:rsidRPr="00EB05C7" w:rsidRDefault="00EB05C7" w:rsidP="00EB05C7">
            <w:pPr>
              <w:pStyle w:val="TAL"/>
              <w:rPr>
                <w:sz w:val="16"/>
              </w:rPr>
            </w:pPr>
            <w:r>
              <w:rPr>
                <w:sz w:val="16"/>
              </w:rPr>
              <w:t>FENG, Yuang</w:t>
            </w:r>
          </w:p>
        </w:tc>
        <w:tc>
          <w:tcPr>
            <w:tcW w:w="0" w:type="auto"/>
          </w:tcPr>
          <w:p w14:paraId="1BF9782B" w14:textId="19EA1254" w:rsidR="00EB05C7" w:rsidRPr="00EB05C7" w:rsidRDefault="00EB05C7" w:rsidP="00EB05C7">
            <w:pPr>
              <w:pStyle w:val="TAL"/>
              <w:rPr>
                <w:sz w:val="16"/>
              </w:rPr>
            </w:pPr>
            <w:proofErr w:type="spellStart"/>
            <w:r>
              <w:rPr>
                <w:sz w:val="16"/>
              </w:rPr>
              <w:t>Jetflow</w:t>
            </w:r>
            <w:proofErr w:type="spellEnd"/>
          </w:p>
        </w:tc>
        <w:tc>
          <w:tcPr>
            <w:tcW w:w="0" w:type="auto"/>
          </w:tcPr>
          <w:p w14:paraId="4C83BC0C" w14:textId="43CDD7D0" w:rsidR="00EB05C7" w:rsidRPr="00EB05C7" w:rsidRDefault="00EB05C7" w:rsidP="00EB05C7">
            <w:pPr>
              <w:pStyle w:val="TAL"/>
              <w:rPr>
                <w:sz w:val="16"/>
              </w:rPr>
            </w:pPr>
            <w:r>
              <w:rPr>
                <w:sz w:val="16"/>
              </w:rPr>
              <w:t>3GPPMEMBER (CCSA)</w:t>
            </w:r>
          </w:p>
        </w:tc>
      </w:tr>
      <w:tr w:rsidR="00EB05C7" w14:paraId="0F604632" w14:textId="77777777" w:rsidTr="00EB05C7">
        <w:tc>
          <w:tcPr>
            <w:tcW w:w="0" w:type="auto"/>
          </w:tcPr>
          <w:p w14:paraId="6C747AE2" w14:textId="7B7198BE" w:rsidR="00EB05C7" w:rsidRPr="00EB05C7" w:rsidRDefault="00EB05C7" w:rsidP="00EB05C7">
            <w:pPr>
              <w:pStyle w:val="TAL"/>
              <w:rPr>
                <w:sz w:val="16"/>
              </w:rPr>
            </w:pPr>
            <w:r>
              <w:rPr>
                <w:sz w:val="16"/>
              </w:rPr>
              <w:t>FENG, Zhao</w:t>
            </w:r>
          </w:p>
        </w:tc>
        <w:tc>
          <w:tcPr>
            <w:tcW w:w="0" w:type="auto"/>
          </w:tcPr>
          <w:p w14:paraId="4B9B1362" w14:textId="4FFDB426" w:rsidR="00EB05C7" w:rsidRPr="00EB05C7" w:rsidRDefault="00EB05C7" w:rsidP="00EB05C7">
            <w:pPr>
              <w:pStyle w:val="TAL"/>
              <w:rPr>
                <w:sz w:val="16"/>
              </w:rPr>
            </w:pPr>
            <w:r>
              <w:rPr>
                <w:sz w:val="16"/>
              </w:rPr>
              <w:t>Huawei Technologies France</w:t>
            </w:r>
          </w:p>
        </w:tc>
        <w:tc>
          <w:tcPr>
            <w:tcW w:w="0" w:type="auto"/>
          </w:tcPr>
          <w:p w14:paraId="17436401" w14:textId="52F4EAD9" w:rsidR="00EB05C7" w:rsidRPr="00EB05C7" w:rsidRDefault="00EB05C7" w:rsidP="00EB05C7">
            <w:pPr>
              <w:pStyle w:val="TAL"/>
              <w:rPr>
                <w:sz w:val="16"/>
              </w:rPr>
            </w:pPr>
            <w:r>
              <w:rPr>
                <w:sz w:val="16"/>
              </w:rPr>
              <w:t>3GPPMEMBER (ETSI)</w:t>
            </w:r>
          </w:p>
        </w:tc>
      </w:tr>
      <w:tr w:rsidR="00EB05C7" w14:paraId="3996459B" w14:textId="77777777" w:rsidTr="00EB05C7">
        <w:tc>
          <w:tcPr>
            <w:tcW w:w="0" w:type="auto"/>
          </w:tcPr>
          <w:p w14:paraId="7DA17FC9" w14:textId="54F91410" w:rsidR="00EB05C7" w:rsidRPr="00EB05C7" w:rsidRDefault="00EB05C7" w:rsidP="00EB05C7">
            <w:pPr>
              <w:pStyle w:val="TAL"/>
              <w:rPr>
                <w:sz w:val="16"/>
              </w:rPr>
            </w:pPr>
            <w:r>
              <w:rPr>
                <w:sz w:val="16"/>
              </w:rPr>
              <w:t>FERDI, Samir</w:t>
            </w:r>
          </w:p>
        </w:tc>
        <w:tc>
          <w:tcPr>
            <w:tcW w:w="0" w:type="auto"/>
          </w:tcPr>
          <w:p w14:paraId="37B042BF" w14:textId="728391F6" w:rsidR="00EB05C7" w:rsidRPr="00EB05C7" w:rsidRDefault="00EB05C7" w:rsidP="00EB05C7">
            <w:pPr>
              <w:pStyle w:val="TAL"/>
              <w:rPr>
                <w:sz w:val="16"/>
              </w:rPr>
            </w:pPr>
            <w:r>
              <w:rPr>
                <w:sz w:val="16"/>
              </w:rPr>
              <w:t>InterDigital, Europe, Ltd.</w:t>
            </w:r>
          </w:p>
        </w:tc>
        <w:tc>
          <w:tcPr>
            <w:tcW w:w="0" w:type="auto"/>
          </w:tcPr>
          <w:p w14:paraId="7FFD759F" w14:textId="3C8376A4" w:rsidR="00EB05C7" w:rsidRPr="00EB05C7" w:rsidRDefault="00EB05C7" w:rsidP="00EB05C7">
            <w:pPr>
              <w:pStyle w:val="TAL"/>
              <w:rPr>
                <w:sz w:val="16"/>
              </w:rPr>
            </w:pPr>
            <w:r>
              <w:rPr>
                <w:sz w:val="16"/>
              </w:rPr>
              <w:t>3GPPMEMBER (ETSI)</w:t>
            </w:r>
          </w:p>
        </w:tc>
      </w:tr>
      <w:tr w:rsidR="00EB05C7" w14:paraId="1048ABFF" w14:textId="77777777" w:rsidTr="00EB05C7">
        <w:tc>
          <w:tcPr>
            <w:tcW w:w="0" w:type="auto"/>
          </w:tcPr>
          <w:p w14:paraId="5FE5B5F1" w14:textId="4EFB00F2" w:rsidR="00EB05C7" w:rsidRPr="00EB05C7" w:rsidRDefault="00EB05C7" w:rsidP="00EB05C7">
            <w:pPr>
              <w:pStyle w:val="TAL"/>
              <w:rPr>
                <w:sz w:val="16"/>
              </w:rPr>
            </w:pPr>
            <w:r>
              <w:rPr>
                <w:sz w:val="16"/>
              </w:rPr>
              <w:t xml:space="preserve">GARCIA AZORERO, </w:t>
            </w:r>
            <w:proofErr w:type="spellStart"/>
            <w:r>
              <w:rPr>
                <w:sz w:val="16"/>
              </w:rPr>
              <w:t>Fuencisla</w:t>
            </w:r>
            <w:proofErr w:type="spellEnd"/>
          </w:p>
        </w:tc>
        <w:tc>
          <w:tcPr>
            <w:tcW w:w="0" w:type="auto"/>
          </w:tcPr>
          <w:p w14:paraId="0A81C86E" w14:textId="0E601D4F" w:rsidR="00EB05C7" w:rsidRPr="00EB05C7" w:rsidRDefault="00EB05C7" w:rsidP="00EB05C7">
            <w:pPr>
              <w:pStyle w:val="TAL"/>
              <w:rPr>
                <w:sz w:val="16"/>
              </w:rPr>
            </w:pPr>
            <w:r>
              <w:rPr>
                <w:sz w:val="16"/>
              </w:rPr>
              <w:t>Ericsson-LG Co., LTD</w:t>
            </w:r>
          </w:p>
        </w:tc>
        <w:tc>
          <w:tcPr>
            <w:tcW w:w="0" w:type="auto"/>
          </w:tcPr>
          <w:p w14:paraId="2FF2CA53" w14:textId="18510790" w:rsidR="00EB05C7" w:rsidRPr="00EB05C7" w:rsidRDefault="00EB05C7" w:rsidP="00EB05C7">
            <w:pPr>
              <w:pStyle w:val="TAL"/>
              <w:rPr>
                <w:sz w:val="16"/>
              </w:rPr>
            </w:pPr>
            <w:r>
              <w:rPr>
                <w:sz w:val="16"/>
              </w:rPr>
              <w:t>3GPPMEMBER (TTA)</w:t>
            </w:r>
          </w:p>
        </w:tc>
      </w:tr>
      <w:tr w:rsidR="00EB05C7" w14:paraId="43C59EC1" w14:textId="77777777" w:rsidTr="00EB05C7">
        <w:tc>
          <w:tcPr>
            <w:tcW w:w="0" w:type="auto"/>
          </w:tcPr>
          <w:p w14:paraId="49FF6AFC" w14:textId="0F682EE1" w:rsidR="00EB05C7" w:rsidRPr="00EB05C7" w:rsidRDefault="00EB05C7" w:rsidP="00EB05C7">
            <w:pPr>
              <w:pStyle w:val="TAL"/>
              <w:rPr>
                <w:sz w:val="16"/>
              </w:rPr>
            </w:pPr>
            <w:r>
              <w:rPr>
                <w:sz w:val="16"/>
              </w:rPr>
              <w:t xml:space="preserve">GE, </w:t>
            </w:r>
            <w:proofErr w:type="spellStart"/>
            <w:r>
              <w:rPr>
                <w:sz w:val="16"/>
              </w:rPr>
              <w:t>Cuili</w:t>
            </w:r>
            <w:proofErr w:type="spellEnd"/>
          </w:p>
        </w:tc>
        <w:tc>
          <w:tcPr>
            <w:tcW w:w="0" w:type="auto"/>
          </w:tcPr>
          <w:p w14:paraId="66B812F2" w14:textId="2ADB1C45" w:rsidR="00EB05C7" w:rsidRPr="00EB05C7" w:rsidRDefault="00EB05C7" w:rsidP="00EB05C7">
            <w:pPr>
              <w:pStyle w:val="TAL"/>
              <w:rPr>
                <w:sz w:val="16"/>
              </w:rPr>
            </w:pPr>
            <w:r>
              <w:rPr>
                <w:sz w:val="16"/>
              </w:rPr>
              <w:t>Huawei Tech.(UK) Co.. Ltd</w:t>
            </w:r>
          </w:p>
        </w:tc>
        <w:tc>
          <w:tcPr>
            <w:tcW w:w="0" w:type="auto"/>
          </w:tcPr>
          <w:p w14:paraId="3EBBC01B" w14:textId="32D85530" w:rsidR="00EB05C7" w:rsidRPr="00EB05C7" w:rsidRDefault="00EB05C7" w:rsidP="00EB05C7">
            <w:pPr>
              <w:pStyle w:val="TAL"/>
              <w:rPr>
                <w:sz w:val="16"/>
              </w:rPr>
            </w:pPr>
            <w:r>
              <w:rPr>
                <w:sz w:val="16"/>
              </w:rPr>
              <w:t>3GPPMEMBER (ETSI)</w:t>
            </w:r>
          </w:p>
        </w:tc>
      </w:tr>
      <w:tr w:rsidR="00EB05C7" w14:paraId="249F8B74" w14:textId="77777777" w:rsidTr="00EB05C7">
        <w:tc>
          <w:tcPr>
            <w:tcW w:w="0" w:type="auto"/>
          </w:tcPr>
          <w:p w14:paraId="56A2D92C" w14:textId="17B5A4CE" w:rsidR="00EB05C7" w:rsidRPr="00EB05C7" w:rsidRDefault="00EB05C7" w:rsidP="00EB05C7">
            <w:pPr>
              <w:pStyle w:val="TAL"/>
              <w:rPr>
                <w:sz w:val="16"/>
              </w:rPr>
            </w:pPr>
            <w:r>
              <w:rPr>
                <w:sz w:val="16"/>
              </w:rPr>
              <w:t>GHOSH, Sushmita</w:t>
            </w:r>
          </w:p>
        </w:tc>
        <w:tc>
          <w:tcPr>
            <w:tcW w:w="0" w:type="auto"/>
          </w:tcPr>
          <w:p w14:paraId="40724C5E" w14:textId="2E802723" w:rsidR="00EB05C7" w:rsidRPr="00EB05C7" w:rsidRDefault="00EB05C7" w:rsidP="00EB05C7">
            <w:pPr>
              <w:pStyle w:val="TAL"/>
              <w:rPr>
                <w:sz w:val="16"/>
              </w:rPr>
            </w:pPr>
            <w:r>
              <w:rPr>
                <w:sz w:val="16"/>
              </w:rPr>
              <w:t>Tejas Network Limited</w:t>
            </w:r>
          </w:p>
        </w:tc>
        <w:tc>
          <w:tcPr>
            <w:tcW w:w="0" w:type="auto"/>
          </w:tcPr>
          <w:p w14:paraId="7BE894C0" w14:textId="056A3B51" w:rsidR="00EB05C7" w:rsidRPr="00EB05C7" w:rsidRDefault="00EB05C7" w:rsidP="00EB05C7">
            <w:pPr>
              <w:pStyle w:val="TAL"/>
              <w:rPr>
                <w:sz w:val="16"/>
              </w:rPr>
            </w:pPr>
            <w:r>
              <w:rPr>
                <w:sz w:val="16"/>
              </w:rPr>
              <w:t>3GPPMEMBER (TSDSI)</w:t>
            </w:r>
          </w:p>
        </w:tc>
      </w:tr>
      <w:tr w:rsidR="00EB05C7" w14:paraId="5AC43C83" w14:textId="77777777" w:rsidTr="00EB05C7">
        <w:tc>
          <w:tcPr>
            <w:tcW w:w="0" w:type="auto"/>
          </w:tcPr>
          <w:p w14:paraId="7CE70D09" w14:textId="355252F8" w:rsidR="00EB05C7" w:rsidRPr="00EB05C7" w:rsidRDefault="00EB05C7" w:rsidP="00EB05C7">
            <w:pPr>
              <w:pStyle w:val="TAL"/>
              <w:rPr>
                <w:sz w:val="16"/>
              </w:rPr>
            </w:pPr>
            <w:r>
              <w:rPr>
                <w:sz w:val="16"/>
              </w:rPr>
              <w:t>GONG, Ruby</w:t>
            </w:r>
          </w:p>
        </w:tc>
        <w:tc>
          <w:tcPr>
            <w:tcW w:w="0" w:type="auto"/>
          </w:tcPr>
          <w:p w14:paraId="46EC07C2" w14:textId="3245C4B8" w:rsidR="00EB05C7" w:rsidRPr="00EB05C7" w:rsidRDefault="00EB05C7" w:rsidP="00EB05C7">
            <w:pPr>
              <w:pStyle w:val="TAL"/>
              <w:rPr>
                <w:sz w:val="16"/>
              </w:rPr>
            </w:pPr>
            <w:r>
              <w:rPr>
                <w:sz w:val="16"/>
              </w:rPr>
              <w:t>Xiaomi Communications</w:t>
            </w:r>
          </w:p>
        </w:tc>
        <w:tc>
          <w:tcPr>
            <w:tcW w:w="0" w:type="auto"/>
          </w:tcPr>
          <w:p w14:paraId="67F2701F" w14:textId="39988B67" w:rsidR="00EB05C7" w:rsidRPr="00EB05C7" w:rsidRDefault="00EB05C7" w:rsidP="00EB05C7">
            <w:pPr>
              <w:pStyle w:val="TAL"/>
              <w:rPr>
                <w:sz w:val="16"/>
              </w:rPr>
            </w:pPr>
            <w:r>
              <w:rPr>
                <w:sz w:val="16"/>
              </w:rPr>
              <w:t>3GPPMEMBER (CCSA)</w:t>
            </w:r>
          </w:p>
        </w:tc>
      </w:tr>
      <w:tr w:rsidR="00EB05C7" w14:paraId="4627869A" w14:textId="77777777" w:rsidTr="00EB05C7">
        <w:tc>
          <w:tcPr>
            <w:tcW w:w="0" w:type="auto"/>
          </w:tcPr>
          <w:p w14:paraId="0986F9C7" w14:textId="75638BE6" w:rsidR="00EB05C7" w:rsidRPr="00EB05C7" w:rsidRDefault="00EB05C7" w:rsidP="00EB05C7">
            <w:pPr>
              <w:pStyle w:val="TAL"/>
              <w:rPr>
                <w:sz w:val="16"/>
              </w:rPr>
            </w:pPr>
            <w:r>
              <w:rPr>
                <w:sz w:val="16"/>
              </w:rPr>
              <w:t>GULBANI, Giorgi</w:t>
            </w:r>
          </w:p>
        </w:tc>
        <w:tc>
          <w:tcPr>
            <w:tcW w:w="0" w:type="auto"/>
          </w:tcPr>
          <w:p w14:paraId="1A290197" w14:textId="06FADB1D" w:rsidR="00EB05C7" w:rsidRPr="00EB05C7" w:rsidRDefault="00EB05C7" w:rsidP="00EB05C7">
            <w:pPr>
              <w:pStyle w:val="TAL"/>
              <w:rPr>
                <w:sz w:val="16"/>
              </w:rPr>
            </w:pPr>
            <w:r>
              <w:rPr>
                <w:sz w:val="16"/>
              </w:rPr>
              <w:t>OPPO Beijing</w:t>
            </w:r>
          </w:p>
        </w:tc>
        <w:tc>
          <w:tcPr>
            <w:tcW w:w="0" w:type="auto"/>
          </w:tcPr>
          <w:p w14:paraId="322EBD79" w14:textId="60B49205" w:rsidR="00EB05C7" w:rsidRPr="00EB05C7" w:rsidRDefault="00EB05C7" w:rsidP="00EB05C7">
            <w:pPr>
              <w:pStyle w:val="TAL"/>
              <w:rPr>
                <w:sz w:val="16"/>
              </w:rPr>
            </w:pPr>
            <w:r>
              <w:rPr>
                <w:sz w:val="16"/>
              </w:rPr>
              <w:t>3GPPMEMBER (CCSA)</w:t>
            </w:r>
          </w:p>
        </w:tc>
      </w:tr>
      <w:tr w:rsidR="00EB05C7" w14:paraId="51BDC2E1" w14:textId="77777777" w:rsidTr="00EB05C7">
        <w:tc>
          <w:tcPr>
            <w:tcW w:w="0" w:type="auto"/>
          </w:tcPr>
          <w:p w14:paraId="4CA01CDE" w14:textId="77EA1192" w:rsidR="00EB05C7" w:rsidRPr="00EB05C7" w:rsidRDefault="00EB05C7" w:rsidP="00EB05C7">
            <w:pPr>
              <w:pStyle w:val="TAL"/>
              <w:rPr>
                <w:sz w:val="16"/>
              </w:rPr>
            </w:pPr>
            <w:r>
              <w:rPr>
                <w:sz w:val="16"/>
              </w:rPr>
              <w:t>GUO, Boren</w:t>
            </w:r>
          </w:p>
        </w:tc>
        <w:tc>
          <w:tcPr>
            <w:tcW w:w="0" w:type="auto"/>
          </w:tcPr>
          <w:p w14:paraId="35804E03" w14:textId="69B0F417" w:rsidR="00EB05C7" w:rsidRPr="00EB05C7" w:rsidRDefault="00EB05C7" w:rsidP="00EB05C7">
            <w:pPr>
              <w:pStyle w:val="TAL"/>
              <w:rPr>
                <w:sz w:val="16"/>
              </w:rPr>
            </w:pPr>
            <w:r>
              <w:rPr>
                <w:sz w:val="16"/>
              </w:rPr>
              <w:t xml:space="preserve">Hangzhou </w:t>
            </w:r>
            <w:proofErr w:type="spellStart"/>
            <w:r>
              <w:rPr>
                <w:sz w:val="16"/>
              </w:rPr>
              <w:t>Mengyuxiang</w:t>
            </w:r>
            <w:proofErr w:type="spellEnd"/>
          </w:p>
        </w:tc>
        <w:tc>
          <w:tcPr>
            <w:tcW w:w="0" w:type="auto"/>
          </w:tcPr>
          <w:p w14:paraId="163D8902" w14:textId="4490FF7B" w:rsidR="00EB05C7" w:rsidRPr="00EB05C7" w:rsidRDefault="00EB05C7" w:rsidP="00EB05C7">
            <w:pPr>
              <w:pStyle w:val="TAL"/>
              <w:rPr>
                <w:sz w:val="16"/>
              </w:rPr>
            </w:pPr>
            <w:r>
              <w:rPr>
                <w:sz w:val="16"/>
              </w:rPr>
              <w:t>3GPPMEMBER (CCSA)</w:t>
            </w:r>
          </w:p>
        </w:tc>
      </w:tr>
      <w:tr w:rsidR="00EB05C7" w14:paraId="1F7132D3" w14:textId="77777777" w:rsidTr="00EB05C7">
        <w:tc>
          <w:tcPr>
            <w:tcW w:w="0" w:type="auto"/>
          </w:tcPr>
          <w:p w14:paraId="02B824CC" w14:textId="54B79AEC" w:rsidR="00EB05C7" w:rsidRPr="00EB05C7" w:rsidRDefault="00EB05C7" w:rsidP="00EB05C7">
            <w:pPr>
              <w:pStyle w:val="TAL"/>
              <w:rPr>
                <w:sz w:val="16"/>
              </w:rPr>
            </w:pPr>
            <w:r>
              <w:rPr>
                <w:sz w:val="16"/>
              </w:rPr>
              <w:t>GUPTA, Vivek</w:t>
            </w:r>
          </w:p>
        </w:tc>
        <w:tc>
          <w:tcPr>
            <w:tcW w:w="0" w:type="auto"/>
          </w:tcPr>
          <w:p w14:paraId="6D685C35" w14:textId="22BF3A82" w:rsidR="00EB05C7" w:rsidRPr="00EB05C7" w:rsidRDefault="00EB05C7" w:rsidP="00EB05C7">
            <w:pPr>
              <w:pStyle w:val="TAL"/>
              <w:rPr>
                <w:sz w:val="16"/>
              </w:rPr>
            </w:pPr>
            <w:r>
              <w:rPr>
                <w:sz w:val="16"/>
              </w:rPr>
              <w:t>Apple (Guizhou)</w:t>
            </w:r>
          </w:p>
        </w:tc>
        <w:tc>
          <w:tcPr>
            <w:tcW w:w="0" w:type="auto"/>
          </w:tcPr>
          <w:p w14:paraId="57A63CA4" w14:textId="1D3460D9" w:rsidR="00EB05C7" w:rsidRPr="00EB05C7" w:rsidRDefault="00EB05C7" w:rsidP="00EB05C7">
            <w:pPr>
              <w:pStyle w:val="TAL"/>
              <w:rPr>
                <w:sz w:val="16"/>
              </w:rPr>
            </w:pPr>
            <w:r>
              <w:rPr>
                <w:sz w:val="16"/>
              </w:rPr>
              <w:t>3GPPMEMBER (CCSA)</w:t>
            </w:r>
          </w:p>
        </w:tc>
      </w:tr>
      <w:tr w:rsidR="00EB05C7" w14:paraId="6703CF1F" w14:textId="77777777" w:rsidTr="00EB05C7">
        <w:tc>
          <w:tcPr>
            <w:tcW w:w="0" w:type="auto"/>
          </w:tcPr>
          <w:p w14:paraId="6A1436C4" w14:textId="182DCA15" w:rsidR="00EB05C7" w:rsidRPr="00EB05C7" w:rsidRDefault="00EB05C7" w:rsidP="00EB05C7">
            <w:pPr>
              <w:pStyle w:val="TAL"/>
              <w:rPr>
                <w:sz w:val="16"/>
              </w:rPr>
            </w:pPr>
            <w:r>
              <w:rPr>
                <w:sz w:val="16"/>
              </w:rPr>
              <w:t>GUTIERREZ ESTEVEZ, David</w:t>
            </w:r>
          </w:p>
        </w:tc>
        <w:tc>
          <w:tcPr>
            <w:tcW w:w="0" w:type="auto"/>
          </w:tcPr>
          <w:p w14:paraId="2485DE2A" w14:textId="2FAE37BC" w:rsidR="00EB05C7" w:rsidRPr="00EB05C7" w:rsidRDefault="00EB05C7" w:rsidP="00EB05C7">
            <w:pPr>
              <w:pStyle w:val="TAL"/>
              <w:rPr>
                <w:sz w:val="16"/>
              </w:rPr>
            </w:pPr>
            <w:r>
              <w:rPr>
                <w:sz w:val="16"/>
              </w:rPr>
              <w:t>Apple Trading</w:t>
            </w:r>
          </w:p>
        </w:tc>
        <w:tc>
          <w:tcPr>
            <w:tcW w:w="0" w:type="auto"/>
          </w:tcPr>
          <w:p w14:paraId="3EA8A662" w14:textId="499CF24D" w:rsidR="00EB05C7" w:rsidRPr="00EB05C7" w:rsidRDefault="00EB05C7" w:rsidP="00EB05C7">
            <w:pPr>
              <w:pStyle w:val="TAL"/>
              <w:rPr>
                <w:sz w:val="16"/>
              </w:rPr>
            </w:pPr>
            <w:r>
              <w:rPr>
                <w:sz w:val="16"/>
              </w:rPr>
              <w:t>3GPPMEMBER (CCSA)</w:t>
            </w:r>
          </w:p>
        </w:tc>
      </w:tr>
      <w:tr w:rsidR="00EB05C7" w14:paraId="63D1BD64" w14:textId="77777777" w:rsidTr="00EB05C7">
        <w:tc>
          <w:tcPr>
            <w:tcW w:w="0" w:type="auto"/>
          </w:tcPr>
          <w:p w14:paraId="4270BE36" w14:textId="005B97AC" w:rsidR="00EB05C7" w:rsidRPr="00EB05C7" w:rsidRDefault="00EB05C7" w:rsidP="00EB05C7">
            <w:pPr>
              <w:pStyle w:val="TAL"/>
              <w:rPr>
                <w:sz w:val="16"/>
              </w:rPr>
            </w:pPr>
            <w:r>
              <w:rPr>
                <w:sz w:val="16"/>
              </w:rPr>
              <w:t>HARRIS, Paul</w:t>
            </w:r>
          </w:p>
        </w:tc>
        <w:tc>
          <w:tcPr>
            <w:tcW w:w="0" w:type="auto"/>
          </w:tcPr>
          <w:p w14:paraId="7A3DF701" w14:textId="54D65C01" w:rsidR="00EB05C7" w:rsidRPr="00EB05C7" w:rsidRDefault="00EB05C7" w:rsidP="00EB05C7">
            <w:pPr>
              <w:pStyle w:val="TAL"/>
              <w:rPr>
                <w:sz w:val="16"/>
              </w:rPr>
            </w:pPr>
            <w:r>
              <w:rPr>
                <w:sz w:val="16"/>
              </w:rPr>
              <w:t>VIAVI Solutions</w:t>
            </w:r>
          </w:p>
        </w:tc>
        <w:tc>
          <w:tcPr>
            <w:tcW w:w="0" w:type="auto"/>
          </w:tcPr>
          <w:p w14:paraId="3639D5F4" w14:textId="3E9466E2" w:rsidR="00EB05C7" w:rsidRPr="00EB05C7" w:rsidRDefault="00EB05C7" w:rsidP="00EB05C7">
            <w:pPr>
              <w:pStyle w:val="TAL"/>
              <w:rPr>
                <w:sz w:val="16"/>
              </w:rPr>
            </w:pPr>
            <w:r>
              <w:rPr>
                <w:sz w:val="16"/>
              </w:rPr>
              <w:t>3GPPMEMBER (ETSI)</w:t>
            </w:r>
          </w:p>
        </w:tc>
      </w:tr>
      <w:tr w:rsidR="00EB05C7" w14:paraId="35B841F0" w14:textId="77777777" w:rsidTr="00EB05C7">
        <w:tc>
          <w:tcPr>
            <w:tcW w:w="0" w:type="auto"/>
          </w:tcPr>
          <w:p w14:paraId="1229FCE3" w14:textId="78C66675" w:rsidR="00EB05C7" w:rsidRPr="00EB05C7" w:rsidRDefault="00EB05C7" w:rsidP="00EB05C7">
            <w:pPr>
              <w:pStyle w:val="TAL"/>
              <w:rPr>
                <w:sz w:val="16"/>
              </w:rPr>
            </w:pPr>
            <w:r>
              <w:rPr>
                <w:sz w:val="16"/>
              </w:rPr>
              <w:t>HASHMI, DANISH EHSAN</w:t>
            </w:r>
          </w:p>
        </w:tc>
        <w:tc>
          <w:tcPr>
            <w:tcW w:w="0" w:type="auto"/>
          </w:tcPr>
          <w:p w14:paraId="6FD749A2" w14:textId="6E558146" w:rsidR="00EB05C7" w:rsidRPr="00EB05C7" w:rsidRDefault="00EB05C7" w:rsidP="00EB05C7">
            <w:pPr>
              <w:pStyle w:val="TAL"/>
              <w:rPr>
                <w:sz w:val="16"/>
              </w:rPr>
            </w:pPr>
            <w:r>
              <w:rPr>
                <w:sz w:val="16"/>
              </w:rPr>
              <w:t>Samsung Electronics Czech</w:t>
            </w:r>
          </w:p>
        </w:tc>
        <w:tc>
          <w:tcPr>
            <w:tcW w:w="0" w:type="auto"/>
          </w:tcPr>
          <w:p w14:paraId="3130BC65" w14:textId="614D547C" w:rsidR="00EB05C7" w:rsidRPr="00EB05C7" w:rsidRDefault="00EB05C7" w:rsidP="00EB05C7">
            <w:pPr>
              <w:pStyle w:val="TAL"/>
              <w:rPr>
                <w:sz w:val="16"/>
              </w:rPr>
            </w:pPr>
            <w:r>
              <w:rPr>
                <w:sz w:val="16"/>
              </w:rPr>
              <w:t>3GPPMEMBER (ETSI)</w:t>
            </w:r>
          </w:p>
        </w:tc>
      </w:tr>
      <w:tr w:rsidR="00EB05C7" w14:paraId="674FF727" w14:textId="77777777" w:rsidTr="00EB05C7">
        <w:tc>
          <w:tcPr>
            <w:tcW w:w="0" w:type="auto"/>
          </w:tcPr>
          <w:p w14:paraId="68F9CEE6" w14:textId="01C985D0" w:rsidR="00EB05C7" w:rsidRPr="00EB05C7" w:rsidRDefault="00EB05C7" w:rsidP="00EB05C7">
            <w:pPr>
              <w:pStyle w:val="TAL"/>
              <w:rPr>
                <w:sz w:val="16"/>
              </w:rPr>
            </w:pPr>
            <w:r>
              <w:rPr>
                <w:sz w:val="16"/>
              </w:rPr>
              <w:t>HAYASHI, Yushin</w:t>
            </w:r>
          </w:p>
        </w:tc>
        <w:tc>
          <w:tcPr>
            <w:tcW w:w="0" w:type="auto"/>
          </w:tcPr>
          <w:p w14:paraId="52833E05" w14:textId="2B1F2C98" w:rsidR="00EB05C7" w:rsidRPr="00EB05C7" w:rsidRDefault="00EB05C7" w:rsidP="00EB05C7">
            <w:pPr>
              <w:pStyle w:val="TAL"/>
              <w:rPr>
                <w:sz w:val="16"/>
              </w:rPr>
            </w:pPr>
            <w:r>
              <w:rPr>
                <w:sz w:val="16"/>
              </w:rPr>
              <w:t>DOCOMO Communications Lab.</w:t>
            </w:r>
          </w:p>
        </w:tc>
        <w:tc>
          <w:tcPr>
            <w:tcW w:w="0" w:type="auto"/>
          </w:tcPr>
          <w:p w14:paraId="0FEF384F" w14:textId="65FE8741" w:rsidR="00EB05C7" w:rsidRPr="00EB05C7" w:rsidRDefault="00EB05C7" w:rsidP="00EB05C7">
            <w:pPr>
              <w:pStyle w:val="TAL"/>
              <w:rPr>
                <w:sz w:val="16"/>
              </w:rPr>
            </w:pPr>
            <w:r>
              <w:rPr>
                <w:sz w:val="16"/>
              </w:rPr>
              <w:t>3GPPMEMBER (ETSI)</w:t>
            </w:r>
          </w:p>
        </w:tc>
      </w:tr>
      <w:tr w:rsidR="00EB05C7" w14:paraId="067C66CE" w14:textId="77777777" w:rsidTr="00EB05C7">
        <w:tc>
          <w:tcPr>
            <w:tcW w:w="0" w:type="auto"/>
          </w:tcPr>
          <w:p w14:paraId="5375CEAF" w14:textId="6D809E10" w:rsidR="00EB05C7" w:rsidRPr="00EB05C7" w:rsidRDefault="00EB05C7" w:rsidP="00EB05C7">
            <w:pPr>
              <w:pStyle w:val="TAL"/>
              <w:rPr>
                <w:sz w:val="16"/>
              </w:rPr>
            </w:pPr>
            <w:r>
              <w:rPr>
                <w:sz w:val="16"/>
              </w:rPr>
              <w:t>HU, Li</w:t>
            </w:r>
          </w:p>
        </w:tc>
        <w:tc>
          <w:tcPr>
            <w:tcW w:w="0" w:type="auto"/>
          </w:tcPr>
          <w:p w14:paraId="6987024A" w14:textId="7A3CB29C" w:rsidR="00EB05C7" w:rsidRPr="00EB05C7" w:rsidRDefault="00EB05C7" w:rsidP="00EB05C7">
            <w:pPr>
              <w:pStyle w:val="TAL"/>
              <w:rPr>
                <w:sz w:val="16"/>
              </w:rPr>
            </w:pPr>
            <w:r>
              <w:rPr>
                <w:sz w:val="16"/>
              </w:rPr>
              <w:t>vivo Mobile Com. (Chongqing)</w:t>
            </w:r>
          </w:p>
        </w:tc>
        <w:tc>
          <w:tcPr>
            <w:tcW w:w="0" w:type="auto"/>
          </w:tcPr>
          <w:p w14:paraId="7B6FAE3D" w14:textId="059D12F8" w:rsidR="00EB05C7" w:rsidRPr="00EB05C7" w:rsidRDefault="00EB05C7" w:rsidP="00EB05C7">
            <w:pPr>
              <w:pStyle w:val="TAL"/>
              <w:rPr>
                <w:sz w:val="16"/>
              </w:rPr>
            </w:pPr>
            <w:r>
              <w:rPr>
                <w:sz w:val="16"/>
              </w:rPr>
              <w:t>3GPPMEMBER (CCSA)</w:t>
            </w:r>
          </w:p>
        </w:tc>
      </w:tr>
      <w:tr w:rsidR="00EB05C7" w14:paraId="25AD75CF" w14:textId="77777777" w:rsidTr="00EB05C7">
        <w:tc>
          <w:tcPr>
            <w:tcW w:w="0" w:type="auto"/>
          </w:tcPr>
          <w:p w14:paraId="00173B5F" w14:textId="0A8D4106" w:rsidR="00EB05C7" w:rsidRPr="00EB05C7" w:rsidRDefault="00EB05C7" w:rsidP="00EB05C7">
            <w:pPr>
              <w:pStyle w:val="TAL"/>
              <w:rPr>
                <w:sz w:val="16"/>
              </w:rPr>
            </w:pPr>
            <w:r>
              <w:rPr>
                <w:sz w:val="16"/>
              </w:rPr>
              <w:t>HUANG, Changzheng</w:t>
            </w:r>
          </w:p>
        </w:tc>
        <w:tc>
          <w:tcPr>
            <w:tcW w:w="0" w:type="auto"/>
          </w:tcPr>
          <w:p w14:paraId="164D6B94" w14:textId="680426D8" w:rsidR="00EB05C7" w:rsidRPr="00EB05C7" w:rsidRDefault="00EB05C7" w:rsidP="00EB05C7">
            <w:pPr>
              <w:pStyle w:val="TAL"/>
              <w:rPr>
                <w:sz w:val="16"/>
              </w:rPr>
            </w:pPr>
            <w:r>
              <w:rPr>
                <w:sz w:val="16"/>
              </w:rPr>
              <w:t>China Telecommunications Corp.</w:t>
            </w:r>
          </w:p>
        </w:tc>
        <w:tc>
          <w:tcPr>
            <w:tcW w:w="0" w:type="auto"/>
          </w:tcPr>
          <w:p w14:paraId="3324CBDC" w14:textId="025317FF" w:rsidR="00EB05C7" w:rsidRPr="00EB05C7" w:rsidRDefault="00EB05C7" w:rsidP="00EB05C7">
            <w:pPr>
              <w:pStyle w:val="TAL"/>
              <w:rPr>
                <w:sz w:val="16"/>
              </w:rPr>
            </w:pPr>
            <w:r>
              <w:rPr>
                <w:sz w:val="16"/>
              </w:rPr>
              <w:t>3GPPMEMBER (CCSA)</w:t>
            </w:r>
          </w:p>
        </w:tc>
      </w:tr>
      <w:tr w:rsidR="00EB05C7" w14:paraId="1D87C306" w14:textId="77777777" w:rsidTr="00EB05C7">
        <w:tc>
          <w:tcPr>
            <w:tcW w:w="0" w:type="auto"/>
          </w:tcPr>
          <w:p w14:paraId="66BF4192" w14:textId="7C5178AC" w:rsidR="00EB05C7" w:rsidRPr="00EB05C7" w:rsidRDefault="00EB05C7" w:rsidP="00EB05C7">
            <w:pPr>
              <w:pStyle w:val="TAL"/>
              <w:rPr>
                <w:sz w:val="16"/>
              </w:rPr>
            </w:pPr>
            <w:r>
              <w:rPr>
                <w:sz w:val="16"/>
              </w:rPr>
              <w:t>HUANG, FENGHE</w:t>
            </w:r>
          </w:p>
        </w:tc>
        <w:tc>
          <w:tcPr>
            <w:tcW w:w="0" w:type="auto"/>
          </w:tcPr>
          <w:p w14:paraId="52437A7F" w14:textId="5C8F57DE" w:rsidR="00EB05C7" w:rsidRPr="00EB05C7" w:rsidRDefault="00EB05C7" w:rsidP="00EB05C7">
            <w:pPr>
              <w:pStyle w:val="TAL"/>
              <w:rPr>
                <w:sz w:val="16"/>
              </w:rPr>
            </w:pPr>
            <w:r>
              <w:rPr>
                <w:sz w:val="16"/>
              </w:rPr>
              <w:t>ZTE Korea Limited</w:t>
            </w:r>
          </w:p>
        </w:tc>
        <w:tc>
          <w:tcPr>
            <w:tcW w:w="0" w:type="auto"/>
          </w:tcPr>
          <w:p w14:paraId="01BF28AA" w14:textId="022AC362" w:rsidR="00EB05C7" w:rsidRPr="00EB05C7" w:rsidRDefault="00EB05C7" w:rsidP="00EB05C7">
            <w:pPr>
              <w:pStyle w:val="TAL"/>
              <w:rPr>
                <w:sz w:val="16"/>
              </w:rPr>
            </w:pPr>
            <w:r>
              <w:rPr>
                <w:sz w:val="16"/>
              </w:rPr>
              <w:t>3GPPMEMBER (TTA)</w:t>
            </w:r>
          </w:p>
        </w:tc>
      </w:tr>
      <w:tr w:rsidR="00EB05C7" w14:paraId="212667CB" w14:textId="77777777" w:rsidTr="00EB05C7">
        <w:tc>
          <w:tcPr>
            <w:tcW w:w="0" w:type="auto"/>
          </w:tcPr>
          <w:p w14:paraId="2A588DC1" w14:textId="59689DB4" w:rsidR="00EB05C7" w:rsidRPr="00EB05C7" w:rsidRDefault="00EB05C7" w:rsidP="00EB05C7">
            <w:pPr>
              <w:pStyle w:val="TAL"/>
              <w:rPr>
                <w:sz w:val="16"/>
              </w:rPr>
            </w:pPr>
            <w:r>
              <w:rPr>
                <w:sz w:val="16"/>
              </w:rPr>
              <w:t xml:space="preserve">HUANG, </w:t>
            </w:r>
            <w:proofErr w:type="spellStart"/>
            <w:r>
              <w:rPr>
                <w:sz w:val="16"/>
              </w:rPr>
              <w:t>Zhenning</w:t>
            </w:r>
            <w:proofErr w:type="spellEnd"/>
          </w:p>
        </w:tc>
        <w:tc>
          <w:tcPr>
            <w:tcW w:w="0" w:type="auto"/>
          </w:tcPr>
          <w:p w14:paraId="2242F5D0" w14:textId="1D76DCC2" w:rsidR="00EB05C7" w:rsidRPr="00EB05C7" w:rsidRDefault="00EB05C7" w:rsidP="00EB05C7">
            <w:pPr>
              <w:pStyle w:val="TAL"/>
              <w:rPr>
                <w:sz w:val="16"/>
              </w:rPr>
            </w:pPr>
            <w:r>
              <w:rPr>
                <w:sz w:val="16"/>
              </w:rPr>
              <w:t>CMDI</w:t>
            </w:r>
          </w:p>
        </w:tc>
        <w:tc>
          <w:tcPr>
            <w:tcW w:w="0" w:type="auto"/>
          </w:tcPr>
          <w:p w14:paraId="7DDCF816" w14:textId="73FFB433" w:rsidR="00EB05C7" w:rsidRPr="00EB05C7" w:rsidRDefault="00EB05C7" w:rsidP="00EB05C7">
            <w:pPr>
              <w:pStyle w:val="TAL"/>
              <w:rPr>
                <w:sz w:val="16"/>
              </w:rPr>
            </w:pPr>
            <w:r>
              <w:rPr>
                <w:sz w:val="16"/>
              </w:rPr>
              <w:t>3GPPMEMBER (CCSA)</w:t>
            </w:r>
          </w:p>
        </w:tc>
      </w:tr>
      <w:tr w:rsidR="00EB05C7" w14:paraId="1FAA5631" w14:textId="77777777" w:rsidTr="00EB05C7">
        <w:tc>
          <w:tcPr>
            <w:tcW w:w="0" w:type="auto"/>
          </w:tcPr>
          <w:p w14:paraId="1406FFF9" w14:textId="64B95CAE" w:rsidR="00EB05C7" w:rsidRPr="00EB05C7" w:rsidRDefault="00EB05C7" w:rsidP="00EB05C7">
            <w:pPr>
              <w:pStyle w:val="TAL"/>
              <w:rPr>
                <w:sz w:val="16"/>
              </w:rPr>
            </w:pPr>
            <w:r>
              <w:rPr>
                <w:sz w:val="16"/>
              </w:rPr>
              <w:t>HUNUKUMBURE, Mythri</w:t>
            </w:r>
          </w:p>
        </w:tc>
        <w:tc>
          <w:tcPr>
            <w:tcW w:w="0" w:type="auto"/>
          </w:tcPr>
          <w:p w14:paraId="6B96BB16" w14:textId="362578F8" w:rsidR="00EB05C7" w:rsidRPr="00EB05C7" w:rsidRDefault="00EB05C7" w:rsidP="00EB05C7">
            <w:pPr>
              <w:pStyle w:val="TAL"/>
              <w:rPr>
                <w:sz w:val="16"/>
              </w:rPr>
            </w:pPr>
            <w:r>
              <w:rPr>
                <w:sz w:val="16"/>
              </w:rPr>
              <w:t>HOME OFFICE</w:t>
            </w:r>
          </w:p>
        </w:tc>
        <w:tc>
          <w:tcPr>
            <w:tcW w:w="0" w:type="auto"/>
          </w:tcPr>
          <w:p w14:paraId="10942DB6" w14:textId="569EA24D" w:rsidR="00EB05C7" w:rsidRPr="00EB05C7" w:rsidRDefault="00EB05C7" w:rsidP="00EB05C7">
            <w:pPr>
              <w:pStyle w:val="TAL"/>
              <w:rPr>
                <w:sz w:val="16"/>
              </w:rPr>
            </w:pPr>
            <w:r>
              <w:rPr>
                <w:sz w:val="16"/>
              </w:rPr>
              <w:t>3GPPMEMBER (ETSI)</w:t>
            </w:r>
          </w:p>
        </w:tc>
      </w:tr>
      <w:tr w:rsidR="00EB05C7" w14:paraId="11C6237A" w14:textId="77777777" w:rsidTr="00EB05C7">
        <w:tc>
          <w:tcPr>
            <w:tcW w:w="0" w:type="auto"/>
          </w:tcPr>
          <w:p w14:paraId="3956482F" w14:textId="794BCA8C" w:rsidR="00EB05C7" w:rsidRPr="00EB05C7" w:rsidRDefault="00EB05C7" w:rsidP="00EB05C7">
            <w:pPr>
              <w:pStyle w:val="TAL"/>
              <w:rPr>
                <w:sz w:val="16"/>
              </w:rPr>
            </w:pPr>
            <w:r>
              <w:rPr>
                <w:sz w:val="16"/>
              </w:rPr>
              <w:t xml:space="preserve">HWANG, </w:t>
            </w:r>
            <w:proofErr w:type="spellStart"/>
            <w:r>
              <w:rPr>
                <w:sz w:val="16"/>
              </w:rPr>
              <w:t>Chungwoo</w:t>
            </w:r>
            <w:proofErr w:type="spellEnd"/>
          </w:p>
        </w:tc>
        <w:tc>
          <w:tcPr>
            <w:tcW w:w="0" w:type="auto"/>
          </w:tcPr>
          <w:p w14:paraId="3E1C0C50" w14:textId="6BA644C8" w:rsidR="00EB05C7" w:rsidRPr="00EB05C7" w:rsidRDefault="00EB05C7" w:rsidP="00EB05C7">
            <w:pPr>
              <w:pStyle w:val="TAL"/>
              <w:rPr>
                <w:sz w:val="16"/>
              </w:rPr>
            </w:pPr>
            <w:r>
              <w:rPr>
                <w:sz w:val="16"/>
              </w:rPr>
              <w:t>KT Corp.</w:t>
            </w:r>
          </w:p>
        </w:tc>
        <w:tc>
          <w:tcPr>
            <w:tcW w:w="0" w:type="auto"/>
          </w:tcPr>
          <w:p w14:paraId="55113FB7" w14:textId="64A9AA75" w:rsidR="00EB05C7" w:rsidRPr="00EB05C7" w:rsidRDefault="00EB05C7" w:rsidP="00EB05C7">
            <w:pPr>
              <w:pStyle w:val="TAL"/>
              <w:rPr>
                <w:sz w:val="16"/>
              </w:rPr>
            </w:pPr>
            <w:r>
              <w:rPr>
                <w:sz w:val="16"/>
              </w:rPr>
              <w:t>3GPPMEMBER (TTA)</w:t>
            </w:r>
          </w:p>
        </w:tc>
      </w:tr>
      <w:tr w:rsidR="00EB05C7" w14:paraId="3B554204" w14:textId="77777777" w:rsidTr="00EB05C7">
        <w:tc>
          <w:tcPr>
            <w:tcW w:w="0" w:type="auto"/>
          </w:tcPr>
          <w:p w14:paraId="6C1856B3" w14:textId="50D257F0" w:rsidR="00EB05C7" w:rsidRPr="00EB05C7" w:rsidRDefault="00EB05C7" w:rsidP="00EB05C7">
            <w:pPr>
              <w:pStyle w:val="TAL"/>
              <w:rPr>
                <w:sz w:val="16"/>
              </w:rPr>
            </w:pPr>
            <w:r>
              <w:rPr>
                <w:sz w:val="16"/>
              </w:rPr>
              <w:t xml:space="preserve">JIANG, </w:t>
            </w:r>
            <w:proofErr w:type="spellStart"/>
            <w:r>
              <w:rPr>
                <w:sz w:val="16"/>
              </w:rPr>
              <w:t>Tianji</w:t>
            </w:r>
            <w:proofErr w:type="spellEnd"/>
          </w:p>
        </w:tc>
        <w:tc>
          <w:tcPr>
            <w:tcW w:w="0" w:type="auto"/>
          </w:tcPr>
          <w:p w14:paraId="7CC30709" w14:textId="30846CC7" w:rsidR="00EB05C7" w:rsidRPr="00EB05C7" w:rsidRDefault="00EB05C7" w:rsidP="00EB05C7">
            <w:pPr>
              <w:pStyle w:val="TAL"/>
              <w:rPr>
                <w:sz w:val="16"/>
              </w:rPr>
            </w:pPr>
            <w:r>
              <w:rPr>
                <w:sz w:val="16"/>
              </w:rPr>
              <w:t>China Mobile Group Device Co.</w:t>
            </w:r>
          </w:p>
        </w:tc>
        <w:tc>
          <w:tcPr>
            <w:tcW w:w="0" w:type="auto"/>
          </w:tcPr>
          <w:p w14:paraId="60F1E7C4" w14:textId="634DD8EB" w:rsidR="00EB05C7" w:rsidRPr="00EB05C7" w:rsidRDefault="00EB05C7" w:rsidP="00EB05C7">
            <w:pPr>
              <w:pStyle w:val="TAL"/>
              <w:rPr>
                <w:sz w:val="16"/>
              </w:rPr>
            </w:pPr>
            <w:r>
              <w:rPr>
                <w:sz w:val="16"/>
              </w:rPr>
              <w:t>3GPPMEMBER (CCSA)</w:t>
            </w:r>
          </w:p>
        </w:tc>
      </w:tr>
      <w:tr w:rsidR="00EB05C7" w14:paraId="078896D0" w14:textId="77777777" w:rsidTr="00EB05C7">
        <w:tc>
          <w:tcPr>
            <w:tcW w:w="0" w:type="auto"/>
          </w:tcPr>
          <w:p w14:paraId="0F09B88E" w14:textId="1E0E4FDA" w:rsidR="00EB05C7" w:rsidRPr="00EB05C7" w:rsidRDefault="00EB05C7" w:rsidP="00EB05C7">
            <w:pPr>
              <w:pStyle w:val="TAL"/>
              <w:rPr>
                <w:sz w:val="16"/>
              </w:rPr>
            </w:pPr>
            <w:r>
              <w:rPr>
                <w:sz w:val="16"/>
              </w:rPr>
              <w:t>JIANG, Yi</w:t>
            </w:r>
          </w:p>
        </w:tc>
        <w:tc>
          <w:tcPr>
            <w:tcW w:w="0" w:type="auto"/>
          </w:tcPr>
          <w:p w14:paraId="02F9C67A" w14:textId="261A3111" w:rsidR="00EB05C7" w:rsidRPr="00EB05C7" w:rsidRDefault="00EB05C7" w:rsidP="00EB05C7">
            <w:pPr>
              <w:pStyle w:val="TAL"/>
              <w:rPr>
                <w:sz w:val="16"/>
              </w:rPr>
            </w:pPr>
            <w:r>
              <w:rPr>
                <w:sz w:val="16"/>
              </w:rPr>
              <w:t>China Mobile (Hangzhou) Inf.</w:t>
            </w:r>
          </w:p>
        </w:tc>
        <w:tc>
          <w:tcPr>
            <w:tcW w:w="0" w:type="auto"/>
          </w:tcPr>
          <w:p w14:paraId="433FF436" w14:textId="55D92EF8" w:rsidR="00EB05C7" w:rsidRPr="00EB05C7" w:rsidRDefault="00EB05C7" w:rsidP="00EB05C7">
            <w:pPr>
              <w:pStyle w:val="TAL"/>
              <w:rPr>
                <w:sz w:val="16"/>
              </w:rPr>
            </w:pPr>
            <w:r>
              <w:rPr>
                <w:sz w:val="16"/>
              </w:rPr>
              <w:t>3GPPMEMBER (CCSA)</w:t>
            </w:r>
          </w:p>
        </w:tc>
      </w:tr>
      <w:tr w:rsidR="00EB05C7" w14:paraId="42CF7F09" w14:textId="77777777" w:rsidTr="00EB05C7">
        <w:tc>
          <w:tcPr>
            <w:tcW w:w="0" w:type="auto"/>
          </w:tcPr>
          <w:p w14:paraId="76C0232F" w14:textId="2D494361" w:rsidR="00EB05C7" w:rsidRPr="00EB05C7" w:rsidRDefault="00EB05C7" w:rsidP="00EB05C7">
            <w:pPr>
              <w:pStyle w:val="TAL"/>
              <w:rPr>
                <w:sz w:val="16"/>
              </w:rPr>
            </w:pPr>
            <w:r>
              <w:rPr>
                <w:sz w:val="16"/>
              </w:rPr>
              <w:t>JIAO, Jerry</w:t>
            </w:r>
          </w:p>
        </w:tc>
        <w:tc>
          <w:tcPr>
            <w:tcW w:w="0" w:type="auto"/>
          </w:tcPr>
          <w:p w14:paraId="4412C280" w14:textId="6EAAA22C" w:rsidR="00EB05C7" w:rsidRPr="00EB05C7" w:rsidRDefault="00EB05C7" w:rsidP="00EB05C7">
            <w:pPr>
              <w:pStyle w:val="TAL"/>
              <w:rPr>
                <w:sz w:val="16"/>
              </w:rPr>
            </w:pPr>
            <w:r>
              <w:rPr>
                <w:sz w:val="16"/>
              </w:rPr>
              <w:t>CALTTA</w:t>
            </w:r>
          </w:p>
        </w:tc>
        <w:tc>
          <w:tcPr>
            <w:tcW w:w="0" w:type="auto"/>
          </w:tcPr>
          <w:p w14:paraId="1EBC8F3B" w14:textId="231C6C32" w:rsidR="00EB05C7" w:rsidRPr="00EB05C7" w:rsidRDefault="00EB05C7" w:rsidP="00EB05C7">
            <w:pPr>
              <w:pStyle w:val="TAL"/>
              <w:rPr>
                <w:sz w:val="16"/>
              </w:rPr>
            </w:pPr>
            <w:r>
              <w:rPr>
                <w:sz w:val="16"/>
              </w:rPr>
              <w:t>3GPPMEMBER (CCSA)</w:t>
            </w:r>
          </w:p>
        </w:tc>
      </w:tr>
      <w:tr w:rsidR="00EB05C7" w14:paraId="54232E02" w14:textId="77777777" w:rsidTr="00EB05C7">
        <w:tc>
          <w:tcPr>
            <w:tcW w:w="0" w:type="auto"/>
          </w:tcPr>
          <w:p w14:paraId="0B87DA92" w14:textId="64A8ECD3" w:rsidR="00EB05C7" w:rsidRPr="00EB05C7" w:rsidRDefault="00EB05C7" w:rsidP="00EB05C7">
            <w:pPr>
              <w:pStyle w:val="TAL"/>
              <w:rPr>
                <w:sz w:val="16"/>
              </w:rPr>
            </w:pPr>
            <w:r>
              <w:rPr>
                <w:sz w:val="16"/>
              </w:rPr>
              <w:t>KARAMPATSIS, Dimitrios</w:t>
            </w:r>
          </w:p>
        </w:tc>
        <w:tc>
          <w:tcPr>
            <w:tcW w:w="0" w:type="auto"/>
          </w:tcPr>
          <w:p w14:paraId="75D8DA4C" w14:textId="3F923C49" w:rsidR="00EB05C7" w:rsidRPr="00EB05C7" w:rsidRDefault="00EB05C7" w:rsidP="00EB05C7">
            <w:pPr>
              <w:pStyle w:val="TAL"/>
              <w:rPr>
                <w:sz w:val="16"/>
              </w:rPr>
            </w:pPr>
            <w:r>
              <w:rPr>
                <w:sz w:val="16"/>
              </w:rPr>
              <w:t>Lenovo (Shanghai) Information</w:t>
            </w:r>
          </w:p>
        </w:tc>
        <w:tc>
          <w:tcPr>
            <w:tcW w:w="0" w:type="auto"/>
          </w:tcPr>
          <w:p w14:paraId="1B3B7C7B" w14:textId="681F89FE" w:rsidR="00EB05C7" w:rsidRPr="00EB05C7" w:rsidRDefault="00EB05C7" w:rsidP="00EB05C7">
            <w:pPr>
              <w:pStyle w:val="TAL"/>
              <w:rPr>
                <w:sz w:val="16"/>
              </w:rPr>
            </w:pPr>
            <w:r>
              <w:rPr>
                <w:sz w:val="16"/>
              </w:rPr>
              <w:t>3GPPMEMBER (CCSA)</w:t>
            </w:r>
          </w:p>
        </w:tc>
      </w:tr>
      <w:tr w:rsidR="00EB05C7" w14:paraId="2CD372A4" w14:textId="77777777" w:rsidTr="00EB05C7">
        <w:tc>
          <w:tcPr>
            <w:tcW w:w="0" w:type="auto"/>
          </w:tcPr>
          <w:p w14:paraId="2B7243ED" w14:textId="46E1D7A4" w:rsidR="00EB05C7" w:rsidRPr="00EB05C7" w:rsidRDefault="00EB05C7" w:rsidP="00EB05C7">
            <w:pPr>
              <w:pStyle w:val="TAL"/>
              <w:rPr>
                <w:sz w:val="16"/>
              </w:rPr>
            </w:pPr>
            <w:r>
              <w:rPr>
                <w:sz w:val="16"/>
              </w:rPr>
              <w:t>KE, xiaowan</w:t>
            </w:r>
          </w:p>
        </w:tc>
        <w:tc>
          <w:tcPr>
            <w:tcW w:w="0" w:type="auto"/>
          </w:tcPr>
          <w:p w14:paraId="59A4989D" w14:textId="611A9527" w:rsidR="00EB05C7" w:rsidRPr="00EB05C7" w:rsidRDefault="00EB05C7" w:rsidP="00EB05C7">
            <w:pPr>
              <w:pStyle w:val="TAL"/>
              <w:rPr>
                <w:sz w:val="16"/>
              </w:rPr>
            </w:pPr>
            <w:r>
              <w:rPr>
                <w:sz w:val="16"/>
              </w:rPr>
              <w:t>vivo Mobile Communication (H)</w:t>
            </w:r>
          </w:p>
        </w:tc>
        <w:tc>
          <w:tcPr>
            <w:tcW w:w="0" w:type="auto"/>
          </w:tcPr>
          <w:p w14:paraId="1A7F9DBF" w14:textId="53D8EC8F" w:rsidR="00EB05C7" w:rsidRPr="00EB05C7" w:rsidRDefault="00EB05C7" w:rsidP="00EB05C7">
            <w:pPr>
              <w:pStyle w:val="TAL"/>
              <w:rPr>
                <w:sz w:val="16"/>
              </w:rPr>
            </w:pPr>
            <w:r>
              <w:rPr>
                <w:sz w:val="16"/>
              </w:rPr>
              <w:t>3GPPMEMBER (CCSA)</w:t>
            </w:r>
          </w:p>
        </w:tc>
      </w:tr>
      <w:tr w:rsidR="00EB05C7" w14:paraId="72B87158" w14:textId="77777777" w:rsidTr="00EB05C7">
        <w:tc>
          <w:tcPr>
            <w:tcW w:w="0" w:type="auto"/>
          </w:tcPr>
          <w:p w14:paraId="36BD4229" w14:textId="28E141BE" w:rsidR="00EB05C7" w:rsidRPr="00EB05C7" w:rsidRDefault="00EB05C7" w:rsidP="00EB05C7">
            <w:pPr>
              <w:pStyle w:val="TAL"/>
              <w:rPr>
                <w:sz w:val="16"/>
              </w:rPr>
            </w:pPr>
            <w:r>
              <w:rPr>
                <w:sz w:val="16"/>
              </w:rPr>
              <w:t>KEDALAGUDDE, Meghashree D</w:t>
            </w:r>
          </w:p>
        </w:tc>
        <w:tc>
          <w:tcPr>
            <w:tcW w:w="0" w:type="auto"/>
          </w:tcPr>
          <w:p w14:paraId="159FE4F5" w14:textId="64A3EAC4" w:rsidR="00EB05C7" w:rsidRPr="00EB05C7" w:rsidRDefault="00EB05C7" w:rsidP="00EB05C7">
            <w:pPr>
              <w:pStyle w:val="TAL"/>
              <w:rPr>
                <w:sz w:val="16"/>
              </w:rPr>
            </w:pPr>
            <w:r>
              <w:rPr>
                <w:sz w:val="16"/>
              </w:rPr>
              <w:t>Intel Deutschland GmbH</w:t>
            </w:r>
          </w:p>
        </w:tc>
        <w:tc>
          <w:tcPr>
            <w:tcW w:w="0" w:type="auto"/>
          </w:tcPr>
          <w:p w14:paraId="321F381D" w14:textId="7F724BBF" w:rsidR="00EB05C7" w:rsidRPr="00EB05C7" w:rsidRDefault="00EB05C7" w:rsidP="00EB05C7">
            <w:pPr>
              <w:pStyle w:val="TAL"/>
              <w:rPr>
                <w:sz w:val="16"/>
              </w:rPr>
            </w:pPr>
            <w:r>
              <w:rPr>
                <w:sz w:val="16"/>
              </w:rPr>
              <w:t>3GPPMEMBER (ETSI)</w:t>
            </w:r>
          </w:p>
        </w:tc>
      </w:tr>
      <w:tr w:rsidR="00EB05C7" w14:paraId="02154F12" w14:textId="77777777" w:rsidTr="00EB05C7">
        <w:tc>
          <w:tcPr>
            <w:tcW w:w="0" w:type="auto"/>
          </w:tcPr>
          <w:p w14:paraId="4599F4DB" w14:textId="06871B6B" w:rsidR="00EB05C7" w:rsidRPr="00EB05C7" w:rsidRDefault="00EB05C7" w:rsidP="00EB05C7">
            <w:pPr>
              <w:pStyle w:val="TAL"/>
              <w:rPr>
                <w:sz w:val="16"/>
              </w:rPr>
            </w:pPr>
            <w:r>
              <w:rPr>
                <w:sz w:val="16"/>
              </w:rPr>
              <w:t>KIANI, Abbas</w:t>
            </w:r>
          </w:p>
        </w:tc>
        <w:tc>
          <w:tcPr>
            <w:tcW w:w="0" w:type="auto"/>
          </w:tcPr>
          <w:p w14:paraId="3E534A87" w14:textId="08337BFE" w:rsidR="00EB05C7" w:rsidRPr="00EB05C7" w:rsidRDefault="00EB05C7" w:rsidP="00EB05C7">
            <w:pPr>
              <w:pStyle w:val="TAL"/>
              <w:rPr>
                <w:sz w:val="16"/>
              </w:rPr>
            </w:pPr>
            <w:proofErr w:type="spellStart"/>
            <w:r>
              <w:rPr>
                <w:sz w:val="16"/>
              </w:rPr>
              <w:t>Futurewei</w:t>
            </w:r>
            <w:proofErr w:type="spellEnd"/>
          </w:p>
        </w:tc>
        <w:tc>
          <w:tcPr>
            <w:tcW w:w="0" w:type="auto"/>
          </w:tcPr>
          <w:p w14:paraId="1C5EF623" w14:textId="3A287883" w:rsidR="00EB05C7" w:rsidRPr="00EB05C7" w:rsidRDefault="00EB05C7" w:rsidP="00EB05C7">
            <w:pPr>
              <w:pStyle w:val="TAL"/>
              <w:rPr>
                <w:sz w:val="16"/>
              </w:rPr>
            </w:pPr>
            <w:r>
              <w:rPr>
                <w:sz w:val="16"/>
              </w:rPr>
              <w:t>3GPPMEMBER (ETSI)</w:t>
            </w:r>
          </w:p>
        </w:tc>
      </w:tr>
      <w:tr w:rsidR="00EB05C7" w14:paraId="7E0CACFB" w14:textId="77777777" w:rsidTr="00EB05C7">
        <w:tc>
          <w:tcPr>
            <w:tcW w:w="0" w:type="auto"/>
          </w:tcPr>
          <w:p w14:paraId="44DAB72D" w14:textId="475508E7" w:rsidR="00EB05C7" w:rsidRPr="00EB05C7" w:rsidRDefault="00EB05C7" w:rsidP="00EB05C7">
            <w:pPr>
              <w:pStyle w:val="TAL"/>
              <w:rPr>
                <w:sz w:val="16"/>
              </w:rPr>
            </w:pPr>
            <w:r>
              <w:rPr>
                <w:sz w:val="16"/>
              </w:rPr>
              <w:t>KILGOUR, Kit</w:t>
            </w:r>
          </w:p>
        </w:tc>
        <w:tc>
          <w:tcPr>
            <w:tcW w:w="0" w:type="auto"/>
          </w:tcPr>
          <w:p w14:paraId="15B21237" w14:textId="2443592A" w:rsidR="00EB05C7" w:rsidRPr="00EB05C7" w:rsidRDefault="00EB05C7" w:rsidP="00EB05C7">
            <w:pPr>
              <w:pStyle w:val="TAL"/>
              <w:rPr>
                <w:sz w:val="16"/>
              </w:rPr>
            </w:pPr>
            <w:r>
              <w:rPr>
                <w:sz w:val="16"/>
              </w:rPr>
              <w:t>Sepura Ltd</w:t>
            </w:r>
          </w:p>
        </w:tc>
        <w:tc>
          <w:tcPr>
            <w:tcW w:w="0" w:type="auto"/>
          </w:tcPr>
          <w:p w14:paraId="6B718BCA" w14:textId="46C07287" w:rsidR="00EB05C7" w:rsidRPr="00EB05C7" w:rsidRDefault="00EB05C7" w:rsidP="00EB05C7">
            <w:pPr>
              <w:pStyle w:val="TAL"/>
              <w:rPr>
                <w:sz w:val="16"/>
              </w:rPr>
            </w:pPr>
            <w:r>
              <w:rPr>
                <w:sz w:val="16"/>
              </w:rPr>
              <w:t>3GPPMEMBER (ETSI)</w:t>
            </w:r>
          </w:p>
        </w:tc>
      </w:tr>
      <w:tr w:rsidR="00EB05C7" w14:paraId="7DB8AF38" w14:textId="77777777" w:rsidTr="00EB05C7">
        <w:tc>
          <w:tcPr>
            <w:tcW w:w="0" w:type="auto"/>
          </w:tcPr>
          <w:p w14:paraId="5EC313D6" w14:textId="3126FC91" w:rsidR="00EB05C7" w:rsidRPr="00EB05C7" w:rsidRDefault="00EB05C7" w:rsidP="00EB05C7">
            <w:pPr>
              <w:pStyle w:val="TAL"/>
              <w:rPr>
                <w:sz w:val="16"/>
              </w:rPr>
            </w:pPr>
            <w:r>
              <w:rPr>
                <w:sz w:val="16"/>
              </w:rPr>
              <w:t>KIM, Hyesung</w:t>
            </w:r>
          </w:p>
        </w:tc>
        <w:tc>
          <w:tcPr>
            <w:tcW w:w="0" w:type="auto"/>
          </w:tcPr>
          <w:p w14:paraId="7CDCF498" w14:textId="3FB41F04" w:rsidR="00EB05C7" w:rsidRPr="00EB05C7" w:rsidRDefault="00EB05C7" w:rsidP="00EB05C7">
            <w:pPr>
              <w:pStyle w:val="TAL"/>
              <w:rPr>
                <w:sz w:val="16"/>
              </w:rPr>
            </w:pPr>
            <w:r>
              <w:rPr>
                <w:sz w:val="16"/>
              </w:rPr>
              <w:t>Samsung Shenzhen</w:t>
            </w:r>
          </w:p>
        </w:tc>
        <w:tc>
          <w:tcPr>
            <w:tcW w:w="0" w:type="auto"/>
          </w:tcPr>
          <w:p w14:paraId="43A07516" w14:textId="7C16BC35" w:rsidR="00EB05C7" w:rsidRPr="00EB05C7" w:rsidRDefault="00EB05C7" w:rsidP="00EB05C7">
            <w:pPr>
              <w:pStyle w:val="TAL"/>
              <w:rPr>
                <w:sz w:val="16"/>
              </w:rPr>
            </w:pPr>
            <w:r>
              <w:rPr>
                <w:sz w:val="16"/>
              </w:rPr>
              <w:t>3GPPMEMBER (CCSA)</w:t>
            </w:r>
          </w:p>
        </w:tc>
      </w:tr>
      <w:tr w:rsidR="00EB05C7" w14:paraId="24CAFD65" w14:textId="77777777" w:rsidTr="00EB05C7">
        <w:tc>
          <w:tcPr>
            <w:tcW w:w="0" w:type="auto"/>
          </w:tcPr>
          <w:p w14:paraId="03002EF9" w14:textId="1A67D413" w:rsidR="00EB05C7" w:rsidRPr="00EB05C7" w:rsidRDefault="00EB05C7" w:rsidP="00EB05C7">
            <w:pPr>
              <w:pStyle w:val="TAL"/>
              <w:rPr>
                <w:sz w:val="16"/>
              </w:rPr>
            </w:pPr>
            <w:r>
              <w:rPr>
                <w:sz w:val="16"/>
              </w:rPr>
              <w:t xml:space="preserve">KIM, </w:t>
            </w:r>
            <w:proofErr w:type="spellStart"/>
            <w:r>
              <w:rPr>
                <w:sz w:val="16"/>
              </w:rPr>
              <w:t>Hyunwoo</w:t>
            </w:r>
            <w:proofErr w:type="spellEnd"/>
          </w:p>
        </w:tc>
        <w:tc>
          <w:tcPr>
            <w:tcW w:w="0" w:type="auto"/>
          </w:tcPr>
          <w:p w14:paraId="3916C240" w14:textId="1C3FA237" w:rsidR="00EB05C7" w:rsidRPr="00EB05C7" w:rsidRDefault="00EB05C7" w:rsidP="00EB05C7">
            <w:pPr>
              <w:pStyle w:val="TAL"/>
              <w:rPr>
                <w:sz w:val="16"/>
              </w:rPr>
            </w:pPr>
            <w:r>
              <w:rPr>
                <w:sz w:val="16"/>
              </w:rPr>
              <w:t>KT Corp.</w:t>
            </w:r>
          </w:p>
        </w:tc>
        <w:tc>
          <w:tcPr>
            <w:tcW w:w="0" w:type="auto"/>
          </w:tcPr>
          <w:p w14:paraId="3926E925" w14:textId="503ECC21" w:rsidR="00EB05C7" w:rsidRPr="00EB05C7" w:rsidRDefault="00EB05C7" w:rsidP="00EB05C7">
            <w:pPr>
              <w:pStyle w:val="TAL"/>
              <w:rPr>
                <w:sz w:val="16"/>
              </w:rPr>
            </w:pPr>
            <w:r>
              <w:rPr>
                <w:sz w:val="16"/>
              </w:rPr>
              <w:t>3GPPMEMBER (TTA)</w:t>
            </w:r>
          </w:p>
        </w:tc>
      </w:tr>
      <w:tr w:rsidR="00EB05C7" w14:paraId="6AED0D4F" w14:textId="77777777" w:rsidTr="00EB05C7">
        <w:tc>
          <w:tcPr>
            <w:tcW w:w="0" w:type="auto"/>
          </w:tcPr>
          <w:p w14:paraId="443C0E8A" w14:textId="23248530" w:rsidR="00EB05C7" w:rsidRPr="00EB05C7" w:rsidRDefault="00EB05C7" w:rsidP="00EB05C7">
            <w:pPr>
              <w:pStyle w:val="TAL"/>
              <w:rPr>
                <w:sz w:val="16"/>
              </w:rPr>
            </w:pPr>
            <w:r>
              <w:rPr>
                <w:sz w:val="16"/>
              </w:rPr>
              <w:t>KISS, Krisztian</w:t>
            </w:r>
          </w:p>
        </w:tc>
        <w:tc>
          <w:tcPr>
            <w:tcW w:w="0" w:type="auto"/>
          </w:tcPr>
          <w:p w14:paraId="4F06967A" w14:textId="4B165515" w:rsidR="00EB05C7" w:rsidRPr="00EB05C7" w:rsidRDefault="00EB05C7" w:rsidP="00EB05C7">
            <w:pPr>
              <w:pStyle w:val="TAL"/>
              <w:rPr>
                <w:sz w:val="16"/>
              </w:rPr>
            </w:pPr>
            <w:r>
              <w:rPr>
                <w:sz w:val="16"/>
              </w:rPr>
              <w:t>Apple Switzerland AG</w:t>
            </w:r>
          </w:p>
        </w:tc>
        <w:tc>
          <w:tcPr>
            <w:tcW w:w="0" w:type="auto"/>
          </w:tcPr>
          <w:p w14:paraId="4AC7B810" w14:textId="32CAEDE2" w:rsidR="00EB05C7" w:rsidRPr="00EB05C7" w:rsidRDefault="00EB05C7" w:rsidP="00EB05C7">
            <w:pPr>
              <w:pStyle w:val="TAL"/>
              <w:rPr>
                <w:sz w:val="16"/>
              </w:rPr>
            </w:pPr>
            <w:r>
              <w:rPr>
                <w:sz w:val="16"/>
              </w:rPr>
              <w:t>3GPPMEMBER (ETSI)</w:t>
            </w:r>
          </w:p>
        </w:tc>
      </w:tr>
      <w:tr w:rsidR="00EB05C7" w14:paraId="131BD8B1" w14:textId="77777777" w:rsidTr="00EB05C7">
        <w:tc>
          <w:tcPr>
            <w:tcW w:w="0" w:type="auto"/>
          </w:tcPr>
          <w:p w14:paraId="65BC6FCA" w14:textId="2E54B513" w:rsidR="00EB05C7" w:rsidRPr="00EB05C7" w:rsidRDefault="00EB05C7" w:rsidP="00EB05C7">
            <w:pPr>
              <w:pStyle w:val="TAL"/>
              <w:rPr>
                <w:sz w:val="16"/>
              </w:rPr>
            </w:pPr>
            <w:r>
              <w:rPr>
                <w:sz w:val="16"/>
              </w:rPr>
              <w:t>KUMAR, Lalith</w:t>
            </w:r>
          </w:p>
        </w:tc>
        <w:tc>
          <w:tcPr>
            <w:tcW w:w="0" w:type="auto"/>
          </w:tcPr>
          <w:p w14:paraId="09198C3A" w14:textId="02B36B47" w:rsidR="00EB05C7" w:rsidRPr="00EB05C7" w:rsidRDefault="00EB05C7" w:rsidP="00EB05C7">
            <w:pPr>
              <w:pStyle w:val="TAL"/>
              <w:rPr>
                <w:sz w:val="16"/>
              </w:rPr>
            </w:pPr>
            <w:r>
              <w:rPr>
                <w:sz w:val="16"/>
              </w:rPr>
              <w:t>Samsung Electronics France SA</w:t>
            </w:r>
          </w:p>
        </w:tc>
        <w:tc>
          <w:tcPr>
            <w:tcW w:w="0" w:type="auto"/>
          </w:tcPr>
          <w:p w14:paraId="34253981" w14:textId="3827404F" w:rsidR="00EB05C7" w:rsidRPr="00EB05C7" w:rsidRDefault="00EB05C7" w:rsidP="00EB05C7">
            <w:pPr>
              <w:pStyle w:val="TAL"/>
              <w:rPr>
                <w:sz w:val="16"/>
              </w:rPr>
            </w:pPr>
            <w:r>
              <w:rPr>
                <w:sz w:val="16"/>
              </w:rPr>
              <w:t>3GPPMEMBER (ETSI)</w:t>
            </w:r>
          </w:p>
        </w:tc>
      </w:tr>
      <w:tr w:rsidR="00EB05C7" w14:paraId="5E89FC3E" w14:textId="77777777" w:rsidTr="00EB05C7">
        <w:tc>
          <w:tcPr>
            <w:tcW w:w="0" w:type="auto"/>
          </w:tcPr>
          <w:p w14:paraId="58EF17FC" w14:textId="6E9EADAA" w:rsidR="00EB05C7" w:rsidRPr="00EB05C7" w:rsidRDefault="00EB05C7" w:rsidP="00EB05C7">
            <w:pPr>
              <w:pStyle w:val="TAL"/>
              <w:rPr>
                <w:sz w:val="16"/>
              </w:rPr>
            </w:pPr>
            <w:r>
              <w:rPr>
                <w:sz w:val="16"/>
              </w:rPr>
              <w:t>KUNZ, Andreas</w:t>
            </w:r>
          </w:p>
        </w:tc>
        <w:tc>
          <w:tcPr>
            <w:tcW w:w="0" w:type="auto"/>
          </w:tcPr>
          <w:p w14:paraId="6777F277" w14:textId="5879361D" w:rsidR="00EB05C7" w:rsidRPr="00EB05C7" w:rsidRDefault="00EB05C7" w:rsidP="00EB05C7">
            <w:pPr>
              <w:pStyle w:val="TAL"/>
              <w:rPr>
                <w:sz w:val="16"/>
              </w:rPr>
            </w:pPr>
            <w:r>
              <w:rPr>
                <w:sz w:val="16"/>
              </w:rPr>
              <w:t>Motorola Mobility Germany GmbH</w:t>
            </w:r>
          </w:p>
        </w:tc>
        <w:tc>
          <w:tcPr>
            <w:tcW w:w="0" w:type="auto"/>
          </w:tcPr>
          <w:p w14:paraId="7F9DA9DA" w14:textId="3D1DCAFB" w:rsidR="00EB05C7" w:rsidRPr="00EB05C7" w:rsidRDefault="00EB05C7" w:rsidP="00EB05C7">
            <w:pPr>
              <w:pStyle w:val="TAL"/>
              <w:rPr>
                <w:sz w:val="16"/>
              </w:rPr>
            </w:pPr>
            <w:r>
              <w:rPr>
                <w:sz w:val="16"/>
              </w:rPr>
              <w:t>3GPPMEMBER (ETSI)</w:t>
            </w:r>
          </w:p>
        </w:tc>
      </w:tr>
      <w:tr w:rsidR="00EB05C7" w14:paraId="044742E5" w14:textId="77777777" w:rsidTr="00EB05C7">
        <w:tc>
          <w:tcPr>
            <w:tcW w:w="0" w:type="auto"/>
          </w:tcPr>
          <w:p w14:paraId="63457A81" w14:textId="3CDE0F3A" w:rsidR="00EB05C7" w:rsidRPr="00EB05C7" w:rsidRDefault="00EB05C7" w:rsidP="00EB05C7">
            <w:pPr>
              <w:pStyle w:val="TAL"/>
              <w:rPr>
                <w:sz w:val="16"/>
              </w:rPr>
            </w:pPr>
            <w:r>
              <w:rPr>
                <w:sz w:val="16"/>
              </w:rPr>
              <w:t>LAIR, Yannick</w:t>
            </w:r>
          </w:p>
        </w:tc>
        <w:tc>
          <w:tcPr>
            <w:tcW w:w="0" w:type="auto"/>
          </w:tcPr>
          <w:p w14:paraId="7B798C9D" w14:textId="2DFB06B6" w:rsidR="00EB05C7" w:rsidRPr="00EB05C7" w:rsidRDefault="00EB05C7" w:rsidP="00EB05C7">
            <w:pPr>
              <w:pStyle w:val="TAL"/>
              <w:rPr>
                <w:sz w:val="16"/>
              </w:rPr>
            </w:pPr>
            <w:r>
              <w:rPr>
                <w:sz w:val="16"/>
              </w:rPr>
              <w:t>Nokia Corporation</w:t>
            </w:r>
          </w:p>
        </w:tc>
        <w:tc>
          <w:tcPr>
            <w:tcW w:w="0" w:type="auto"/>
          </w:tcPr>
          <w:p w14:paraId="01145681" w14:textId="123D3828" w:rsidR="00EB05C7" w:rsidRPr="00EB05C7" w:rsidRDefault="00EB05C7" w:rsidP="00EB05C7">
            <w:pPr>
              <w:pStyle w:val="TAL"/>
              <w:rPr>
                <w:sz w:val="16"/>
              </w:rPr>
            </w:pPr>
            <w:r>
              <w:rPr>
                <w:sz w:val="16"/>
              </w:rPr>
              <w:t>3GPPMEMBER (ETSI)</w:t>
            </w:r>
          </w:p>
        </w:tc>
      </w:tr>
      <w:tr w:rsidR="00EB05C7" w14:paraId="67259950" w14:textId="77777777" w:rsidTr="00EB05C7">
        <w:tc>
          <w:tcPr>
            <w:tcW w:w="0" w:type="auto"/>
          </w:tcPr>
          <w:p w14:paraId="5709B657" w14:textId="28777A97" w:rsidR="00EB05C7" w:rsidRPr="00EB05C7" w:rsidRDefault="00EB05C7" w:rsidP="00EB05C7">
            <w:pPr>
              <w:pStyle w:val="TAL"/>
              <w:rPr>
                <w:sz w:val="16"/>
              </w:rPr>
            </w:pPr>
            <w:r>
              <w:rPr>
                <w:sz w:val="16"/>
              </w:rPr>
              <w:t>LAM, Maria</w:t>
            </w:r>
          </w:p>
        </w:tc>
        <w:tc>
          <w:tcPr>
            <w:tcW w:w="0" w:type="auto"/>
          </w:tcPr>
          <w:p w14:paraId="2AA5160D" w14:textId="0AA6B53F" w:rsidR="00EB05C7" w:rsidRPr="00EB05C7" w:rsidRDefault="00EB05C7" w:rsidP="00EB05C7">
            <w:pPr>
              <w:pStyle w:val="TAL"/>
              <w:rPr>
                <w:sz w:val="16"/>
              </w:rPr>
            </w:pPr>
            <w:r>
              <w:rPr>
                <w:sz w:val="16"/>
              </w:rPr>
              <w:t>Verizon Switzerland AG</w:t>
            </w:r>
          </w:p>
        </w:tc>
        <w:tc>
          <w:tcPr>
            <w:tcW w:w="0" w:type="auto"/>
          </w:tcPr>
          <w:p w14:paraId="1A4BC086" w14:textId="3883E2D1" w:rsidR="00EB05C7" w:rsidRPr="00EB05C7" w:rsidRDefault="00EB05C7" w:rsidP="00EB05C7">
            <w:pPr>
              <w:pStyle w:val="TAL"/>
              <w:rPr>
                <w:sz w:val="16"/>
              </w:rPr>
            </w:pPr>
            <w:r>
              <w:rPr>
                <w:sz w:val="16"/>
              </w:rPr>
              <w:t>3GPPMEMBER (ETSI)</w:t>
            </w:r>
          </w:p>
        </w:tc>
      </w:tr>
      <w:tr w:rsidR="00EB05C7" w14:paraId="3A3B238A" w14:textId="77777777" w:rsidTr="00EB05C7">
        <w:tc>
          <w:tcPr>
            <w:tcW w:w="0" w:type="auto"/>
          </w:tcPr>
          <w:p w14:paraId="060E6015" w14:textId="09CF46FE" w:rsidR="00EB05C7" w:rsidRPr="00EB05C7" w:rsidRDefault="00EB05C7" w:rsidP="00EB05C7">
            <w:pPr>
              <w:pStyle w:val="TAL"/>
              <w:rPr>
                <w:sz w:val="16"/>
              </w:rPr>
            </w:pPr>
            <w:r>
              <w:rPr>
                <w:sz w:val="16"/>
              </w:rPr>
              <w:t>LEI, Ao</w:t>
            </w:r>
          </w:p>
        </w:tc>
        <w:tc>
          <w:tcPr>
            <w:tcW w:w="0" w:type="auto"/>
          </w:tcPr>
          <w:p w14:paraId="7088B55B" w14:textId="6FE33A4A" w:rsidR="00EB05C7" w:rsidRPr="00EB05C7" w:rsidRDefault="00EB05C7" w:rsidP="00EB05C7">
            <w:pPr>
              <w:pStyle w:val="TAL"/>
              <w:rPr>
                <w:sz w:val="16"/>
              </w:rPr>
            </w:pPr>
            <w:r>
              <w:rPr>
                <w:sz w:val="16"/>
              </w:rPr>
              <w:t>Huawei Technologies (Korea)</w:t>
            </w:r>
          </w:p>
        </w:tc>
        <w:tc>
          <w:tcPr>
            <w:tcW w:w="0" w:type="auto"/>
          </w:tcPr>
          <w:p w14:paraId="47A258F2" w14:textId="7B4015AD" w:rsidR="00EB05C7" w:rsidRPr="00EB05C7" w:rsidRDefault="00EB05C7" w:rsidP="00EB05C7">
            <w:pPr>
              <w:pStyle w:val="TAL"/>
              <w:rPr>
                <w:sz w:val="16"/>
              </w:rPr>
            </w:pPr>
            <w:r>
              <w:rPr>
                <w:sz w:val="16"/>
              </w:rPr>
              <w:t>3GPPMEMBER (TTA)</w:t>
            </w:r>
          </w:p>
        </w:tc>
      </w:tr>
      <w:tr w:rsidR="00EB05C7" w14:paraId="204AB055" w14:textId="77777777" w:rsidTr="00EB05C7">
        <w:tc>
          <w:tcPr>
            <w:tcW w:w="0" w:type="auto"/>
          </w:tcPr>
          <w:p w14:paraId="078A3922" w14:textId="6C5B6CB7" w:rsidR="00EB05C7" w:rsidRPr="00EB05C7" w:rsidRDefault="00EB05C7" w:rsidP="00EB05C7">
            <w:pPr>
              <w:pStyle w:val="TAL"/>
              <w:rPr>
                <w:sz w:val="16"/>
              </w:rPr>
            </w:pPr>
            <w:r>
              <w:rPr>
                <w:sz w:val="16"/>
              </w:rPr>
              <w:t xml:space="preserve">LENG, </w:t>
            </w:r>
            <w:proofErr w:type="spellStart"/>
            <w:r>
              <w:rPr>
                <w:sz w:val="16"/>
              </w:rPr>
              <w:t>Chuanchuan</w:t>
            </w:r>
            <w:proofErr w:type="spellEnd"/>
          </w:p>
        </w:tc>
        <w:tc>
          <w:tcPr>
            <w:tcW w:w="0" w:type="auto"/>
          </w:tcPr>
          <w:p w14:paraId="5CBE859F" w14:textId="0A669F65" w:rsidR="00EB05C7" w:rsidRPr="00EB05C7" w:rsidRDefault="00EB05C7" w:rsidP="00EB05C7">
            <w:pPr>
              <w:pStyle w:val="TAL"/>
              <w:rPr>
                <w:sz w:val="16"/>
              </w:rPr>
            </w:pPr>
            <w:r>
              <w:rPr>
                <w:sz w:val="16"/>
              </w:rPr>
              <w:t>Hytera Communications Corp.</w:t>
            </w:r>
          </w:p>
        </w:tc>
        <w:tc>
          <w:tcPr>
            <w:tcW w:w="0" w:type="auto"/>
          </w:tcPr>
          <w:p w14:paraId="14190E6A" w14:textId="1DFDA35C" w:rsidR="00EB05C7" w:rsidRPr="00EB05C7" w:rsidRDefault="00EB05C7" w:rsidP="00EB05C7">
            <w:pPr>
              <w:pStyle w:val="TAL"/>
              <w:rPr>
                <w:sz w:val="16"/>
              </w:rPr>
            </w:pPr>
            <w:r>
              <w:rPr>
                <w:sz w:val="16"/>
              </w:rPr>
              <w:t>3GPPMEMBER (CCSA)</w:t>
            </w:r>
          </w:p>
        </w:tc>
      </w:tr>
      <w:tr w:rsidR="00EB05C7" w14:paraId="6ADBA037" w14:textId="77777777" w:rsidTr="00EB05C7">
        <w:tc>
          <w:tcPr>
            <w:tcW w:w="0" w:type="auto"/>
          </w:tcPr>
          <w:p w14:paraId="6D5111FC" w14:textId="069E48C2" w:rsidR="00EB05C7" w:rsidRPr="00EB05C7" w:rsidRDefault="00EB05C7" w:rsidP="00EB05C7">
            <w:pPr>
              <w:pStyle w:val="TAL"/>
              <w:rPr>
                <w:sz w:val="16"/>
              </w:rPr>
            </w:pPr>
            <w:r>
              <w:rPr>
                <w:sz w:val="16"/>
              </w:rPr>
              <w:t>LEUNG, Henry(Haoran)</w:t>
            </w:r>
          </w:p>
        </w:tc>
        <w:tc>
          <w:tcPr>
            <w:tcW w:w="0" w:type="auto"/>
          </w:tcPr>
          <w:p w14:paraId="5A2BE117" w14:textId="0159E7D0" w:rsidR="00EB05C7" w:rsidRPr="00EB05C7" w:rsidRDefault="00EB05C7" w:rsidP="00EB05C7">
            <w:pPr>
              <w:pStyle w:val="TAL"/>
              <w:rPr>
                <w:sz w:val="16"/>
              </w:rPr>
            </w:pPr>
            <w:r>
              <w:rPr>
                <w:sz w:val="16"/>
              </w:rPr>
              <w:t>Xiaomi Technology</w:t>
            </w:r>
          </w:p>
        </w:tc>
        <w:tc>
          <w:tcPr>
            <w:tcW w:w="0" w:type="auto"/>
          </w:tcPr>
          <w:p w14:paraId="60670299" w14:textId="711EC5EA" w:rsidR="00EB05C7" w:rsidRPr="00EB05C7" w:rsidRDefault="00EB05C7" w:rsidP="00EB05C7">
            <w:pPr>
              <w:pStyle w:val="TAL"/>
              <w:rPr>
                <w:sz w:val="16"/>
              </w:rPr>
            </w:pPr>
            <w:r>
              <w:rPr>
                <w:sz w:val="16"/>
              </w:rPr>
              <w:t>3GPPMEMBER (CCSA)</w:t>
            </w:r>
          </w:p>
        </w:tc>
      </w:tr>
      <w:tr w:rsidR="00EB05C7" w14:paraId="7661F1B1" w14:textId="77777777" w:rsidTr="00EB05C7">
        <w:tc>
          <w:tcPr>
            <w:tcW w:w="0" w:type="auto"/>
          </w:tcPr>
          <w:p w14:paraId="6C151E9E" w14:textId="26821D05" w:rsidR="00EB05C7" w:rsidRPr="00EB05C7" w:rsidRDefault="00EB05C7" w:rsidP="00EB05C7">
            <w:pPr>
              <w:pStyle w:val="TAL"/>
              <w:rPr>
                <w:sz w:val="16"/>
              </w:rPr>
            </w:pPr>
            <w:r>
              <w:rPr>
                <w:sz w:val="16"/>
              </w:rPr>
              <w:t xml:space="preserve">LI, </w:t>
            </w:r>
            <w:proofErr w:type="spellStart"/>
            <w:r>
              <w:rPr>
                <w:sz w:val="16"/>
              </w:rPr>
              <w:t>Chenyi</w:t>
            </w:r>
            <w:proofErr w:type="spellEnd"/>
          </w:p>
        </w:tc>
        <w:tc>
          <w:tcPr>
            <w:tcW w:w="0" w:type="auto"/>
          </w:tcPr>
          <w:p w14:paraId="014487D7" w14:textId="68A01D42" w:rsidR="00EB05C7" w:rsidRPr="00EB05C7" w:rsidRDefault="00EB05C7" w:rsidP="00EB05C7">
            <w:pPr>
              <w:pStyle w:val="TAL"/>
              <w:rPr>
                <w:sz w:val="16"/>
              </w:rPr>
            </w:pPr>
            <w:proofErr w:type="spellStart"/>
            <w:r>
              <w:rPr>
                <w:sz w:val="16"/>
              </w:rPr>
              <w:t>Unicompay</w:t>
            </w:r>
            <w:proofErr w:type="spellEnd"/>
          </w:p>
        </w:tc>
        <w:tc>
          <w:tcPr>
            <w:tcW w:w="0" w:type="auto"/>
          </w:tcPr>
          <w:p w14:paraId="3D1C0112" w14:textId="618F6203" w:rsidR="00EB05C7" w:rsidRPr="00EB05C7" w:rsidRDefault="00EB05C7" w:rsidP="00EB05C7">
            <w:pPr>
              <w:pStyle w:val="TAL"/>
              <w:rPr>
                <w:sz w:val="16"/>
              </w:rPr>
            </w:pPr>
            <w:r>
              <w:rPr>
                <w:sz w:val="16"/>
              </w:rPr>
              <w:t>3GPPMEMBER (CCSA)</w:t>
            </w:r>
          </w:p>
        </w:tc>
      </w:tr>
      <w:tr w:rsidR="00EB05C7" w14:paraId="6591FED6" w14:textId="77777777" w:rsidTr="00EB05C7">
        <w:tc>
          <w:tcPr>
            <w:tcW w:w="0" w:type="auto"/>
          </w:tcPr>
          <w:p w14:paraId="2C7C9959" w14:textId="2CEA55D9" w:rsidR="00EB05C7" w:rsidRPr="00EB05C7" w:rsidRDefault="00EB05C7" w:rsidP="00EB05C7">
            <w:pPr>
              <w:pStyle w:val="TAL"/>
              <w:rPr>
                <w:sz w:val="16"/>
              </w:rPr>
            </w:pPr>
            <w:r>
              <w:rPr>
                <w:sz w:val="16"/>
              </w:rPr>
              <w:t>LI, Jiahui</w:t>
            </w:r>
          </w:p>
        </w:tc>
        <w:tc>
          <w:tcPr>
            <w:tcW w:w="0" w:type="auto"/>
          </w:tcPr>
          <w:p w14:paraId="4313BF67" w14:textId="34EC3435" w:rsidR="00EB05C7" w:rsidRPr="00EB05C7" w:rsidRDefault="00EB05C7" w:rsidP="00EB05C7">
            <w:pPr>
              <w:pStyle w:val="TAL"/>
              <w:rPr>
                <w:sz w:val="16"/>
              </w:rPr>
            </w:pPr>
            <w:r>
              <w:rPr>
                <w:sz w:val="16"/>
              </w:rPr>
              <w:t>China Telecommunications</w:t>
            </w:r>
          </w:p>
        </w:tc>
        <w:tc>
          <w:tcPr>
            <w:tcW w:w="0" w:type="auto"/>
          </w:tcPr>
          <w:p w14:paraId="67A2A49D" w14:textId="649BAEF1" w:rsidR="00EB05C7" w:rsidRPr="00EB05C7" w:rsidRDefault="00EB05C7" w:rsidP="00EB05C7">
            <w:pPr>
              <w:pStyle w:val="TAL"/>
              <w:rPr>
                <w:sz w:val="16"/>
              </w:rPr>
            </w:pPr>
            <w:r>
              <w:rPr>
                <w:sz w:val="16"/>
              </w:rPr>
              <w:t>3GPPMEMBER (ETSI)</w:t>
            </w:r>
          </w:p>
        </w:tc>
      </w:tr>
      <w:tr w:rsidR="00EB05C7" w14:paraId="320F94F7" w14:textId="77777777" w:rsidTr="00EB05C7">
        <w:tc>
          <w:tcPr>
            <w:tcW w:w="0" w:type="auto"/>
          </w:tcPr>
          <w:p w14:paraId="089F3A8F" w14:textId="1AD2852D" w:rsidR="00EB05C7" w:rsidRPr="00EB05C7" w:rsidRDefault="00EB05C7" w:rsidP="00EB05C7">
            <w:pPr>
              <w:pStyle w:val="TAL"/>
              <w:rPr>
                <w:sz w:val="16"/>
              </w:rPr>
            </w:pPr>
            <w:r>
              <w:rPr>
                <w:sz w:val="16"/>
              </w:rPr>
              <w:t>LI, Meng</w:t>
            </w:r>
          </w:p>
        </w:tc>
        <w:tc>
          <w:tcPr>
            <w:tcW w:w="0" w:type="auto"/>
          </w:tcPr>
          <w:p w14:paraId="5F963F69" w14:textId="194BC0BA" w:rsidR="00EB05C7" w:rsidRPr="00EB05C7" w:rsidRDefault="00EB05C7" w:rsidP="00EB05C7">
            <w:pPr>
              <w:pStyle w:val="TAL"/>
              <w:rPr>
                <w:sz w:val="16"/>
              </w:rPr>
            </w:pPr>
            <w:r>
              <w:rPr>
                <w:sz w:val="16"/>
              </w:rPr>
              <w:t>HUAWEI Technologies Japan K.K.</w:t>
            </w:r>
          </w:p>
        </w:tc>
        <w:tc>
          <w:tcPr>
            <w:tcW w:w="0" w:type="auto"/>
          </w:tcPr>
          <w:p w14:paraId="220B9994" w14:textId="0A2D6DF3" w:rsidR="00EB05C7" w:rsidRPr="00EB05C7" w:rsidRDefault="00EB05C7" w:rsidP="00EB05C7">
            <w:pPr>
              <w:pStyle w:val="TAL"/>
              <w:rPr>
                <w:sz w:val="16"/>
              </w:rPr>
            </w:pPr>
            <w:r>
              <w:rPr>
                <w:sz w:val="16"/>
              </w:rPr>
              <w:t>3GPPMEMBER (ARIB)</w:t>
            </w:r>
          </w:p>
        </w:tc>
      </w:tr>
      <w:tr w:rsidR="00EB05C7" w14:paraId="614710A7" w14:textId="77777777" w:rsidTr="00EB05C7">
        <w:tc>
          <w:tcPr>
            <w:tcW w:w="0" w:type="auto"/>
          </w:tcPr>
          <w:p w14:paraId="7ECCF4F6" w14:textId="7E56CA47" w:rsidR="00EB05C7" w:rsidRPr="00EB05C7" w:rsidRDefault="00EB05C7" w:rsidP="00EB05C7">
            <w:pPr>
              <w:pStyle w:val="TAL"/>
              <w:rPr>
                <w:sz w:val="16"/>
              </w:rPr>
            </w:pPr>
            <w:r>
              <w:rPr>
                <w:sz w:val="16"/>
              </w:rPr>
              <w:t xml:space="preserve">LI, </w:t>
            </w:r>
            <w:proofErr w:type="spellStart"/>
            <w:r>
              <w:rPr>
                <w:sz w:val="16"/>
              </w:rPr>
              <w:t>Mingxue</w:t>
            </w:r>
            <w:proofErr w:type="spellEnd"/>
          </w:p>
        </w:tc>
        <w:tc>
          <w:tcPr>
            <w:tcW w:w="0" w:type="auto"/>
          </w:tcPr>
          <w:p w14:paraId="17DE7A87" w14:textId="629B1069" w:rsidR="00EB05C7" w:rsidRPr="00EB05C7" w:rsidRDefault="00EB05C7" w:rsidP="00EB05C7">
            <w:pPr>
              <w:pStyle w:val="TAL"/>
              <w:rPr>
                <w:sz w:val="16"/>
              </w:rPr>
            </w:pPr>
            <w:r>
              <w:rPr>
                <w:sz w:val="16"/>
              </w:rPr>
              <w:t>CTSI</w:t>
            </w:r>
          </w:p>
        </w:tc>
        <w:tc>
          <w:tcPr>
            <w:tcW w:w="0" w:type="auto"/>
          </w:tcPr>
          <w:p w14:paraId="4D0F5BF1" w14:textId="71D1677B" w:rsidR="00EB05C7" w:rsidRPr="00EB05C7" w:rsidRDefault="00EB05C7" w:rsidP="00EB05C7">
            <w:pPr>
              <w:pStyle w:val="TAL"/>
              <w:rPr>
                <w:sz w:val="16"/>
              </w:rPr>
            </w:pPr>
            <w:r>
              <w:rPr>
                <w:sz w:val="16"/>
              </w:rPr>
              <w:t>3GPPMEMBER (CCSA)</w:t>
            </w:r>
          </w:p>
        </w:tc>
      </w:tr>
      <w:tr w:rsidR="00EB05C7" w14:paraId="1D34F7D6" w14:textId="77777777" w:rsidTr="00EB05C7">
        <w:tc>
          <w:tcPr>
            <w:tcW w:w="0" w:type="auto"/>
          </w:tcPr>
          <w:p w14:paraId="0AEE9CBF" w14:textId="14148AC9" w:rsidR="00EB05C7" w:rsidRPr="00EB05C7" w:rsidRDefault="00EB05C7" w:rsidP="00EB05C7">
            <w:pPr>
              <w:pStyle w:val="TAL"/>
              <w:rPr>
                <w:sz w:val="16"/>
              </w:rPr>
            </w:pPr>
            <w:r>
              <w:rPr>
                <w:sz w:val="16"/>
              </w:rPr>
              <w:t>LI, Yang</w:t>
            </w:r>
          </w:p>
        </w:tc>
        <w:tc>
          <w:tcPr>
            <w:tcW w:w="0" w:type="auto"/>
          </w:tcPr>
          <w:p w14:paraId="7F000993" w14:textId="731D03C7" w:rsidR="00EB05C7" w:rsidRPr="00EB05C7" w:rsidRDefault="00EB05C7" w:rsidP="00EB05C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F7C4377" w14:textId="3B26E36D" w:rsidR="00EB05C7" w:rsidRPr="00EB05C7" w:rsidRDefault="00EB05C7" w:rsidP="00EB05C7">
            <w:pPr>
              <w:pStyle w:val="TAL"/>
              <w:rPr>
                <w:sz w:val="16"/>
              </w:rPr>
            </w:pPr>
            <w:r>
              <w:rPr>
                <w:sz w:val="16"/>
              </w:rPr>
              <w:t>3GPPMEMBER (CCSA)</w:t>
            </w:r>
          </w:p>
        </w:tc>
      </w:tr>
      <w:tr w:rsidR="00EB05C7" w14:paraId="02E34F5E" w14:textId="77777777" w:rsidTr="00EB05C7">
        <w:tc>
          <w:tcPr>
            <w:tcW w:w="0" w:type="auto"/>
          </w:tcPr>
          <w:p w14:paraId="581F83E6" w14:textId="65686984" w:rsidR="00EB05C7" w:rsidRPr="00EB05C7" w:rsidRDefault="00EB05C7" w:rsidP="00EB05C7">
            <w:pPr>
              <w:pStyle w:val="TAL"/>
              <w:rPr>
                <w:sz w:val="16"/>
              </w:rPr>
            </w:pPr>
            <w:r>
              <w:rPr>
                <w:sz w:val="16"/>
              </w:rPr>
              <w:t xml:space="preserve">LI, </w:t>
            </w:r>
            <w:proofErr w:type="spellStart"/>
            <w:r>
              <w:rPr>
                <w:sz w:val="16"/>
              </w:rPr>
              <w:t>Zhendong</w:t>
            </w:r>
            <w:proofErr w:type="spellEnd"/>
          </w:p>
        </w:tc>
        <w:tc>
          <w:tcPr>
            <w:tcW w:w="0" w:type="auto"/>
          </w:tcPr>
          <w:p w14:paraId="4C13E6E5" w14:textId="71A4D8C6" w:rsidR="00EB05C7" w:rsidRPr="00EB05C7" w:rsidRDefault="00EB05C7" w:rsidP="00EB05C7">
            <w:pPr>
              <w:pStyle w:val="TAL"/>
              <w:rPr>
                <w:sz w:val="16"/>
              </w:rPr>
            </w:pPr>
            <w:proofErr w:type="spellStart"/>
            <w:r>
              <w:rPr>
                <w:sz w:val="16"/>
              </w:rPr>
              <w:t>Sanechips</w:t>
            </w:r>
            <w:proofErr w:type="spellEnd"/>
          </w:p>
        </w:tc>
        <w:tc>
          <w:tcPr>
            <w:tcW w:w="0" w:type="auto"/>
          </w:tcPr>
          <w:p w14:paraId="328DBEF3" w14:textId="5C1D2362" w:rsidR="00EB05C7" w:rsidRPr="00EB05C7" w:rsidRDefault="00EB05C7" w:rsidP="00EB05C7">
            <w:pPr>
              <w:pStyle w:val="TAL"/>
              <w:rPr>
                <w:sz w:val="16"/>
              </w:rPr>
            </w:pPr>
            <w:r>
              <w:rPr>
                <w:sz w:val="16"/>
              </w:rPr>
              <w:t>3GPPMEMBER (CCSA)</w:t>
            </w:r>
          </w:p>
        </w:tc>
      </w:tr>
      <w:tr w:rsidR="00EB05C7" w14:paraId="793EF165" w14:textId="77777777" w:rsidTr="00EB05C7">
        <w:tc>
          <w:tcPr>
            <w:tcW w:w="0" w:type="auto"/>
          </w:tcPr>
          <w:p w14:paraId="13EC630C" w14:textId="7EBF97FD" w:rsidR="00EB05C7" w:rsidRPr="00EB05C7" w:rsidRDefault="00EB05C7" w:rsidP="00EB05C7">
            <w:pPr>
              <w:pStyle w:val="TAL"/>
              <w:rPr>
                <w:sz w:val="16"/>
              </w:rPr>
            </w:pPr>
            <w:r>
              <w:rPr>
                <w:sz w:val="16"/>
              </w:rPr>
              <w:lastRenderedPageBreak/>
              <w:t>LI, Zhijun</w:t>
            </w:r>
          </w:p>
        </w:tc>
        <w:tc>
          <w:tcPr>
            <w:tcW w:w="0" w:type="auto"/>
          </w:tcPr>
          <w:p w14:paraId="6EA07AA7" w14:textId="1736BF1F" w:rsidR="00EB05C7" w:rsidRPr="00EB05C7" w:rsidRDefault="00EB05C7" w:rsidP="00EB05C7">
            <w:pPr>
              <w:pStyle w:val="TAL"/>
              <w:rPr>
                <w:sz w:val="16"/>
              </w:rPr>
            </w:pPr>
            <w:r>
              <w:rPr>
                <w:sz w:val="16"/>
              </w:rPr>
              <w:t>ZTE Corporation</w:t>
            </w:r>
          </w:p>
        </w:tc>
        <w:tc>
          <w:tcPr>
            <w:tcW w:w="0" w:type="auto"/>
          </w:tcPr>
          <w:p w14:paraId="1D8E5AD2" w14:textId="2A4EC5A1" w:rsidR="00EB05C7" w:rsidRPr="00EB05C7" w:rsidRDefault="00EB05C7" w:rsidP="00EB05C7">
            <w:pPr>
              <w:pStyle w:val="TAL"/>
              <w:rPr>
                <w:sz w:val="16"/>
              </w:rPr>
            </w:pPr>
            <w:r>
              <w:rPr>
                <w:sz w:val="16"/>
              </w:rPr>
              <w:t>3GPPMEMBER (ETSI)</w:t>
            </w:r>
          </w:p>
        </w:tc>
      </w:tr>
      <w:tr w:rsidR="00EB05C7" w14:paraId="64307AA6" w14:textId="77777777" w:rsidTr="00EB05C7">
        <w:tc>
          <w:tcPr>
            <w:tcW w:w="0" w:type="auto"/>
          </w:tcPr>
          <w:p w14:paraId="5133ABB5" w14:textId="32DE1BCE" w:rsidR="00EB05C7" w:rsidRPr="00EB05C7" w:rsidRDefault="00EB05C7" w:rsidP="00EB05C7">
            <w:pPr>
              <w:pStyle w:val="TAL"/>
              <w:rPr>
                <w:sz w:val="16"/>
              </w:rPr>
            </w:pPr>
            <w:r>
              <w:rPr>
                <w:sz w:val="16"/>
              </w:rPr>
              <w:t>LIANG, Shuang</w:t>
            </w:r>
          </w:p>
        </w:tc>
        <w:tc>
          <w:tcPr>
            <w:tcW w:w="0" w:type="auto"/>
          </w:tcPr>
          <w:p w14:paraId="464F0EB4" w14:textId="0DDD7E16" w:rsidR="00EB05C7" w:rsidRPr="00EB05C7" w:rsidRDefault="00EB05C7" w:rsidP="00EB05C7">
            <w:pPr>
              <w:pStyle w:val="TAL"/>
              <w:rPr>
                <w:sz w:val="16"/>
              </w:rPr>
            </w:pPr>
            <w:r>
              <w:rPr>
                <w:sz w:val="16"/>
              </w:rPr>
              <w:t>ZTE Photonics</w:t>
            </w:r>
          </w:p>
        </w:tc>
        <w:tc>
          <w:tcPr>
            <w:tcW w:w="0" w:type="auto"/>
          </w:tcPr>
          <w:p w14:paraId="61F3E1F6" w14:textId="053ADA14" w:rsidR="00EB05C7" w:rsidRPr="00EB05C7" w:rsidRDefault="00EB05C7" w:rsidP="00EB05C7">
            <w:pPr>
              <w:pStyle w:val="TAL"/>
              <w:rPr>
                <w:sz w:val="16"/>
              </w:rPr>
            </w:pPr>
            <w:r>
              <w:rPr>
                <w:sz w:val="16"/>
              </w:rPr>
              <w:t>3GPPMEMBER (CCSA)</w:t>
            </w:r>
          </w:p>
        </w:tc>
      </w:tr>
      <w:tr w:rsidR="00EB05C7" w14:paraId="03D57A4F" w14:textId="77777777" w:rsidTr="00EB05C7">
        <w:tc>
          <w:tcPr>
            <w:tcW w:w="0" w:type="auto"/>
          </w:tcPr>
          <w:p w14:paraId="548A2837" w14:textId="2FC1E6AB" w:rsidR="00EB05C7" w:rsidRPr="00EB05C7" w:rsidRDefault="00EB05C7" w:rsidP="00EB05C7">
            <w:pPr>
              <w:pStyle w:val="TAL"/>
              <w:rPr>
                <w:sz w:val="16"/>
              </w:rPr>
            </w:pPr>
            <w:r>
              <w:rPr>
                <w:sz w:val="16"/>
              </w:rPr>
              <w:t xml:space="preserve">LIAO, </w:t>
            </w:r>
            <w:proofErr w:type="spellStart"/>
            <w:r>
              <w:rPr>
                <w:sz w:val="16"/>
              </w:rPr>
              <w:t>Junle</w:t>
            </w:r>
            <w:proofErr w:type="spellEnd"/>
          </w:p>
        </w:tc>
        <w:tc>
          <w:tcPr>
            <w:tcW w:w="0" w:type="auto"/>
          </w:tcPr>
          <w:p w14:paraId="5335A43D" w14:textId="3CBAE9EA" w:rsidR="00EB05C7" w:rsidRPr="00EB05C7" w:rsidRDefault="00EB05C7" w:rsidP="00EB05C7">
            <w:pPr>
              <w:pStyle w:val="TAL"/>
              <w:rPr>
                <w:sz w:val="16"/>
              </w:rPr>
            </w:pPr>
            <w:r>
              <w:rPr>
                <w:sz w:val="16"/>
              </w:rPr>
              <w:t>IPLOOK</w:t>
            </w:r>
          </w:p>
        </w:tc>
        <w:tc>
          <w:tcPr>
            <w:tcW w:w="0" w:type="auto"/>
          </w:tcPr>
          <w:p w14:paraId="4BEAA555" w14:textId="69AC8DE5" w:rsidR="00EB05C7" w:rsidRPr="00EB05C7" w:rsidRDefault="00EB05C7" w:rsidP="00EB05C7">
            <w:pPr>
              <w:pStyle w:val="TAL"/>
              <w:rPr>
                <w:sz w:val="16"/>
              </w:rPr>
            </w:pPr>
            <w:r>
              <w:rPr>
                <w:sz w:val="16"/>
              </w:rPr>
              <w:t>3GPPMEMBER (CCSA)</w:t>
            </w:r>
          </w:p>
        </w:tc>
      </w:tr>
      <w:tr w:rsidR="00EB05C7" w14:paraId="53646148" w14:textId="77777777" w:rsidTr="00EB05C7">
        <w:tc>
          <w:tcPr>
            <w:tcW w:w="0" w:type="auto"/>
          </w:tcPr>
          <w:p w14:paraId="67602E43" w14:textId="4CF4DD06" w:rsidR="00EB05C7" w:rsidRPr="00EB05C7" w:rsidRDefault="00EB05C7" w:rsidP="00EB05C7">
            <w:pPr>
              <w:pStyle w:val="TAL"/>
              <w:rPr>
                <w:sz w:val="16"/>
              </w:rPr>
            </w:pPr>
            <w:r>
              <w:rPr>
                <w:sz w:val="16"/>
              </w:rPr>
              <w:t>LIPFORD, Mark</w:t>
            </w:r>
          </w:p>
        </w:tc>
        <w:tc>
          <w:tcPr>
            <w:tcW w:w="0" w:type="auto"/>
          </w:tcPr>
          <w:p w14:paraId="6FDBB154" w14:textId="68D00F29" w:rsidR="00EB05C7" w:rsidRPr="00EB05C7" w:rsidRDefault="00EB05C7" w:rsidP="00EB05C7">
            <w:pPr>
              <w:pStyle w:val="TAL"/>
              <w:rPr>
                <w:sz w:val="16"/>
              </w:rPr>
            </w:pPr>
            <w:r>
              <w:rPr>
                <w:sz w:val="16"/>
              </w:rPr>
              <w:t>FirstNet</w:t>
            </w:r>
          </w:p>
        </w:tc>
        <w:tc>
          <w:tcPr>
            <w:tcW w:w="0" w:type="auto"/>
          </w:tcPr>
          <w:p w14:paraId="5A2EE06B" w14:textId="10E28BE3" w:rsidR="00EB05C7" w:rsidRPr="00EB05C7" w:rsidRDefault="00EB05C7" w:rsidP="00EB05C7">
            <w:pPr>
              <w:pStyle w:val="TAL"/>
              <w:rPr>
                <w:sz w:val="16"/>
              </w:rPr>
            </w:pPr>
            <w:r>
              <w:rPr>
                <w:sz w:val="16"/>
              </w:rPr>
              <w:t>3GPPMEMBER (ATIS)</w:t>
            </w:r>
          </w:p>
        </w:tc>
      </w:tr>
      <w:tr w:rsidR="00EB05C7" w14:paraId="6BFB43FD" w14:textId="77777777" w:rsidTr="00EB05C7">
        <w:tc>
          <w:tcPr>
            <w:tcW w:w="0" w:type="auto"/>
          </w:tcPr>
          <w:p w14:paraId="43BB68F6" w14:textId="216C331B" w:rsidR="00EB05C7" w:rsidRPr="00EB05C7" w:rsidRDefault="00EB05C7" w:rsidP="00EB05C7">
            <w:pPr>
              <w:pStyle w:val="TAL"/>
              <w:rPr>
                <w:sz w:val="16"/>
              </w:rPr>
            </w:pPr>
            <w:r>
              <w:rPr>
                <w:sz w:val="16"/>
              </w:rPr>
              <w:t>LIPING, Wu</w:t>
            </w:r>
          </w:p>
        </w:tc>
        <w:tc>
          <w:tcPr>
            <w:tcW w:w="0" w:type="auto"/>
          </w:tcPr>
          <w:p w14:paraId="07B68667" w14:textId="4EF14DC7" w:rsidR="00EB05C7" w:rsidRPr="00EB05C7" w:rsidRDefault="00EB05C7" w:rsidP="00EB05C7">
            <w:pPr>
              <w:pStyle w:val="TAL"/>
              <w:rPr>
                <w:sz w:val="16"/>
              </w:rPr>
            </w:pPr>
            <w:r>
              <w:rPr>
                <w:sz w:val="16"/>
              </w:rPr>
              <w:t>CATT</w:t>
            </w:r>
          </w:p>
        </w:tc>
        <w:tc>
          <w:tcPr>
            <w:tcW w:w="0" w:type="auto"/>
          </w:tcPr>
          <w:p w14:paraId="004ED984" w14:textId="1A41A343" w:rsidR="00EB05C7" w:rsidRPr="00EB05C7" w:rsidRDefault="00EB05C7" w:rsidP="00EB05C7">
            <w:pPr>
              <w:pStyle w:val="TAL"/>
              <w:rPr>
                <w:sz w:val="16"/>
              </w:rPr>
            </w:pPr>
            <w:r>
              <w:rPr>
                <w:sz w:val="16"/>
              </w:rPr>
              <w:t>3GPPMEMBER (CCSA)</w:t>
            </w:r>
          </w:p>
        </w:tc>
      </w:tr>
      <w:tr w:rsidR="00EB05C7" w14:paraId="7532CC69" w14:textId="77777777" w:rsidTr="00EB05C7">
        <w:tc>
          <w:tcPr>
            <w:tcW w:w="0" w:type="auto"/>
          </w:tcPr>
          <w:p w14:paraId="38E7C53B" w14:textId="38D8DA72" w:rsidR="00EB05C7" w:rsidRPr="00EB05C7" w:rsidRDefault="00EB05C7" w:rsidP="00EB05C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2E8644D3" w14:textId="72411C74" w:rsidR="00EB05C7" w:rsidRPr="00EB05C7" w:rsidRDefault="00EB05C7" w:rsidP="00EB05C7">
            <w:pPr>
              <w:pStyle w:val="TAL"/>
              <w:rPr>
                <w:sz w:val="16"/>
              </w:rPr>
            </w:pPr>
            <w:r>
              <w:rPr>
                <w:sz w:val="16"/>
              </w:rPr>
              <w:t>Beijing Xiaomi Electronics</w:t>
            </w:r>
          </w:p>
        </w:tc>
        <w:tc>
          <w:tcPr>
            <w:tcW w:w="0" w:type="auto"/>
          </w:tcPr>
          <w:p w14:paraId="700B1BB4" w14:textId="46ED9490" w:rsidR="00EB05C7" w:rsidRPr="00EB05C7" w:rsidRDefault="00EB05C7" w:rsidP="00EB05C7">
            <w:pPr>
              <w:pStyle w:val="TAL"/>
              <w:rPr>
                <w:sz w:val="16"/>
              </w:rPr>
            </w:pPr>
            <w:r>
              <w:rPr>
                <w:sz w:val="16"/>
              </w:rPr>
              <w:t>3GPPMEMBER (CCSA)</w:t>
            </w:r>
          </w:p>
        </w:tc>
      </w:tr>
      <w:tr w:rsidR="00EB05C7" w14:paraId="0A98A1EC" w14:textId="77777777" w:rsidTr="00EB05C7">
        <w:tc>
          <w:tcPr>
            <w:tcW w:w="0" w:type="auto"/>
          </w:tcPr>
          <w:p w14:paraId="00496094" w14:textId="1C88940F" w:rsidR="00EB05C7" w:rsidRPr="00EB05C7" w:rsidRDefault="00EB05C7" w:rsidP="00EB05C7">
            <w:pPr>
              <w:pStyle w:val="TAL"/>
              <w:rPr>
                <w:sz w:val="16"/>
              </w:rPr>
            </w:pPr>
            <w:r>
              <w:rPr>
                <w:sz w:val="16"/>
              </w:rPr>
              <w:t xml:space="preserve">LIU, </w:t>
            </w:r>
            <w:proofErr w:type="spellStart"/>
            <w:r>
              <w:rPr>
                <w:sz w:val="16"/>
              </w:rPr>
              <w:t>Yansheng</w:t>
            </w:r>
            <w:proofErr w:type="spellEnd"/>
          </w:p>
        </w:tc>
        <w:tc>
          <w:tcPr>
            <w:tcW w:w="0" w:type="auto"/>
          </w:tcPr>
          <w:p w14:paraId="1A0ABC73" w14:textId="3EA4B534" w:rsidR="00EB05C7" w:rsidRPr="00EB05C7" w:rsidRDefault="00EB05C7" w:rsidP="00EB05C7">
            <w:pPr>
              <w:pStyle w:val="TAL"/>
              <w:rPr>
                <w:sz w:val="16"/>
              </w:rPr>
            </w:pPr>
            <w:r>
              <w:rPr>
                <w:sz w:val="16"/>
              </w:rPr>
              <w:t>ZTE Japan K.K.</w:t>
            </w:r>
          </w:p>
        </w:tc>
        <w:tc>
          <w:tcPr>
            <w:tcW w:w="0" w:type="auto"/>
          </w:tcPr>
          <w:p w14:paraId="28EC417A" w14:textId="4FC856BE" w:rsidR="00EB05C7" w:rsidRPr="00EB05C7" w:rsidRDefault="00EB05C7" w:rsidP="00EB05C7">
            <w:pPr>
              <w:pStyle w:val="TAL"/>
              <w:rPr>
                <w:sz w:val="16"/>
              </w:rPr>
            </w:pPr>
            <w:r>
              <w:rPr>
                <w:sz w:val="16"/>
              </w:rPr>
              <w:t>3GPPMEMBER (ARIB)</w:t>
            </w:r>
          </w:p>
        </w:tc>
      </w:tr>
      <w:tr w:rsidR="00EB05C7" w14:paraId="574C8C2A" w14:textId="77777777" w:rsidTr="00EB05C7">
        <w:tc>
          <w:tcPr>
            <w:tcW w:w="0" w:type="auto"/>
          </w:tcPr>
          <w:p w14:paraId="53155791" w14:textId="2EAA0F7C" w:rsidR="00EB05C7" w:rsidRPr="00EB05C7" w:rsidRDefault="00EB05C7" w:rsidP="00EB05C7">
            <w:pPr>
              <w:pStyle w:val="TAL"/>
              <w:rPr>
                <w:sz w:val="16"/>
              </w:rPr>
            </w:pPr>
            <w:r>
              <w:rPr>
                <w:sz w:val="16"/>
              </w:rPr>
              <w:t xml:space="preserve">LIU, </w:t>
            </w:r>
            <w:proofErr w:type="spellStart"/>
            <w:r>
              <w:rPr>
                <w:sz w:val="16"/>
              </w:rPr>
              <w:t>Yubing</w:t>
            </w:r>
            <w:proofErr w:type="spellEnd"/>
          </w:p>
        </w:tc>
        <w:tc>
          <w:tcPr>
            <w:tcW w:w="0" w:type="auto"/>
          </w:tcPr>
          <w:p w14:paraId="74CD31E9" w14:textId="4D20D4EC" w:rsidR="00EB05C7" w:rsidRPr="00EB05C7" w:rsidRDefault="00EB05C7" w:rsidP="00EB05C7">
            <w:pPr>
              <w:pStyle w:val="TAL"/>
              <w:rPr>
                <w:sz w:val="16"/>
              </w:rPr>
            </w:pPr>
            <w:r>
              <w:rPr>
                <w:sz w:val="16"/>
              </w:rPr>
              <w:t>E-surfing Digital</w:t>
            </w:r>
          </w:p>
        </w:tc>
        <w:tc>
          <w:tcPr>
            <w:tcW w:w="0" w:type="auto"/>
          </w:tcPr>
          <w:p w14:paraId="7F00A87C" w14:textId="7F954982" w:rsidR="00EB05C7" w:rsidRPr="00EB05C7" w:rsidRDefault="00EB05C7" w:rsidP="00EB05C7">
            <w:pPr>
              <w:pStyle w:val="TAL"/>
              <w:rPr>
                <w:sz w:val="16"/>
              </w:rPr>
            </w:pPr>
            <w:r>
              <w:rPr>
                <w:sz w:val="16"/>
              </w:rPr>
              <w:t>3GPPMEMBER (CCSA)</w:t>
            </w:r>
          </w:p>
        </w:tc>
      </w:tr>
      <w:tr w:rsidR="00EB05C7" w14:paraId="3C74113D" w14:textId="77777777" w:rsidTr="00EB05C7">
        <w:tc>
          <w:tcPr>
            <w:tcW w:w="0" w:type="auto"/>
          </w:tcPr>
          <w:p w14:paraId="28DE9158" w14:textId="4BC61A24" w:rsidR="00EB05C7" w:rsidRPr="00EB05C7" w:rsidRDefault="00EB05C7" w:rsidP="00EB05C7">
            <w:pPr>
              <w:pStyle w:val="TAL"/>
              <w:rPr>
                <w:sz w:val="16"/>
              </w:rPr>
            </w:pPr>
            <w:r>
              <w:rPr>
                <w:sz w:val="16"/>
              </w:rPr>
              <w:t>LIU, Yue</w:t>
            </w:r>
          </w:p>
        </w:tc>
        <w:tc>
          <w:tcPr>
            <w:tcW w:w="0" w:type="auto"/>
          </w:tcPr>
          <w:p w14:paraId="7D7AACB0" w14:textId="09E5ADC6" w:rsidR="00EB05C7" w:rsidRPr="00EB05C7" w:rsidRDefault="00EB05C7" w:rsidP="00EB05C7">
            <w:pPr>
              <w:pStyle w:val="TAL"/>
              <w:rPr>
                <w:sz w:val="16"/>
              </w:rPr>
            </w:pPr>
            <w:r>
              <w:rPr>
                <w:sz w:val="16"/>
              </w:rPr>
              <w:t>China Mobile Com. Corporation</w:t>
            </w:r>
          </w:p>
        </w:tc>
        <w:tc>
          <w:tcPr>
            <w:tcW w:w="0" w:type="auto"/>
          </w:tcPr>
          <w:p w14:paraId="663FE654" w14:textId="4B483E79" w:rsidR="00EB05C7" w:rsidRPr="00EB05C7" w:rsidRDefault="00EB05C7" w:rsidP="00EB05C7">
            <w:pPr>
              <w:pStyle w:val="TAL"/>
              <w:rPr>
                <w:sz w:val="16"/>
              </w:rPr>
            </w:pPr>
            <w:r>
              <w:rPr>
                <w:sz w:val="16"/>
              </w:rPr>
              <w:t>3GPPMEMBER (CCSA)</w:t>
            </w:r>
          </w:p>
        </w:tc>
      </w:tr>
      <w:tr w:rsidR="00EB05C7" w14:paraId="6C3A9CB5" w14:textId="77777777" w:rsidTr="00EB05C7">
        <w:tc>
          <w:tcPr>
            <w:tcW w:w="0" w:type="auto"/>
          </w:tcPr>
          <w:p w14:paraId="3EE0587E" w14:textId="1F9AB375" w:rsidR="00EB05C7" w:rsidRPr="00EB05C7" w:rsidRDefault="00EB05C7" w:rsidP="00EB05C7">
            <w:pPr>
              <w:pStyle w:val="TAL"/>
              <w:rPr>
                <w:sz w:val="16"/>
              </w:rPr>
            </w:pPr>
            <w:r>
              <w:rPr>
                <w:sz w:val="16"/>
              </w:rPr>
              <w:t>LOTTIN, Philippe</w:t>
            </w:r>
          </w:p>
        </w:tc>
        <w:tc>
          <w:tcPr>
            <w:tcW w:w="0" w:type="auto"/>
          </w:tcPr>
          <w:p w14:paraId="3FAFB8B5" w14:textId="0CE351F8" w:rsidR="00EB05C7" w:rsidRPr="00EB05C7" w:rsidRDefault="00EB05C7" w:rsidP="00EB05C7">
            <w:pPr>
              <w:pStyle w:val="TAL"/>
              <w:rPr>
                <w:sz w:val="16"/>
              </w:rPr>
            </w:pPr>
            <w:r>
              <w:rPr>
                <w:sz w:val="16"/>
              </w:rPr>
              <w:t>Orange</w:t>
            </w:r>
          </w:p>
        </w:tc>
        <w:tc>
          <w:tcPr>
            <w:tcW w:w="0" w:type="auto"/>
          </w:tcPr>
          <w:p w14:paraId="534DD6E9" w14:textId="07CC4EFE" w:rsidR="00EB05C7" w:rsidRPr="00EB05C7" w:rsidRDefault="00EB05C7" w:rsidP="00EB05C7">
            <w:pPr>
              <w:pStyle w:val="TAL"/>
              <w:rPr>
                <w:sz w:val="16"/>
              </w:rPr>
            </w:pPr>
            <w:r>
              <w:rPr>
                <w:sz w:val="16"/>
              </w:rPr>
              <w:t>3GPPMEMBER (ETSI)</w:t>
            </w:r>
          </w:p>
        </w:tc>
      </w:tr>
      <w:tr w:rsidR="00EB05C7" w14:paraId="00524AD8" w14:textId="77777777" w:rsidTr="00EB05C7">
        <w:tc>
          <w:tcPr>
            <w:tcW w:w="0" w:type="auto"/>
          </w:tcPr>
          <w:p w14:paraId="026F90AB" w14:textId="700DEC99" w:rsidR="00EB05C7" w:rsidRPr="00EB05C7" w:rsidRDefault="00EB05C7" w:rsidP="00EB05C7">
            <w:pPr>
              <w:pStyle w:val="TAL"/>
              <w:rPr>
                <w:sz w:val="16"/>
              </w:rPr>
            </w:pPr>
            <w:r>
              <w:rPr>
                <w:sz w:val="16"/>
              </w:rPr>
              <w:t xml:space="preserve">LOU, </w:t>
            </w:r>
            <w:proofErr w:type="spellStart"/>
            <w:r>
              <w:rPr>
                <w:sz w:val="16"/>
              </w:rPr>
              <w:t>Feifei</w:t>
            </w:r>
            <w:proofErr w:type="spellEnd"/>
          </w:p>
        </w:tc>
        <w:tc>
          <w:tcPr>
            <w:tcW w:w="0" w:type="auto"/>
          </w:tcPr>
          <w:p w14:paraId="0D0DA1A7" w14:textId="613AA942" w:rsidR="00EB05C7" w:rsidRPr="00EB05C7" w:rsidRDefault="00EB05C7" w:rsidP="00EB05C7">
            <w:pPr>
              <w:pStyle w:val="TAL"/>
              <w:rPr>
                <w:sz w:val="16"/>
              </w:rPr>
            </w:pPr>
            <w:r>
              <w:rPr>
                <w:sz w:val="16"/>
              </w:rPr>
              <w:t>Nokia Denmark</w:t>
            </w:r>
          </w:p>
        </w:tc>
        <w:tc>
          <w:tcPr>
            <w:tcW w:w="0" w:type="auto"/>
          </w:tcPr>
          <w:p w14:paraId="5EFF399E" w14:textId="227C44FC" w:rsidR="00EB05C7" w:rsidRPr="00EB05C7" w:rsidRDefault="00EB05C7" w:rsidP="00EB05C7">
            <w:pPr>
              <w:pStyle w:val="TAL"/>
              <w:rPr>
                <w:sz w:val="16"/>
              </w:rPr>
            </w:pPr>
            <w:r>
              <w:rPr>
                <w:sz w:val="16"/>
              </w:rPr>
              <w:t>3GPPMEMBER (ETSI)</w:t>
            </w:r>
          </w:p>
        </w:tc>
      </w:tr>
      <w:tr w:rsidR="00EB05C7" w14:paraId="12498C7D" w14:textId="77777777" w:rsidTr="00EB05C7">
        <w:tc>
          <w:tcPr>
            <w:tcW w:w="0" w:type="auto"/>
          </w:tcPr>
          <w:p w14:paraId="62CE7296" w14:textId="2A9F55AD" w:rsidR="00EB05C7" w:rsidRPr="00EB05C7" w:rsidRDefault="00EB05C7" w:rsidP="00EB05C7">
            <w:pPr>
              <w:pStyle w:val="TAL"/>
              <w:rPr>
                <w:sz w:val="16"/>
              </w:rPr>
            </w:pPr>
            <w:r>
              <w:rPr>
                <w:sz w:val="16"/>
              </w:rPr>
              <w:t>LU, Fei</w:t>
            </w:r>
          </w:p>
        </w:tc>
        <w:tc>
          <w:tcPr>
            <w:tcW w:w="0" w:type="auto"/>
          </w:tcPr>
          <w:p w14:paraId="250ED9D5" w14:textId="3DA6A584" w:rsidR="00EB05C7" w:rsidRPr="00EB05C7" w:rsidRDefault="00EB05C7" w:rsidP="00EB05C7">
            <w:pPr>
              <w:pStyle w:val="TAL"/>
              <w:rPr>
                <w:sz w:val="16"/>
              </w:rPr>
            </w:pPr>
            <w:r>
              <w:rPr>
                <w:sz w:val="16"/>
              </w:rPr>
              <w:t>Realme Shenzhen</w:t>
            </w:r>
          </w:p>
        </w:tc>
        <w:tc>
          <w:tcPr>
            <w:tcW w:w="0" w:type="auto"/>
          </w:tcPr>
          <w:p w14:paraId="45C78517" w14:textId="3D28805C" w:rsidR="00EB05C7" w:rsidRPr="00EB05C7" w:rsidRDefault="00EB05C7" w:rsidP="00EB05C7">
            <w:pPr>
              <w:pStyle w:val="TAL"/>
              <w:rPr>
                <w:sz w:val="16"/>
              </w:rPr>
            </w:pPr>
            <w:r>
              <w:rPr>
                <w:sz w:val="16"/>
              </w:rPr>
              <w:t>3GPPMEMBER (ETSI)</w:t>
            </w:r>
          </w:p>
        </w:tc>
      </w:tr>
      <w:tr w:rsidR="00EB05C7" w14:paraId="2B00B1FA" w14:textId="77777777" w:rsidTr="00EB05C7">
        <w:tc>
          <w:tcPr>
            <w:tcW w:w="0" w:type="auto"/>
          </w:tcPr>
          <w:p w14:paraId="49D4DEA8" w14:textId="54B88BD3" w:rsidR="00EB05C7" w:rsidRPr="00EB05C7" w:rsidRDefault="00EB05C7" w:rsidP="00EB05C7">
            <w:pPr>
              <w:pStyle w:val="TAL"/>
              <w:rPr>
                <w:sz w:val="16"/>
              </w:rPr>
            </w:pPr>
            <w:r>
              <w:rPr>
                <w:sz w:val="16"/>
              </w:rPr>
              <w:t>LU, Jonathan</w:t>
            </w:r>
          </w:p>
        </w:tc>
        <w:tc>
          <w:tcPr>
            <w:tcW w:w="0" w:type="auto"/>
          </w:tcPr>
          <w:p w14:paraId="066EA3F5" w14:textId="46D90CD9" w:rsidR="00EB05C7" w:rsidRPr="00EB05C7" w:rsidRDefault="00EB05C7" w:rsidP="00EB05C7">
            <w:pPr>
              <w:pStyle w:val="TAL"/>
              <w:rPr>
                <w:sz w:val="16"/>
              </w:rPr>
            </w:pPr>
            <w:r>
              <w:rPr>
                <w:sz w:val="16"/>
              </w:rPr>
              <w:t>FCC</w:t>
            </w:r>
          </w:p>
        </w:tc>
        <w:tc>
          <w:tcPr>
            <w:tcW w:w="0" w:type="auto"/>
          </w:tcPr>
          <w:p w14:paraId="5D94A812" w14:textId="0FCEA997" w:rsidR="00EB05C7" w:rsidRPr="00EB05C7" w:rsidRDefault="00EB05C7" w:rsidP="00EB05C7">
            <w:pPr>
              <w:pStyle w:val="TAL"/>
              <w:rPr>
                <w:sz w:val="16"/>
              </w:rPr>
            </w:pPr>
            <w:r>
              <w:rPr>
                <w:sz w:val="16"/>
              </w:rPr>
              <w:t>3GPPMEMBER (ATIS)</w:t>
            </w:r>
          </w:p>
        </w:tc>
      </w:tr>
      <w:tr w:rsidR="00EB05C7" w14:paraId="798A8F0B" w14:textId="77777777" w:rsidTr="00EB05C7">
        <w:tc>
          <w:tcPr>
            <w:tcW w:w="0" w:type="auto"/>
          </w:tcPr>
          <w:p w14:paraId="197618FE" w14:textId="539EA0B1" w:rsidR="00EB05C7" w:rsidRPr="00EB05C7" w:rsidRDefault="00EB05C7" w:rsidP="00EB05C7">
            <w:pPr>
              <w:pStyle w:val="TAL"/>
              <w:rPr>
                <w:sz w:val="16"/>
              </w:rPr>
            </w:pPr>
            <w:r>
              <w:rPr>
                <w:sz w:val="16"/>
              </w:rPr>
              <w:t>LU, Wei</w:t>
            </w:r>
          </w:p>
        </w:tc>
        <w:tc>
          <w:tcPr>
            <w:tcW w:w="0" w:type="auto"/>
          </w:tcPr>
          <w:p w14:paraId="62A97F92" w14:textId="07877E58" w:rsidR="00EB05C7" w:rsidRPr="00EB05C7" w:rsidRDefault="00EB05C7" w:rsidP="00EB05C7">
            <w:pPr>
              <w:pStyle w:val="TAL"/>
              <w:rPr>
                <w:sz w:val="16"/>
              </w:rPr>
            </w:pPr>
            <w:r>
              <w:rPr>
                <w:sz w:val="16"/>
              </w:rPr>
              <w:t>Xiaomi EV Technology</w:t>
            </w:r>
          </w:p>
        </w:tc>
        <w:tc>
          <w:tcPr>
            <w:tcW w:w="0" w:type="auto"/>
          </w:tcPr>
          <w:p w14:paraId="1B8FDFD4" w14:textId="7406B9DA" w:rsidR="00EB05C7" w:rsidRPr="00EB05C7" w:rsidRDefault="00EB05C7" w:rsidP="00EB05C7">
            <w:pPr>
              <w:pStyle w:val="TAL"/>
              <w:rPr>
                <w:sz w:val="16"/>
              </w:rPr>
            </w:pPr>
            <w:r>
              <w:rPr>
                <w:sz w:val="16"/>
              </w:rPr>
              <w:t>3GPPMEMBER (CCSA)</w:t>
            </w:r>
          </w:p>
        </w:tc>
      </w:tr>
      <w:tr w:rsidR="00EB05C7" w14:paraId="669572D2" w14:textId="77777777" w:rsidTr="00EB05C7">
        <w:tc>
          <w:tcPr>
            <w:tcW w:w="0" w:type="auto"/>
          </w:tcPr>
          <w:p w14:paraId="39102A78" w14:textId="0E62DB00" w:rsidR="00EB05C7" w:rsidRPr="00EB05C7" w:rsidRDefault="00EB05C7" w:rsidP="00EB05C7">
            <w:pPr>
              <w:pStyle w:val="TAL"/>
              <w:rPr>
                <w:sz w:val="16"/>
              </w:rPr>
            </w:pPr>
            <w:r>
              <w:rPr>
                <w:sz w:val="16"/>
              </w:rPr>
              <w:t>M VAMANAN, Sudeep</w:t>
            </w:r>
          </w:p>
        </w:tc>
        <w:tc>
          <w:tcPr>
            <w:tcW w:w="0" w:type="auto"/>
          </w:tcPr>
          <w:p w14:paraId="3C3A1842" w14:textId="01785A62" w:rsidR="00EB05C7" w:rsidRPr="00EB05C7" w:rsidRDefault="00EB05C7" w:rsidP="00EB05C7">
            <w:pPr>
              <w:pStyle w:val="TAL"/>
              <w:rPr>
                <w:sz w:val="16"/>
              </w:rPr>
            </w:pPr>
            <w:r>
              <w:rPr>
                <w:sz w:val="16"/>
              </w:rPr>
              <w:t>Apple GmbH</w:t>
            </w:r>
          </w:p>
        </w:tc>
        <w:tc>
          <w:tcPr>
            <w:tcW w:w="0" w:type="auto"/>
          </w:tcPr>
          <w:p w14:paraId="1BC16D93" w14:textId="01300ABE" w:rsidR="00EB05C7" w:rsidRPr="00EB05C7" w:rsidRDefault="00EB05C7" w:rsidP="00EB05C7">
            <w:pPr>
              <w:pStyle w:val="TAL"/>
              <w:rPr>
                <w:sz w:val="16"/>
              </w:rPr>
            </w:pPr>
            <w:r>
              <w:rPr>
                <w:sz w:val="16"/>
              </w:rPr>
              <w:t>3GPPMEMBER (ETSI)</w:t>
            </w:r>
          </w:p>
        </w:tc>
      </w:tr>
      <w:tr w:rsidR="00EB05C7" w14:paraId="3A9796B6" w14:textId="77777777" w:rsidTr="00EB05C7">
        <w:tc>
          <w:tcPr>
            <w:tcW w:w="0" w:type="auto"/>
          </w:tcPr>
          <w:p w14:paraId="06A27D24" w14:textId="647D9497" w:rsidR="00EB05C7" w:rsidRPr="00EB05C7" w:rsidRDefault="00EB05C7" w:rsidP="00EB05C7">
            <w:pPr>
              <w:pStyle w:val="TAL"/>
              <w:rPr>
                <w:sz w:val="16"/>
              </w:rPr>
            </w:pPr>
            <w:r>
              <w:rPr>
                <w:sz w:val="16"/>
              </w:rPr>
              <w:t xml:space="preserve">MA, </w:t>
            </w:r>
            <w:proofErr w:type="spellStart"/>
            <w:r>
              <w:rPr>
                <w:sz w:val="16"/>
              </w:rPr>
              <w:t>Jinwen</w:t>
            </w:r>
            <w:proofErr w:type="spellEnd"/>
          </w:p>
        </w:tc>
        <w:tc>
          <w:tcPr>
            <w:tcW w:w="0" w:type="auto"/>
          </w:tcPr>
          <w:p w14:paraId="22A78201" w14:textId="40BA41D7" w:rsidR="00EB05C7" w:rsidRPr="00EB05C7" w:rsidRDefault="00EB05C7" w:rsidP="00EB05C7">
            <w:pPr>
              <w:pStyle w:val="TAL"/>
              <w:rPr>
                <w:sz w:val="16"/>
              </w:rPr>
            </w:pPr>
            <w:r>
              <w:rPr>
                <w:sz w:val="16"/>
              </w:rPr>
              <w:t>Verizon Spain</w:t>
            </w:r>
          </w:p>
        </w:tc>
        <w:tc>
          <w:tcPr>
            <w:tcW w:w="0" w:type="auto"/>
          </w:tcPr>
          <w:p w14:paraId="0F33357C" w14:textId="447CBEE7" w:rsidR="00EB05C7" w:rsidRPr="00EB05C7" w:rsidRDefault="00EB05C7" w:rsidP="00EB05C7">
            <w:pPr>
              <w:pStyle w:val="TAL"/>
              <w:rPr>
                <w:sz w:val="16"/>
              </w:rPr>
            </w:pPr>
            <w:r>
              <w:rPr>
                <w:sz w:val="16"/>
              </w:rPr>
              <w:t>3GPPMEMBER (ETSI)</w:t>
            </w:r>
          </w:p>
        </w:tc>
      </w:tr>
      <w:tr w:rsidR="00EB05C7" w14:paraId="2450F822" w14:textId="77777777" w:rsidTr="00EB05C7">
        <w:tc>
          <w:tcPr>
            <w:tcW w:w="0" w:type="auto"/>
          </w:tcPr>
          <w:p w14:paraId="3F95BD5E" w14:textId="514C088B" w:rsidR="00EB05C7" w:rsidRPr="00EB05C7" w:rsidRDefault="00EB05C7" w:rsidP="00EB05C7">
            <w:pPr>
              <w:pStyle w:val="TAL"/>
              <w:rPr>
                <w:sz w:val="16"/>
              </w:rPr>
            </w:pPr>
            <w:r>
              <w:rPr>
                <w:sz w:val="16"/>
              </w:rPr>
              <w:t xml:space="preserve">MA, </w:t>
            </w:r>
            <w:proofErr w:type="spellStart"/>
            <w:r>
              <w:rPr>
                <w:sz w:val="16"/>
              </w:rPr>
              <w:t>Ruitao</w:t>
            </w:r>
            <w:proofErr w:type="spellEnd"/>
          </w:p>
        </w:tc>
        <w:tc>
          <w:tcPr>
            <w:tcW w:w="0" w:type="auto"/>
          </w:tcPr>
          <w:p w14:paraId="6E8E8A39" w14:textId="6CF08E51" w:rsidR="00EB05C7" w:rsidRPr="00EB05C7" w:rsidRDefault="00EB05C7" w:rsidP="00EB05C7">
            <w:pPr>
              <w:pStyle w:val="TAL"/>
              <w:rPr>
                <w:sz w:val="16"/>
              </w:rPr>
            </w:pPr>
            <w:r>
              <w:rPr>
                <w:sz w:val="16"/>
              </w:rPr>
              <w:t>CITC</w:t>
            </w:r>
          </w:p>
        </w:tc>
        <w:tc>
          <w:tcPr>
            <w:tcW w:w="0" w:type="auto"/>
          </w:tcPr>
          <w:p w14:paraId="6D59AD0F" w14:textId="6390A0C0" w:rsidR="00EB05C7" w:rsidRPr="00EB05C7" w:rsidRDefault="00EB05C7" w:rsidP="00EB05C7">
            <w:pPr>
              <w:pStyle w:val="TAL"/>
              <w:rPr>
                <w:sz w:val="16"/>
              </w:rPr>
            </w:pPr>
            <w:r>
              <w:rPr>
                <w:sz w:val="16"/>
              </w:rPr>
              <w:t>3GPPMEMBER (CCSA)</w:t>
            </w:r>
          </w:p>
        </w:tc>
      </w:tr>
      <w:tr w:rsidR="00EB05C7" w14:paraId="6DA4E480" w14:textId="77777777" w:rsidTr="00EB05C7">
        <w:tc>
          <w:tcPr>
            <w:tcW w:w="0" w:type="auto"/>
          </w:tcPr>
          <w:p w14:paraId="2B80A3E9" w14:textId="69DEE58E" w:rsidR="00EB05C7" w:rsidRPr="00EB05C7" w:rsidRDefault="00EB05C7" w:rsidP="00EB05C7">
            <w:pPr>
              <w:pStyle w:val="TAL"/>
              <w:rPr>
                <w:sz w:val="16"/>
              </w:rPr>
            </w:pPr>
            <w:r>
              <w:rPr>
                <w:sz w:val="16"/>
              </w:rPr>
              <w:t>MAO, Yuxin</w:t>
            </w:r>
          </w:p>
        </w:tc>
        <w:tc>
          <w:tcPr>
            <w:tcW w:w="0" w:type="auto"/>
          </w:tcPr>
          <w:p w14:paraId="011CFD5C" w14:textId="27195786" w:rsidR="00EB05C7" w:rsidRPr="00EB05C7" w:rsidRDefault="00EB05C7" w:rsidP="00EB05C7">
            <w:pPr>
              <w:pStyle w:val="TAL"/>
              <w:rPr>
                <w:sz w:val="16"/>
              </w:rPr>
            </w:pPr>
            <w:r>
              <w:rPr>
                <w:sz w:val="16"/>
              </w:rPr>
              <w:t>Xiaomi Digital Technology</w:t>
            </w:r>
          </w:p>
        </w:tc>
        <w:tc>
          <w:tcPr>
            <w:tcW w:w="0" w:type="auto"/>
          </w:tcPr>
          <w:p w14:paraId="5030727C" w14:textId="123F687A" w:rsidR="00EB05C7" w:rsidRPr="00EB05C7" w:rsidRDefault="00EB05C7" w:rsidP="00EB05C7">
            <w:pPr>
              <w:pStyle w:val="TAL"/>
              <w:rPr>
                <w:sz w:val="16"/>
              </w:rPr>
            </w:pPr>
            <w:r>
              <w:rPr>
                <w:sz w:val="16"/>
              </w:rPr>
              <w:t>3GPPMEMBER (CCSA)</w:t>
            </w:r>
          </w:p>
        </w:tc>
      </w:tr>
      <w:tr w:rsidR="00EB05C7" w14:paraId="36159D3A" w14:textId="77777777" w:rsidTr="00EB05C7">
        <w:tc>
          <w:tcPr>
            <w:tcW w:w="0" w:type="auto"/>
          </w:tcPr>
          <w:p w14:paraId="1695158E" w14:textId="763D9C4C" w:rsidR="00EB05C7" w:rsidRPr="00EB05C7" w:rsidRDefault="00EB05C7" w:rsidP="00EB05C7">
            <w:pPr>
              <w:pStyle w:val="TAL"/>
              <w:rPr>
                <w:sz w:val="16"/>
              </w:rPr>
            </w:pPr>
            <w:r>
              <w:rPr>
                <w:sz w:val="16"/>
              </w:rPr>
              <w:t>MARKMAN, Alexander</w:t>
            </w:r>
          </w:p>
        </w:tc>
        <w:tc>
          <w:tcPr>
            <w:tcW w:w="0" w:type="auto"/>
          </w:tcPr>
          <w:p w14:paraId="7068AF64" w14:textId="34A214D5" w:rsidR="00EB05C7" w:rsidRPr="00EB05C7" w:rsidRDefault="00EB05C7" w:rsidP="00EB05C7">
            <w:pPr>
              <w:pStyle w:val="TAL"/>
              <w:rPr>
                <w:sz w:val="16"/>
              </w:rPr>
            </w:pPr>
            <w:r>
              <w:rPr>
                <w:sz w:val="16"/>
              </w:rPr>
              <w:t>Rogers Communications Canada</w:t>
            </w:r>
          </w:p>
        </w:tc>
        <w:tc>
          <w:tcPr>
            <w:tcW w:w="0" w:type="auto"/>
          </w:tcPr>
          <w:p w14:paraId="7B1D821D" w14:textId="490607B8" w:rsidR="00EB05C7" w:rsidRPr="00EB05C7" w:rsidRDefault="00EB05C7" w:rsidP="00EB05C7">
            <w:pPr>
              <w:pStyle w:val="TAL"/>
              <w:rPr>
                <w:sz w:val="16"/>
              </w:rPr>
            </w:pPr>
            <w:r>
              <w:rPr>
                <w:sz w:val="16"/>
              </w:rPr>
              <w:t>3GPPMEMBER (ETSI)</w:t>
            </w:r>
          </w:p>
        </w:tc>
      </w:tr>
      <w:tr w:rsidR="00EB05C7" w14:paraId="59541E6D" w14:textId="77777777" w:rsidTr="00EB05C7">
        <w:tc>
          <w:tcPr>
            <w:tcW w:w="0" w:type="auto"/>
          </w:tcPr>
          <w:p w14:paraId="2A668A0A" w14:textId="0B202CE5" w:rsidR="00EB05C7" w:rsidRPr="00EB05C7" w:rsidRDefault="00EB05C7" w:rsidP="00EB05C7">
            <w:pPr>
              <w:pStyle w:val="TAL"/>
              <w:rPr>
                <w:sz w:val="16"/>
              </w:rPr>
            </w:pPr>
            <w:r>
              <w:rPr>
                <w:sz w:val="16"/>
              </w:rPr>
              <w:t>MATTSSON, Bernt</w:t>
            </w:r>
          </w:p>
        </w:tc>
        <w:tc>
          <w:tcPr>
            <w:tcW w:w="0" w:type="auto"/>
          </w:tcPr>
          <w:p w14:paraId="3ACA63CC" w14:textId="6C66FE58" w:rsidR="00EB05C7" w:rsidRPr="00EB05C7" w:rsidRDefault="00EB05C7" w:rsidP="00EB05C7">
            <w:pPr>
              <w:pStyle w:val="TAL"/>
              <w:rPr>
                <w:sz w:val="16"/>
              </w:rPr>
            </w:pPr>
            <w:r>
              <w:rPr>
                <w:sz w:val="16"/>
              </w:rPr>
              <w:t>ETSI</w:t>
            </w:r>
          </w:p>
        </w:tc>
        <w:tc>
          <w:tcPr>
            <w:tcW w:w="0" w:type="auto"/>
          </w:tcPr>
          <w:p w14:paraId="01634B80" w14:textId="463855CD" w:rsidR="00EB05C7" w:rsidRPr="00EB05C7" w:rsidRDefault="00EB05C7" w:rsidP="00EB05C7">
            <w:pPr>
              <w:pStyle w:val="TAL"/>
              <w:rPr>
                <w:sz w:val="16"/>
              </w:rPr>
            </w:pPr>
            <w:r>
              <w:rPr>
                <w:sz w:val="16"/>
              </w:rPr>
              <w:t>3GPPORG_REP (ETSI)</w:t>
            </w:r>
          </w:p>
        </w:tc>
      </w:tr>
      <w:tr w:rsidR="00EB05C7" w14:paraId="08EEF300" w14:textId="77777777" w:rsidTr="00EB05C7">
        <w:tc>
          <w:tcPr>
            <w:tcW w:w="0" w:type="auto"/>
          </w:tcPr>
          <w:p w14:paraId="7B5F1D28" w14:textId="51ED0A0F" w:rsidR="00EB05C7" w:rsidRPr="00EB05C7" w:rsidRDefault="00EB05C7" w:rsidP="00EB05C7">
            <w:pPr>
              <w:pStyle w:val="TAL"/>
              <w:rPr>
                <w:sz w:val="16"/>
              </w:rPr>
            </w:pPr>
            <w:r>
              <w:rPr>
                <w:sz w:val="16"/>
              </w:rPr>
              <w:t>MINOKUCHI, Atsushi</w:t>
            </w:r>
          </w:p>
        </w:tc>
        <w:tc>
          <w:tcPr>
            <w:tcW w:w="0" w:type="auto"/>
          </w:tcPr>
          <w:p w14:paraId="0AEE6F4F" w14:textId="0DA7D119" w:rsidR="00EB05C7" w:rsidRPr="00EB05C7" w:rsidRDefault="00EB05C7" w:rsidP="00EB05C7">
            <w:pPr>
              <w:pStyle w:val="TAL"/>
              <w:rPr>
                <w:sz w:val="16"/>
              </w:rPr>
            </w:pPr>
            <w:r>
              <w:rPr>
                <w:sz w:val="16"/>
              </w:rPr>
              <w:t>NTT DOCOMO INC..</w:t>
            </w:r>
          </w:p>
        </w:tc>
        <w:tc>
          <w:tcPr>
            <w:tcW w:w="0" w:type="auto"/>
          </w:tcPr>
          <w:p w14:paraId="7830F333" w14:textId="7A0D51EB" w:rsidR="00EB05C7" w:rsidRPr="00EB05C7" w:rsidRDefault="00EB05C7" w:rsidP="00EB05C7">
            <w:pPr>
              <w:pStyle w:val="TAL"/>
              <w:rPr>
                <w:sz w:val="16"/>
              </w:rPr>
            </w:pPr>
            <w:r>
              <w:rPr>
                <w:sz w:val="16"/>
              </w:rPr>
              <w:t>3GPPMEMBER (ARIB)</w:t>
            </w:r>
          </w:p>
        </w:tc>
      </w:tr>
      <w:tr w:rsidR="00EB05C7" w14:paraId="55820C80" w14:textId="77777777" w:rsidTr="00EB05C7">
        <w:tc>
          <w:tcPr>
            <w:tcW w:w="0" w:type="auto"/>
          </w:tcPr>
          <w:p w14:paraId="11BB9E29" w14:textId="7926690E" w:rsidR="00EB05C7" w:rsidRPr="00EB05C7" w:rsidRDefault="00EB05C7" w:rsidP="00EB05C7">
            <w:pPr>
              <w:pStyle w:val="TAL"/>
              <w:rPr>
                <w:sz w:val="16"/>
              </w:rPr>
            </w:pPr>
            <w:r>
              <w:rPr>
                <w:sz w:val="16"/>
              </w:rPr>
              <w:t xml:space="preserve">MISHIMA, </w:t>
            </w:r>
            <w:proofErr w:type="spellStart"/>
            <w:r>
              <w:rPr>
                <w:sz w:val="16"/>
              </w:rPr>
              <w:t>Atsumu</w:t>
            </w:r>
            <w:proofErr w:type="spellEnd"/>
          </w:p>
        </w:tc>
        <w:tc>
          <w:tcPr>
            <w:tcW w:w="0" w:type="auto"/>
          </w:tcPr>
          <w:p w14:paraId="65AF494F" w14:textId="51994721" w:rsidR="00EB05C7" w:rsidRPr="00EB05C7" w:rsidRDefault="00EB05C7" w:rsidP="00EB05C7">
            <w:pPr>
              <w:pStyle w:val="TAL"/>
              <w:rPr>
                <w:sz w:val="16"/>
              </w:rPr>
            </w:pPr>
            <w:r>
              <w:rPr>
                <w:sz w:val="16"/>
              </w:rPr>
              <w:t>SKY Perfect JSAT Corporation</w:t>
            </w:r>
          </w:p>
        </w:tc>
        <w:tc>
          <w:tcPr>
            <w:tcW w:w="0" w:type="auto"/>
          </w:tcPr>
          <w:p w14:paraId="109C414E" w14:textId="004A9F60" w:rsidR="00EB05C7" w:rsidRPr="00EB05C7" w:rsidRDefault="00EB05C7" w:rsidP="00EB05C7">
            <w:pPr>
              <w:pStyle w:val="TAL"/>
              <w:rPr>
                <w:sz w:val="16"/>
              </w:rPr>
            </w:pPr>
            <w:r>
              <w:rPr>
                <w:sz w:val="16"/>
              </w:rPr>
              <w:t>3GPPMEMBER (ARIB)</w:t>
            </w:r>
          </w:p>
        </w:tc>
      </w:tr>
      <w:tr w:rsidR="00EB05C7" w14:paraId="283680E1" w14:textId="77777777" w:rsidTr="00EB05C7">
        <w:tc>
          <w:tcPr>
            <w:tcW w:w="0" w:type="auto"/>
          </w:tcPr>
          <w:p w14:paraId="7A308D02" w14:textId="4DFB02BE" w:rsidR="00EB05C7" w:rsidRPr="00EB05C7" w:rsidRDefault="00EB05C7" w:rsidP="00EB05C7">
            <w:pPr>
              <w:pStyle w:val="TAL"/>
              <w:rPr>
                <w:sz w:val="16"/>
              </w:rPr>
            </w:pPr>
            <w:r>
              <w:rPr>
                <w:sz w:val="16"/>
              </w:rPr>
              <w:t>MOHAJERI, Shahram</w:t>
            </w:r>
          </w:p>
        </w:tc>
        <w:tc>
          <w:tcPr>
            <w:tcW w:w="0" w:type="auto"/>
          </w:tcPr>
          <w:p w14:paraId="339E7D9D" w14:textId="31A5060C" w:rsidR="00EB05C7" w:rsidRPr="00EB05C7" w:rsidRDefault="00EB05C7" w:rsidP="00EB05C7">
            <w:pPr>
              <w:pStyle w:val="TAL"/>
              <w:rPr>
                <w:sz w:val="16"/>
              </w:rPr>
            </w:pPr>
            <w:r>
              <w:rPr>
                <w:sz w:val="16"/>
              </w:rPr>
              <w:t>AT&amp;T Services, Inc.</w:t>
            </w:r>
          </w:p>
        </w:tc>
        <w:tc>
          <w:tcPr>
            <w:tcW w:w="0" w:type="auto"/>
          </w:tcPr>
          <w:p w14:paraId="6245BB7C" w14:textId="22E5B7BA" w:rsidR="00EB05C7" w:rsidRPr="00EB05C7" w:rsidRDefault="00EB05C7" w:rsidP="00EB05C7">
            <w:pPr>
              <w:pStyle w:val="TAL"/>
              <w:rPr>
                <w:sz w:val="16"/>
              </w:rPr>
            </w:pPr>
            <w:r>
              <w:rPr>
                <w:sz w:val="16"/>
              </w:rPr>
              <w:t>3GPPMEMBER (ATIS)</w:t>
            </w:r>
          </w:p>
        </w:tc>
      </w:tr>
      <w:tr w:rsidR="00EB05C7" w14:paraId="6AC80DB3" w14:textId="77777777" w:rsidTr="00EB05C7">
        <w:tc>
          <w:tcPr>
            <w:tcW w:w="0" w:type="auto"/>
          </w:tcPr>
          <w:p w14:paraId="2777611E" w14:textId="17C27588" w:rsidR="00EB05C7" w:rsidRPr="00EB05C7" w:rsidRDefault="00EB05C7" w:rsidP="00EB05C7">
            <w:pPr>
              <w:pStyle w:val="TAL"/>
              <w:rPr>
                <w:sz w:val="16"/>
              </w:rPr>
            </w:pPr>
            <w:r>
              <w:rPr>
                <w:sz w:val="16"/>
              </w:rPr>
              <w:t>MONNES, Peter</w:t>
            </w:r>
          </w:p>
        </w:tc>
        <w:tc>
          <w:tcPr>
            <w:tcW w:w="0" w:type="auto"/>
          </w:tcPr>
          <w:p w14:paraId="29D58BD9" w14:textId="1A239AAE" w:rsidR="00EB05C7" w:rsidRPr="00EB05C7" w:rsidRDefault="00EB05C7" w:rsidP="00EB05C7">
            <w:pPr>
              <w:pStyle w:val="TAL"/>
              <w:rPr>
                <w:sz w:val="16"/>
              </w:rPr>
            </w:pPr>
            <w:proofErr w:type="spellStart"/>
            <w:r>
              <w:rPr>
                <w:sz w:val="16"/>
              </w:rPr>
              <w:t>Peraton</w:t>
            </w:r>
            <w:proofErr w:type="spellEnd"/>
            <w:r>
              <w:rPr>
                <w:sz w:val="16"/>
              </w:rPr>
              <w:t xml:space="preserve"> Labs</w:t>
            </w:r>
          </w:p>
        </w:tc>
        <w:tc>
          <w:tcPr>
            <w:tcW w:w="0" w:type="auto"/>
          </w:tcPr>
          <w:p w14:paraId="0062D668" w14:textId="62F1C87F" w:rsidR="00EB05C7" w:rsidRPr="00EB05C7" w:rsidRDefault="00EB05C7" w:rsidP="00EB05C7">
            <w:pPr>
              <w:pStyle w:val="TAL"/>
              <w:rPr>
                <w:sz w:val="16"/>
              </w:rPr>
            </w:pPr>
            <w:r>
              <w:rPr>
                <w:sz w:val="16"/>
              </w:rPr>
              <w:t>3GPPMEMBER (ATIS)</w:t>
            </w:r>
          </w:p>
        </w:tc>
      </w:tr>
      <w:tr w:rsidR="00EB05C7" w14:paraId="75AE2A9D" w14:textId="77777777" w:rsidTr="00EB05C7">
        <w:tc>
          <w:tcPr>
            <w:tcW w:w="0" w:type="auto"/>
          </w:tcPr>
          <w:p w14:paraId="0D8C693F" w14:textId="35A5D274" w:rsidR="00EB05C7" w:rsidRPr="00EB05C7" w:rsidRDefault="00EB05C7" w:rsidP="00EB05C7">
            <w:pPr>
              <w:pStyle w:val="TAL"/>
              <w:rPr>
                <w:sz w:val="16"/>
              </w:rPr>
            </w:pPr>
            <w:r>
              <w:rPr>
                <w:sz w:val="16"/>
              </w:rPr>
              <w:t>MONRAD, Atle</w:t>
            </w:r>
          </w:p>
        </w:tc>
        <w:tc>
          <w:tcPr>
            <w:tcW w:w="0" w:type="auto"/>
          </w:tcPr>
          <w:p w14:paraId="5EAE5533" w14:textId="35878B13" w:rsidR="00EB05C7" w:rsidRPr="00EB05C7" w:rsidRDefault="00EB05C7" w:rsidP="00EB05C7">
            <w:pPr>
              <w:pStyle w:val="TAL"/>
              <w:rPr>
                <w:sz w:val="16"/>
              </w:rPr>
            </w:pPr>
            <w:r>
              <w:rPr>
                <w:sz w:val="16"/>
              </w:rPr>
              <w:t>InterDigital Communications</w:t>
            </w:r>
          </w:p>
        </w:tc>
        <w:tc>
          <w:tcPr>
            <w:tcW w:w="0" w:type="auto"/>
          </w:tcPr>
          <w:p w14:paraId="61077206" w14:textId="2BEF3710" w:rsidR="00EB05C7" w:rsidRPr="00EB05C7" w:rsidRDefault="00EB05C7" w:rsidP="00EB05C7">
            <w:pPr>
              <w:pStyle w:val="TAL"/>
              <w:rPr>
                <w:sz w:val="16"/>
              </w:rPr>
            </w:pPr>
            <w:r>
              <w:rPr>
                <w:sz w:val="16"/>
              </w:rPr>
              <w:t>3GPPMEMBER (ATIS)</w:t>
            </w:r>
          </w:p>
        </w:tc>
      </w:tr>
      <w:tr w:rsidR="00EB05C7" w14:paraId="6344B967" w14:textId="77777777" w:rsidTr="00EB05C7">
        <w:tc>
          <w:tcPr>
            <w:tcW w:w="0" w:type="auto"/>
          </w:tcPr>
          <w:p w14:paraId="78FB1803" w14:textId="5E898274" w:rsidR="00EB05C7" w:rsidRPr="00EB05C7" w:rsidRDefault="00EB05C7" w:rsidP="00EB05C7">
            <w:pPr>
              <w:pStyle w:val="TAL"/>
              <w:rPr>
                <w:sz w:val="16"/>
              </w:rPr>
            </w:pPr>
            <w:r>
              <w:rPr>
                <w:sz w:val="16"/>
              </w:rPr>
              <w:t>MUSTAPHA, Mona</w:t>
            </w:r>
          </w:p>
        </w:tc>
        <w:tc>
          <w:tcPr>
            <w:tcW w:w="0" w:type="auto"/>
          </w:tcPr>
          <w:p w14:paraId="53D51842" w14:textId="5C5E7468" w:rsidR="00EB05C7" w:rsidRPr="00EB05C7" w:rsidRDefault="00EB05C7" w:rsidP="00EB05C7">
            <w:pPr>
              <w:pStyle w:val="TAL"/>
              <w:rPr>
                <w:sz w:val="16"/>
              </w:rPr>
            </w:pPr>
            <w:r>
              <w:rPr>
                <w:sz w:val="16"/>
              </w:rPr>
              <w:t>Apple Benelux B.V.</w:t>
            </w:r>
          </w:p>
        </w:tc>
        <w:tc>
          <w:tcPr>
            <w:tcW w:w="0" w:type="auto"/>
          </w:tcPr>
          <w:p w14:paraId="31108ED8" w14:textId="2EA49293" w:rsidR="00EB05C7" w:rsidRPr="00EB05C7" w:rsidRDefault="00EB05C7" w:rsidP="00EB05C7">
            <w:pPr>
              <w:pStyle w:val="TAL"/>
              <w:rPr>
                <w:sz w:val="16"/>
              </w:rPr>
            </w:pPr>
            <w:r>
              <w:rPr>
                <w:sz w:val="16"/>
              </w:rPr>
              <w:t>3GPPMEMBER (ETSI)</w:t>
            </w:r>
          </w:p>
        </w:tc>
      </w:tr>
      <w:tr w:rsidR="00EB05C7" w14:paraId="2943BCE5" w14:textId="77777777" w:rsidTr="00EB05C7">
        <w:tc>
          <w:tcPr>
            <w:tcW w:w="0" w:type="auto"/>
          </w:tcPr>
          <w:p w14:paraId="3AACE536" w14:textId="26B27529" w:rsidR="00EB05C7" w:rsidRPr="00EB05C7" w:rsidRDefault="00EB05C7" w:rsidP="00EB05C7">
            <w:pPr>
              <w:pStyle w:val="TAL"/>
              <w:rPr>
                <w:sz w:val="16"/>
              </w:rPr>
            </w:pPr>
            <w:r>
              <w:rPr>
                <w:sz w:val="16"/>
              </w:rPr>
              <w:t>NAKAMURA, Kazuo</w:t>
            </w:r>
          </w:p>
        </w:tc>
        <w:tc>
          <w:tcPr>
            <w:tcW w:w="0" w:type="auto"/>
          </w:tcPr>
          <w:p w14:paraId="15E22468" w14:textId="274562D0" w:rsidR="00EB05C7" w:rsidRPr="00EB05C7" w:rsidRDefault="00EB05C7" w:rsidP="00EB05C7">
            <w:pPr>
              <w:pStyle w:val="TAL"/>
              <w:rPr>
                <w:sz w:val="16"/>
              </w:rPr>
            </w:pPr>
            <w:r>
              <w:rPr>
                <w:sz w:val="16"/>
              </w:rPr>
              <w:t>NICT</w:t>
            </w:r>
          </w:p>
        </w:tc>
        <w:tc>
          <w:tcPr>
            <w:tcW w:w="0" w:type="auto"/>
          </w:tcPr>
          <w:p w14:paraId="1F9B70D1" w14:textId="2BEC92E4" w:rsidR="00EB05C7" w:rsidRPr="00EB05C7" w:rsidRDefault="00EB05C7" w:rsidP="00EB05C7">
            <w:pPr>
              <w:pStyle w:val="TAL"/>
              <w:rPr>
                <w:sz w:val="16"/>
              </w:rPr>
            </w:pPr>
            <w:r>
              <w:rPr>
                <w:sz w:val="16"/>
              </w:rPr>
              <w:t>3GPPMEMBER (ARIB)</w:t>
            </w:r>
          </w:p>
        </w:tc>
      </w:tr>
      <w:tr w:rsidR="00EB05C7" w14:paraId="34D03BB3" w14:textId="77777777" w:rsidTr="00EB05C7">
        <w:tc>
          <w:tcPr>
            <w:tcW w:w="0" w:type="auto"/>
          </w:tcPr>
          <w:p w14:paraId="2618642B" w14:textId="338F03F7" w:rsidR="00EB05C7" w:rsidRPr="00EB05C7" w:rsidRDefault="00EB05C7" w:rsidP="00EB05C7">
            <w:pPr>
              <w:pStyle w:val="TAL"/>
              <w:rPr>
                <w:sz w:val="16"/>
              </w:rPr>
            </w:pPr>
            <w:r>
              <w:rPr>
                <w:sz w:val="16"/>
              </w:rPr>
              <w:t>NATARAJAN, Rajesh Babu</w:t>
            </w:r>
          </w:p>
        </w:tc>
        <w:tc>
          <w:tcPr>
            <w:tcW w:w="0" w:type="auto"/>
          </w:tcPr>
          <w:p w14:paraId="10C785FD" w14:textId="1097EE94" w:rsidR="00EB05C7" w:rsidRPr="00EB05C7" w:rsidRDefault="00EB05C7" w:rsidP="00EB05C7">
            <w:pPr>
              <w:pStyle w:val="TAL"/>
              <w:rPr>
                <w:sz w:val="16"/>
              </w:rPr>
            </w:pPr>
            <w:r>
              <w:rPr>
                <w:sz w:val="16"/>
              </w:rPr>
              <w:t>Nokia Mexico</w:t>
            </w:r>
          </w:p>
        </w:tc>
        <w:tc>
          <w:tcPr>
            <w:tcW w:w="0" w:type="auto"/>
          </w:tcPr>
          <w:p w14:paraId="516BEF82" w14:textId="2FA8610F" w:rsidR="00EB05C7" w:rsidRPr="00EB05C7" w:rsidRDefault="00EB05C7" w:rsidP="00EB05C7">
            <w:pPr>
              <w:pStyle w:val="TAL"/>
              <w:rPr>
                <w:sz w:val="16"/>
              </w:rPr>
            </w:pPr>
            <w:r>
              <w:rPr>
                <w:sz w:val="16"/>
              </w:rPr>
              <w:t>3GPPMEMBER (ATIS)</w:t>
            </w:r>
          </w:p>
        </w:tc>
      </w:tr>
      <w:tr w:rsidR="00EB05C7" w14:paraId="2BB3D44A" w14:textId="77777777" w:rsidTr="00EB05C7">
        <w:tc>
          <w:tcPr>
            <w:tcW w:w="0" w:type="auto"/>
          </w:tcPr>
          <w:p w14:paraId="7EEBAFA6" w14:textId="2CE3F3D3" w:rsidR="00EB05C7" w:rsidRPr="00EB05C7" w:rsidRDefault="00EB05C7" w:rsidP="00EB05C7">
            <w:pPr>
              <w:pStyle w:val="TAL"/>
              <w:rPr>
                <w:sz w:val="16"/>
              </w:rPr>
            </w:pPr>
            <w:r>
              <w:rPr>
                <w:sz w:val="16"/>
              </w:rPr>
              <w:t>NAYAK, Ashok Kumar</w:t>
            </w:r>
          </w:p>
        </w:tc>
        <w:tc>
          <w:tcPr>
            <w:tcW w:w="0" w:type="auto"/>
          </w:tcPr>
          <w:p w14:paraId="32BE7E26" w14:textId="400DB06E" w:rsidR="00EB05C7" w:rsidRPr="00EB05C7" w:rsidRDefault="00EB05C7" w:rsidP="00EB05C7">
            <w:pPr>
              <w:pStyle w:val="TAL"/>
              <w:rPr>
                <w:sz w:val="16"/>
              </w:rPr>
            </w:pPr>
            <w:r>
              <w:rPr>
                <w:sz w:val="16"/>
              </w:rPr>
              <w:t>Samsung Electronics Iberia SA</w:t>
            </w:r>
          </w:p>
        </w:tc>
        <w:tc>
          <w:tcPr>
            <w:tcW w:w="0" w:type="auto"/>
          </w:tcPr>
          <w:p w14:paraId="50FA419C" w14:textId="68365070" w:rsidR="00EB05C7" w:rsidRPr="00EB05C7" w:rsidRDefault="00EB05C7" w:rsidP="00EB05C7">
            <w:pPr>
              <w:pStyle w:val="TAL"/>
              <w:rPr>
                <w:sz w:val="16"/>
              </w:rPr>
            </w:pPr>
            <w:r>
              <w:rPr>
                <w:sz w:val="16"/>
              </w:rPr>
              <w:t>3GPPMEMBER (ETSI)</w:t>
            </w:r>
          </w:p>
        </w:tc>
      </w:tr>
      <w:tr w:rsidR="00EB05C7" w14:paraId="0AB8B5B6" w14:textId="77777777" w:rsidTr="00EB05C7">
        <w:tc>
          <w:tcPr>
            <w:tcW w:w="0" w:type="auto"/>
          </w:tcPr>
          <w:p w14:paraId="10103C9D" w14:textId="6B1FC861" w:rsidR="00EB05C7" w:rsidRPr="00EB05C7" w:rsidRDefault="00EB05C7" w:rsidP="00EB05C7">
            <w:pPr>
              <w:pStyle w:val="TAL"/>
              <w:rPr>
                <w:sz w:val="16"/>
              </w:rPr>
            </w:pPr>
            <w:r>
              <w:rPr>
                <w:sz w:val="16"/>
              </w:rPr>
              <w:t>NEGALAGULI, Harish</w:t>
            </w:r>
          </w:p>
        </w:tc>
        <w:tc>
          <w:tcPr>
            <w:tcW w:w="0" w:type="auto"/>
          </w:tcPr>
          <w:p w14:paraId="59F1FC3F" w14:textId="3D571318" w:rsidR="00EB05C7" w:rsidRPr="00EB05C7" w:rsidRDefault="00EB05C7" w:rsidP="00EB05C7">
            <w:pPr>
              <w:pStyle w:val="TAL"/>
              <w:rPr>
                <w:sz w:val="16"/>
              </w:rPr>
            </w:pPr>
            <w:r>
              <w:rPr>
                <w:sz w:val="16"/>
              </w:rPr>
              <w:t>Motorola Solutions UK Ltd.</w:t>
            </w:r>
          </w:p>
        </w:tc>
        <w:tc>
          <w:tcPr>
            <w:tcW w:w="0" w:type="auto"/>
          </w:tcPr>
          <w:p w14:paraId="3366D2FB" w14:textId="50846240" w:rsidR="00EB05C7" w:rsidRPr="00EB05C7" w:rsidRDefault="00EB05C7" w:rsidP="00EB05C7">
            <w:pPr>
              <w:pStyle w:val="TAL"/>
              <w:rPr>
                <w:sz w:val="16"/>
              </w:rPr>
            </w:pPr>
            <w:r>
              <w:rPr>
                <w:sz w:val="16"/>
              </w:rPr>
              <w:t>3GPPMEMBER (ETSI)</w:t>
            </w:r>
          </w:p>
        </w:tc>
      </w:tr>
      <w:tr w:rsidR="00EB05C7" w14:paraId="72901055" w14:textId="77777777" w:rsidTr="00EB05C7">
        <w:tc>
          <w:tcPr>
            <w:tcW w:w="0" w:type="auto"/>
          </w:tcPr>
          <w:p w14:paraId="7EABA33F" w14:textId="1BCF9015" w:rsidR="00EB05C7" w:rsidRPr="00EB05C7" w:rsidRDefault="00EB05C7" w:rsidP="00EB05C7">
            <w:pPr>
              <w:pStyle w:val="TAL"/>
              <w:rPr>
                <w:sz w:val="16"/>
              </w:rPr>
            </w:pPr>
            <w:r>
              <w:rPr>
                <w:sz w:val="16"/>
              </w:rPr>
              <w:t>NI, Hui</w:t>
            </w:r>
          </w:p>
        </w:tc>
        <w:tc>
          <w:tcPr>
            <w:tcW w:w="0" w:type="auto"/>
          </w:tcPr>
          <w:p w14:paraId="19A2ABD7" w14:textId="04D72B35" w:rsidR="00EB05C7" w:rsidRPr="00EB05C7" w:rsidRDefault="00EB05C7" w:rsidP="00EB05C7">
            <w:pPr>
              <w:pStyle w:val="TAL"/>
              <w:rPr>
                <w:sz w:val="16"/>
              </w:rPr>
            </w:pPr>
            <w:r>
              <w:rPr>
                <w:sz w:val="16"/>
              </w:rPr>
              <w:t>HUAWEI TECHNOLOGIES Co. Ltd.</w:t>
            </w:r>
          </w:p>
        </w:tc>
        <w:tc>
          <w:tcPr>
            <w:tcW w:w="0" w:type="auto"/>
          </w:tcPr>
          <w:p w14:paraId="10A705A4" w14:textId="4DA13EDC" w:rsidR="00EB05C7" w:rsidRPr="00EB05C7" w:rsidRDefault="00EB05C7" w:rsidP="00EB05C7">
            <w:pPr>
              <w:pStyle w:val="TAL"/>
              <w:rPr>
                <w:sz w:val="16"/>
              </w:rPr>
            </w:pPr>
            <w:r>
              <w:rPr>
                <w:sz w:val="16"/>
              </w:rPr>
              <w:t>3GPPMEMBER (ETSI)</w:t>
            </w:r>
          </w:p>
        </w:tc>
      </w:tr>
      <w:tr w:rsidR="00EB05C7" w14:paraId="3D9688BF" w14:textId="77777777" w:rsidTr="00EB05C7">
        <w:tc>
          <w:tcPr>
            <w:tcW w:w="0" w:type="auto"/>
          </w:tcPr>
          <w:p w14:paraId="11462862" w14:textId="5308CC2C" w:rsidR="00EB05C7" w:rsidRPr="00EB05C7" w:rsidRDefault="00EB05C7" w:rsidP="00EB05C7">
            <w:pPr>
              <w:pStyle w:val="TAL"/>
              <w:rPr>
                <w:sz w:val="16"/>
              </w:rPr>
            </w:pPr>
            <w:r>
              <w:rPr>
                <w:sz w:val="16"/>
              </w:rPr>
              <w:t>OETTL, Martin</w:t>
            </w:r>
          </w:p>
        </w:tc>
        <w:tc>
          <w:tcPr>
            <w:tcW w:w="0" w:type="auto"/>
          </w:tcPr>
          <w:p w14:paraId="4B880035" w14:textId="138D8416" w:rsidR="00EB05C7" w:rsidRPr="00EB05C7" w:rsidRDefault="00EB05C7" w:rsidP="00EB05C7">
            <w:pPr>
              <w:pStyle w:val="TAL"/>
              <w:rPr>
                <w:sz w:val="16"/>
              </w:rPr>
            </w:pPr>
            <w:r>
              <w:rPr>
                <w:sz w:val="16"/>
              </w:rPr>
              <w:t>Nokia Belgium</w:t>
            </w:r>
          </w:p>
        </w:tc>
        <w:tc>
          <w:tcPr>
            <w:tcW w:w="0" w:type="auto"/>
          </w:tcPr>
          <w:p w14:paraId="3B7CCB78" w14:textId="3710FA23" w:rsidR="00EB05C7" w:rsidRPr="00EB05C7" w:rsidRDefault="00EB05C7" w:rsidP="00EB05C7">
            <w:pPr>
              <w:pStyle w:val="TAL"/>
              <w:rPr>
                <w:sz w:val="16"/>
              </w:rPr>
            </w:pPr>
            <w:r>
              <w:rPr>
                <w:sz w:val="16"/>
              </w:rPr>
              <w:t>3GPPMEMBER (ETSI)</w:t>
            </w:r>
          </w:p>
        </w:tc>
      </w:tr>
      <w:tr w:rsidR="00EB05C7" w14:paraId="29359C9C" w14:textId="77777777" w:rsidTr="00EB05C7">
        <w:tc>
          <w:tcPr>
            <w:tcW w:w="0" w:type="auto"/>
          </w:tcPr>
          <w:p w14:paraId="200B3B96" w14:textId="08C5DE46" w:rsidR="00EB05C7" w:rsidRPr="00EB05C7" w:rsidRDefault="00EB05C7" w:rsidP="00EB05C7">
            <w:pPr>
              <w:pStyle w:val="TAL"/>
              <w:rPr>
                <w:sz w:val="16"/>
              </w:rPr>
            </w:pPr>
            <w:r>
              <w:rPr>
                <w:sz w:val="16"/>
              </w:rPr>
              <w:t>OLSSON, Magnus</w:t>
            </w:r>
          </w:p>
        </w:tc>
        <w:tc>
          <w:tcPr>
            <w:tcW w:w="0" w:type="auto"/>
          </w:tcPr>
          <w:p w14:paraId="69F99DA4" w14:textId="29ECCF7D" w:rsidR="00EB05C7" w:rsidRPr="00EB05C7" w:rsidRDefault="00EB05C7" w:rsidP="00EB05C7">
            <w:pPr>
              <w:pStyle w:val="TAL"/>
              <w:rPr>
                <w:sz w:val="16"/>
              </w:rPr>
            </w:pPr>
            <w:r>
              <w:rPr>
                <w:sz w:val="16"/>
              </w:rPr>
              <w:t>Ericsson Telecom S.A. de C.V.</w:t>
            </w:r>
          </w:p>
        </w:tc>
        <w:tc>
          <w:tcPr>
            <w:tcW w:w="0" w:type="auto"/>
          </w:tcPr>
          <w:p w14:paraId="2821869A" w14:textId="7CE0C0C1" w:rsidR="00EB05C7" w:rsidRPr="00EB05C7" w:rsidRDefault="00EB05C7" w:rsidP="00EB05C7">
            <w:pPr>
              <w:pStyle w:val="TAL"/>
              <w:rPr>
                <w:sz w:val="16"/>
              </w:rPr>
            </w:pPr>
            <w:r>
              <w:rPr>
                <w:sz w:val="16"/>
              </w:rPr>
              <w:t>3GPPMEMBER (ATIS)</w:t>
            </w:r>
          </w:p>
        </w:tc>
      </w:tr>
      <w:tr w:rsidR="00EB05C7" w14:paraId="14D95429" w14:textId="77777777" w:rsidTr="00EB05C7">
        <w:tc>
          <w:tcPr>
            <w:tcW w:w="0" w:type="auto"/>
          </w:tcPr>
          <w:p w14:paraId="72223DD4" w14:textId="707E7133" w:rsidR="00EB05C7" w:rsidRPr="00EB05C7" w:rsidRDefault="00EB05C7" w:rsidP="00EB05C7">
            <w:pPr>
              <w:pStyle w:val="TAL"/>
              <w:rPr>
                <w:sz w:val="16"/>
              </w:rPr>
            </w:pPr>
            <w:r>
              <w:rPr>
                <w:sz w:val="16"/>
              </w:rPr>
              <w:t>PASTUSHOK, Igor</w:t>
            </w:r>
          </w:p>
        </w:tc>
        <w:tc>
          <w:tcPr>
            <w:tcW w:w="0" w:type="auto"/>
          </w:tcPr>
          <w:p w14:paraId="26AAD605" w14:textId="3DC9AD3C" w:rsidR="00EB05C7" w:rsidRPr="00EB05C7" w:rsidRDefault="00EB05C7" w:rsidP="00EB05C7">
            <w:pPr>
              <w:pStyle w:val="TAL"/>
              <w:rPr>
                <w:sz w:val="16"/>
              </w:rPr>
            </w:pPr>
            <w:r>
              <w:rPr>
                <w:sz w:val="16"/>
              </w:rPr>
              <w:t>Ericsson Inc.</w:t>
            </w:r>
          </w:p>
        </w:tc>
        <w:tc>
          <w:tcPr>
            <w:tcW w:w="0" w:type="auto"/>
          </w:tcPr>
          <w:p w14:paraId="02E135CB" w14:textId="7D07AC70" w:rsidR="00EB05C7" w:rsidRPr="00EB05C7" w:rsidRDefault="00EB05C7" w:rsidP="00EB05C7">
            <w:pPr>
              <w:pStyle w:val="TAL"/>
              <w:rPr>
                <w:sz w:val="16"/>
              </w:rPr>
            </w:pPr>
            <w:r>
              <w:rPr>
                <w:sz w:val="16"/>
              </w:rPr>
              <w:t>3GPPMEMBER (ATIS)</w:t>
            </w:r>
          </w:p>
        </w:tc>
      </w:tr>
      <w:tr w:rsidR="00EB05C7" w14:paraId="0CF2A9E6" w14:textId="77777777" w:rsidTr="00EB05C7">
        <w:tc>
          <w:tcPr>
            <w:tcW w:w="0" w:type="auto"/>
          </w:tcPr>
          <w:p w14:paraId="62EACFE3" w14:textId="546C9E91" w:rsidR="00EB05C7" w:rsidRPr="00EB05C7" w:rsidRDefault="00EB05C7" w:rsidP="00EB05C7">
            <w:pPr>
              <w:pStyle w:val="TAL"/>
              <w:rPr>
                <w:sz w:val="16"/>
              </w:rPr>
            </w:pPr>
            <w:r>
              <w:rPr>
                <w:sz w:val="16"/>
              </w:rPr>
              <w:t>PATEROMICHELAKIS, Emmanouil</w:t>
            </w:r>
          </w:p>
        </w:tc>
        <w:tc>
          <w:tcPr>
            <w:tcW w:w="0" w:type="auto"/>
          </w:tcPr>
          <w:p w14:paraId="65362D8D" w14:textId="660BFB7D" w:rsidR="00EB05C7" w:rsidRPr="00EB05C7" w:rsidRDefault="00EB05C7" w:rsidP="00EB05C7">
            <w:pPr>
              <w:pStyle w:val="TAL"/>
              <w:rPr>
                <w:sz w:val="16"/>
              </w:rPr>
            </w:pPr>
            <w:r>
              <w:rPr>
                <w:sz w:val="16"/>
              </w:rPr>
              <w:t>Lenovo Information Technology</w:t>
            </w:r>
          </w:p>
        </w:tc>
        <w:tc>
          <w:tcPr>
            <w:tcW w:w="0" w:type="auto"/>
          </w:tcPr>
          <w:p w14:paraId="6A7E5E40" w14:textId="74BBC9F1" w:rsidR="00EB05C7" w:rsidRPr="00EB05C7" w:rsidRDefault="00EB05C7" w:rsidP="00EB05C7">
            <w:pPr>
              <w:pStyle w:val="TAL"/>
              <w:rPr>
                <w:sz w:val="16"/>
              </w:rPr>
            </w:pPr>
            <w:r>
              <w:rPr>
                <w:sz w:val="16"/>
              </w:rPr>
              <w:t>3GPPMEMBER (CCSA)</w:t>
            </w:r>
          </w:p>
        </w:tc>
      </w:tr>
      <w:tr w:rsidR="00EB05C7" w14:paraId="185AE2B4" w14:textId="77777777" w:rsidTr="00EB05C7">
        <w:tc>
          <w:tcPr>
            <w:tcW w:w="0" w:type="auto"/>
          </w:tcPr>
          <w:p w14:paraId="75E20AC5" w14:textId="71B7C97C" w:rsidR="00EB05C7" w:rsidRPr="00EB05C7" w:rsidRDefault="00EB05C7" w:rsidP="00EB05C7">
            <w:pPr>
              <w:pStyle w:val="TAL"/>
              <w:rPr>
                <w:sz w:val="16"/>
              </w:rPr>
            </w:pPr>
            <w:r>
              <w:rPr>
                <w:sz w:val="16"/>
              </w:rPr>
              <w:t>PATTAN, Basavaraj (Basu)</w:t>
            </w:r>
          </w:p>
        </w:tc>
        <w:tc>
          <w:tcPr>
            <w:tcW w:w="0" w:type="auto"/>
          </w:tcPr>
          <w:p w14:paraId="7BC4218C" w14:textId="32B99FCC" w:rsidR="00EB05C7" w:rsidRPr="00EB05C7" w:rsidRDefault="00EB05C7" w:rsidP="00EB05C7">
            <w:pPr>
              <w:pStyle w:val="TAL"/>
              <w:rPr>
                <w:sz w:val="16"/>
              </w:rPr>
            </w:pPr>
            <w:r>
              <w:rPr>
                <w:sz w:val="16"/>
              </w:rPr>
              <w:t>Samsung Electronics Co., Ltd</w:t>
            </w:r>
          </w:p>
        </w:tc>
        <w:tc>
          <w:tcPr>
            <w:tcW w:w="0" w:type="auto"/>
          </w:tcPr>
          <w:p w14:paraId="2E47ECF9" w14:textId="1634116E" w:rsidR="00EB05C7" w:rsidRPr="00EB05C7" w:rsidRDefault="00EB05C7" w:rsidP="00EB05C7">
            <w:pPr>
              <w:pStyle w:val="TAL"/>
              <w:rPr>
                <w:sz w:val="16"/>
              </w:rPr>
            </w:pPr>
            <w:r>
              <w:rPr>
                <w:sz w:val="16"/>
              </w:rPr>
              <w:t>3GPPMEMBER (TTA)</w:t>
            </w:r>
          </w:p>
        </w:tc>
      </w:tr>
      <w:tr w:rsidR="00EB05C7" w14:paraId="2514E0B7" w14:textId="77777777" w:rsidTr="00EB05C7">
        <w:tc>
          <w:tcPr>
            <w:tcW w:w="0" w:type="auto"/>
          </w:tcPr>
          <w:p w14:paraId="2C26F0B4" w14:textId="2CFD86C7" w:rsidR="00EB05C7" w:rsidRPr="00EB05C7" w:rsidRDefault="00EB05C7" w:rsidP="00EB05C7">
            <w:pPr>
              <w:pStyle w:val="TAL"/>
              <w:rPr>
                <w:sz w:val="16"/>
              </w:rPr>
            </w:pPr>
            <w:r>
              <w:rPr>
                <w:sz w:val="16"/>
              </w:rPr>
              <w:t>PEINADO, German</w:t>
            </w:r>
          </w:p>
        </w:tc>
        <w:tc>
          <w:tcPr>
            <w:tcW w:w="0" w:type="auto"/>
          </w:tcPr>
          <w:p w14:paraId="6CECE6D4" w14:textId="15283FE9" w:rsidR="00EB05C7" w:rsidRPr="00EB05C7" w:rsidRDefault="00EB05C7" w:rsidP="00EB05C7">
            <w:pPr>
              <w:pStyle w:val="TAL"/>
              <w:rPr>
                <w:sz w:val="16"/>
              </w:rPr>
            </w:pPr>
            <w:r>
              <w:rPr>
                <w:sz w:val="16"/>
              </w:rPr>
              <w:t>Nokia Poland</w:t>
            </w:r>
          </w:p>
        </w:tc>
        <w:tc>
          <w:tcPr>
            <w:tcW w:w="0" w:type="auto"/>
          </w:tcPr>
          <w:p w14:paraId="5760511E" w14:textId="4428894A" w:rsidR="00EB05C7" w:rsidRPr="00EB05C7" w:rsidRDefault="00EB05C7" w:rsidP="00EB05C7">
            <w:pPr>
              <w:pStyle w:val="TAL"/>
              <w:rPr>
                <w:sz w:val="16"/>
              </w:rPr>
            </w:pPr>
            <w:r>
              <w:rPr>
                <w:sz w:val="16"/>
              </w:rPr>
              <w:t>3GPPMEMBER (ETSI)</w:t>
            </w:r>
          </w:p>
        </w:tc>
      </w:tr>
      <w:tr w:rsidR="00EB05C7" w14:paraId="6D4AD66F" w14:textId="77777777" w:rsidTr="00EB05C7">
        <w:tc>
          <w:tcPr>
            <w:tcW w:w="0" w:type="auto"/>
          </w:tcPr>
          <w:p w14:paraId="7F34E539" w14:textId="6B1162EC" w:rsidR="00EB05C7" w:rsidRPr="00EB05C7" w:rsidRDefault="00EB05C7" w:rsidP="00EB05C7">
            <w:pPr>
              <w:pStyle w:val="TAL"/>
              <w:rPr>
                <w:sz w:val="16"/>
              </w:rPr>
            </w:pPr>
            <w:r>
              <w:rPr>
                <w:sz w:val="16"/>
              </w:rPr>
              <w:t>PENG, Size</w:t>
            </w:r>
          </w:p>
        </w:tc>
        <w:tc>
          <w:tcPr>
            <w:tcW w:w="0" w:type="auto"/>
          </w:tcPr>
          <w:p w14:paraId="2B4ABF82" w14:textId="150CE8A7" w:rsidR="00EB05C7" w:rsidRPr="00EB05C7" w:rsidRDefault="00EB05C7" w:rsidP="00EB05C7">
            <w:pPr>
              <w:pStyle w:val="TAL"/>
              <w:rPr>
                <w:sz w:val="16"/>
              </w:rPr>
            </w:pPr>
            <w:r>
              <w:rPr>
                <w:sz w:val="16"/>
              </w:rPr>
              <w:t>NERCDTV</w:t>
            </w:r>
          </w:p>
        </w:tc>
        <w:tc>
          <w:tcPr>
            <w:tcW w:w="0" w:type="auto"/>
          </w:tcPr>
          <w:p w14:paraId="6DA1A52E" w14:textId="2B461E51" w:rsidR="00EB05C7" w:rsidRPr="00EB05C7" w:rsidRDefault="00EB05C7" w:rsidP="00EB05C7">
            <w:pPr>
              <w:pStyle w:val="TAL"/>
              <w:rPr>
                <w:sz w:val="16"/>
              </w:rPr>
            </w:pPr>
            <w:r>
              <w:rPr>
                <w:sz w:val="16"/>
              </w:rPr>
              <w:t>3GPPMEMBER (CCSA)</w:t>
            </w:r>
          </w:p>
        </w:tc>
      </w:tr>
      <w:tr w:rsidR="00EB05C7" w14:paraId="3FDDC087" w14:textId="77777777" w:rsidTr="00EB05C7">
        <w:tc>
          <w:tcPr>
            <w:tcW w:w="0" w:type="auto"/>
          </w:tcPr>
          <w:p w14:paraId="2AB544A6" w14:textId="392FD9AE" w:rsidR="00EB05C7" w:rsidRPr="00EB05C7" w:rsidRDefault="00EB05C7" w:rsidP="00EB05C7">
            <w:pPr>
              <w:pStyle w:val="TAL"/>
              <w:rPr>
                <w:sz w:val="16"/>
              </w:rPr>
            </w:pPr>
            <w:r>
              <w:rPr>
                <w:sz w:val="16"/>
              </w:rPr>
              <w:t>PLATZER, Andreas</w:t>
            </w:r>
          </w:p>
        </w:tc>
        <w:tc>
          <w:tcPr>
            <w:tcW w:w="0" w:type="auto"/>
          </w:tcPr>
          <w:p w14:paraId="07176216" w14:textId="7BBEAB7E" w:rsidR="00EB05C7" w:rsidRPr="00EB05C7" w:rsidRDefault="00EB05C7" w:rsidP="00EB05C7">
            <w:pPr>
              <w:pStyle w:val="TAL"/>
              <w:rPr>
                <w:sz w:val="16"/>
              </w:rPr>
            </w:pPr>
            <w:r>
              <w:rPr>
                <w:sz w:val="16"/>
              </w:rPr>
              <w:t>BDBOS</w:t>
            </w:r>
          </w:p>
        </w:tc>
        <w:tc>
          <w:tcPr>
            <w:tcW w:w="0" w:type="auto"/>
          </w:tcPr>
          <w:p w14:paraId="271A87F0" w14:textId="5CC60552" w:rsidR="00EB05C7" w:rsidRPr="00EB05C7" w:rsidRDefault="00EB05C7" w:rsidP="00EB05C7">
            <w:pPr>
              <w:pStyle w:val="TAL"/>
              <w:rPr>
                <w:sz w:val="16"/>
              </w:rPr>
            </w:pPr>
            <w:r>
              <w:rPr>
                <w:sz w:val="16"/>
              </w:rPr>
              <w:t>3GPPMEMBER (ETSI)</w:t>
            </w:r>
          </w:p>
        </w:tc>
      </w:tr>
      <w:tr w:rsidR="00EB05C7" w14:paraId="1769A5D0" w14:textId="77777777" w:rsidTr="00EB05C7">
        <w:tc>
          <w:tcPr>
            <w:tcW w:w="0" w:type="auto"/>
          </w:tcPr>
          <w:p w14:paraId="185CCC7B" w14:textId="4B0AE637" w:rsidR="00EB05C7" w:rsidRPr="00EB05C7" w:rsidRDefault="00EB05C7" w:rsidP="00EB05C7">
            <w:pPr>
              <w:pStyle w:val="TAL"/>
              <w:rPr>
                <w:sz w:val="16"/>
              </w:rPr>
            </w:pPr>
            <w:r>
              <w:rPr>
                <w:sz w:val="16"/>
              </w:rPr>
              <w:t>RAJENDRAN, Rohini</w:t>
            </w:r>
          </w:p>
        </w:tc>
        <w:tc>
          <w:tcPr>
            <w:tcW w:w="0" w:type="auto"/>
          </w:tcPr>
          <w:p w14:paraId="3B1D5444" w14:textId="7C2EBB05" w:rsidR="00EB05C7" w:rsidRPr="00EB05C7" w:rsidRDefault="00EB05C7" w:rsidP="00EB05C7">
            <w:pPr>
              <w:pStyle w:val="TAL"/>
              <w:rPr>
                <w:sz w:val="16"/>
              </w:rPr>
            </w:pPr>
            <w:r>
              <w:rPr>
                <w:sz w:val="16"/>
              </w:rPr>
              <w:t>Samsung Nanjing</w:t>
            </w:r>
          </w:p>
        </w:tc>
        <w:tc>
          <w:tcPr>
            <w:tcW w:w="0" w:type="auto"/>
          </w:tcPr>
          <w:p w14:paraId="6F36766A" w14:textId="27C9B65D" w:rsidR="00EB05C7" w:rsidRPr="00EB05C7" w:rsidRDefault="00EB05C7" w:rsidP="00EB05C7">
            <w:pPr>
              <w:pStyle w:val="TAL"/>
              <w:rPr>
                <w:sz w:val="16"/>
              </w:rPr>
            </w:pPr>
            <w:r>
              <w:rPr>
                <w:sz w:val="16"/>
              </w:rPr>
              <w:t>3GPPMEMBER (CCSA)</w:t>
            </w:r>
          </w:p>
        </w:tc>
      </w:tr>
      <w:tr w:rsidR="00EB05C7" w14:paraId="5A4F2D5D" w14:textId="77777777" w:rsidTr="00EB05C7">
        <w:tc>
          <w:tcPr>
            <w:tcW w:w="0" w:type="auto"/>
          </w:tcPr>
          <w:p w14:paraId="29660588" w14:textId="2A8C3A9A" w:rsidR="00EB05C7" w:rsidRPr="00EB05C7" w:rsidRDefault="00EB05C7" w:rsidP="00EB05C7">
            <w:pPr>
              <w:pStyle w:val="TAL"/>
              <w:rPr>
                <w:sz w:val="16"/>
              </w:rPr>
            </w:pPr>
            <w:r>
              <w:rPr>
                <w:sz w:val="16"/>
              </w:rPr>
              <w:t>RAMAMOORTHY, Arunprasath</w:t>
            </w:r>
          </w:p>
        </w:tc>
        <w:tc>
          <w:tcPr>
            <w:tcW w:w="0" w:type="auto"/>
          </w:tcPr>
          <w:p w14:paraId="49EF0401" w14:textId="60B0FC69" w:rsidR="00EB05C7" w:rsidRPr="00EB05C7" w:rsidRDefault="00EB05C7" w:rsidP="00EB05C7">
            <w:pPr>
              <w:pStyle w:val="TAL"/>
              <w:rPr>
                <w:sz w:val="16"/>
              </w:rPr>
            </w:pPr>
            <w:r>
              <w:rPr>
                <w:sz w:val="16"/>
              </w:rPr>
              <w:t>Samsung R&amp;D Institute UK</w:t>
            </w:r>
          </w:p>
        </w:tc>
        <w:tc>
          <w:tcPr>
            <w:tcW w:w="0" w:type="auto"/>
          </w:tcPr>
          <w:p w14:paraId="71796CC8" w14:textId="00D03984" w:rsidR="00EB05C7" w:rsidRPr="00EB05C7" w:rsidRDefault="00EB05C7" w:rsidP="00EB05C7">
            <w:pPr>
              <w:pStyle w:val="TAL"/>
              <w:rPr>
                <w:sz w:val="16"/>
              </w:rPr>
            </w:pPr>
            <w:r>
              <w:rPr>
                <w:sz w:val="16"/>
              </w:rPr>
              <w:t>3GPPMEMBER (ETSI)</w:t>
            </w:r>
          </w:p>
        </w:tc>
      </w:tr>
      <w:tr w:rsidR="00EB05C7" w14:paraId="06DA8C64" w14:textId="77777777" w:rsidTr="00EB05C7">
        <w:tc>
          <w:tcPr>
            <w:tcW w:w="0" w:type="auto"/>
          </w:tcPr>
          <w:p w14:paraId="086C6784" w14:textId="09489D1E" w:rsidR="00EB05C7" w:rsidRPr="00EB05C7" w:rsidRDefault="00EB05C7" w:rsidP="00EB05C7">
            <w:pPr>
              <w:pStyle w:val="TAL"/>
              <w:rPr>
                <w:sz w:val="16"/>
              </w:rPr>
            </w:pPr>
            <w:r>
              <w:rPr>
                <w:sz w:val="16"/>
              </w:rPr>
              <w:t>RAMAMURTHI, Vishwanath (Vishwa)</w:t>
            </w:r>
          </w:p>
        </w:tc>
        <w:tc>
          <w:tcPr>
            <w:tcW w:w="0" w:type="auto"/>
          </w:tcPr>
          <w:p w14:paraId="41CBD532" w14:textId="41C031A2" w:rsidR="00EB05C7" w:rsidRPr="00EB05C7" w:rsidRDefault="00EB05C7" w:rsidP="00EB05C7">
            <w:pPr>
              <w:pStyle w:val="TAL"/>
              <w:rPr>
                <w:sz w:val="16"/>
              </w:rPr>
            </w:pPr>
            <w:r>
              <w:rPr>
                <w:sz w:val="16"/>
              </w:rPr>
              <w:t>Verizon France</w:t>
            </w:r>
          </w:p>
        </w:tc>
        <w:tc>
          <w:tcPr>
            <w:tcW w:w="0" w:type="auto"/>
          </w:tcPr>
          <w:p w14:paraId="43BEB961" w14:textId="053CF45D" w:rsidR="00EB05C7" w:rsidRPr="00EB05C7" w:rsidRDefault="00EB05C7" w:rsidP="00EB05C7">
            <w:pPr>
              <w:pStyle w:val="TAL"/>
              <w:rPr>
                <w:sz w:val="16"/>
              </w:rPr>
            </w:pPr>
            <w:r>
              <w:rPr>
                <w:sz w:val="16"/>
              </w:rPr>
              <w:t>3GPPMEMBER (ETSI)</w:t>
            </w:r>
          </w:p>
        </w:tc>
      </w:tr>
      <w:tr w:rsidR="00EB05C7" w14:paraId="5F3C6A14" w14:textId="77777777" w:rsidTr="00EB05C7">
        <w:tc>
          <w:tcPr>
            <w:tcW w:w="0" w:type="auto"/>
          </w:tcPr>
          <w:p w14:paraId="5F3F730A" w14:textId="2BBE7CC0" w:rsidR="00EB05C7" w:rsidRPr="00EB05C7" w:rsidRDefault="00EB05C7" w:rsidP="00EB05C7">
            <w:pPr>
              <w:pStyle w:val="TAL"/>
              <w:rPr>
                <w:sz w:val="16"/>
              </w:rPr>
            </w:pPr>
            <w:r>
              <w:rPr>
                <w:sz w:val="16"/>
              </w:rPr>
              <w:t>RAUSCHENBACH, Uwe</w:t>
            </w:r>
          </w:p>
        </w:tc>
        <w:tc>
          <w:tcPr>
            <w:tcW w:w="0" w:type="auto"/>
          </w:tcPr>
          <w:p w14:paraId="202D408B" w14:textId="45C4A96B" w:rsidR="00EB05C7" w:rsidRPr="00EB05C7" w:rsidRDefault="00EB05C7" w:rsidP="00EB05C7">
            <w:pPr>
              <w:pStyle w:val="TAL"/>
              <w:rPr>
                <w:sz w:val="16"/>
              </w:rPr>
            </w:pPr>
            <w:r>
              <w:rPr>
                <w:sz w:val="16"/>
              </w:rPr>
              <w:t>Nokia Hungary</w:t>
            </w:r>
          </w:p>
        </w:tc>
        <w:tc>
          <w:tcPr>
            <w:tcW w:w="0" w:type="auto"/>
          </w:tcPr>
          <w:p w14:paraId="0311DC48" w14:textId="24A43548" w:rsidR="00EB05C7" w:rsidRPr="00EB05C7" w:rsidRDefault="00EB05C7" w:rsidP="00EB05C7">
            <w:pPr>
              <w:pStyle w:val="TAL"/>
              <w:rPr>
                <w:sz w:val="16"/>
              </w:rPr>
            </w:pPr>
            <w:r>
              <w:rPr>
                <w:sz w:val="16"/>
              </w:rPr>
              <w:t>3GPPMEMBER (ETSI)</w:t>
            </w:r>
          </w:p>
        </w:tc>
      </w:tr>
      <w:tr w:rsidR="00EB05C7" w14:paraId="7413AEA8" w14:textId="77777777" w:rsidTr="00EB05C7">
        <w:tc>
          <w:tcPr>
            <w:tcW w:w="0" w:type="auto"/>
          </w:tcPr>
          <w:p w14:paraId="267E1FAA" w14:textId="32204A5C" w:rsidR="00EB05C7" w:rsidRPr="00EB05C7" w:rsidRDefault="00EB05C7" w:rsidP="00EB05C7">
            <w:pPr>
              <w:pStyle w:val="TAL"/>
              <w:rPr>
                <w:sz w:val="16"/>
              </w:rPr>
            </w:pPr>
            <w:r>
              <w:rPr>
                <w:sz w:val="16"/>
              </w:rPr>
              <w:t>RAVICHANDRAN, Bharath Kumar</w:t>
            </w:r>
          </w:p>
        </w:tc>
        <w:tc>
          <w:tcPr>
            <w:tcW w:w="0" w:type="auto"/>
          </w:tcPr>
          <w:p w14:paraId="4F917541" w14:textId="1BD1717B" w:rsidR="00EB05C7" w:rsidRPr="00EB05C7" w:rsidRDefault="00EB05C7" w:rsidP="00EB05C7">
            <w:pPr>
              <w:pStyle w:val="TAL"/>
              <w:rPr>
                <w:sz w:val="16"/>
              </w:rPr>
            </w:pPr>
            <w:r>
              <w:rPr>
                <w:sz w:val="16"/>
              </w:rPr>
              <w:t>Samsung Electronics Nordic AB</w:t>
            </w:r>
          </w:p>
        </w:tc>
        <w:tc>
          <w:tcPr>
            <w:tcW w:w="0" w:type="auto"/>
          </w:tcPr>
          <w:p w14:paraId="1A4C16CE" w14:textId="4CFB4F27" w:rsidR="00EB05C7" w:rsidRPr="00EB05C7" w:rsidRDefault="00EB05C7" w:rsidP="00EB05C7">
            <w:pPr>
              <w:pStyle w:val="TAL"/>
              <w:rPr>
                <w:sz w:val="16"/>
              </w:rPr>
            </w:pPr>
            <w:r>
              <w:rPr>
                <w:sz w:val="16"/>
              </w:rPr>
              <w:t>3GPPMEMBER (ETSI)</w:t>
            </w:r>
          </w:p>
        </w:tc>
      </w:tr>
      <w:tr w:rsidR="00EB05C7" w14:paraId="06BE20F0" w14:textId="77777777" w:rsidTr="00EB05C7">
        <w:tc>
          <w:tcPr>
            <w:tcW w:w="0" w:type="auto"/>
          </w:tcPr>
          <w:p w14:paraId="694688BB" w14:textId="470250E2" w:rsidR="00EB05C7" w:rsidRPr="00EB05C7" w:rsidRDefault="00EB05C7" w:rsidP="00EB05C7">
            <w:pPr>
              <w:pStyle w:val="TAL"/>
              <w:rPr>
                <w:sz w:val="16"/>
              </w:rPr>
            </w:pPr>
            <w:r>
              <w:rPr>
                <w:sz w:val="16"/>
              </w:rPr>
              <w:t>ROY, Michel</w:t>
            </w:r>
          </w:p>
        </w:tc>
        <w:tc>
          <w:tcPr>
            <w:tcW w:w="0" w:type="auto"/>
          </w:tcPr>
          <w:p w14:paraId="51F85303" w14:textId="3EE5C2B2" w:rsidR="00EB05C7" w:rsidRPr="00EB05C7" w:rsidRDefault="00EB05C7" w:rsidP="00EB05C7">
            <w:pPr>
              <w:pStyle w:val="TAL"/>
              <w:rPr>
                <w:sz w:val="16"/>
              </w:rPr>
            </w:pPr>
            <w:r>
              <w:rPr>
                <w:sz w:val="16"/>
              </w:rPr>
              <w:t>InterDigital, Inc.</w:t>
            </w:r>
          </w:p>
        </w:tc>
        <w:tc>
          <w:tcPr>
            <w:tcW w:w="0" w:type="auto"/>
          </w:tcPr>
          <w:p w14:paraId="3E957534" w14:textId="0F6B0347" w:rsidR="00EB05C7" w:rsidRPr="00EB05C7" w:rsidRDefault="00EB05C7" w:rsidP="00EB05C7">
            <w:pPr>
              <w:pStyle w:val="TAL"/>
              <w:rPr>
                <w:sz w:val="16"/>
              </w:rPr>
            </w:pPr>
            <w:r>
              <w:rPr>
                <w:sz w:val="16"/>
              </w:rPr>
              <w:t>3GPPMEMBER (ETSI)</w:t>
            </w:r>
          </w:p>
        </w:tc>
      </w:tr>
      <w:tr w:rsidR="00EB05C7" w14:paraId="65A30524" w14:textId="77777777" w:rsidTr="00EB05C7">
        <w:tc>
          <w:tcPr>
            <w:tcW w:w="0" w:type="auto"/>
          </w:tcPr>
          <w:p w14:paraId="21C2BFAB" w14:textId="3A092426" w:rsidR="00EB05C7" w:rsidRPr="00EB05C7" w:rsidRDefault="00EB05C7" w:rsidP="00EB05C7">
            <w:pPr>
              <w:pStyle w:val="TAL"/>
              <w:rPr>
                <w:sz w:val="16"/>
              </w:rPr>
            </w:pPr>
            <w:r>
              <w:rPr>
                <w:sz w:val="16"/>
              </w:rPr>
              <w:t>SALKINTZIS, Apostolis</w:t>
            </w:r>
          </w:p>
        </w:tc>
        <w:tc>
          <w:tcPr>
            <w:tcW w:w="0" w:type="auto"/>
          </w:tcPr>
          <w:p w14:paraId="473FD3F8" w14:textId="0BBC9921" w:rsidR="00EB05C7" w:rsidRPr="00EB05C7" w:rsidRDefault="00EB05C7" w:rsidP="00EB05C7">
            <w:pPr>
              <w:pStyle w:val="TAL"/>
              <w:rPr>
                <w:sz w:val="16"/>
              </w:rPr>
            </w:pPr>
            <w:r>
              <w:rPr>
                <w:sz w:val="16"/>
              </w:rPr>
              <w:t>Motorola Mobile Com (Beijing)</w:t>
            </w:r>
          </w:p>
        </w:tc>
        <w:tc>
          <w:tcPr>
            <w:tcW w:w="0" w:type="auto"/>
          </w:tcPr>
          <w:p w14:paraId="76B3AA8E" w14:textId="5D4B39DD" w:rsidR="00EB05C7" w:rsidRPr="00EB05C7" w:rsidRDefault="00EB05C7" w:rsidP="00EB05C7">
            <w:pPr>
              <w:pStyle w:val="TAL"/>
              <w:rPr>
                <w:sz w:val="16"/>
              </w:rPr>
            </w:pPr>
            <w:r>
              <w:rPr>
                <w:sz w:val="16"/>
              </w:rPr>
              <w:t>3GPPMEMBER (CCSA)</w:t>
            </w:r>
          </w:p>
        </w:tc>
      </w:tr>
      <w:tr w:rsidR="00EB05C7" w14:paraId="2A294AC9" w14:textId="77777777" w:rsidTr="00EB05C7">
        <w:tc>
          <w:tcPr>
            <w:tcW w:w="0" w:type="auto"/>
          </w:tcPr>
          <w:p w14:paraId="0C9E2FE7" w14:textId="0D26C2E3" w:rsidR="00EB05C7" w:rsidRPr="00EB05C7" w:rsidRDefault="00EB05C7" w:rsidP="00EB05C7">
            <w:pPr>
              <w:pStyle w:val="TAL"/>
              <w:rPr>
                <w:sz w:val="16"/>
              </w:rPr>
            </w:pPr>
            <w:r>
              <w:rPr>
                <w:sz w:val="16"/>
              </w:rPr>
              <w:t>SÄLLBERG, Krister</w:t>
            </w:r>
          </w:p>
        </w:tc>
        <w:tc>
          <w:tcPr>
            <w:tcW w:w="0" w:type="auto"/>
          </w:tcPr>
          <w:p w14:paraId="2BA061EC" w14:textId="230F24FB" w:rsidR="00EB05C7" w:rsidRPr="00EB05C7" w:rsidRDefault="00EB05C7" w:rsidP="00EB05C7">
            <w:pPr>
              <w:pStyle w:val="TAL"/>
              <w:rPr>
                <w:sz w:val="16"/>
              </w:rPr>
            </w:pPr>
            <w:r>
              <w:rPr>
                <w:sz w:val="16"/>
              </w:rPr>
              <w:t>Ericsson AB.</w:t>
            </w:r>
          </w:p>
        </w:tc>
        <w:tc>
          <w:tcPr>
            <w:tcW w:w="0" w:type="auto"/>
          </w:tcPr>
          <w:p w14:paraId="42D96CA2" w14:textId="170A7299" w:rsidR="00EB05C7" w:rsidRPr="00EB05C7" w:rsidRDefault="00EB05C7" w:rsidP="00EB05C7">
            <w:pPr>
              <w:pStyle w:val="TAL"/>
              <w:rPr>
                <w:sz w:val="16"/>
              </w:rPr>
            </w:pPr>
            <w:r>
              <w:rPr>
                <w:sz w:val="16"/>
              </w:rPr>
              <w:t>3GPPMEMBER (ATIS)</w:t>
            </w:r>
          </w:p>
        </w:tc>
      </w:tr>
      <w:tr w:rsidR="00EB05C7" w14:paraId="61BE39F7" w14:textId="77777777" w:rsidTr="00EB05C7">
        <w:tc>
          <w:tcPr>
            <w:tcW w:w="0" w:type="auto"/>
          </w:tcPr>
          <w:p w14:paraId="30CCF64E" w14:textId="59C2A11B" w:rsidR="00EB05C7" w:rsidRPr="00EB05C7" w:rsidRDefault="00EB05C7" w:rsidP="00EB05C7">
            <w:pPr>
              <w:pStyle w:val="TAL"/>
              <w:rPr>
                <w:sz w:val="16"/>
              </w:rPr>
            </w:pPr>
            <w:r>
              <w:rPr>
                <w:sz w:val="16"/>
              </w:rPr>
              <w:t>SAMDANIS, Konstantinos</w:t>
            </w:r>
          </w:p>
        </w:tc>
        <w:tc>
          <w:tcPr>
            <w:tcW w:w="0" w:type="auto"/>
          </w:tcPr>
          <w:p w14:paraId="4211DE0F" w14:textId="1AAB63A0" w:rsidR="00EB05C7" w:rsidRPr="00EB05C7" w:rsidRDefault="00EB05C7" w:rsidP="00EB05C7">
            <w:pPr>
              <w:pStyle w:val="TAL"/>
              <w:rPr>
                <w:sz w:val="16"/>
              </w:rPr>
            </w:pPr>
            <w:r>
              <w:rPr>
                <w:sz w:val="16"/>
              </w:rPr>
              <w:t>Lenovo (Tianjin) Ltd.</w:t>
            </w:r>
          </w:p>
        </w:tc>
        <w:tc>
          <w:tcPr>
            <w:tcW w:w="0" w:type="auto"/>
          </w:tcPr>
          <w:p w14:paraId="4280C97B" w14:textId="3C19AA4C" w:rsidR="00EB05C7" w:rsidRPr="00EB05C7" w:rsidRDefault="00EB05C7" w:rsidP="00EB05C7">
            <w:pPr>
              <w:pStyle w:val="TAL"/>
              <w:rPr>
                <w:sz w:val="16"/>
              </w:rPr>
            </w:pPr>
            <w:r>
              <w:rPr>
                <w:sz w:val="16"/>
              </w:rPr>
              <w:t>3GPPMEMBER (CCSA)</w:t>
            </w:r>
          </w:p>
        </w:tc>
      </w:tr>
      <w:tr w:rsidR="00EB05C7" w14:paraId="2FEE86A1" w14:textId="77777777" w:rsidTr="00EB05C7">
        <w:tc>
          <w:tcPr>
            <w:tcW w:w="0" w:type="auto"/>
          </w:tcPr>
          <w:p w14:paraId="4A7D9678" w14:textId="6CAFA028" w:rsidR="00EB05C7" w:rsidRPr="00EB05C7" w:rsidRDefault="00EB05C7" w:rsidP="00EB05C7">
            <w:pPr>
              <w:pStyle w:val="TAL"/>
              <w:rPr>
                <w:sz w:val="16"/>
              </w:rPr>
            </w:pPr>
            <w:r>
              <w:rPr>
                <w:sz w:val="16"/>
              </w:rPr>
              <w:t>SANGAMESHWARA, Vijay</w:t>
            </w:r>
          </w:p>
        </w:tc>
        <w:tc>
          <w:tcPr>
            <w:tcW w:w="0" w:type="auto"/>
          </w:tcPr>
          <w:p w14:paraId="4F026378" w14:textId="28A01E49" w:rsidR="00EB05C7" w:rsidRPr="00EB05C7" w:rsidRDefault="00EB05C7" w:rsidP="00EB05C7">
            <w:pPr>
              <w:pStyle w:val="TAL"/>
              <w:rPr>
                <w:sz w:val="16"/>
              </w:rPr>
            </w:pPr>
            <w:r>
              <w:rPr>
                <w:sz w:val="16"/>
              </w:rPr>
              <w:t>Harman GmbH</w:t>
            </w:r>
          </w:p>
        </w:tc>
        <w:tc>
          <w:tcPr>
            <w:tcW w:w="0" w:type="auto"/>
          </w:tcPr>
          <w:p w14:paraId="29AEBF52" w14:textId="21B6A4D2" w:rsidR="00EB05C7" w:rsidRPr="00EB05C7" w:rsidRDefault="00EB05C7" w:rsidP="00EB05C7">
            <w:pPr>
              <w:pStyle w:val="TAL"/>
              <w:rPr>
                <w:sz w:val="16"/>
              </w:rPr>
            </w:pPr>
            <w:r>
              <w:rPr>
                <w:sz w:val="16"/>
              </w:rPr>
              <w:t>3GPPMEMBER (ETSI)</w:t>
            </w:r>
          </w:p>
        </w:tc>
      </w:tr>
      <w:tr w:rsidR="00EB05C7" w14:paraId="478BDA2A" w14:textId="77777777" w:rsidTr="00EB05C7">
        <w:tc>
          <w:tcPr>
            <w:tcW w:w="0" w:type="auto"/>
          </w:tcPr>
          <w:p w14:paraId="04309EDB" w14:textId="5B3D5453" w:rsidR="00EB05C7" w:rsidRPr="00EB05C7" w:rsidRDefault="00EB05C7" w:rsidP="00EB05C7">
            <w:pPr>
              <w:pStyle w:val="TAL"/>
              <w:rPr>
                <w:sz w:val="16"/>
              </w:rPr>
            </w:pPr>
            <w:r>
              <w:rPr>
                <w:sz w:val="16"/>
              </w:rPr>
              <w:t>SETTY, Adinarayana K</w:t>
            </w:r>
          </w:p>
        </w:tc>
        <w:tc>
          <w:tcPr>
            <w:tcW w:w="0" w:type="auto"/>
          </w:tcPr>
          <w:p w14:paraId="584AF479" w14:textId="5AD8D08A" w:rsidR="00EB05C7" w:rsidRPr="00EB05C7" w:rsidRDefault="00EB05C7" w:rsidP="00EB05C7">
            <w:pPr>
              <w:pStyle w:val="TAL"/>
              <w:rPr>
                <w:sz w:val="16"/>
              </w:rPr>
            </w:pPr>
            <w:r>
              <w:rPr>
                <w:sz w:val="16"/>
              </w:rPr>
              <w:t>Motorola Solutions Germany</w:t>
            </w:r>
          </w:p>
        </w:tc>
        <w:tc>
          <w:tcPr>
            <w:tcW w:w="0" w:type="auto"/>
          </w:tcPr>
          <w:p w14:paraId="4E91B9A5" w14:textId="4AC5168C" w:rsidR="00EB05C7" w:rsidRPr="00EB05C7" w:rsidRDefault="00EB05C7" w:rsidP="00EB05C7">
            <w:pPr>
              <w:pStyle w:val="TAL"/>
              <w:rPr>
                <w:sz w:val="16"/>
              </w:rPr>
            </w:pPr>
            <w:r>
              <w:rPr>
                <w:sz w:val="16"/>
              </w:rPr>
              <w:t>3GPPMEMBER (ETSI)</w:t>
            </w:r>
          </w:p>
        </w:tc>
      </w:tr>
      <w:tr w:rsidR="00EB05C7" w14:paraId="19D72672" w14:textId="77777777" w:rsidTr="00EB05C7">
        <w:tc>
          <w:tcPr>
            <w:tcW w:w="0" w:type="auto"/>
          </w:tcPr>
          <w:p w14:paraId="4D9213F9" w14:textId="6DEAA19A" w:rsidR="00EB05C7" w:rsidRPr="00EB05C7" w:rsidRDefault="00EB05C7" w:rsidP="00EB05C7">
            <w:pPr>
              <w:pStyle w:val="TAL"/>
              <w:rPr>
                <w:sz w:val="16"/>
              </w:rPr>
            </w:pPr>
            <w:r>
              <w:rPr>
                <w:sz w:val="16"/>
              </w:rPr>
              <w:t xml:space="preserve">SHAN, </w:t>
            </w:r>
            <w:proofErr w:type="spellStart"/>
            <w:r>
              <w:rPr>
                <w:sz w:val="16"/>
              </w:rPr>
              <w:t>Changhong</w:t>
            </w:r>
            <w:proofErr w:type="spellEnd"/>
          </w:p>
        </w:tc>
        <w:tc>
          <w:tcPr>
            <w:tcW w:w="0" w:type="auto"/>
          </w:tcPr>
          <w:p w14:paraId="78150B4C" w14:textId="5D468801" w:rsidR="00EB05C7" w:rsidRPr="00EB05C7" w:rsidRDefault="00EB05C7" w:rsidP="00EB05C7">
            <w:pPr>
              <w:pStyle w:val="TAL"/>
              <w:rPr>
                <w:sz w:val="16"/>
              </w:rPr>
            </w:pPr>
            <w:r>
              <w:rPr>
                <w:sz w:val="16"/>
              </w:rPr>
              <w:t>Chengdu OPPO Telecommunication</w:t>
            </w:r>
          </w:p>
        </w:tc>
        <w:tc>
          <w:tcPr>
            <w:tcW w:w="0" w:type="auto"/>
          </w:tcPr>
          <w:p w14:paraId="5A5F6CA0" w14:textId="75DC8054" w:rsidR="00EB05C7" w:rsidRPr="00EB05C7" w:rsidRDefault="00EB05C7" w:rsidP="00EB05C7">
            <w:pPr>
              <w:pStyle w:val="TAL"/>
              <w:rPr>
                <w:sz w:val="16"/>
              </w:rPr>
            </w:pPr>
            <w:r>
              <w:rPr>
                <w:sz w:val="16"/>
              </w:rPr>
              <w:t>3GPPMEMBER (CCSA)</w:t>
            </w:r>
          </w:p>
        </w:tc>
      </w:tr>
      <w:tr w:rsidR="00EB05C7" w14:paraId="60E446FC" w14:textId="77777777" w:rsidTr="00EB05C7">
        <w:tc>
          <w:tcPr>
            <w:tcW w:w="0" w:type="auto"/>
          </w:tcPr>
          <w:p w14:paraId="5E0131F7" w14:textId="308417E6" w:rsidR="00EB05C7" w:rsidRPr="00EB05C7" w:rsidRDefault="00EB05C7" w:rsidP="00EB05C7">
            <w:pPr>
              <w:pStyle w:val="TAL"/>
              <w:rPr>
                <w:sz w:val="16"/>
              </w:rPr>
            </w:pPr>
            <w:r>
              <w:rPr>
                <w:sz w:val="16"/>
              </w:rPr>
              <w:t>SHANG, Zhengyi</w:t>
            </w:r>
          </w:p>
        </w:tc>
        <w:tc>
          <w:tcPr>
            <w:tcW w:w="0" w:type="auto"/>
          </w:tcPr>
          <w:p w14:paraId="6EE6C504" w14:textId="5695B10A" w:rsidR="00EB05C7" w:rsidRPr="00EB05C7" w:rsidRDefault="00EB05C7" w:rsidP="00EB05C7">
            <w:pPr>
              <w:pStyle w:val="TAL"/>
              <w:rPr>
                <w:sz w:val="16"/>
              </w:rPr>
            </w:pPr>
            <w:r>
              <w:rPr>
                <w:sz w:val="16"/>
              </w:rPr>
              <w:t>Beijing Xiaomi Software Tech</w:t>
            </w:r>
          </w:p>
        </w:tc>
        <w:tc>
          <w:tcPr>
            <w:tcW w:w="0" w:type="auto"/>
          </w:tcPr>
          <w:p w14:paraId="26212710" w14:textId="47B5A858" w:rsidR="00EB05C7" w:rsidRPr="00EB05C7" w:rsidRDefault="00EB05C7" w:rsidP="00EB05C7">
            <w:pPr>
              <w:pStyle w:val="TAL"/>
              <w:rPr>
                <w:sz w:val="16"/>
              </w:rPr>
            </w:pPr>
            <w:r>
              <w:rPr>
                <w:sz w:val="16"/>
              </w:rPr>
              <w:t>3GPPMEMBER (CCSA)</w:t>
            </w:r>
          </w:p>
        </w:tc>
      </w:tr>
      <w:tr w:rsidR="00EB05C7" w14:paraId="3C3E0F69" w14:textId="77777777" w:rsidTr="00EB05C7">
        <w:tc>
          <w:tcPr>
            <w:tcW w:w="0" w:type="auto"/>
          </w:tcPr>
          <w:p w14:paraId="4AF0EEB5" w14:textId="33E1FF78" w:rsidR="00EB05C7" w:rsidRPr="00EB05C7" w:rsidRDefault="00EB05C7" w:rsidP="00EB05C7">
            <w:pPr>
              <w:pStyle w:val="TAL"/>
              <w:rPr>
                <w:sz w:val="16"/>
              </w:rPr>
            </w:pPr>
            <w:r>
              <w:rPr>
                <w:sz w:val="16"/>
              </w:rPr>
              <w:t xml:space="preserve">SHAO, </w:t>
            </w:r>
            <w:proofErr w:type="spellStart"/>
            <w:r>
              <w:rPr>
                <w:sz w:val="16"/>
              </w:rPr>
              <w:t>Weixiang</w:t>
            </w:r>
            <w:proofErr w:type="spellEnd"/>
          </w:p>
        </w:tc>
        <w:tc>
          <w:tcPr>
            <w:tcW w:w="0" w:type="auto"/>
          </w:tcPr>
          <w:p w14:paraId="180277B0" w14:textId="00126DA6" w:rsidR="00EB05C7" w:rsidRPr="00EB05C7" w:rsidRDefault="00EB05C7" w:rsidP="00EB05C7">
            <w:pPr>
              <w:pStyle w:val="TAL"/>
              <w:rPr>
                <w:sz w:val="16"/>
              </w:rPr>
            </w:pPr>
            <w:r>
              <w:rPr>
                <w:sz w:val="16"/>
              </w:rPr>
              <w:t>ZTE JAPAN K.K.</w:t>
            </w:r>
          </w:p>
        </w:tc>
        <w:tc>
          <w:tcPr>
            <w:tcW w:w="0" w:type="auto"/>
          </w:tcPr>
          <w:p w14:paraId="31B65DED" w14:textId="5E051E9E" w:rsidR="00EB05C7" w:rsidRPr="00EB05C7" w:rsidRDefault="00EB05C7" w:rsidP="00EB05C7">
            <w:pPr>
              <w:pStyle w:val="TAL"/>
              <w:rPr>
                <w:sz w:val="16"/>
              </w:rPr>
            </w:pPr>
            <w:r>
              <w:rPr>
                <w:sz w:val="16"/>
              </w:rPr>
              <w:t>3GPPMEMBER (TTC)</w:t>
            </w:r>
          </w:p>
        </w:tc>
      </w:tr>
      <w:tr w:rsidR="00EB05C7" w14:paraId="234F7852" w14:textId="77777777" w:rsidTr="00EB05C7">
        <w:tc>
          <w:tcPr>
            <w:tcW w:w="0" w:type="auto"/>
          </w:tcPr>
          <w:p w14:paraId="35E29D57" w14:textId="3AC7A287" w:rsidR="00EB05C7" w:rsidRPr="00EB05C7" w:rsidRDefault="00EB05C7" w:rsidP="00EB05C7">
            <w:pPr>
              <w:pStyle w:val="TAL"/>
              <w:rPr>
                <w:sz w:val="16"/>
              </w:rPr>
            </w:pPr>
            <w:r>
              <w:rPr>
                <w:sz w:val="16"/>
              </w:rPr>
              <w:t>SHAO, Xiao</w:t>
            </w:r>
          </w:p>
        </w:tc>
        <w:tc>
          <w:tcPr>
            <w:tcW w:w="0" w:type="auto"/>
          </w:tcPr>
          <w:p w14:paraId="51BAE9BF" w14:textId="17B2EC7D" w:rsidR="00EB05C7" w:rsidRPr="00EB05C7" w:rsidRDefault="00EB05C7" w:rsidP="00EB05C7">
            <w:pPr>
              <w:pStyle w:val="TAL"/>
              <w:rPr>
                <w:sz w:val="16"/>
              </w:rPr>
            </w:pPr>
            <w:r>
              <w:rPr>
                <w:sz w:val="16"/>
              </w:rPr>
              <w:t>TOYOTA MOTOR CORPORATION</w:t>
            </w:r>
          </w:p>
        </w:tc>
        <w:tc>
          <w:tcPr>
            <w:tcW w:w="0" w:type="auto"/>
          </w:tcPr>
          <w:p w14:paraId="0AA627BF" w14:textId="462729E9" w:rsidR="00EB05C7" w:rsidRPr="00EB05C7" w:rsidRDefault="00EB05C7" w:rsidP="00EB05C7">
            <w:pPr>
              <w:pStyle w:val="TAL"/>
              <w:rPr>
                <w:sz w:val="16"/>
              </w:rPr>
            </w:pPr>
            <w:r>
              <w:rPr>
                <w:sz w:val="16"/>
              </w:rPr>
              <w:t>3GPPMEMBER (TTC)</w:t>
            </w:r>
          </w:p>
        </w:tc>
      </w:tr>
      <w:tr w:rsidR="00EB05C7" w14:paraId="2E16F707" w14:textId="77777777" w:rsidTr="00EB05C7">
        <w:tc>
          <w:tcPr>
            <w:tcW w:w="0" w:type="auto"/>
          </w:tcPr>
          <w:p w14:paraId="6844B739" w14:textId="420F99D0" w:rsidR="00EB05C7" w:rsidRPr="00EB05C7" w:rsidRDefault="00EB05C7" w:rsidP="00EB05C7">
            <w:pPr>
              <w:pStyle w:val="TAL"/>
              <w:rPr>
                <w:sz w:val="16"/>
              </w:rPr>
            </w:pPr>
            <w:r>
              <w:rPr>
                <w:sz w:val="16"/>
              </w:rPr>
              <w:t>SHEN, Yang</w:t>
            </w:r>
          </w:p>
        </w:tc>
        <w:tc>
          <w:tcPr>
            <w:tcW w:w="0" w:type="auto"/>
          </w:tcPr>
          <w:p w14:paraId="2F35F760" w14:textId="6B8CAB55" w:rsidR="00EB05C7" w:rsidRPr="00EB05C7" w:rsidRDefault="00EB05C7" w:rsidP="00EB05C7">
            <w:pPr>
              <w:pStyle w:val="TAL"/>
              <w:rPr>
                <w:sz w:val="16"/>
              </w:rPr>
            </w:pPr>
            <w:r>
              <w:rPr>
                <w:sz w:val="16"/>
              </w:rPr>
              <w:t>Reflection B.V.</w:t>
            </w:r>
          </w:p>
        </w:tc>
        <w:tc>
          <w:tcPr>
            <w:tcW w:w="0" w:type="auto"/>
          </w:tcPr>
          <w:p w14:paraId="445FE668" w14:textId="0E95D5DE" w:rsidR="00EB05C7" w:rsidRPr="00EB05C7" w:rsidRDefault="00EB05C7" w:rsidP="00EB05C7">
            <w:pPr>
              <w:pStyle w:val="TAL"/>
              <w:rPr>
                <w:sz w:val="16"/>
              </w:rPr>
            </w:pPr>
            <w:r>
              <w:rPr>
                <w:sz w:val="16"/>
              </w:rPr>
              <w:t>3GPPMEMBER (ETSI)</w:t>
            </w:r>
          </w:p>
        </w:tc>
      </w:tr>
      <w:tr w:rsidR="00EB05C7" w14:paraId="60031DCE" w14:textId="77777777" w:rsidTr="00EB05C7">
        <w:tc>
          <w:tcPr>
            <w:tcW w:w="0" w:type="auto"/>
          </w:tcPr>
          <w:p w14:paraId="33339B38" w14:textId="729B60D8" w:rsidR="00EB05C7" w:rsidRPr="00EB05C7" w:rsidRDefault="00EB05C7" w:rsidP="00EB05C7">
            <w:pPr>
              <w:pStyle w:val="TAL"/>
              <w:rPr>
                <w:sz w:val="16"/>
              </w:rPr>
            </w:pPr>
            <w:r>
              <w:rPr>
                <w:sz w:val="16"/>
              </w:rPr>
              <w:t>SHI, Cong</w:t>
            </w:r>
          </w:p>
        </w:tc>
        <w:tc>
          <w:tcPr>
            <w:tcW w:w="0" w:type="auto"/>
          </w:tcPr>
          <w:p w14:paraId="5DD66F36" w14:textId="4DDF25B8" w:rsidR="00EB05C7" w:rsidRPr="00EB05C7" w:rsidRDefault="00EB05C7" w:rsidP="00EB05C7">
            <w:pPr>
              <w:pStyle w:val="TAL"/>
              <w:rPr>
                <w:sz w:val="16"/>
              </w:rPr>
            </w:pPr>
            <w:r>
              <w:rPr>
                <w:sz w:val="16"/>
              </w:rPr>
              <w:t>OnePlus</w:t>
            </w:r>
          </w:p>
        </w:tc>
        <w:tc>
          <w:tcPr>
            <w:tcW w:w="0" w:type="auto"/>
          </w:tcPr>
          <w:p w14:paraId="0675607C" w14:textId="04B6E960" w:rsidR="00EB05C7" w:rsidRPr="00EB05C7" w:rsidRDefault="00EB05C7" w:rsidP="00EB05C7">
            <w:pPr>
              <w:pStyle w:val="TAL"/>
              <w:rPr>
                <w:sz w:val="16"/>
              </w:rPr>
            </w:pPr>
            <w:r>
              <w:rPr>
                <w:sz w:val="16"/>
              </w:rPr>
              <w:t>3GPPMEMBER (CCSA)</w:t>
            </w:r>
          </w:p>
        </w:tc>
      </w:tr>
      <w:tr w:rsidR="00EB05C7" w14:paraId="4E079522" w14:textId="77777777" w:rsidTr="00EB05C7">
        <w:tc>
          <w:tcPr>
            <w:tcW w:w="0" w:type="auto"/>
          </w:tcPr>
          <w:p w14:paraId="0C36D102" w14:textId="13F122DB" w:rsidR="00EB05C7" w:rsidRPr="00EB05C7" w:rsidRDefault="00EB05C7" w:rsidP="00EB05C7">
            <w:pPr>
              <w:pStyle w:val="TAL"/>
              <w:rPr>
                <w:sz w:val="16"/>
              </w:rPr>
            </w:pPr>
            <w:r>
              <w:rPr>
                <w:sz w:val="16"/>
              </w:rPr>
              <w:t xml:space="preserve">SHI, </w:t>
            </w:r>
            <w:proofErr w:type="spellStart"/>
            <w:r>
              <w:rPr>
                <w:sz w:val="16"/>
              </w:rPr>
              <w:t>Xiaonan</w:t>
            </w:r>
            <w:proofErr w:type="spellEnd"/>
          </w:p>
        </w:tc>
        <w:tc>
          <w:tcPr>
            <w:tcW w:w="0" w:type="auto"/>
          </w:tcPr>
          <w:p w14:paraId="2DFCE350" w14:textId="24D2D572" w:rsidR="00EB05C7" w:rsidRPr="00EB05C7" w:rsidRDefault="00EB05C7" w:rsidP="00EB05C7">
            <w:pPr>
              <w:pStyle w:val="TAL"/>
              <w:rPr>
                <w:sz w:val="16"/>
              </w:rPr>
            </w:pPr>
            <w:r>
              <w:rPr>
                <w:sz w:val="16"/>
              </w:rPr>
              <w:t>China Mobile International Ltd</w:t>
            </w:r>
          </w:p>
        </w:tc>
        <w:tc>
          <w:tcPr>
            <w:tcW w:w="0" w:type="auto"/>
          </w:tcPr>
          <w:p w14:paraId="59A946A2" w14:textId="47533E7F" w:rsidR="00EB05C7" w:rsidRPr="00EB05C7" w:rsidRDefault="00EB05C7" w:rsidP="00EB05C7">
            <w:pPr>
              <w:pStyle w:val="TAL"/>
              <w:rPr>
                <w:sz w:val="16"/>
              </w:rPr>
            </w:pPr>
            <w:r>
              <w:rPr>
                <w:sz w:val="16"/>
              </w:rPr>
              <w:t>3GPPMEMBER (CCSA)</w:t>
            </w:r>
          </w:p>
        </w:tc>
      </w:tr>
      <w:tr w:rsidR="00EB05C7" w14:paraId="52166E9D" w14:textId="77777777" w:rsidTr="00EB05C7">
        <w:tc>
          <w:tcPr>
            <w:tcW w:w="0" w:type="auto"/>
          </w:tcPr>
          <w:p w14:paraId="7E5B984F" w14:textId="419E6184" w:rsidR="00EB05C7" w:rsidRPr="00EB05C7" w:rsidRDefault="00EB05C7" w:rsidP="00EB05C7">
            <w:pPr>
              <w:pStyle w:val="TAL"/>
              <w:rPr>
                <w:sz w:val="16"/>
              </w:rPr>
            </w:pPr>
            <w:r>
              <w:rPr>
                <w:sz w:val="16"/>
              </w:rPr>
              <w:t>SHIFERAW, Yonatan</w:t>
            </w:r>
          </w:p>
        </w:tc>
        <w:tc>
          <w:tcPr>
            <w:tcW w:w="0" w:type="auto"/>
          </w:tcPr>
          <w:p w14:paraId="1AEF0C82" w14:textId="740FCEAE" w:rsidR="00EB05C7" w:rsidRPr="00EB05C7" w:rsidRDefault="00EB05C7" w:rsidP="00EB05C7">
            <w:pPr>
              <w:pStyle w:val="TAL"/>
              <w:rPr>
                <w:sz w:val="16"/>
              </w:rPr>
            </w:pPr>
            <w:r>
              <w:rPr>
                <w:sz w:val="16"/>
              </w:rPr>
              <w:t>KPN N.V.</w:t>
            </w:r>
          </w:p>
        </w:tc>
        <w:tc>
          <w:tcPr>
            <w:tcW w:w="0" w:type="auto"/>
          </w:tcPr>
          <w:p w14:paraId="5FBF89CD" w14:textId="1D78DF3A" w:rsidR="00EB05C7" w:rsidRPr="00EB05C7" w:rsidRDefault="00EB05C7" w:rsidP="00EB05C7">
            <w:pPr>
              <w:pStyle w:val="TAL"/>
              <w:rPr>
                <w:sz w:val="16"/>
              </w:rPr>
            </w:pPr>
            <w:r>
              <w:rPr>
                <w:sz w:val="16"/>
              </w:rPr>
              <w:t>3GPPMEMBER (ETSI)</w:t>
            </w:r>
          </w:p>
        </w:tc>
      </w:tr>
      <w:tr w:rsidR="00EB05C7" w14:paraId="5EA3EBB6" w14:textId="77777777" w:rsidTr="00EB05C7">
        <w:tc>
          <w:tcPr>
            <w:tcW w:w="0" w:type="auto"/>
          </w:tcPr>
          <w:p w14:paraId="260E6A42" w14:textId="51969895" w:rsidR="00EB05C7" w:rsidRPr="00EB05C7" w:rsidRDefault="00EB05C7" w:rsidP="00EB05C7">
            <w:pPr>
              <w:pStyle w:val="TAL"/>
              <w:rPr>
                <w:sz w:val="16"/>
              </w:rPr>
            </w:pPr>
            <w:r>
              <w:rPr>
                <w:sz w:val="16"/>
              </w:rPr>
              <w:t>SHIH, Jerry</w:t>
            </w:r>
          </w:p>
        </w:tc>
        <w:tc>
          <w:tcPr>
            <w:tcW w:w="0" w:type="auto"/>
          </w:tcPr>
          <w:p w14:paraId="120F303C" w14:textId="19686273" w:rsidR="00EB05C7" w:rsidRPr="00EB05C7" w:rsidRDefault="00EB05C7" w:rsidP="00EB05C7">
            <w:pPr>
              <w:pStyle w:val="TAL"/>
              <w:rPr>
                <w:sz w:val="16"/>
              </w:rPr>
            </w:pPr>
            <w:r>
              <w:rPr>
                <w:sz w:val="16"/>
              </w:rPr>
              <w:t>AT&amp;T</w:t>
            </w:r>
          </w:p>
        </w:tc>
        <w:tc>
          <w:tcPr>
            <w:tcW w:w="0" w:type="auto"/>
          </w:tcPr>
          <w:p w14:paraId="6BBA217F" w14:textId="549592D8" w:rsidR="00EB05C7" w:rsidRPr="00EB05C7" w:rsidRDefault="00EB05C7" w:rsidP="00EB05C7">
            <w:pPr>
              <w:pStyle w:val="TAL"/>
              <w:rPr>
                <w:sz w:val="16"/>
              </w:rPr>
            </w:pPr>
            <w:r>
              <w:rPr>
                <w:sz w:val="16"/>
              </w:rPr>
              <w:t>3GPPMEMBER (ATIS)</w:t>
            </w:r>
          </w:p>
        </w:tc>
      </w:tr>
      <w:tr w:rsidR="00EB05C7" w14:paraId="00E5F4F9" w14:textId="77777777" w:rsidTr="00EB05C7">
        <w:tc>
          <w:tcPr>
            <w:tcW w:w="0" w:type="auto"/>
          </w:tcPr>
          <w:p w14:paraId="09AE3300" w14:textId="10F3B44D" w:rsidR="00EB05C7" w:rsidRPr="00EB05C7" w:rsidRDefault="00EB05C7" w:rsidP="00EB05C7">
            <w:pPr>
              <w:pStyle w:val="TAL"/>
              <w:rPr>
                <w:sz w:val="16"/>
              </w:rPr>
            </w:pPr>
            <w:r>
              <w:rPr>
                <w:sz w:val="16"/>
              </w:rPr>
              <w:t>SINGH, Rohit</w:t>
            </w:r>
          </w:p>
        </w:tc>
        <w:tc>
          <w:tcPr>
            <w:tcW w:w="0" w:type="auto"/>
          </w:tcPr>
          <w:p w14:paraId="7AE73634" w14:textId="70589828" w:rsidR="00EB05C7" w:rsidRPr="00EB05C7" w:rsidRDefault="00EB05C7" w:rsidP="00EB05C7">
            <w:pPr>
              <w:pStyle w:val="TAL"/>
              <w:rPr>
                <w:sz w:val="16"/>
              </w:rPr>
            </w:pPr>
            <w:r>
              <w:rPr>
                <w:sz w:val="16"/>
              </w:rPr>
              <w:t>Indian Institute of Tech (M)</w:t>
            </w:r>
          </w:p>
        </w:tc>
        <w:tc>
          <w:tcPr>
            <w:tcW w:w="0" w:type="auto"/>
          </w:tcPr>
          <w:p w14:paraId="1317535E" w14:textId="11D225FD" w:rsidR="00EB05C7" w:rsidRPr="00EB05C7" w:rsidRDefault="00EB05C7" w:rsidP="00EB05C7">
            <w:pPr>
              <w:pStyle w:val="TAL"/>
              <w:rPr>
                <w:sz w:val="16"/>
              </w:rPr>
            </w:pPr>
            <w:r>
              <w:rPr>
                <w:sz w:val="16"/>
              </w:rPr>
              <w:t>3GPPMEMBER (TSDSI)</w:t>
            </w:r>
          </w:p>
        </w:tc>
      </w:tr>
      <w:tr w:rsidR="00EB05C7" w14:paraId="7AFA6A85" w14:textId="77777777" w:rsidTr="00EB05C7">
        <w:tc>
          <w:tcPr>
            <w:tcW w:w="0" w:type="auto"/>
          </w:tcPr>
          <w:p w14:paraId="0EB2C351" w14:textId="73D56773" w:rsidR="00EB05C7" w:rsidRPr="00EB05C7" w:rsidRDefault="00EB05C7" w:rsidP="00EB05C7">
            <w:pPr>
              <w:pStyle w:val="TAL"/>
              <w:rPr>
                <w:sz w:val="16"/>
              </w:rPr>
            </w:pPr>
            <w:r>
              <w:rPr>
                <w:sz w:val="16"/>
              </w:rPr>
              <w:t>SINHA, UTSAV</w:t>
            </w:r>
          </w:p>
        </w:tc>
        <w:tc>
          <w:tcPr>
            <w:tcW w:w="0" w:type="auto"/>
          </w:tcPr>
          <w:p w14:paraId="7AFBB34B" w14:textId="5CEE9FC9" w:rsidR="00EB05C7" w:rsidRPr="00EB05C7" w:rsidRDefault="00EB05C7" w:rsidP="00EB05C7">
            <w:pPr>
              <w:pStyle w:val="TAL"/>
              <w:rPr>
                <w:sz w:val="16"/>
              </w:rPr>
            </w:pPr>
            <w:r>
              <w:rPr>
                <w:sz w:val="16"/>
              </w:rPr>
              <w:t>Samsung Electronics GmbH</w:t>
            </w:r>
          </w:p>
        </w:tc>
        <w:tc>
          <w:tcPr>
            <w:tcW w:w="0" w:type="auto"/>
          </w:tcPr>
          <w:p w14:paraId="251A3F48" w14:textId="4974C958" w:rsidR="00EB05C7" w:rsidRPr="00EB05C7" w:rsidRDefault="00EB05C7" w:rsidP="00EB05C7">
            <w:pPr>
              <w:pStyle w:val="TAL"/>
              <w:rPr>
                <w:sz w:val="16"/>
              </w:rPr>
            </w:pPr>
            <w:r>
              <w:rPr>
                <w:sz w:val="16"/>
              </w:rPr>
              <w:t>3GPPMEMBER (ETSI)</w:t>
            </w:r>
          </w:p>
        </w:tc>
      </w:tr>
      <w:tr w:rsidR="00EB05C7" w14:paraId="45C87A80" w14:textId="77777777" w:rsidTr="00EB05C7">
        <w:tc>
          <w:tcPr>
            <w:tcW w:w="0" w:type="auto"/>
          </w:tcPr>
          <w:p w14:paraId="42CE9FBA" w14:textId="37106D99" w:rsidR="00EB05C7" w:rsidRPr="00EB05C7" w:rsidRDefault="00EB05C7" w:rsidP="00EB05C7">
            <w:pPr>
              <w:pStyle w:val="TAL"/>
              <w:rPr>
                <w:sz w:val="16"/>
              </w:rPr>
            </w:pPr>
            <w:r>
              <w:rPr>
                <w:sz w:val="16"/>
              </w:rPr>
              <w:t>SONG, Lei</w:t>
            </w:r>
          </w:p>
        </w:tc>
        <w:tc>
          <w:tcPr>
            <w:tcW w:w="0" w:type="auto"/>
          </w:tcPr>
          <w:p w14:paraId="0BD27AEA" w14:textId="0C494C0B" w:rsidR="00EB05C7" w:rsidRPr="00EB05C7" w:rsidRDefault="00EB05C7" w:rsidP="00EB05C7">
            <w:pPr>
              <w:pStyle w:val="TAL"/>
              <w:rPr>
                <w:sz w:val="16"/>
              </w:rPr>
            </w:pPr>
            <w:r>
              <w:rPr>
                <w:sz w:val="16"/>
              </w:rPr>
              <w:t>Verizon Sweden</w:t>
            </w:r>
          </w:p>
        </w:tc>
        <w:tc>
          <w:tcPr>
            <w:tcW w:w="0" w:type="auto"/>
          </w:tcPr>
          <w:p w14:paraId="24C21C68" w14:textId="72F70414" w:rsidR="00EB05C7" w:rsidRPr="00EB05C7" w:rsidRDefault="00EB05C7" w:rsidP="00EB05C7">
            <w:pPr>
              <w:pStyle w:val="TAL"/>
              <w:rPr>
                <w:sz w:val="16"/>
              </w:rPr>
            </w:pPr>
            <w:r>
              <w:rPr>
                <w:sz w:val="16"/>
              </w:rPr>
              <w:t>3GPPMEMBER (ETSI)</w:t>
            </w:r>
          </w:p>
        </w:tc>
      </w:tr>
      <w:tr w:rsidR="00EB05C7" w14:paraId="10C9A23F" w14:textId="77777777" w:rsidTr="00EB05C7">
        <w:tc>
          <w:tcPr>
            <w:tcW w:w="0" w:type="auto"/>
          </w:tcPr>
          <w:p w14:paraId="1720DC55" w14:textId="22620841" w:rsidR="00EB05C7" w:rsidRPr="00EB05C7" w:rsidRDefault="00EB05C7" w:rsidP="00EB05C7">
            <w:pPr>
              <w:pStyle w:val="TAL"/>
              <w:rPr>
                <w:sz w:val="16"/>
              </w:rPr>
            </w:pPr>
            <w:r>
              <w:rPr>
                <w:sz w:val="16"/>
              </w:rPr>
              <w:t>STARSINIC, Michael</w:t>
            </w:r>
          </w:p>
        </w:tc>
        <w:tc>
          <w:tcPr>
            <w:tcW w:w="0" w:type="auto"/>
          </w:tcPr>
          <w:p w14:paraId="62B158FB" w14:textId="25E37663" w:rsidR="00EB05C7" w:rsidRPr="00EB05C7" w:rsidRDefault="00EB05C7" w:rsidP="00EB05C7">
            <w:pPr>
              <w:pStyle w:val="TAL"/>
              <w:rPr>
                <w:sz w:val="16"/>
              </w:rPr>
            </w:pPr>
            <w:r>
              <w:rPr>
                <w:sz w:val="16"/>
              </w:rPr>
              <w:t>InterDigital Communications</w:t>
            </w:r>
          </w:p>
        </w:tc>
        <w:tc>
          <w:tcPr>
            <w:tcW w:w="0" w:type="auto"/>
          </w:tcPr>
          <w:p w14:paraId="48AF868D" w14:textId="22418677" w:rsidR="00EB05C7" w:rsidRPr="00EB05C7" w:rsidRDefault="00EB05C7" w:rsidP="00EB05C7">
            <w:pPr>
              <w:pStyle w:val="TAL"/>
              <w:rPr>
                <w:sz w:val="16"/>
              </w:rPr>
            </w:pPr>
            <w:r>
              <w:rPr>
                <w:sz w:val="16"/>
              </w:rPr>
              <w:t>3GPPMEMBER (ATIS)</w:t>
            </w:r>
          </w:p>
        </w:tc>
      </w:tr>
      <w:tr w:rsidR="00EB05C7" w14:paraId="7B5998BA" w14:textId="77777777" w:rsidTr="00EB05C7">
        <w:tc>
          <w:tcPr>
            <w:tcW w:w="0" w:type="auto"/>
          </w:tcPr>
          <w:p w14:paraId="5F1483B7" w14:textId="37451B12" w:rsidR="00EB05C7" w:rsidRPr="00EB05C7" w:rsidRDefault="00EB05C7" w:rsidP="00EB05C7">
            <w:pPr>
              <w:pStyle w:val="TAL"/>
              <w:rPr>
                <w:sz w:val="16"/>
              </w:rPr>
            </w:pPr>
            <w:r>
              <w:rPr>
                <w:sz w:val="16"/>
              </w:rPr>
              <w:t>SUN, Haiyang</w:t>
            </w:r>
          </w:p>
        </w:tc>
        <w:tc>
          <w:tcPr>
            <w:tcW w:w="0" w:type="auto"/>
          </w:tcPr>
          <w:p w14:paraId="310DE7F6" w14:textId="712C52FC" w:rsidR="00EB05C7" w:rsidRPr="00EB05C7" w:rsidRDefault="00EB05C7" w:rsidP="00EB05C7">
            <w:pPr>
              <w:pStyle w:val="TAL"/>
              <w:rPr>
                <w:sz w:val="16"/>
              </w:rPr>
            </w:pPr>
            <w:r>
              <w:rPr>
                <w:sz w:val="16"/>
              </w:rPr>
              <w:t>Huawei Technologies Sweden AB</w:t>
            </w:r>
          </w:p>
        </w:tc>
        <w:tc>
          <w:tcPr>
            <w:tcW w:w="0" w:type="auto"/>
          </w:tcPr>
          <w:p w14:paraId="7D889218" w14:textId="4C787865" w:rsidR="00EB05C7" w:rsidRPr="00EB05C7" w:rsidRDefault="00EB05C7" w:rsidP="00EB05C7">
            <w:pPr>
              <w:pStyle w:val="TAL"/>
              <w:rPr>
                <w:sz w:val="16"/>
              </w:rPr>
            </w:pPr>
            <w:r>
              <w:rPr>
                <w:sz w:val="16"/>
              </w:rPr>
              <w:t>3GPPMEMBER (ETSI)</w:t>
            </w:r>
          </w:p>
        </w:tc>
      </w:tr>
      <w:tr w:rsidR="00EB05C7" w14:paraId="59480B61" w14:textId="77777777" w:rsidTr="00EB05C7">
        <w:tc>
          <w:tcPr>
            <w:tcW w:w="0" w:type="auto"/>
          </w:tcPr>
          <w:p w14:paraId="4D5124B0" w14:textId="3BE96FA4" w:rsidR="00EB05C7" w:rsidRPr="00EB05C7" w:rsidRDefault="00EB05C7" w:rsidP="00EB05C7">
            <w:pPr>
              <w:pStyle w:val="TAL"/>
              <w:rPr>
                <w:sz w:val="16"/>
              </w:rPr>
            </w:pPr>
            <w:r>
              <w:rPr>
                <w:sz w:val="16"/>
              </w:rPr>
              <w:t>SUN, Tao</w:t>
            </w:r>
          </w:p>
        </w:tc>
        <w:tc>
          <w:tcPr>
            <w:tcW w:w="0" w:type="auto"/>
          </w:tcPr>
          <w:p w14:paraId="3CF96228" w14:textId="056CB389" w:rsidR="00EB05C7" w:rsidRPr="00EB05C7" w:rsidRDefault="00EB05C7" w:rsidP="00EB05C7">
            <w:pPr>
              <w:pStyle w:val="TAL"/>
              <w:rPr>
                <w:sz w:val="16"/>
              </w:rPr>
            </w:pPr>
            <w:r>
              <w:rPr>
                <w:sz w:val="16"/>
              </w:rPr>
              <w:t>China Mobile M2M Company Ltd.</w:t>
            </w:r>
          </w:p>
        </w:tc>
        <w:tc>
          <w:tcPr>
            <w:tcW w:w="0" w:type="auto"/>
          </w:tcPr>
          <w:p w14:paraId="463779CA" w14:textId="363030CA" w:rsidR="00EB05C7" w:rsidRPr="00EB05C7" w:rsidRDefault="00EB05C7" w:rsidP="00EB05C7">
            <w:pPr>
              <w:pStyle w:val="TAL"/>
              <w:rPr>
                <w:sz w:val="16"/>
              </w:rPr>
            </w:pPr>
            <w:r>
              <w:rPr>
                <w:sz w:val="16"/>
              </w:rPr>
              <w:t>3GPPMEMBER (CCSA)</w:t>
            </w:r>
          </w:p>
        </w:tc>
      </w:tr>
      <w:tr w:rsidR="00EB05C7" w14:paraId="1592AA7E" w14:textId="77777777" w:rsidTr="00EB05C7">
        <w:tc>
          <w:tcPr>
            <w:tcW w:w="0" w:type="auto"/>
          </w:tcPr>
          <w:p w14:paraId="0F5DB829" w14:textId="36A36F27" w:rsidR="00EB05C7" w:rsidRPr="00EB05C7" w:rsidRDefault="00EB05C7" w:rsidP="00EB05C7">
            <w:pPr>
              <w:pStyle w:val="TAL"/>
              <w:rPr>
                <w:sz w:val="16"/>
              </w:rPr>
            </w:pPr>
            <w:r>
              <w:rPr>
                <w:sz w:val="16"/>
              </w:rPr>
              <w:t>SUN, Yue</w:t>
            </w:r>
          </w:p>
        </w:tc>
        <w:tc>
          <w:tcPr>
            <w:tcW w:w="0" w:type="auto"/>
          </w:tcPr>
          <w:p w14:paraId="196EA821" w14:textId="36EBFAAB" w:rsidR="00EB05C7" w:rsidRPr="00EB05C7" w:rsidRDefault="00EB05C7" w:rsidP="00EB05C7">
            <w:pPr>
              <w:pStyle w:val="TAL"/>
              <w:rPr>
                <w:sz w:val="16"/>
              </w:rPr>
            </w:pPr>
            <w:proofErr w:type="spellStart"/>
            <w:r>
              <w:rPr>
                <w:sz w:val="16"/>
              </w:rPr>
              <w:t>Esurfing</w:t>
            </w:r>
            <w:proofErr w:type="spellEnd"/>
            <w:r>
              <w:rPr>
                <w:sz w:val="16"/>
              </w:rPr>
              <w:t xml:space="preserve"> IoT</w:t>
            </w:r>
          </w:p>
        </w:tc>
        <w:tc>
          <w:tcPr>
            <w:tcW w:w="0" w:type="auto"/>
          </w:tcPr>
          <w:p w14:paraId="4534CC69" w14:textId="15FC4140" w:rsidR="00EB05C7" w:rsidRPr="00EB05C7" w:rsidRDefault="00EB05C7" w:rsidP="00EB05C7">
            <w:pPr>
              <w:pStyle w:val="TAL"/>
              <w:rPr>
                <w:sz w:val="16"/>
              </w:rPr>
            </w:pPr>
            <w:r>
              <w:rPr>
                <w:sz w:val="16"/>
              </w:rPr>
              <w:t>3GPPMEMBER (CCSA)</w:t>
            </w:r>
          </w:p>
        </w:tc>
      </w:tr>
      <w:tr w:rsidR="00EB05C7" w14:paraId="76549A73" w14:textId="77777777" w:rsidTr="00EB05C7">
        <w:tc>
          <w:tcPr>
            <w:tcW w:w="0" w:type="auto"/>
          </w:tcPr>
          <w:p w14:paraId="6BC5FEC4" w14:textId="26B626F0" w:rsidR="00EB05C7" w:rsidRPr="00EB05C7" w:rsidRDefault="00EB05C7" w:rsidP="00EB05C7">
            <w:pPr>
              <w:pStyle w:val="TAL"/>
              <w:rPr>
                <w:sz w:val="16"/>
              </w:rPr>
            </w:pPr>
            <w:r>
              <w:rPr>
                <w:sz w:val="16"/>
              </w:rPr>
              <w:t>TANG, Richard</w:t>
            </w:r>
          </w:p>
        </w:tc>
        <w:tc>
          <w:tcPr>
            <w:tcW w:w="0" w:type="auto"/>
          </w:tcPr>
          <w:p w14:paraId="25CB9021" w14:textId="35009417" w:rsidR="00EB05C7" w:rsidRPr="00EB05C7" w:rsidRDefault="00EB05C7" w:rsidP="00EB05C7">
            <w:pPr>
              <w:pStyle w:val="TAL"/>
              <w:rPr>
                <w:sz w:val="16"/>
              </w:rPr>
            </w:pPr>
            <w:r>
              <w:rPr>
                <w:sz w:val="16"/>
              </w:rPr>
              <w:t>Verizon Finland</w:t>
            </w:r>
          </w:p>
        </w:tc>
        <w:tc>
          <w:tcPr>
            <w:tcW w:w="0" w:type="auto"/>
          </w:tcPr>
          <w:p w14:paraId="0D64FD43" w14:textId="723DF418" w:rsidR="00EB05C7" w:rsidRPr="00EB05C7" w:rsidRDefault="00EB05C7" w:rsidP="00EB05C7">
            <w:pPr>
              <w:pStyle w:val="TAL"/>
              <w:rPr>
                <w:sz w:val="16"/>
              </w:rPr>
            </w:pPr>
            <w:r>
              <w:rPr>
                <w:sz w:val="16"/>
              </w:rPr>
              <w:t>3GPPMEMBER (ETSI)</w:t>
            </w:r>
          </w:p>
        </w:tc>
      </w:tr>
      <w:tr w:rsidR="00EB05C7" w14:paraId="4F76E440" w14:textId="77777777" w:rsidTr="00EB05C7">
        <w:tc>
          <w:tcPr>
            <w:tcW w:w="0" w:type="auto"/>
          </w:tcPr>
          <w:p w14:paraId="656E9409" w14:textId="1F1F45D7" w:rsidR="00EB05C7" w:rsidRPr="00EB05C7" w:rsidRDefault="00EB05C7" w:rsidP="00EB05C7">
            <w:pPr>
              <w:pStyle w:val="TAL"/>
              <w:rPr>
                <w:sz w:val="16"/>
              </w:rPr>
            </w:pPr>
            <w:r>
              <w:rPr>
                <w:sz w:val="16"/>
              </w:rPr>
              <w:t xml:space="preserve">TANG, </w:t>
            </w:r>
            <w:proofErr w:type="spellStart"/>
            <w:r>
              <w:rPr>
                <w:sz w:val="16"/>
              </w:rPr>
              <w:t>Tingfang</w:t>
            </w:r>
            <w:proofErr w:type="spellEnd"/>
          </w:p>
        </w:tc>
        <w:tc>
          <w:tcPr>
            <w:tcW w:w="0" w:type="auto"/>
          </w:tcPr>
          <w:p w14:paraId="5E31F994" w14:textId="0DC713BD" w:rsidR="00EB05C7" w:rsidRPr="00EB05C7" w:rsidRDefault="00EB05C7" w:rsidP="00EB05C7">
            <w:pPr>
              <w:pStyle w:val="TAL"/>
              <w:rPr>
                <w:sz w:val="16"/>
              </w:rPr>
            </w:pPr>
            <w:r>
              <w:rPr>
                <w:sz w:val="16"/>
              </w:rPr>
              <w:t>Beijing Xiaomi Mobile Software</w:t>
            </w:r>
          </w:p>
        </w:tc>
        <w:tc>
          <w:tcPr>
            <w:tcW w:w="0" w:type="auto"/>
          </w:tcPr>
          <w:p w14:paraId="3E409A94" w14:textId="294CE9D7" w:rsidR="00EB05C7" w:rsidRPr="00EB05C7" w:rsidRDefault="00EB05C7" w:rsidP="00EB05C7">
            <w:pPr>
              <w:pStyle w:val="TAL"/>
              <w:rPr>
                <w:sz w:val="16"/>
              </w:rPr>
            </w:pPr>
            <w:r>
              <w:rPr>
                <w:sz w:val="16"/>
              </w:rPr>
              <w:t>3GPPMEMBER (CCSA)</w:t>
            </w:r>
          </w:p>
        </w:tc>
      </w:tr>
      <w:tr w:rsidR="00EB05C7" w14:paraId="403BB5A9" w14:textId="77777777" w:rsidTr="00EB05C7">
        <w:tc>
          <w:tcPr>
            <w:tcW w:w="0" w:type="auto"/>
          </w:tcPr>
          <w:p w14:paraId="25C5F90A" w14:textId="4DB4F055" w:rsidR="00EB05C7" w:rsidRPr="00EB05C7" w:rsidRDefault="00EB05C7" w:rsidP="00EB05C7">
            <w:pPr>
              <w:pStyle w:val="TAL"/>
              <w:rPr>
                <w:sz w:val="16"/>
              </w:rPr>
            </w:pPr>
            <w:r>
              <w:rPr>
                <w:sz w:val="16"/>
              </w:rPr>
              <w:t>TARGALI, Yousif</w:t>
            </w:r>
          </w:p>
        </w:tc>
        <w:tc>
          <w:tcPr>
            <w:tcW w:w="0" w:type="auto"/>
          </w:tcPr>
          <w:p w14:paraId="36EFB286" w14:textId="3174C1D9" w:rsidR="00EB05C7" w:rsidRPr="00EB05C7" w:rsidRDefault="00EB05C7" w:rsidP="00EB05C7">
            <w:pPr>
              <w:pStyle w:val="TAL"/>
              <w:rPr>
                <w:sz w:val="16"/>
              </w:rPr>
            </w:pPr>
            <w:r>
              <w:rPr>
                <w:sz w:val="16"/>
              </w:rPr>
              <w:t>Verizon Sweden</w:t>
            </w:r>
          </w:p>
        </w:tc>
        <w:tc>
          <w:tcPr>
            <w:tcW w:w="0" w:type="auto"/>
          </w:tcPr>
          <w:p w14:paraId="24A099DF" w14:textId="673D7AEB" w:rsidR="00EB05C7" w:rsidRPr="00EB05C7" w:rsidRDefault="00EB05C7" w:rsidP="00EB05C7">
            <w:pPr>
              <w:pStyle w:val="TAL"/>
              <w:rPr>
                <w:sz w:val="16"/>
              </w:rPr>
            </w:pPr>
            <w:r>
              <w:rPr>
                <w:sz w:val="16"/>
              </w:rPr>
              <w:t>3GPPMEMBER (ETSI)</w:t>
            </w:r>
          </w:p>
        </w:tc>
      </w:tr>
      <w:tr w:rsidR="00EB05C7" w14:paraId="3E88A55C" w14:textId="77777777" w:rsidTr="00EB05C7">
        <w:tc>
          <w:tcPr>
            <w:tcW w:w="0" w:type="auto"/>
          </w:tcPr>
          <w:p w14:paraId="4F80106E" w14:textId="1B3C917E" w:rsidR="00EB05C7" w:rsidRPr="00EB05C7" w:rsidRDefault="00EB05C7" w:rsidP="00EB05C7">
            <w:pPr>
              <w:pStyle w:val="TAL"/>
              <w:rPr>
                <w:sz w:val="16"/>
              </w:rPr>
            </w:pPr>
            <w:r>
              <w:rPr>
                <w:sz w:val="16"/>
              </w:rPr>
              <w:t>THAMMAIAH, Shanthala</w:t>
            </w:r>
          </w:p>
        </w:tc>
        <w:tc>
          <w:tcPr>
            <w:tcW w:w="0" w:type="auto"/>
          </w:tcPr>
          <w:p w14:paraId="7F03262C" w14:textId="7DA644CB" w:rsidR="00EB05C7" w:rsidRPr="00EB05C7" w:rsidRDefault="00EB05C7" w:rsidP="00EB05C7">
            <w:pPr>
              <w:pStyle w:val="TAL"/>
              <w:rPr>
                <w:sz w:val="16"/>
              </w:rPr>
            </w:pPr>
            <w:r>
              <w:rPr>
                <w:sz w:val="16"/>
              </w:rPr>
              <w:t>Verizon UK Ltd</w:t>
            </w:r>
          </w:p>
        </w:tc>
        <w:tc>
          <w:tcPr>
            <w:tcW w:w="0" w:type="auto"/>
          </w:tcPr>
          <w:p w14:paraId="36DC5A80" w14:textId="6EAA1E86" w:rsidR="00EB05C7" w:rsidRPr="00EB05C7" w:rsidRDefault="00EB05C7" w:rsidP="00EB05C7">
            <w:pPr>
              <w:pStyle w:val="TAL"/>
              <w:rPr>
                <w:sz w:val="16"/>
              </w:rPr>
            </w:pPr>
            <w:r>
              <w:rPr>
                <w:sz w:val="16"/>
              </w:rPr>
              <w:t>3GPPMEMBER (ETSI)</w:t>
            </w:r>
          </w:p>
        </w:tc>
      </w:tr>
      <w:tr w:rsidR="00EB05C7" w14:paraId="087D36B6" w14:textId="77777777" w:rsidTr="00EB05C7">
        <w:tc>
          <w:tcPr>
            <w:tcW w:w="0" w:type="auto"/>
          </w:tcPr>
          <w:p w14:paraId="1C4996F7" w14:textId="46A8963E" w:rsidR="00EB05C7" w:rsidRPr="00EB05C7" w:rsidRDefault="00EB05C7" w:rsidP="00EB05C7">
            <w:pPr>
              <w:pStyle w:val="TAL"/>
              <w:rPr>
                <w:sz w:val="16"/>
              </w:rPr>
            </w:pPr>
            <w:r>
              <w:rPr>
                <w:sz w:val="16"/>
              </w:rPr>
              <w:t>THIEBAUT, Laurent</w:t>
            </w:r>
          </w:p>
        </w:tc>
        <w:tc>
          <w:tcPr>
            <w:tcW w:w="0" w:type="auto"/>
          </w:tcPr>
          <w:p w14:paraId="4E3155F3" w14:textId="4C98B638" w:rsidR="00EB05C7" w:rsidRPr="00EB05C7" w:rsidRDefault="00EB05C7" w:rsidP="00EB05C7">
            <w:pPr>
              <w:pStyle w:val="TAL"/>
              <w:rPr>
                <w:sz w:val="16"/>
              </w:rPr>
            </w:pPr>
            <w:r>
              <w:rPr>
                <w:sz w:val="16"/>
              </w:rPr>
              <w:t>Nokia Canada</w:t>
            </w:r>
          </w:p>
        </w:tc>
        <w:tc>
          <w:tcPr>
            <w:tcW w:w="0" w:type="auto"/>
          </w:tcPr>
          <w:p w14:paraId="55BB2B69" w14:textId="19935930" w:rsidR="00EB05C7" w:rsidRPr="00EB05C7" w:rsidRDefault="00EB05C7" w:rsidP="00EB05C7">
            <w:pPr>
              <w:pStyle w:val="TAL"/>
              <w:rPr>
                <w:sz w:val="16"/>
              </w:rPr>
            </w:pPr>
            <w:r>
              <w:rPr>
                <w:sz w:val="16"/>
              </w:rPr>
              <w:t>3GPPMEMBER (ATIS)</w:t>
            </w:r>
          </w:p>
        </w:tc>
      </w:tr>
      <w:tr w:rsidR="00EB05C7" w14:paraId="50863956" w14:textId="77777777" w:rsidTr="00EB05C7">
        <w:tc>
          <w:tcPr>
            <w:tcW w:w="0" w:type="auto"/>
          </w:tcPr>
          <w:p w14:paraId="47F7D34F" w14:textId="48527E12" w:rsidR="00EB05C7" w:rsidRPr="00EB05C7" w:rsidRDefault="00EB05C7" w:rsidP="00EB05C7">
            <w:pPr>
              <w:pStyle w:val="TAL"/>
              <w:rPr>
                <w:sz w:val="16"/>
              </w:rPr>
            </w:pPr>
            <w:r>
              <w:rPr>
                <w:sz w:val="16"/>
              </w:rPr>
              <w:t>TOUMI, Nassima</w:t>
            </w:r>
          </w:p>
        </w:tc>
        <w:tc>
          <w:tcPr>
            <w:tcW w:w="0" w:type="auto"/>
          </w:tcPr>
          <w:p w14:paraId="09725C43" w14:textId="1FBB639D" w:rsidR="00EB05C7" w:rsidRPr="00EB05C7" w:rsidRDefault="00EB05C7" w:rsidP="00EB05C7">
            <w:pPr>
              <w:pStyle w:val="TAL"/>
              <w:rPr>
                <w:sz w:val="16"/>
              </w:rPr>
            </w:pPr>
            <w:r>
              <w:rPr>
                <w:sz w:val="16"/>
              </w:rPr>
              <w:t>TNO</w:t>
            </w:r>
          </w:p>
        </w:tc>
        <w:tc>
          <w:tcPr>
            <w:tcW w:w="0" w:type="auto"/>
          </w:tcPr>
          <w:p w14:paraId="034A32A9" w14:textId="72E9472A" w:rsidR="00EB05C7" w:rsidRPr="00EB05C7" w:rsidRDefault="00EB05C7" w:rsidP="00EB05C7">
            <w:pPr>
              <w:pStyle w:val="TAL"/>
              <w:rPr>
                <w:sz w:val="16"/>
              </w:rPr>
            </w:pPr>
            <w:r>
              <w:rPr>
                <w:sz w:val="16"/>
              </w:rPr>
              <w:t>3GPPMEMBER (ETSI)</w:t>
            </w:r>
          </w:p>
        </w:tc>
      </w:tr>
      <w:tr w:rsidR="00EB05C7" w14:paraId="621ECEFC" w14:textId="77777777" w:rsidTr="00EB05C7">
        <w:tc>
          <w:tcPr>
            <w:tcW w:w="0" w:type="auto"/>
          </w:tcPr>
          <w:p w14:paraId="675DDB0C" w14:textId="52F77EED" w:rsidR="00EB05C7" w:rsidRPr="00EB05C7" w:rsidRDefault="00EB05C7" w:rsidP="00EB05C7">
            <w:pPr>
              <w:pStyle w:val="TAL"/>
              <w:rPr>
                <w:sz w:val="16"/>
              </w:rPr>
            </w:pPr>
            <w:r>
              <w:rPr>
                <w:sz w:val="16"/>
              </w:rPr>
              <w:t>VELEV, Genadi</w:t>
            </w:r>
          </w:p>
        </w:tc>
        <w:tc>
          <w:tcPr>
            <w:tcW w:w="0" w:type="auto"/>
          </w:tcPr>
          <w:p w14:paraId="16A9417D" w14:textId="7BCD1AB8" w:rsidR="00EB05C7" w:rsidRPr="00EB05C7" w:rsidRDefault="00EB05C7" w:rsidP="00EB05C7">
            <w:pPr>
              <w:pStyle w:val="TAL"/>
              <w:rPr>
                <w:sz w:val="16"/>
              </w:rPr>
            </w:pPr>
            <w:r>
              <w:rPr>
                <w:sz w:val="16"/>
              </w:rPr>
              <w:t>Beijing Lenovo Software Ltd.</w:t>
            </w:r>
          </w:p>
        </w:tc>
        <w:tc>
          <w:tcPr>
            <w:tcW w:w="0" w:type="auto"/>
          </w:tcPr>
          <w:p w14:paraId="764221FD" w14:textId="0686EFC5" w:rsidR="00EB05C7" w:rsidRPr="00EB05C7" w:rsidRDefault="00EB05C7" w:rsidP="00EB05C7">
            <w:pPr>
              <w:pStyle w:val="TAL"/>
              <w:rPr>
                <w:sz w:val="16"/>
              </w:rPr>
            </w:pPr>
            <w:r>
              <w:rPr>
                <w:sz w:val="16"/>
              </w:rPr>
              <w:t>3GPPMEMBER (CCSA)</w:t>
            </w:r>
          </w:p>
        </w:tc>
      </w:tr>
      <w:tr w:rsidR="00EB05C7" w14:paraId="1C258E4D" w14:textId="77777777" w:rsidTr="00EB05C7">
        <w:tc>
          <w:tcPr>
            <w:tcW w:w="0" w:type="auto"/>
          </w:tcPr>
          <w:p w14:paraId="37F4B05E" w14:textId="67D0D6F8" w:rsidR="00EB05C7" w:rsidRPr="00EB05C7" w:rsidRDefault="00EB05C7" w:rsidP="00EB05C7">
            <w:pPr>
              <w:pStyle w:val="TAL"/>
              <w:rPr>
                <w:sz w:val="16"/>
              </w:rPr>
            </w:pPr>
            <w:r>
              <w:rPr>
                <w:sz w:val="16"/>
              </w:rPr>
              <w:lastRenderedPageBreak/>
              <w:t>VERWEIJ, Kees</w:t>
            </w:r>
          </w:p>
        </w:tc>
        <w:tc>
          <w:tcPr>
            <w:tcW w:w="0" w:type="auto"/>
          </w:tcPr>
          <w:p w14:paraId="411EDB58" w14:textId="51D3CE5F" w:rsidR="00EB05C7" w:rsidRPr="00EB05C7" w:rsidRDefault="00EB05C7" w:rsidP="00EB05C7">
            <w:pPr>
              <w:pStyle w:val="TAL"/>
              <w:rPr>
                <w:sz w:val="16"/>
              </w:rPr>
            </w:pPr>
            <w:r>
              <w:rPr>
                <w:sz w:val="16"/>
              </w:rPr>
              <w:t>Netherlands Police</w:t>
            </w:r>
          </w:p>
        </w:tc>
        <w:tc>
          <w:tcPr>
            <w:tcW w:w="0" w:type="auto"/>
          </w:tcPr>
          <w:p w14:paraId="57D18699" w14:textId="45A0EA07" w:rsidR="00EB05C7" w:rsidRPr="00EB05C7" w:rsidRDefault="00EB05C7" w:rsidP="00EB05C7">
            <w:pPr>
              <w:pStyle w:val="TAL"/>
              <w:rPr>
                <w:sz w:val="16"/>
              </w:rPr>
            </w:pPr>
            <w:r>
              <w:rPr>
                <w:sz w:val="16"/>
              </w:rPr>
              <w:t>3GPPMEMBER (ETSI)</w:t>
            </w:r>
          </w:p>
        </w:tc>
      </w:tr>
      <w:tr w:rsidR="00EB05C7" w14:paraId="392D662C" w14:textId="77777777" w:rsidTr="00EB05C7">
        <w:tc>
          <w:tcPr>
            <w:tcW w:w="0" w:type="auto"/>
          </w:tcPr>
          <w:p w14:paraId="129365BD" w14:textId="1DB5854C" w:rsidR="00EB05C7" w:rsidRPr="00EB05C7" w:rsidRDefault="00EB05C7" w:rsidP="00EB05C7">
            <w:pPr>
              <w:pStyle w:val="TAL"/>
              <w:rPr>
                <w:sz w:val="16"/>
              </w:rPr>
            </w:pPr>
            <w:r>
              <w:rPr>
                <w:sz w:val="16"/>
              </w:rPr>
              <w:t>VIALEN, Jukka</w:t>
            </w:r>
          </w:p>
        </w:tc>
        <w:tc>
          <w:tcPr>
            <w:tcW w:w="0" w:type="auto"/>
          </w:tcPr>
          <w:p w14:paraId="3BB2C23A" w14:textId="57C769E2" w:rsidR="00EB05C7" w:rsidRPr="00EB05C7" w:rsidRDefault="00EB05C7" w:rsidP="00EB05C7">
            <w:pPr>
              <w:pStyle w:val="TAL"/>
              <w:rPr>
                <w:sz w:val="16"/>
              </w:rPr>
            </w:pPr>
            <w:r>
              <w:rPr>
                <w:sz w:val="16"/>
              </w:rPr>
              <w:t>Airbus</w:t>
            </w:r>
          </w:p>
        </w:tc>
        <w:tc>
          <w:tcPr>
            <w:tcW w:w="0" w:type="auto"/>
          </w:tcPr>
          <w:p w14:paraId="53D1F83F" w14:textId="1835E290" w:rsidR="00EB05C7" w:rsidRPr="00EB05C7" w:rsidRDefault="00EB05C7" w:rsidP="00EB05C7">
            <w:pPr>
              <w:pStyle w:val="TAL"/>
              <w:rPr>
                <w:sz w:val="16"/>
              </w:rPr>
            </w:pPr>
            <w:r>
              <w:rPr>
                <w:sz w:val="16"/>
              </w:rPr>
              <w:t>3GPPMEMBER (ETSI)</w:t>
            </w:r>
          </w:p>
        </w:tc>
      </w:tr>
      <w:tr w:rsidR="00EB05C7" w14:paraId="07EDA59D" w14:textId="77777777" w:rsidTr="00EB05C7">
        <w:tc>
          <w:tcPr>
            <w:tcW w:w="0" w:type="auto"/>
          </w:tcPr>
          <w:p w14:paraId="2FF1BF34" w14:textId="42F73A32" w:rsidR="00EB05C7" w:rsidRPr="00EB05C7" w:rsidRDefault="00EB05C7" w:rsidP="00EB05C7">
            <w:pPr>
              <w:pStyle w:val="TAL"/>
              <w:rPr>
                <w:sz w:val="16"/>
              </w:rPr>
            </w:pPr>
            <w:r>
              <w:rPr>
                <w:sz w:val="16"/>
              </w:rPr>
              <w:t>VUPPALA, Ramesh Chandra</w:t>
            </w:r>
          </w:p>
        </w:tc>
        <w:tc>
          <w:tcPr>
            <w:tcW w:w="0" w:type="auto"/>
          </w:tcPr>
          <w:p w14:paraId="6840F5F8" w14:textId="218078EA" w:rsidR="00EB05C7" w:rsidRPr="00EB05C7" w:rsidRDefault="00EB05C7" w:rsidP="00EB05C7">
            <w:pPr>
              <w:pStyle w:val="TAL"/>
              <w:rPr>
                <w:sz w:val="16"/>
              </w:rPr>
            </w:pPr>
            <w:r>
              <w:rPr>
                <w:sz w:val="16"/>
              </w:rPr>
              <w:t>Samsung Electronics Polska</w:t>
            </w:r>
          </w:p>
        </w:tc>
        <w:tc>
          <w:tcPr>
            <w:tcW w:w="0" w:type="auto"/>
          </w:tcPr>
          <w:p w14:paraId="1F292142" w14:textId="58AB804C" w:rsidR="00EB05C7" w:rsidRPr="00EB05C7" w:rsidRDefault="00EB05C7" w:rsidP="00EB05C7">
            <w:pPr>
              <w:pStyle w:val="TAL"/>
              <w:rPr>
                <w:sz w:val="16"/>
              </w:rPr>
            </w:pPr>
            <w:r>
              <w:rPr>
                <w:sz w:val="16"/>
              </w:rPr>
              <w:t>3GPPMEMBER (ETSI)</w:t>
            </w:r>
          </w:p>
        </w:tc>
      </w:tr>
      <w:tr w:rsidR="00EB05C7" w14:paraId="42CDE8D2" w14:textId="77777777" w:rsidTr="00EB05C7">
        <w:tc>
          <w:tcPr>
            <w:tcW w:w="0" w:type="auto"/>
          </w:tcPr>
          <w:p w14:paraId="4442D650" w14:textId="7069A1C5" w:rsidR="00EB05C7" w:rsidRPr="00EB05C7" w:rsidRDefault="00EB05C7" w:rsidP="00EB05C7">
            <w:pPr>
              <w:pStyle w:val="TAL"/>
              <w:rPr>
                <w:sz w:val="16"/>
              </w:rPr>
            </w:pPr>
            <w:r>
              <w:rPr>
                <w:sz w:val="16"/>
              </w:rPr>
              <w:t>WANG, Dan</w:t>
            </w:r>
          </w:p>
        </w:tc>
        <w:tc>
          <w:tcPr>
            <w:tcW w:w="0" w:type="auto"/>
          </w:tcPr>
          <w:p w14:paraId="53249114" w14:textId="1F6FE879" w:rsidR="00EB05C7" w:rsidRPr="00EB05C7" w:rsidRDefault="00EB05C7" w:rsidP="00EB05C7">
            <w:pPr>
              <w:pStyle w:val="TAL"/>
              <w:rPr>
                <w:sz w:val="16"/>
              </w:rPr>
            </w:pPr>
            <w:r>
              <w:rPr>
                <w:sz w:val="16"/>
              </w:rPr>
              <w:t>China Mobile E-Commerce Co.</w:t>
            </w:r>
          </w:p>
        </w:tc>
        <w:tc>
          <w:tcPr>
            <w:tcW w:w="0" w:type="auto"/>
          </w:tcPr>
          <w:p w14:paraId="3CDE9A30" w14:textId="23361EA2" w:rsidR="00EB05C7" w:rsidRPr="00EB05C7" w:rsidRDefault="00EB05C7" w:rsidP="00EB05C7">
            <w:pPr>
              <w:pStyle w:val="TAL"/>
              <w:rPr>
                <w:sz w:val="16"/>
              </w:rPr>
            </w:pPr>
            <w:r>
              <w:rPr>
                <w:sz w:val="16"/>
              </w:rPr>
              <w:t>3GPPMEMBER (CCSA)</w:t>
            </w:r>
          </w:p>
        </w:tc>
      </w:tr>
      <w:tr w:rsidR="00EB05C7" w14:paraId="182438BF" w14:textId="77777777" w:rsidTr="00EB05C7">
        <w:tc>
          <w:tcPr>
            <w:tcW w:w="0" w:type="auto"/>
          </w:tcPr>
          <w:p w14:paraId="5CCA552B" w14:textId="40A1B68D" w:rsidR="00EB05C7" w:rsidRPr="00EB05C7" w:rsidRDefault="00EB05C7" w:rsidP="00EB05C7">
            <w:pPr>
              <w:pStyle w:val="TAL"/>
              <w:rPr>
                <w:sz w:val="16"/>
              </w:rPr>
            </w:pPr>
            <w:r>
              <w:rPr>
                <w:sz w:val="16"/>
              </w:rPr>
              <w:t xml:space="preserve">WANG, </w:t>
            </w:r>
            <w:proofErr w:type="spellStart"/>
            <w:r>
              <w:rPr>
                <w:sz w:val="16"/>
              </w:rPr>
              <w:t>Haocheng</w:t>
            </w:r>
            <w:proofErr w:type="spellEnd"/>
          </w:p>
        </w:tc>
        <w:tc>
          <w:tcPr>
            <w:tcW w:w="0" w:type="auto"/>
          </w:tcPr>
          <w:p w14:paraId="5932311B" w14:textId="16E51DC9" w:rsidR="00EB05C7" w:rsidRPr="00EB05C7" w:rsidRDefault="00EB05C7" w:rsidP="00EB05C7">
            <w:pPr>
              <w:pStyle w:val="TAL"/>
              <w:rPr>
                <w:sz w:val="16"/>
              </w:rPr>
            </w:pPr>
            <w:r>
              <w:rPr>
                <w:sz w:val="16"/>
              </w:rPr>
              <w:t xml:space="preserve">Shenzhen </w:t>
            </w:r>
            <w:proofErr w:type="spellStart"/>
            <w:r>
              <w:rPr>
                <w:sz w:val="16"/>
              </w:rPr>
              <w:t>Heytap</w:t>
            </w:r>
            <w:proofErr w:type="spellEnd"/>
          </w:p>
        </w:tc>
        <w:tc>
          <w:tcPr>
            <w:tcW w:w="0" w:type="auto"/>
          </w:tcPr>
          <w:p w14:paraId="7592B485" w14:textId="6EB46456" w:rsidR="00EB05C7" w:rsidRPr="00EB05C7" w:rsidRDefault="00EB05C7" w:rsidP="00EB05C7">
            <w:pPr>
              <w:pStyle w:val="TAL"/>
              <w:rPr>
                <w:sz w:val="16"/>
              </w:rPr>
            </w:pPr>
            <w:r>
              <w:rPr>
                <w:sz w:val="16"/>
              </w:rPr>
              <w:t>3GPPMEMBER (CCSA)</w:t>
            </w:r>
          </w:p>
        </w:tc>
      </w:tr>
      <w:tr w:rsidR="00EB05C7" w14:paraId="4D4A3528" w14:textId="77777777" w:rsidTr="00EB05C7">
        <w:tc>
          <w:tcPr>
            <w:tcW w:w="0" w:type="auto"/>
          </w:tcPr>
          <w:p w14:paraId="37E66013" w14:textId="32E6122E" w:rsidR="00EB05C7" w:rsidRPr="00EB05C7" w:rsidRDefault="00EB05C7" w:rsidP="00EB05C7">
            <w:pPr>
              <w:pStyle w:val="TAL"/>
              <w:rPr>
                <w:sz w:val="16"/>
              </w:rPr>
            </w:pPr>
            <w:r>
              <w:rPr>
                <w:sz w:val="16"/>
              </w:rPr>
              <w:t>WANG, Hui</w:t>
            </w:r>
          </w:p>
        </w:tc>
        <w:tc>
          <w:tcPr>
            <w:tcW w:w="0" w:type="auto"/>
          </w:tcPr>
          <w:p w14:paraId="1C008448" w14:textId="3F542F99" w:rsidR="00EB05C7" w:rsidRPr="00EB05C7" w:rsidRDefault="00EB05C7" w:rsidP="00EB05C7">
            <w:pPr>
              <w:pStyle w:val="TAL"/>
              <w:rPr>
                <w:sz w:val="16"/>
              </w:rPr>
            </w:pPr>
            <w:r>
              <w:rPr>
                <w:sz w:val="16"/>
              </w:rPr>
              <w:t>vivo Mobile Com. (Chongqing)</w:t>
            </w:r>
          </w:p>
        </w:tc>
        <w:tc>
          <w:tcPr>
            <w:tcW w:w="0" w:type="auto"/>
          </w:tcPr>
          <w:p w14:paraId="5ADF8DA7" w14:textId="1BB2E5F6" w:rsidR="00EB05C7" w:rsidRPr="00EB05C7" w:rsidRDefault="00EB05C7" w:rsidP="00EB05C7">
            <w:pPr>
              <w:pStyle w:val="TAL"/>
              <w:rPr>
                <w:sz w:val="16"/>
              </w:rPr>
            </w:pPr>
            <w:r>
              <w:rPr>
                <w:sz w:val="16"/>
              </w:rPr>
              <w:t>3GPPMEMBER (CCSA)</w:t>
            </w:r>
          </w:p>
        </w:tc>
      </w:tr>
      <w:tr w:rsidR="00EB05C7" w14:paraId="7A71726B" w14:textId="77777777" w:rsidTr="00EB05C7">
        <w:tc>
          <w:tcPr>
            <w:tcW w:w="0" w:type="auto"/>
          </w:tcPr>
          <w:p w14:paraId="537BA3B2" w14:textId="6D3F7F36" w:rsidR="00EB05C7" w:rsidRPr="00EB05C7" w:rsidRDefault="00EB05C7" w:rsidP="00EB05C7">
            <w:pPr>
              <w:pStyle w:val="TAL"/>
              <w:rPr>
                <w:sz w:val="16"/>
              </w:rPr>
            </w:pPr>
            <w:r>
              <w:rPr>
                <w:sz w:val="16"/>
              </w:rPr>
              <w:t xml:space="preserve">WANG, </w:t>
            </w:r>
            <w:proofErr w:type="spellStart"/>
            <w:r>
              <w:rPr>
                <w:sz w:val="16"/>
              </w:rPr>
              <w:t>Menghan</w:t>
            </w:r>
            <w:proofErr w:type="spellEnd"/>
          </w:p>
        </w:tc>
        <w:tc>
          <w:tcPr>
            <w:tcW w:w="0" w:type="auto"/>
          </w:tcPr>
          <w:p w14:paraId="4943BA95" w14:textId="38001CB3" w:rsidR="00EB05C7" w:rsidRPr="00EB05C7" w:rsidRDefault="00EB05C7" w:rsidP="00EB05C7">
            <w:pPr>
              <w:pStyle w:val="TAL"/>
              <w:rPr>
                <w:sz w:val="16"/>
              </w:rPr>
            </w:pPr>
            <w:r>
              <w:rPr>
                <w:sz w:val="16"/>
              </w:rPr>
              <w:t xml:space="preserve">Nubia Technology </w:t>
            </w:r>
            <w:proofErr w:type="spellStart"/>
            <w:r>
              <w:rPr>
                <w:sz w:val="16"/>
              </w:rPr>
              <w:t>Co.,Ltd</w:t>
            </w:r>
            <w:proofErr w:type="spellEnd"/>
          </w:p>
        </w:tc>
        <w:tc>
          <w:tcPr>
            <w:tcW w:w="0" w:type="auto"/>
          </w:tcPr>
          <w:p w14:paraId="4659B494" w14:textId="7759D006" w:rsidR="00EB05C7" w:rsidRPr="00EB05C7" w:rsidRDefault="00EB05C7" w:rsidP="00EB05C7">
            <w:pPr>
              <w:pStyle w:val="TAL"/>
              <w:rPr>
                <w:sz w:val="16"/>
              </w:rPr>
            </w:pPr>
            <w:r>
              <w:rPr>
                <w:sz w:val="16"/>
              </w:rPr>
              <w:t>3GPPMEMBER (CCSA)</w:t>
            </w:r>
          </w:p>
        </w:tc>
      </w:tr>
      <w:tr w:rsidR="00EB05C7" w14:paraId="30482E95" w14:textId="77777777" w:rsidTr="00EB05C7">
        <w:tc>
          <w:tcPr>
            <w:tcW w:w="0" w:type="auto"/>
          </w:tcPr>
          <w:p w14:paraId="038C6867" w14:textId="5C2FDC19" w:rsidR="00EB05C7" w:rsidRPr="00EB05C7" w:rsidRDefault="00EB05C7" w:rsidP="00EB05C7">
            <w:pPr>
              <w:pStyle w:val="TAL"/>
              <w:rPr>
                <w:sz w:val="16"/>
              </w:rPr>
            </w:pPr>
            <w:r>
              <w:rPr>
                <w:sz w:val="16"/>
              </w:rPr>
              <w:t>WANG, Wen</w:t>
            </w:r>
          </w:p>
        </w:tc>
        <w:tc>
          <w:tcPr>
            <w:tcW w:w="0" w:type="auto"/>
          </w:tcPr>
          <w:p w14:paraId="3C8DEBA5" w14:textId="331BA059" w:rsidR="00EB05C7" w:rsidRPr="00EB05C7" w:rsidRDefault="00EB05C7" w:rsidP="00EB05C7">
            <w:pPr>
              <w:pStyle w:val="TAL"/>
              <w:rPr>
                <w:sz w:val="16"/>
              </w:rPr>
            </w:pPr>
            <w:proofErr w:type="spellStart"/>
            <w:r>
              <w:rPr>
                <w:sz w:val="16"/>
              </w:rPr>
              <w:t>iQoo</w:t>
            </w:r>
            <w:proofErr w:type="spellEnd"/>
          </w:p>
        </w:tc>
        <w:tc>
          <w:tcPr>
            <w:tcW w:w="0" w:type="auto"/>
          </w:tcPr>
          <w:p w14:paraId="2B95E392" w14:textId="45E33413" w:rsidR="00EB05C7" w:rsidRPr="00EB05C7" w:rsidRDefault="00EB05C7" w:rsidP="00EB05C7">
            <w:pPr>
              <w:pStyle w:val="TAL"/>
              <w:rPr>
                <w:sz w:val="16"/>
              </w:rPr>
            </w:pPr>
            <w:r>
              <w:rPr>
                <w:sz w:val="16"/>
              </w:rPr>
              <w:t>3GPPMEMBER (CCSA)</w:t>
            </w:r>
          </w:p>
        </w:tc>
      </w:tr>
      <w:tr w:rsidR="00EB05C7" w14:paraId="695D06D9" w14:textId="77777777" w:rsidTr="00EB05C7">
        <w:tc>
          <w:tcPr>
            <w:tcW w:w="0" w:type="auto"/>
          </w:tcPr>
          <w:p w14:paraId="2A0EFB3F" w14:textId="30DCB1E9" w:rsidR="00EB05C7" w:rsidRPr="00EB05C7" w:rsidRDefault="00EB05C7" w:rsidP="00EB05C7">
            <w:pPr>
              <w:pStyle w:val="TAL"/>
              <w:rPr>
                <w:sz w:val="16"/>
              </w:rPr>
            </w:pPr>
            <w:r>
              <w:rPr>
                <w:sz w:val="16"/>
              </w:rPr>
              <w:t>WANG, Yaxin</w:t>
            </w:r>
          </w:p>
        </w:tc>
        <w:tc>
          <w:tcPr>
            <w:tcW w:w="0" w:type="auto"/>
          </w:tcPr>
          <w:p w14:paraId="1BC97BD4" w14:textId="1DA213E2" w:rsidR="00EB05C7" w:rsidRPr="00EB05C7" w:rsidRDefault="00EB05C7" w:rsidP="00EB05C7">
            <w:pPr>
              <w:pStyle w:val="TAL"/>
              <w:rPr>
                <w:sz w:val="16"/>
              </w:rPr>
            </w:pPr>
            <w:r>
              <w:rPr>
                <w:sz w:val="16"/>
              </w:rPr>
              <w:t>BARADINE</w:t>
            </w:r>
          </w:p>
        </w:tc>
        <w:tc>
          <w:tcPr>
            <w:tcW w:w="0" w:type="auto"/>
          </w:tcPr>
          <w:p w14:paraId="1BA022A0" w14:textId="6DE18F94" w:rsidR="00EB05C7" w:rsidRPr="00EB05C7" w:rsidRDefault="00EB05C7" w:rsidP="00EB05C7">
            <w:pPr>
              <w:pStyle w:val="TAL"/>
              <w:rPr>
                <w:sz w:val="16"/>
              </w:rPr>
            </w:pPr>
            <w:r>
              <w:rPr>
                <w:sz w:val="16"/>
              </w:rPr>
              <w:t>3GPPMEMBER (ETSI)</w:t>
            </w:r>
          </w:p>
        </w:tc>
      </w:tr>
      <w:tr w:rsidR="00EB05C7" w14:paraId="2D3CABEB" w14:textId="77777777" w:rsidTr="00EB05C7">
        <w:tc>
          <w:tcPr>
            <w:tcW w:w="0" w:type="auto"/>
          </w:tcPr>
          <w:p w14:paraId="2A940734" w14:textId="0B9C18D6" w:rsidR="00EB05C7" w:rsidRPr="00EB05C7" w:rsidRDefault="00EB05C7" w:rsidP="00EB05C7">
            <w:pPr>
              <w:pStyle w:val="TAL"/>
              <w:rPr>
                <w:sz w:val="16"/>
              </w:rPr>
            </w:pPr>
            <w:r>
              <w:rPr>
                <w:sz w:val="16"/>
              </w:rPr>
              <w:t xml:space="preserve">WANG, </w:t>
            </w:r>
            <w:proofErr w:type="spellStart"/>
            <w:r>
              <w:rPr>
                <w:sz w:val="16"/>
              </w:rPr>
              <w:t>Zhaoning</w:t>
            </w:r>
            <w:proofErr w:type="spellEnd"/>
          </w:p>
        </w:tc>
        <w:tc>
          <w:tcPr>
            <w:tcW w:w="0" w:type="auto"/>
          </w:tcPr>
          <w:p w14:paraId="0BE50EB1" w14:textId="7E7181A3" w:rsidR="00EB05C7" w:rsidRPr="00EB05C7" w:rsidRDefault="00EB05C7" w:rsidP="00EB05C7">
            <w:pPr>
              <w:pStyle w:val="TAL"/>
              <w:rPr>
                <w:sz w:val="16"/>
              </w:rPr>
            </w:pPr>
            <w:r>
              <w:rPr>
                <w:sz w:val="16"/>
              </w:rPr>
              <w:t>CU Digital Technology</w:t>
            </w:r>
          </w:p>
        </w:tc>
        <w:tc>
          <w:tcPr>
            <w:tcW w:w="0" w:type="auto"/>
          </w:tcPr>
          <w:p w14:paraId="6D7143A3" w14:textId="63873762" w:rsidR="00EB05C7" w:rsidRPr="00EB05C7" w:rsidRDefault="00EB05C7" w:rsidP="00EB05C7">
            <w:pPr>
              <w:pStyle w:val="TAL"/>
              <w:rPr>
                <w:sz w:val="16"/>
              </w:rPr>
            </w:pPr>
            <w:r>
              <w:rPr>
                <w:sz w:val="16"/>
              </w:rPr>
              <w:t>3GPPMEMBER (CCSA)</w:t>
            </w:r>
          </w:p>
        </w:tc>
      </w:tr>
      <w:tr w:rsidR="00EB05C7" w14:paraId="7A944EA6" w14:textId="77777777" w:rsidTr="00EB05C7">
        <w:tc>
          <w:tcPr>
            <w:tcW w:w="0" w:type="auto"/>
          </w:tcPr>
          <w:p w14:paraId="4B4FBD88" w14:textId="269A2666" w:rsidR="00EB05C7" w:rsidRPr="00EB05C7" w:rsidRDefault="00EB05C7" w:rsidP="00EB05C7">
            <w:pPr>
              <w:pStyle w:val="TAL"/>
              <w:rPr>
                <w:sz w:val="16"/>
              </w:rPr>
            </w:pPr>
            <w:r>
              <w:rPr>
                <w:sz w:val="16"/>
              </w:rPr>
              <w:t>WATFA, Mahmoud</w:t>
            </w:r>
          </w:p>
        </w:tc>
        <w:tc>
          <w:tcPr>
            <w:tcW w:w="0" w:type="auto"/>
          </w:tcPr>
          <w:p w14:paraId="4D26E358" w14:textId="02BFE6B5" w:rsidR="00EB05C7" w:rsidRPr="00EB05C7" w:rsidRDefault="00EB05C7" w:rsidP="00EB05C7">
            <w:pPr>
              <w:pStyle w:val="TAL"/>
              <w:rPr>
                <w:sz w:val="16"/>
              </w:rPr>
            </w:pPr>
            <w:r>
              <w:rPr>
                <w:sz w:val="16"/>
              </w:rPr>
              <w:t>Huawei Technologies R&amp;D UK</w:t>
            </w:r>
          </w:p>
        </w:tc>
        <w:tc>
          <w:tcPr>
            <w:tcW w:w="0" w:type="auto"/>
          </w:tcPr>
          <w:p w14:paraId="67EC981C" w14:textId="17026474" w:rsidR="00EB05C7" w:rsidRPr="00EB05C7" w:rsidRDefault="00EB05C7" w:rsidP="00EB05C7">
            <w:pPr>
              <w:pStyle w:val="TAL"/>
              <w:rPr>
                <w:sz w:val="16"/>
              </w:rPr>
            </w:pPr>
            <w:r>
              <w:rPr>
                <w:sz w:val="16"/>
              </w:rPr>
              <w:t>3GPPMEMBER (ETSI)</w:t>
            </w:r>
          </w:p>
        </w:tc>
      </w:tr>
      <w:tr w:rsidR="00EB05C7" w14:paraId="77E7A437" w14:textId="77777777" w:rsidTr="00EB05C7">
        <w:tc>
          <w:tcPr>
            <w:tcW w:w="0" w:type="auto"/>
          </w:tcPr>
          <w:p w14:paraId="06B9962C" w14:textId="0C93BB42" w:rsidR="00EB05C7" w:rsidRPr="00EB05C7" w:rsidRDefault="00EB05C7" w:rsidP="00EB05C7">
            <w:pPr>
              <w:pStyle w:val="TAL"/>
              <w:rPr>
                <w:sz w:val="16"/>
              </w:rPr>
            </w:pPr>
            <w:r>
              <w:rPr>
                <w:sz w:val="16"/>
              </w:rPr>
              <w:t>WEI, Qing</w:t>
            </w:r>
          </w:p>
        </w:tc>
        <w:tc>
          <w:tcPr>
            <w:tcW w:w="0" w:type="auto"/>
          </w:tcPr>
          <w:p w14:paraId="18C2B7DB" w14:textId="1A8399F0" w:rsidR="00EB05C7" w:rsidRPr="00EB05C7" w:rsidRDefault="00EB05C7" w:rsidP="00EB05C7">
            <w:pPr>
              <w:pStyle w:val="TAL"/>
              <w:rPr>
                <w:sz w:val="16"/>
              </w:rPr>
            </w:pPr>
            <w:r>
              <w:rPr>
                <w:sz w:val="16"/>
              </w:rPr>
              <w:t>TD Tech Ltd</w:t>
            </w:r>
          </w:p>
        </w:tc>
        <w:tc>
          <w:tcPr>
            <w:tcW w:w="0" w:type="auto"/>
          </w:tcPr>
          <w:p w14:paraId="011403EF" w14:textId="45B54030" w:rsidR="00EB05C7" w:rsidRPr="00EB05C7" w:rsidRDefault="00EB05C7" w:rsidP="00EB05C7">
            <w:pPr>
              <w:pStyle w:val="TAL"/>
              <w:rPr>
                <w:sz w:val="16"/>
              </w:rPr>
            </w:pPr>
            <w:r>
              <w:rPr>
                <w:sz w:val="16"/>
              </w:rPr>
              <w:t>3GPPMEMBER (CCSA)</w:t>
            </w:r>
          </w:p>
        </w:tc>
      </w:tr>
      <w:tr w:rsidR="00EB05C7" w14:paraId="1CE196D1" w14:textId="77777777" w:rsidTr="00EB05C7">
        <w:tc>
          <w:tcPr>
            <w:tcW w:w="0" w:type="auto"/>
          </w:tcPr>
          <w:p w14:paraId="5E909211" w14:textId="156386ED" w:rsidR="00EB05C7" w:rsidRPr="00EB05C7" w:rsidRDefault="00EB05C7" w:rsidP="00EB05C7">
            <w:pPr>
              <w:pStyle w:val="TAL"/>
              <w:rPr>
                <w:sz w:val="16"/>
              </w:rPr>
            </w:pPr>
            <w:r>
              <w:rPr>
                <w:sz w:val="16"/>
              </w:rPr>
              <w:t>WON, Sung Hwan</w:t>
            </w:r>
          </w:p>
        </w:tc>
        <w:tc>
          <w:tcPr>
            <w:tcW w:w="0" w:type="auto"/>
          </w:tcPr>
          <w:p w14:paraId="6B4091BB" w14:textId="263BF203" w:rsidR="00EB05C7" w:rsidRPr="00EB05C7" w:rsidRDefault="00EB05C7" w:rsidP="00EB05C7">
            <w:pPr>
              <w:pStyle w:val="TAL"/>
              <w:rPr>
                <w:sz w:val="16"/>
              </w:rPr>
            </w:pPr>
            <w:r>
              <w:rPr>
                <w:sz w:val="16"/>
              </w:rPr>
              <w:t>Nokia Korea</w:t>
            </w:r>
          </w:p>
        </w:tc>
        <w:tc>
          <w:tcPr>
            <w:tcW w:w="0" w:type="auto"/>
          </w:tcPr>
          <w:p w14:paraId="2723A0EE" w14:textId="64C0349B" w:rsidR="00EB05C7" w:rsidRPr="00EB05C7" w:rsidRDefault="00EB05C7" w:rsidP="00EB05C7">
            <w:pPr>
              <w:pStyle w:val="TAL"/>
              <w:rPr>
                <w:sz w:val="16"/>
              </w:rPr>
            </w:pPr>
            <w:r>
              <w:rPr>
                <w:sz w:val="16"/>
              </w:rPr>
              <w:t>3GPPMEMBER (TTA)</w:t>
            </w:r>
          </w:p>
        </w:tc>
      </w:tr>
      <w:tr w:rsidR="00EB05C7" w14:paraId="6E7B6C6C" w14:textId="77777777" w:rsidTr="00EB05C7">
        <w:tc>
          <w:tcPr>
            <w:tcW w:w="0" w:type="auto"/>
          </w:tcPr>
          <w:p w14:paraId="0EA0D491" w14:textId="0FFB5AA8" w:rsidR="00EB05C7" w:rsidRPr="00EB05C7" w:rsidRDefault="00EB05C7" w:rsidP="00EB05C7">
            <w:pPr>
              <w:pStyle w:val="TAL"/>
              <w:rPr>
                <w:sz w:val="16"/>
              </w:rPr>
            </w:pPr>
            <w:r>
              <w:rPr>
                <w:sz w:val="16"/>
              </w:rPr>
              <w:t>WONG, Marcus</w:t>
            </w:r>
          </w:p>
        </w:tc>
        <w:tc>
          <w:tcPr>
            <w:tcW w:w="0" w:type="auto"/>
          </w:tcPr>
          <w:p w14:paraId="4B077D3E" w14:textId="38D19667" w:rsidR="00EB05C7" w:rsidRPr="00EB05C7" w:rsidRDefault="00EB05C7" w:rsidP="00EB05C7">
            <w:pPr>
              <w:pStyle w:val="TAL"/>
              <w:rPr>
                <w:sz w:val="16"/>
              </w:rPr>
            </w:pPr>
            <w:r>
              <w:rPr>
                <w:sz w:val="16"/>
              </w:rPr>
              <w:t>Guangdong OPPO Mobile Telecom.</w:t>
            </w:r>
          </w:p>
        </w:tc>
        <w:tc>
          <w:tcPr>
            <w:tcW w:w="0" w:type="auto"/>
          </w:tcPr>
          <w:p w14:paraId="795C8C33" w14:textId="5B83D02C" w:rsidR="00EB05C7" w:rsidRPr="00EB05C7" w:rsidRDefault="00EB05C7" w:rsidP="00EB05C7">
            <w:pPr>
              <w:pStyle w:val="TAL"/>
              <w:rPr>
                <w:sz w:val="16"/>
              </w:rPr>
            </w:pPr>
            <w:r>
              <w:rPr>
                <w:sz w:val="16"/>
              </w:rPr>
              <w:t>3GPPMEMBER (CCSA)</w:t>
            </w:r>
          </w:p>
        </w:tc>
      </w:tr>
      <w:tr w:rsidR="00EB05C7" w14:paraId="7A131973" w14:textId="77777777" w:rsidTr="00EB05C7">
        <w:tc>
          <w:tcPr>
            <w:tcW w:w="0" w:type="auto"/>
          </w:tcPr>
          <w:p w14:paraId="2A19A67E" w14:textId="49C43748" w:rsidR="00EB05C7" w:rsidRPr="00EB05C7" w:rsidRDefault="00EB05C7" w:rsidP="00EB05C7">
            <w:pPr>
              <w:pStyle w:val="TAL"/>
              <w:rPr>
                <w:sz w:val="16"/>
              </w:rPr>
            </w:pPr>
            <w:r>
              <w:rPr>
                <w:sz w:val="16"/>
              </w:rPr>
              <w:t>WU, Jinhua</w:t>
            </w:r>
          </w:p>
        </w:tc>
        <w:tc>
          <w:tcPr>
            <w:tcW w:w="0" w:type="auto"/>
          </w:tcPr>
          <w:p w14:paraId="3514FF20" w14:textId="078996C2" w:rsidR="00EB05C7" w:rsidRPr="00EB05C7" w:rsidRDefault="00EB05C7" w:rsidP="00EB05C7">
            <w:pPr>
              <w:pStyle w:val="TAL"/>
              <w:rPr>
                <w:sz w:val="16"/>
              </w:rPr>
            </w:pPr>
            <w:r>
              <w:rPr>
                <w:sz w:val="16"/>
              </w:rPr>
              <w:t>Xiaomi Electronic Software</w:t>
            </w:r>
          </w:p>
        </w:tc>
        <w:tc>
          <w:tcPr>
            <w:tcW w:w="0" w:type="auto"/>
          </w:tcPr>
          <w:p w14:paraId="018C2FD1" w14:textId="44693C89" w:rsidR="00EB05C7" w:rsidRPr="00EB05C7" w:rsidRDefault="00EB05C7" w:rsidP="00EB05C7">
            <w:pPr>
              <w:pStyle w:val="TAL"/>
              <w:rPr>
                <w:sz w:val="16"/>
              </w:rPr>
            </w:pPr>
            <w:r>
              <w:rPr>
                <w:sz w:val="16"/>
              </w:rPr>
              <w:t>3GPPMEMBER (CCSA)</w:t>
            </w:r>
          </w:p>
        </w:tc>
      </w:tr>
      <w:tr w:rsidR="00EB05C7" w14:paraId="797B2D08" w14:textId="77777777" w:rsidTr="00EB05C7">
        <w:tc>
          <w:tcPr>
            <w:tcW w:w="0" w:type="auto"/>
          </w:tcPr>
          <w:p w14:paraId="1CE8AB5F" w14:textId="057B82E5" w:rsidR="00EB05C7" w:rsidRPr="00EB05C7" w:rsidRDefault="00EB05C7" w:rsidP="00EB05C7">
            <w:pPr>
              <w:pStyle w:val="TAL"/>
              <w:rPr>
                <w:sz w:val="16"/>
              </w:rPr>
            </w:pPr>
            <w:r>
              <w:rPr>
                <w:sz w:val="16"/>
              </w:rPr>
              <w:t>XIANG, Amanda</w:t>
            </w:r>
          </w:p>
        </w:tc>
        <w:tc>
          <w:tcPr>
            <w:tcW w:w="0" w:type="auto"/>
          </w:tcPr>
          <w:p w14:paraId="25032E29" w14:textId="6E594FC0" w:rsidR="00EB05C7" w:rsidRPr="00EB05C7" w:rsidRDefault="00EB05C7" w:rsidP="00EB05C7">
            <w:pPr>
              <w:pStyle w:val="TAL"/>
              <w:rPr>
                <w:sz w:val="16"/>
              </w:rPr>
            </w:pPr>
            <w:proofErr w:type="spellStart"/>
            <w:r>
              <w:rPr>
                <w:sz w:val="16"/>
              </w:rPr>
              <w:t>Futurewei</w:t>
            </w:r>
            <w:proofErr w:type="spellEnd"/>
            <w:r>
              <w:rPr>
                <w:sz w:val="16"/>
              </w:rPr>
              <w:t xml:space="preserve"> Technologies</w:t>
            </w:r>
          </w:p>
        </w:tc>
        <w:tc>
          <w:tcPr>
            <w:tcW w:w="0" w:type="auto"/>
          </w:tcPr>
          <w:p w14:paraId="060E9BC9" w14:textId="73555A4E" w:rsidR="00EB05C7" w:rsidRPr="00EB05C7" w:rsidRDefault="00EB05C7" w:rsidP="00EB05C7">
            <w:pPr>
              <w:pStyle w:val="TAL"/>
              <w:rPr>
                <w:sz w:val="16"/>
              </w:rPr>
            </w:pPr>
            <w:r>
              <w:rPr>
                <w:sz w:val="16"/>
              </w:rPr>
              <w:t>3GPPMEMBER (ATIS)</w:t>
            </w:r>
          </w:p>
        </w:tc>
      </w:tr>
      <w:tr w:rsidR="00EB05C7" w14:paraId="10CAFA18" w14:textId="77777777" w:rsidTr="00EB05C7">
        <w:tc>
          <w:tcPr>
            <w:tcW w:w="0" w:type="auto"/>
          </w:tcPr>
          <w:p w14:paraId="032D2E48" w14:textId="55E924DD" w:rsidR="00EB05C7" w:rsidRPr="00EB05C7" w:rsidRDefault="00EB05C7" w:rsidP="00EB05C7">
            <w:pPr>
              <w:pStyle w:val="TAL"/>
              <w:rPr>
                <w:sz w:val="16"/>
              </w:rPr>
            </w:pPr>
            <w:r>
              <w:rPr>
                <w:sz w:val="16"/>
              </w:rPr>
              <w:t>XIE, Zhenhua</w:t>
            </w:r>
          </w:p>
        </w:tc>
        <w:tc>
          <w:tcPr>
            <w:tcW w:w="0" w:type="auto"/>
          </w:tcPr>
          <w:p w14:paraId="77553919" w14:textId="6C380A53" w:rsidR="00EB05C7" w:rsidRPr="00EB05C7" w:rsidRDefault="00EB05C7" w:rsidP="00EB05C7">
            <w:pPr>
              <w:pStyle w:val="TAL"/>
              <w:rPr>
                <w:sz w:val="16"/>
              </w:rPr>
            </w:pPr>
            <w:r>
              <w:rPr>
                <w:sz w:val="16"/>
              </w:rPr>
              <w:t>Nanjing vivo Software Tech.</w:t>
            </w:r>
          </w:p>
        </w:tc>
        <w:tc>
          <w:tcPr>
            <w:tcW w:w="0" w:type="auto"/>
          </w:tcPr>
          <w:p w14:paraId="1B7C7616" w14:textId="3CF0FC67" w:rsidR="00EB05C7" w:rsidRPr="00EB05C7" w:rsidRDefault="00EB05C7" w:rsidP="00EB05C7">
            <w:pPr>
              <w:pStyle w:val="TAL"/>
              <w:rPr>
                <w:sz w:val="16"/>
              </w:rPr>
            </w:pPr>
            <w:r>
              <w:rPr>
                <w:sz w:val="16"/>
              </w:rPr>
              <w:t>3GPPMEMBER (CCSA)</w:t>
            </w:r>
          </w:p>
        </w:tc>
      </w:tr>
      <w:tr w:rsidR="00EB05C7" w14:paraId="0F65A9EB" w14:textId="77777777" w:rsidTr="00EB05C7">
        <w:tc>
          <w:tcPr>
            <w:tcW w:w="0" w:type="auto"/>
          </w:tcPr>
          <w:p w14:paraId="50E9095B" w14:textId="4A34461B" w:rsidR="00EB05C7" w:rsidRPr="00EB05C7" w:rsidRDefault="00EB05C7" w:rsidP="00EB05C7">
            <w:pPr>
              <w:pStyle w:val="TAL"/>
              <w:rPr>
                <w:sz w:val="16"/>
              </w:rPr>
            </w:pPr>
            <w:r>
              <w:rPr>
                <w:sz w:val="16"/>
              </w:rPr>
              <w:t xml:space="preserve">XIE, </w:t>
            </w:r>
            <w:proofErr w:type="spellStart"/>
            <w:r>
              <w:rPr>
                <w:sz w:val="16"/>
              </w:rPr>
              <w:t>Zhonghuai</w:t>
            </w:r>
            <w:proofErr w:type="spellEnd"/>
          </w:p>
        </w:tc>
        <w:tc>
          <w:tcPr>
            <w:tcW w:w="0" w:type="auto"/>
          </w:tcPr>
          <w:p w14:paraId="1718C246" w14:textId="52725A51" w:rsidR="00EB05C7" w:rsidRPr="00EB05C7" w:rsidRDefault="00EB05C7" w:rsidP="00EB05C7">
            <w:pPr>
              <w:pStyle w:val="TAL"/>
              <w:rPr>
                <w:sz w:val="16"/>
              </w:rPr>
            </w:pPr>
            <w:r>
              <w:rPr>
                <w:sz w:val="16"/>
              </w:rPr>
              <w:t>VSENS</w:t>
            </w:r>
          </w:p>
        </w:tc>
        <w:tc>
          <w:tcPr>
            <w:tcW w:w="0" w:type="auto"/>
          </w:tcPr>
          <w:p w14:paraId="2BE1C595" w14:textId="07FFAD78" w:rsidR="00EB05C7" w:rsidRPr="00EB05C7" w:rsidRDefault="00EB05C7" w:rsidP="00EB05C7">
            <w:pPr>
              <w:pStyle w:val="TAL"/>
              <w:rPr>
                <w:sz w:val="16"/>
              </w:rPr>
            </w:pPr>
            <w:r>
              <w:rPr>
                <w:sz w:val="16"/>
              </w:rPr>
              <w:t>3GPPMEMBER (CCSA)</w:t>
            </w:r>
          </w:p>
        </w:tc>
      </w:tr>
      <w:tr w:rsidR="00EB05C7" w14:paraId="6C282B32" w14:textId="77777777" w:rsidTr="00EB05C7">
        <w:tc>
          <w:tcPr>
            <w:tcW w:w="0" w:type="auto"/>
          </w:tcPr>
          <w:p w14:paraId="5305703A" w14:textId="5C0E15F2" w:rsidR="00EB05C7" w:rsidRPr="00EB05C7" w:rsidRDefault="00EB05C7" w:rsidP="00EB05C7">
            <w:pPr>
              <w:pStyle w:val="TAL"/>
              <w:rPr>
                <w:sz w:val="16"/>
              </w:rPr>
            </w:pPr>
            <w:r>
              <w:rPr>
                <w:sz w:val="16"/>
              </w:rPr>
              <w:t xml:space="preserve">XING, </w:t>
            </w:r>
            <w:proofErr w:type="spellStart"/>
            <w:r>
              <w:rPr>
                <w:sz w:val="16"/>
              </w:rPr>
              <w:t>TianQi</w:t>
            </w:r>
            <w:proofErr w:type="spellEnd"/>
          </w:p>
        </w:tc>
        <w:tc>
          <w:tcPr>
            <w:tcW w:w="0" w:type="auto"/>
          </w:tcPr>
          <w:p w14:paraId="12AF4B19" w14:textId="236CDDA0" w:rsidR="00EB05C7" w:rsidRPr="00EB05C7" w:rsidRDefault="00EB05C7" w:rsidP="00EB05C7">
            <w:pPr>
              <w:pStyle w:val="TAL"/>
              <w:rPr>
                <w:sz w:val="16"/>
              </w:rPr>
            </w:pPr>
            <w:r>
              <w:rPr>
                <w:sz w:val="16"/>
              </w:rPr>
              <w:t>China Unicom</w:t>
            </w:r>
          </w:p>
        </w:tc>
        <w:tc>
          <w:tcPr>
            <w:tcW w:w="0" w:type="auto"/>
          </w:tcPr>
          <w:p w14:paraId="69E0B261" w14:textId="227F0E81" w:rsidR="00EB05C7" w:rsidRPr="00EB05C7" w:rsidRDefault="00EB05C7" w:rsidP="00EB05C7">
            <w:pPr>
              <w:pStyle w:val="TAL"/>
              <w:rPr>
                <w:sz w:val="16"/>
              </w:rPr>
            </w:pPr>
            <w:r>
              <w:rPr>
                <w:sz w:val="16"/>
              </w:rPr>
              <w:t>3GPPMEMBER (CCSA)</w:t>
            </w:r>
          </w:p>
        </w:tc>
      </w:tr>
      <w:tr w:rsidR="00EB05C7" w14:paraId="5BFC6882" w14:textId="77777777" w:rsidTr="00EB05C7">
        <w:tc>
          <w:tcPr>
            <w:tcW w:w="0" w:type="auto"/>
          </w:tcPr>
          <w:p w14:paraId="31DFF723" w14:textId="7D4224C8" w:rsidR="00EB05C7" w:rsidRPr="00EB05C7" w:rsidRDefault="00EB05C7" w:rsidP="00EB05C7">
            <w:pPr>
              <w:pStyle w:val="TAL"/>
              <w:rPr>
                <w:sz w:val="16"/>
              </w:rPr>
            </w:pPr>
            <w:r>
              <w:rPr>
                <w:sz w:val="16"/>
              </w:rPr>
              <w:t>XING, Zhen</w:t>
            </w:r>
          </w:p>
        </w:tc>
        <w:tc>
          <w:tcPr>
            <w:tcW w:w="0" w:type="auto"/>
          </w:tcPr>
          <w:p w14:paraId="7818B8BA" w14:textId="6D89F986" w:rsidR="00EB05C7" w:rsidRPr="00EB05C7" w:rsidRDefault="00EB05C7" w:rsidP="00EB05C7">
            <w:pPr>
              <w:pStyle w:val="TAL"/>
              <w:rPr>
                <w:sz w:val="16"/>
              </w:rPr>
            </w:pPr>
            <w:r>
              <w:rPr>
                <w:sz w:val="16"/>
              </w:rPr>
              <w:t>CUG</w:t>
            </w:r>
          </w:p>
        </w:tc>
        <w:tc>
          <w:tcPr>
            <w:tcW w:w="0" w:type="auto"/>
          </w:tcPr>
          <w:p w14:paraId="6773AE8E" w14:textId="61368708" w:rsidR="00EB05C7" w:rsidRPr="00EB05C7" w:rsidRDefault="00EB05C7" w:rsidP="00EB05C7">
            <w:pPr>
              <w:pStyle w:val="TAL"/>
              <w:rPr>
                <w:sz w:val="16"/>
              </w:rPr>
            </w:pPr>
            <w:r>
              <w:rPr>
                <w:sz w:val="16"/>
              </w:rPr>
              <w:t>3GPPMEMBER (CCSA)</w:t>
            </w:r>
          </w:p>
        </w:tc>
      </w:tr>
      <w:tr w:rsidR="00EB05C7" w14:paraId="21B75006" w14:textId="77777777" w:rsidTr="00EB05C7">
        <w:tc>
          <w:tcPr>
            <w:tcW w:w="0" w:type="auto"/>
          </w:tcPr>
          <w:p w14:paraId="54012663" w14:textId="1085BC2A" w:rsidR="00EB05C7" w:rsidRPr="00EB05C7" w:rsidRDefault="00EB05C7" w:rsidP="00EB05C7">
            <w:pPr>
              <w:pStyle w:val="TAL"/>
              <w:rPr>
                <w:sz w:val="16"/>
              </w:rPr>
            </w:pPr>
            <w:r>
              <w:rPr>
                <w:sz w:val="16"/>
              </w:rPr>
              <w:t>XIONG, Chunshan</w:t>
            </w:r>
          </w:p>
        </w:tc>
        <w:tc>
          <w:tcPr>
            <w:tcW w:w="0" w:type="auto"/>
          </w:tcPr>
          <w:p w14:paraId="4B2A7C28" w14:textId="759063C2" w:rsidR="00EB05C7" w:rsidRPr="00EB05C7" w:rsidRDefault="00EB05C7" w:rsidP="00EB05C7">
            <w:pPr>
              <w:pStyle w:val="TAL"/>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37E9DC5B" w14:textId="3F4FF4C6" w:rsidR="00EB05C7" w:rsidRPr="00EB05C7" w:rsidRDefault="00EB05C7" w:rsidP="00EB05C7">
            <w:pPr>
              <w:pStyle w:val="TAL"/>
              <w:rPr>
                <w:sz w:val="16"/>
              </w:rPr>
            </w:pPr>
            <w:r>
              <w:rPr>
                <w:sz w:val="16"/>
              </w:rPr>
              <w:t>3GPPMEMBER (CCSA)</w:t>
            </w:r>
          </w:p>
        </w:tc>
      </w:tr>
      <w:tr w:rsidR="00EB05C7" w14:paraId="32A9E3DF" w14:textId="77777777" w:rsidTr="00EB05C7">
        <w:tc>
          <w:tcPr>
            <w:tcW w:w="0" w:type="auto"/>
          </w:tcPr>
          <w:p w14:paraId="280C3F8C" w14:textId="3A97BF26" w:rsidR="00EB05C7" w:rsidRPr="00EB05C7" w:rsidRDefault="00EB05C7" w:rsidP="00EB05C7">
            <w:pPr>
              <w:pStyle w:val="TAL"/>
              <w:rPr>
                <w:sz w:val="16"/>
              </w:rPr>
            </w:pPr>
            <w:r>
              <w:rPr>
                <w:sz w:val="16"/>
              </w:rPr>
              <w:t xml:space="preserve">XIONG, </w:t>
            </w:r>
            <w:proofErr w:type="spellStart"/>
            <w:r>
              <w:rPr>
                <w:sz w:val="16"/>
              </w:rPr>
              <w:t>Lihui</w:t>
            </w:r>
            <w:proofErr w:type="spellEnd"/>
          </w:p>
        </w:tc>
        <w:tc>
          <w:tcPr>
            <w:tcW w:w="0" w:type="auto"/>
          </w:tcPr>
          <w:p w14:paraId="78EE9BF9" w14:textId="6A8CE62D" w:rsidR="00EB05C7" w:rsidRPr="00EB05C7" w:rsidRDefault="00EB05C7" w:rsidP="00EB05C7">
            <w:pPr>
              <w:pStyle w:val="TAL"/>
              <w:rPr>
                <w:sz w:val="16"/>
              </w:rPr>
            </w:pPr>
            <w:r>
              <w:rPr>
                <w:sz w:val="16"/>
              </w:rPr>
              <w:t>Realme (Shenzhen)</w:t>
            </w:r>
          </w:p>
        </w:tc>
        <w:tc>
          <w:tcPr>
            <w:tcW w:w="0" w:type="auto"/>
          </w:tcPr>
          <w:p w14:paraId="74E28F8C" w14:textId="3A67303A" w:rsidR="00EB05C7" w:rsidRPr="00EB05C7" w:rsidRDefault="00EB05C7" w:rsidP="00EB05C7">
            <w:pPr>
              <w:pStyle w:val="TAL"/>
              <w:rPr>
                <w:sz w:val="16"/>
              </w:rPr>
            </w:pPr>
            <w:r>
              <w:rPr>
                <w:sz w:val="16"/>
              </w:rPr>
              <w:t>3GPPMEMBER (CCSA)</w:t>
            </w:r>
          </w:p>
        </w:tc>
      </w:tr>
      <w:tr w:rsidR="00EB05C7" w14:paraId="11FC4373" w14:textId="77777777" w:rsidTr="00EB05C7">
        <w:tc>
          <w:tcPr>
            <w:tcW w:w="0" w:type="auto"/>
          </w:tcPr>
          <w:p w14:paraId="2518877C" w14:textId="15B44043" w:rsidR="00EB05C7" w:rsidRPr="00EB05C7" w:rsidRDefault="00EB05C7" w:rsidP="00EB05C7">
            <w:pPr>
              <w:pStyle w:val="TAL"/>
              <w:rPr>
                <w:sz w:val="16"/>
              </w:rPr>
            </w:pPr>
            <w:r>
              <w:rPr>
                <w:sz w:val="16"/>
              </w:rPr>
              <w:t>XU, Ling</w:t>
            </w:r>
          </w:p>
        </w:tc>
        <w:tc>
          <w:tcPr>
            <w:tcW w:w="0" w:type="auto"/>
          </w:tcPr>
          <w:p w14:paraId="391254A6" w14:textId="3F1207A2" w:rsidR="00EB05C7" w:rsidRPr="00EB05C7" w:rsidRDefault="00EB05C7" w:rsidP="00EB05C7">
            <w:pPr>
              <w:pStyle w:val="TAL"/>
              <w:rPr>
                <w:sz w:val="16"/>
              </w:rPr>
            </w:pPr>
            <w:r>
              <w:rPr>
                <w:sz w:val="16"/>
              </w:rPr>
              <w:t>ZTE Corporation</w:t>
            </w:r>
          </w:p>
        </w:tc>
        <w:tc>
          <w:tcPr>
            <w:tcW w:w="0" w:type="auto"/>
          </w:tcPr>
          <w:p w14:paraId="0F462B6A" w14:textId="31BB9BA8" w:rsidR="00EB05C7" w:rsidRPr="00EB05C7" w:rsidRDefault="00EB05C7" w:rsidP="00EB05C7">
            <w:pPr>
              <w:pStyle w:val="TAL"/>
              <w:rPr>
                <w:sz w:val="16"/>
              </w:rPr>
            </w:pPr>
            <w:r>
              <w:rPr>
                <w:sz w:val="16"/>
              </w:rPr>
              <w:t>3GPPMEMBER (ETSI)</w:t>
            </w:r>
          </w:p>
        </w:tc>
      </w:tr>
      <w:tr w:rsidR="00EB05C7" w14:paraId="38FCBE46" w14:textId="77777777" w:rsidTr="00EB05C7">
        <w:tc>
          <w:tcPr>
            <w:tcW w:w="0" w:type="auto"/>
          </w:tcPr>
          <w:p w14:paraId="18CBA83D" w14:textId="531C4E35" w:rsidR="00EB05C7" w:rsidRPr="00EB05C7" w:rsidRDefault="00EB05C7" w:rsidP="00EB05C7">
            <w:pPr>
              <w:pStyle w:val="TAL"/>
              <w:rPr>
                <w:sz w:val="16"/>
              </w:rPr>
            </w:pPr>
            <w:r>
              <w:rPr>
                <w:sz w:val="16"/>
              </w:rPr>
              <w:t>XU, Yang</w:t>
            </w:r>
          </w:p>
        </w:tc>
        <w:tc>
          <w:tcPr>
            <w:tcW w:w="0" w:type="auto"/>
          </w:tcPr>
          <w:p w14:paraId="5801F5F7" w14:textId="7FF12BBB" w:rsidR="00EB05C7" w:rsidRPr="00EB05C7" w:rsidRDefault="00EB05C7" w:rsidP="00EB05C7">
            <w:pPr>
              <w:pStyle w:val="TAL"/>
              <w:rPr>
                <w:sz w:val="16"/>
              </w:rPr>
            </w:pPr>
            <w:r>
              <w:rPr>
                <w:sz w:val="16"/>
              </w:rPr>
              <w:t>OnePlus</w:t>
            </w:r>
          </w:p>
        </w:tc>
        <w:tc>
          <w:tcPr>
            <w:tcW w:w="0" w:type="auto"/>
          </w:tcPr>
          <w:p w14:paraId="5E45DB59" w14:textId="62279506" w:rsidR="00EB05C7" w:rsidRPr="00EB05C7" w:rsidRDefault="00EB05C7" w:rsidP="00EB05C7">
            <w:pPr>
              <w:pStyle w:val="TAL"/>
              <w:rPr>
                <w:sz w:val="16"/>
              </w:rPr>
            </w:pPr>
            <w:r>
              <w:rPr>
                <w:sz w:val="16"/>
              </w:rPr>
              <w:t>3GPPMEMBER (ETSI)</w:t>
            </w:r>
          </w:p>
        </w:tc>
      </w:tr>
      <w:tr w:rsidR="00EB05C7" w14:paraId="48C89C03" w14:textId="77777777" w:rsidTr="00EB05C7">
        <w:tc>
          <w:tcPr>
            <w:tcW w:w="0" w:type="auto"/>
          </w:tcPr>
          <w:p w14:paraId="22EE5504" w14:textId="53160045" w:rsidR="00EB05C7" w:rsidRPr="00EB05C7" w:rsidRDefault="00EB05C7" w:rsidP="00EB05C7">
            <w:pPr>
              <w:pStyle w:val="TAL"/>
              <w:rPr>
                <w:sz w:val="16"/>
              </w:rPr>
            </w:pPr>
            <w:r>
              <w:rPr>
                <w:sz w:val="16"/>
              </w:rPr>
              <w:t>XU, Yin</w:t>
            </w:r>
          </w:p>
        </w:tc>
        <w:tc>
          <w:tcPr>
            <w:tcW w:w="0" w:type="auto"/>
          </w:tcPr>
          <w:p w14:paraId="2C403965" w14:textId="0E154776" w:rsidR="00EB05C7" w:rsidRPr="00EB05C7" w:rsidRDefault="00EB05C7" w:rsidP="00EB05C7">
            <w:pPr>
              <w:pStyle w:val="TAL"/>
              <w:rPr>
                <w:sz w:val="16"/>
              </w:rPr>
            </w:pPr>
            <w:r>
              <w:rPr>
                <w:sz w:val="16"/>
              </w:rPr>
              <w:t>Shanghai Jiao Tong University</w:t>
            </w:r>
          </w:p>
        </w:tc>
        <w:tc>
          <w:tcPr>
            <w:tcW w:w="0" w:type="auto"/>
          </w:tcPr>
          <w:p w14:paraId="36E6A159" w14:textId="61633F06" w:rsidR="00EB05C7" w:rsidRPr="00EB05C7" w:rsidRDefault="00EB05C7" w:rsidP="00EB05C7">
            <w:pPr>
              <w:pStyle w:val="TAL"/>
              <w:rPr>
                <w:sz w:val="16"/>
              </w:rPr>
            </w:pPr>
            <w:r>
              <w:rPr>
                <w:sz w:val="16"/>
              </w:rPr>
              <w:t>3GPPMEMBER (CCSA)</w:t>
            </w:r>
          </w:p>
        </w:tc>
      </w:tr>
      <w:tr w:rsidR="00EB05C7" w14:paraId="6884777A" w14:textId="77777777" w:rsidTr="00EB05C7">
        <w:tc>
          <w:tcPr>
            <w:tcW w:w="0" w:type="auto"/>
          </w:tcPr>
          <w:p w14:paraId="3CD146A0" w14:textId="3CE8610E" w:rsidR="00EB05C7" w:rsidRPr="00EB05C7" w:rsidRDefault="00EB05C7" w:rsidP="00EB05C7">
            <w:pPr>
              <w:pStyle w:val="TAL"/>
              <w:rPr>
                <w:sz w:val="16"/>
              </w:rPr>
            </w:pPr>
            <w:r>
              <w:rPr>
                <w:sz w:val="16"/>
              </w:rPr>
              <w:t>XU, Yishan</w:t>
            </w:r>
          </w:p>
        </w:tc>
        <w:tc>
          <w:tcPr>
            <w:tcW w:w="0" w:type="auto"/>
          </w:tcPr>
          <w:p w14:paraId="438F3D65" w14:textId="39E038D8" w:rsidR="00EB05C7" w:rsidRPr="00EB05C7" w:rsidRDefault="00EB05C7" w:rsidP="00EB05C7">
            <w:pPr>
              <w:pStyle w:val="TAL"/>
              <w:rPr>
                <w:sz w:val="16"/>
              </w:rPr>
            </w:pPr>
            <w:r>
              <w:rPr>
                <w:sz w:val="16"/>
              </w:rPr>
              <w:t>Huawei Device Co., Ltd</w:t>
            </w:r>
          </w:p>
        </w:tc>
        <w:tc>
          <w:tcPr>
            <w:tcW w:w="0" w:type="auto"/>
          </w:tcPr>
          <w:p w14:paraId="69331A4A" w14:textId="69F17961" w:rsidR="00EB05C7" w:rsidRPr="00EB05C7" w:rsidRDefault="00EB05C7" w:rsidP="00EB05C7">
            <w:pPr>
              <w:pStyle w:val="TAL"/>
              <w:rPr>
                <w:sz w:val="16"/>
              </w:rPr>
            </w:pPr>
            <w:r>
              <w:rPr>
                <w:sz w:val="16"/>
              </w:rPr>
              <w:t>3GPPMEMBER (CCSA)</w:t>
            </w:r>
          </w:p>
        </w:tc>
      </w:tr>
      <w:tr w:rsidR="00EB05C7" w14:paraId="32B069A8" w14:textId="77777777" w:rsidTr="00EB05C7">
        <w:tc>
          <w:tcPr>
            <w:tcW w:w="0" w:type="auto"/>
          </w:tcPr>
          <w:p w14:paraId="7CBC5926" w14:textId="34D22CC5" w:rsidR="00EB05C7" w:rsidRPr="00EB05C7" w:rsidRDefault="00EB05C7" w:rsidP="00EB05C7">
            <w:pPr>
              <w:pStyle w:val="TAL"/>
              <w:rPr>
                <w:sz w:val="16"/>
              </w:rPr>
            </w:pPr>
            <w:r>
              <w:rPr>
                <w:sz w:val="16"/>
              </w:rPr>
              <w:t>YAN, Xiaojian</w:t>
            </w:r>
          </w:p>
        </w:tc>
        <w:tc>
          <w:tcPr>
            <w:tcW w:w="0" w:type="auto"/>
          </w:tcPr>
          <w:p w14:paraId="60B502A9" w14:textId="7E0C5A21" w:rsidR="00EB05C7" w:rsidRPr="00EB05C7" w:rsidRDefault="00EB05C7" w:rsidP="00EB05C7">
            <w:pPr>
              <w:pStyle w:val="TAL"/>
              <w:rPr>
                <w:sz w:val="16"/>
              </w:rPr>
            </w:pPr>
            <w:r>
              <w:rPr>
                <w:sz w:val="16"/>
              </w:rPr>
              <w:t xml:space="preserve">Nubia Technology </w:t>
            </w:r>
            <w:proofErr w:type="spellStart"/>
            <w:r>
              <w:rPr>
                <w:sz w:val="16"/>
              </w:rPr>
              <w:t>Co.,Ltd</w:t>
            </w:r>
            <w:proofErr w:type="spellEnd"/>
          </w:p>
        </w:tc>
        <w:tc>
          <w:tcPr>
            <w:tcW w:w="0" w:type="auto"/>
          </w:tcPr>
          <w:p w14:paraId="1B33F0FA" w14:textId="3AEA98A7" w:rsidR="00EB05C7" w:rsidRPr="00EB05C7" w:rsidRDefault="00EB05C7" w:rsidP="00EB05C7">
            <w:pPr>
              <w:pStyle w:val="TAL"/>
              <w:rPr>
                <w:sz w:val="16"/>
              </w:rPr>
            </w:pPr>
            <w:r>
              <w:rPr>
                <w:sz w:val="16"/>
              </w:rPr>
              <w:t>3GPPMEMBER (CCSA)</w:t>
            </w:r>
          </w:p>
        </w:tc>
      </w:tr>
      <w:tr w:rsidR="00EB05C7" w14:paraId="604DCE9F" w14:textId="77777777" w:rsidTr="00EB05C7">
        <w:tc>
          <w:tcPr>
            <w:tcW w:w="0" w:type="auto"/>
          </w:tcPr>
          <w:p w14:paraId="5F1ED327" w14:textId="23FCA6AB" w:rsidR="00EB05C7" w:rsidRPr="00EB05C7" w:rsidRDefault="00EB05C7" w:rsidP="00EB05C7">
            <w:pPr>
              <w:pStyle w:val="TAL"/>
              <w:rPr>
                <w:sz w:val="16"/>
              </w:rPr>
            </w:pPr>
            <w:r>
              <w:rPr>
                <w:sz w:val="16"/>
              </w:rPr>
              <w:t>YANG, Yanmei</w:t>
            </w:r>
          </w:p>
        </w:tc>
        <w:tc>
          <w:tcPr>
            <w:tcW w:w="0" w:type="auto"/>
          </w:tcPr>
          <w:p w14:paraId="3C976A04" w14:textId="2E92C018" w:rsidR="00EB05C7" w:rsidRPr="00EB05C7" w:rsidRDefault="00EB05C7" w:rsidP="00EB05C7">
            <w:pPr>
              <w:pStyle w:val="TAL"/>
              <w:rPr>
                <w:sz w:val="16"/>
              </w:rPr>
            </w:pPr>
            <w:r>
              <w:rPr>
                <w:sz w:val="16"/>
              </w:rPr>
              <w:t>HiSilicon Technologies Co. Ltd</w:t>
            </w:r>
          </w:p>
        </w:tc>
        <w:tc>
          <w:tcPr>
            <w:tcW w:w="0" w:type="auto"/>
          </w:tcPr>
          <w:p w14:paraId="17CAF60B" w14:textId="4EE0279E" w:rsidR="00EB05C7" w:rsidRPr="00EB05C7" w:rsidRDefault="00EB05C7" w:rsidP="00EB05C7">
            <w:pPr>
              <w:pStyle w:val="TAL"/>
              <w:rPr>
                <w:sz w:val="16"/>
              </w:rPr>
            </w:pPr>
            <w:r>
              <w:rPr>
                <w:sz w:val="16"/>
              </w:rPr>
              <w:t>3GPPMEMBER (CCSA)</w:t>
            </w:r>
          </w:p>
        </w:tc>
      </w:tr>
      <w:tr w:rsidR="00EB05C7" w14:paraId="617DD55D" w14:textId="77777777" w:rsidTr="00EB05C7">
        <w:tc>
          <w:tcPr>
            <w:tcW w:w="0" w:type="auto"/>
          </w:tcPr>
          <w:p w14:paraId="735A4A91" w14:textId="336F29E0" w:rsidR="00EB05C7" w:rsidRPr="00EB05C7" w:rsidRDefault="00EB05C7" w:rsidP="00EB05C7">
            <w:pPr>
              <w:pStyle w:val="TAL"/>
              <w:rPr>
                <w:sz w:val="16"/>
              </w:rPr>
            </w:pPr>
            <w:r>
              <w:rPr>
                <w:sz w:val="16"/>
              </w:rPr>
              <w:t>YOU, Shilin</w:t>
            </w:r>
          </w:p>
        </w:tc>
        <w:tc>
          <w:tcPr>
            <w:tcW w:w="0" w:type="auto"/>
          </w:tcPr>
          <w:p w14:paraId="69EB9F0C" w14:textId="4AA64F17" w:rsidR="00EB05C7" w:rsidRPr="00EB05C7" w:rsidRDefault="00EB05C7" w:rsidP="00EB05C7">
            <w:pPr>
              <w:pStyle w:val="TAL"/>
              <w:rPr>
                <w:sz w:val="16"/>
              </w:rPr>
            </w:pPr>
            <w:r>
              <w:rPr>
                <w:sz w:val="16"/>
              </w:rPr>
              <w:t>ZTE Deutschland</w:t>
            </w:r>
          </w:p>
        </w:tc>
        <w:tc>
          <w:tcPr>
            <w:tcW w:w="0" w:type="auto"/>
          </w:tcPr>
          <w:p w14:paraId="0F4191AA" w14:textId="69350197" w:rsidR="00EB05C7" w:rsidRPr="00EB05C7" w:rsidRDefault="00EB05C7" w:rsidP="00EB05C7">
            <w:pPr>
              <w:pStyle w:val="TAL"/>
              <w:rPr>
                <w:sz w:val="16"/>
              </w:rPr>
            </w:pPr>
            <w:r>
              <w:rPr>
                <w:sz w:val="16"/>
              </w:rPr>
              <w:t>3GPPMEMBER (ETSI)</w:t>
            </w:r>
          </w:p>
        </w:tc>
      </w:tr>
      <w:tr w:rsidR="00EB05C7" w14:paraId="52FF280C" w14:textId="77777777" w:rsidTr="00EB05C7">
        <w:tc>
          <w:tcPr>
            <w:tcW w:w="0" w:type="auto"/>
          </w:tcPr>
          <w:p w14:paraId="5AA0B053" w14:textId="21B02C67" w:rsidR="00EB05C7" w:rsidRPr="00EB05C7" w:rsidRDefault="00EB05C7" w:rsidP="00EB05C7">
            <w:pPr>
              <w:pStyle w:val="TAL"/>
              <w:rPr>
                <w:sz w:val="16"/>
              </w:rPr>
            </w:pPr>
            <w:r>
              <w:rPr>
                <w:sz w:val="16"/>
              </w:rPr>
              <w:t>YOU, Xin</w:t>
            </w:r>
          </w:p>
        </w:tc>
        <w:tc>
          <w:tcPr>
            <w:tcW w:w="0" w:type="auto"/>
          </w:tcPr>
          <w:p w14:paraId="61994B4C" w14:textId="7EA42F4D" w:rsidR="00EB05C7" w:rsidRPr="00EB05C7" w:rsidRDefault="00EB05C7" w:rsidP="00EB05C7">
            <w:pPr>
              <w:pStyle w:val="TAL"/>
              <w:rPr>
                <w:sz w:val="16"/>
              </w:rPr>
            </w:pPr>
            <w:r>
              <w:rPr>
                <w:sz w:val="16"/>
              </w:rPr>
              <w:t>OPPO (</w:t>
            </w:r>
            <w:proofErr w:type="spellStart"/>
            <w:r>
              <w:rPr>
                <w:sz w:val="16"/>
              </w:rPr>
              <w:t>chongqing</w:t>
            </w:r>
            <w:proofErr w:type="spellEnd"/>
            <w:r>
              <w:rPr>
                <w:sz w:val="16"/>
              </w:rPr>
              <w:t>) Intelligence</w:t>
            </w:r>
          </w:p>
        </w:tc>
        <w:tc>
          <w:tcPr>
            <w:tcW w:w="0" w:type="auto"/>
          </w:tcPr>
          <w:p w14:paraId="50EA9912" w14:textId="7BB78C8A" w:rsidR="00EB05C7" w:rsidRPr="00EB05C7" w:rsidRDefault="00EB05C7" w:rsidP="00EB05C7">
            <w:pPr>
              <w:pStyle w:val="TAL"/>
              <w:rPr>
                <w:sz w:val="16"/>
              </w:rPr>
            </w:pPr>
            <w:r>
              <w:rPr>
                <w:sz w:val="16"/>
              </w:rPr>
              <w:t>3GPPMEMBER (CCSA)</w:t>
            </w:r>
          </w:p>
        </w:tc>
      </w:tr>
      <w:tr w:rsidR="00EB05C7" w14:paraId="0F2A6D20" w14:textId="77777777" w:rsidTr="00EB05C7">
        <w:tc>
          <w:tcPr>
            <w:tcW w:w="0" w:type="auto"/>
          </w:tcPr>
          <w:p w14:paraId="27B0B19D" w14:textId="69A90BE3" w:rsidR="00EB05C7" w:rsidRPr="00EB05C7" w:rsidRDefault="00EB05C7" w:rsidP="00EB05C7">
            <w:pPr>
              <w:pStyle w:val="TAL"/>
              <w:rPr>
                <w:sz w:val="16"/>
              </w:rPr>
            </w:pPr>
            <w:r>
              <w:rPr>
                <w:sz w:val="16"/>
              </w:rPr>
              <w:t>YU, Hang</w:t>
            </w:r>
          </w:p>
        </w:tc>
        <w:tc>
          <w:tcPr>
            <w:tcW w:w="0" w:type="auto"/>
          </w:tcPr>
          <w:p w14:paraId="409AA615" w14:textId="1539E433" w:rsidR="00EB05C7" w:rsidRPr="00EB05C7" w:rsidRDefault="00EB05C7" w:rsidP="00EB05C7">
            <w:pPr>
              <w:pStyle w:val="TAL"/>
              <w:rPr>
                <w:sz w:val="16"/>
              </w:rPr>
            </w:pPr>
            <w:r>
              <w:rPr>
                <w:sz w:val="16"/>
              </w:rPr>
              <w:t>Tomorrow's Creation Labs</w:t>
            </w:r>
          </w:p>
        </w:tc>
        <w:tc>
          <w:tcPr>
            <w:tcW w:w="0" w:type="auto"/>
          </w:tcPr>
          <w:p w14:paraId="07E24980" w14:textId="68F43F1C" w:rsidR="00EB05C7" w:rsidRPr="00EB05C7" w:rsidRDefault="00EB05C7" w:rsidP="00EB05C7">
            <w:pPr>
              <w:pStyle w:val="TAL"/>
              <w:rPr>
                <w:sz w:val="16"/>
              </w:rPr>
            </w:pPr>
            <w:r>
              <w:rPr>
                <w:sz w:val="16"/>
              </w:rPr>
              <w:t>3GPPMEMBER (ARIB)</w:t>
            </w:r>
          </w:p>
        </w:tc>
      </w:tr>
      <w:tr w:rsidR="00EB05C7" w14:paraId="3DA957E1" w14:textId="77777777" w:rsidTr="00EB05C7">
        <w:tc>
          <w:tcPr>
            <w:tcW w:w="0" w:type="auto"/>
          </w:tcPr>
          <w:p w14:paraId="4037299C" w14:textId="249D2F80" w:rsidR="00EB05C7" w:rsidRPr="00EB05C7" w:rsidRDefault="00EB05C7" w:rsidP="00EB05C7">
            <w:pPr>
              <w:pStyle w:val="TAL"/>
              <w:rPr>
                <w:sz w:val="16"/>
              </w:rPr>
            </w:pPr>
            <w:r>
              <w:rPr>
                <w:sz w:val="16"/>
              </w:rPr>
              <w:t>YUE, JING</w:t>
            </w:r>
          </w:p>
        </w:tc>
        <w:tc>
          <w:tcPr>
            <w:tcW w:w="0" w:type="auto"/>
          </w:tcPr>
          <w:p w14:paraId="1F441313" w14:textId="3D341665" w:rsidR="00EB05C7" w:rsidRPr="00EB05C7" w:rsidRDefault="00EB05C7" w:rsidP="00EB05C7">
            <w:pPr>
              <w:pStyle w:val="TAL"/>
              <w:rPr>
                <w:sz w:val="16"/>
              </w:rPr>
            </w:pPr>
            <w:r>
              <w:rPr>
                <w:sz w:val="16"/>
              </w:rPr>
              <w:t>Ericsson France S.A.S</w:t>
            </w:r>
          </w:p>
        </w:tc>
        <w:tc>
          <w:tcPr>
            <w:tcW w:w="0" w:type="auto"/>
          </w:tcPr>
          <w:p w14:paraId="119C8BBC" w14:textId="124BF2D1" w:rsidR="00EB05C7" w:rsidRPr="00EB05C7" w:rsidRDefault="00EB05C7" w:rsidP="00EB05C7">
            <w:pPr>
              <w:pStyle w:val="TAL"/>
              <w:rPr>
                <w:sz w:val="16"/>
              </w:rPr>
            </w:pPr>
            <w:r>
              <w:rPr>
                <w:sz w:val="16"/>
              </w:rPr>
              <w:t>3GPPMEMBER (ETSI)</w:t>
            </w:r>
          </w:p>
        </w:tc>
      </w:tr>
      <w:tr w:rsidR="00EB05C7" w14:paraId="44670DA2" w14:textId="77777777" w:rsidTr="00EB05C7">
        <w:tc>
          <w:tcPr>
            <w:tcW w:w="0" w:type="auto"/>
          </w:tcPr>
          <w:p w14:paraId="4C71E8B9" w14:textId="4082EAD9" w:rsidR="00EB05C7" w:rsidRPr="00EB05C7" w:rsidRDefault="00EB05C7" w:rsidP="00EB05C7">
            <w:pPr>
              <w:pStyle w:val="TAL"/>
              <w:rPr>
                <w:sz w:val="16"/>
              </w:rPr>
            </w:pPr>
            <w:r>
              <w:rPr>
                <w:sz w:val="16"/>
              </w:rPr>
              <w:t>YUE, Yi</w:t>
            </w:r>
          </w:p>
        </w:tc>
        <w:tc>
          <w:tcPr>
            <w:tcW w:w="0" w:type="auto"/>
          </w:tcPr>
          <w:p w14:paraId="48F9E50C" w14:textId="79786F5B" w:rsidR="00EB05C7" w:rsidRPr="00EB05C7" w:rsidRDefault="00EB05C7" w:rsidP="00EB05C7">
            <w:pPr>
              <w:pStyle w:val="TAL"/>
              <w:rPr>
                <w:sz w:val="16"/>
              </w:rPr>
            </w:pPr>
            <w:r>
              <w:rPr>
                <w:sz w:val="16"/>
              </w:rPr>
              <w:t>Unicom Broadband Online</w:t>
            </w:r>
          </w:p>
        </w:tc>
        <w:tc>
          <w:tcPr>
            <w:tcW w:w="0" w:type="auto"/>
          </w:tcPr>
          <w:p w14:paraId="35D4EBCE" w14:textId="1C54DED0" w:rsidR="00EB05C7" w:rsidRPr="00EB05C7" w:rsidRDefault="00EB05C7" w:rsidP="00EB05C7">
            <w:pPr>
              <w:pStyle w:val="TAL"/>
              <w:rPr>
                <w:sz w:val="16"/>
              </w:rPr>
            </w:pPr>
            <w:r>
              <w:rPr>
                <w:sz w:val="16"/>
              </w:rPr>
              <w:t>3GPPMEMBER (CCSA)</w:t>
            </w:r>
          </w:p>
        </w:tc>
      </w:tr>
      <w:tr w:rsidR="00EB05C7" w14:paraId="7EA7D004" w14:textId="77777777" w:rsidTr="00EB05C7">
        <w:tc>
          <w:tcPr>
            <w:tcW w:w="0" w:type="auto"/>
          </w:tcPr>
          <w:p w14:paraId="0E9D5E0D" w14:textId="06E41581" w:rsidR="00EB05C7" w:rsidRPr="00EB05C7" w:rsidRDefault="00EB05C7" w:rsidP="00EB05C7">
            <w:pPr>
              <w:pStyle w:val="TAL"/>
              <w:rPr>
                <w:sz w:val="16"/>
              </w:rPr>
            </w:pPr>
            <w:r>
              <w:rPr>
                <w:sz w:val="16"/>
              </w:rPr>
              <w:t>ZARRI, Michele</w:t>
            </w:r>
          </w:p>
        </w:tc>
        <w:tc>
          <w:tcPr>
            <w:tcW w:w="0" w:type="auto"/>
          </w:tcPr>
          <w:p w14:paraId="462DD9D6" w14:textId="7719A6A3" w:rsidR="00EB05C7" w:rsidRPr="00EB05C7" w:rsidRDefault="00EB05C7" w:rsidP="00EB05C7">
            <w:pPr>
              <w:pStyle w:val="TAL"/>
              <w:rPr>
                <w:sz w:val="16"/>
              </w:rPr>
            </w:pPr>
            <w:r>
              <w:rPr>
                <w:sz w:val="16"/>
              </w:rPr>
              <w:t>HUAWEI TECH. GmbH</w:t>
            </w:r>
          </w:p>
        </w:tc>
        <w:tc>
          <w:tcPr>
            <w:tcW w:w="0" w:type="auto"/>
          </w:tcPr>
          <w:p w14:paraId="680ABAA9" w14:textId="2E1AC4EF" w:rsidR="00EB05C7" w:rsidRPr="00EB05C7" w:rsidRDefault="00EB05C7" w:rsidP="00EB05C7">
            <w:pPr>
              <w:pStyle w:val="TAL"/>
              <w:rPr>
                <w:sz w:val="16"/>
              </w:rPr>
            </w:pPr>
            <w:r>
              <w:rPr>
                <w:sz w:val="16"/>
              </w:rPr>
              <w:t>3GPPMEMBER (ETSI)</w:t>
            </w:r>
          </w:p>
        </w:tc>
      </w:tr>
      <w:tr w:rsidR="00EB05C7" w14:paraId="6D67E73A" w14:textId="77777777" w:rsidTr="00EB05C7">
        <w:tc>
          <w:tcPr>
            <w:tcW w:w="0" w:type="auto"/>
          </w:tcPr>
          <w:p w14:paraId="00D2D653" w14:textId="461E8109" w:rsidR="00EB05C7" w:rsidRPr="00EB05C7" w:rsidRDefault="00EB05C7" w:rsidP="00EB05C7">
            <w:pPr>
              <w:pStyle w:val="TAL"/>
              <w:rPr>
                <w:sz w:val="16"/>
              </w:rPr>
            </w:pPr>
            <w:r>
              <w:rPr>
                <w:sz w:val="16"/>
              </w:rPr>
              <w:t xml:space="preserve">ZHANG, </w:t>
            </w:r>
            <w:proofErr w:type="spellStart"/>
            <w:r>
              <w:rPr>
                <w:sz w:val="16"/>
              </w:rPr>
              <w:t>Yizhong</w:t>
            </w:r>
            <w:proofErr w:type="spellEnd"/>
          </w:p>
        </w:tc>
        <w:tc>
          <w:tcPr>
            <w:tcW w:w="0" w:type="auto"/>
          </w:tcPr>
          <w:p w14:paraId="3374EAEC" w14:textId="1B491A27" w:rsidR="00EB05C7" w:rsidRPr="00EB05C7" w:rsidRDefault="00EB05C7" w:rsidP="00EB05C7">
            <w:pPr>
              <w:pStyle w:val="TAL"/>
              <w:rPr>
                <w:sz w:val="16"/>
              </w:rPr>
            </w:pPr>
            <w:r>
              <w:rPr>
                <w:sz w:val="16"/>
              </w:rPr>
              <w:t>GUANGDONG GENIUS TECHNOLOGY CO</w:t>
            </w:r>
          </w:p>
        </w:tc>
        <w:tc>
          <w:tcPr>
            <w:tcW w:w="0" w:type="auto"/>
          </w:tcPr>
          <w:p w14:paraId="27651F20" w14:textId="5E7D0283" w:rsidR="00EB05C7" w:rsidRPr="00EB05C7" w:rsidRDefault="00EB05C7" w:rsidP="00EB05C7">
            <w:pPr>
              <w:pStyle w:val="TAL"/>
              <w:rPr>
                <w:sz w:val="16"/>
              </w:rPr>
            </w:pPr>
            <w:r>
              <w:rPr>
                <w:sz w:val="16"/>
              </w:rPr>
              <w:t>3GPPMEMBER (CCSA)</w:t>
            </w:r>
          </w:p>
        </w:tc>
      </w:tr>
      <w:tr w:rsidR="00EB05C7" w14:paraId="64C05176" w14:textId="77777777" w:rsidTr="00EB05C7">
        <w:tc>
          <w:tcPr>
            <w:tcW w:w="0" w:type="auto"/>
          </w:tcPr>
          <w:p w14:paraId="3C693422" w14:textId="41020059" w:rsidR="00EB05C7" w:rsidRPr="00EB05C7" w:rsidRDefault="00EB05C7" w:rsidP="00EB05C7">
            <w:pPr>
              <w:pStyle w:val="TAL"/>
              <w:rPr>
                <w:sz w:val="16"/>
              </w:rPr>
            </w:pPr>
            <w:r>
              <w:rPr>
                <w:sz w:val="16"/>
              </w:rPr>
              <w:t xml:space="preserve">ZHANG, </w:t>
            </w:r>
            <w:proofErr w:type="spellStart"/>
            <w:r>
              <w:rPr>
                <w:sz w:val="16"/>
              </w:rPr>
              <w:t>Zhuoyun</w:t>
            </w:r>
            <w:proofErr w:type="spellEnd"/>
          </w:p>
        </w:tc>
        <w:tc>
          <w:tcPr>
            <w:tcW w:w="0" w:type="auto"/>
          </w:tcPr>
          <w:p w14:paraId="2B01C39C" w14:textId="04D42011" w:rsidR="00EB05C7" w:rsidRPr="00EB05C7" w:rsidRDefault="00EB05C7" w:rsidP="00EB05C7">
            <w:pPr>
              <w:pStyle w:val="TAL"/>
              <w:rPr>
                <w:sz w:val="16"/>
              </w:rPr>
            </w:pPr>
            <w:r>
              <w:rPr>
                <w:sz w:val="16"/>
              </w:rPr>
              <w:t>vivo Mobile Communication (S)</w:t>
            </w:r>
          </w:p>
        </w:tc>
        <w:tc>
          <w:tcPr>
            <w:tcW w:w="0" w:type="auto"/>
          </w:tcPr>
          <w:p w14:paraId="7DBA078B" w14:textId="58DED576" w:rsidR="00EB05C7" w:rsidRPr="00EB05C7" w:rsidRDefault="00EB05C7" w:rsidP="00EB05C7">
            <w:pPr>
              <w:pStyle w:val="TAL"/>
              <w:rPr>
                <w:sz w:val="16"/>
              </w:rPr>
            </w:pPr>
            <w:r>
              <w:rPr>
                <w:sz w:val="16"/>
              </w:rPr>
              <w:t>3GPPMEMBER (CCSA)</w:t>
            </w:r>
          </w:p>
        </w:tc>
      </w:tr>
      <w:tr w:rsidR="00EB05C7" w14:paraId="240A08EF" w14:textId="77777777" w:rsidTr="00EB05C7">
        <w:tc>
          <w:tcPr>
            <w:tcW w:w="0" w:type="auto"/>
          </w:tcPr>
          <w:p w14:paraId="45358CBA" w14:textId="300582DB" w:rsidR="00EB05C7" w:rsidRPr="00EB05C7" w:rsidRDefault="00EB05C7" w:rsidP="00EB05C7">
            <w:pPr>
              <w:pStyle w:val="TAL"/>
              <w:rPr>
                <w:sz w:val="16"/>
              </w:rPr>
            </w:pPr>
            <w:r>
              <w:rPr>
                <w:sz w:val="16"/>
              </w:rPr>
              <w:t xml:space="preserve">ZHAO, </w:t>
            </w:r>
            <w:proofErr w:type="spellStart"/>
            <w:r>
              <w:rPr>
                <w:sz w:val="16"/>
              </w:rPr>
              <w:t>Yinhui</w:t>
            </w:r>
            <w:proofErr w:type="spellEnd"/>
          </w:p>
        </w:tc>
        <w:tc>
          <w:tcPr>
            <w:tcW w:w="0" w:type="auto"/>
          </w:tcPr>
          <w:p w14:paraId="3264853A" w14:textId="5E79D0B7" w:rsidR="00EB05C7" w:rsidRPr="00EB05C7" w:rsidRDefault="00EB05C7" w:rsidP="00EB05C7">
            <w:pPr>
              <w:pStyle w:val="TAL"/>
              <w:rPr>
                <w:sz w:val="16"/>
              </w:rPr>
            </w:pPr>
            <w:r>
              <w:rPr>
                <w:sz w:val="16"/>
              </w:rPr>
              <w:t>DOCOMO Beijing Labs</w:t>
            </w:r>
          </w:p>
        </w:tc>
        <w:tc>
          <w:tcPr>
            <w:tcW w:w="0" w:type="auto"/>
          </w:tcPr>
          <w:p w14:paraId="5557CAC0" w14:textId="0248EF6D" w:rsidR="00EB05C7" w:rsidRPr="00EB05C7" w:rsidRDefault="00EB05C7" w:rsidP="00EB05C7">
            <w:pPr>
              <w:pStyle w:val="TAL"/>
              <w:rPr>
                <w:sz w:val="16"/>
              </w:rPr>
            </w:pPr>
            <w:r>
              <w:rPr>
                <w:sz w:val="16"/>
              </w:rPr>
              <w:t>3GPPMEMBER (CCSA)</w:t>
            </w:r>
          </w:p>
        </w:tc>
      </w:tr>
      <w:tr w:rsidR="00EB05C7" w14:paraId="7B729FBA" w14:textId="77777777" w:rsidTr="00EB05C7">
        <w:tc>
          <w:tcPr>
            <w:tcW w:w="0" w:type="auto"/>
          </w:tcPr>
          <w:p w14:paraId="1F32928E" w14:textId="7766906A" w:rsidR="00EB05C7" w:rsidRPr="00EB05C7" w:rsidRDefault="00EB05C7" w:rsidP="00EB05C7">
            <w:pPr>
              <w:pStyle w:val="TAL"/>
              <w:rPr>
                <w:sz w:val="16"/>
              </w:rPr>
            </w:pPr>
            <w:r>
              <w:rPr>
                <w:sz w:val="16"/>
              </w:rPr>
              <w:t xml:space="preserve">ZHOU, </w:t>
            </w:r>
            <w:proofErr w:type="spellStart"/>
            <w:r>
              <w:rPr>
                <w:sz w:val="16"/>
              </w:rPr>
              <w:t>Runze</w:t>
            </w:r>
            <w:proofErr w:type="spellEnd"/>
          </w:p>
        </w:tc>
        <w:tc>
          <w:tcPr>
            <w:tcW w:w="0" w:type="auto"/>
          </w:tcPr>
          <w:p w14:paraId="722D2102" w14:textId="34BF1770" w:rsidR="00EB05C7" w:rsidRPr="00EB05C7" w:rsidRDefault="00EB05C7" w:rsidP="00EB05C7">
            <w:pPr>
              <w:pStyle w:val="TAL"/>
              <w:rPr>
                <w:sz w:val="16"/>
              </w:rPr>
            </w:pPr>
            <w:proofErr w:type="spellStart"/>
            <w:r>
              <w:rPr>
                <w:sz w:val="16"/>
              </w:rPr>
              <w:t>HuaWei</w:t>
            </w:r>
            <w:proofErr w:type="spellEnd"/>
            <w:r>
              <w:rPr>
                <w:sz w:val="16"/>
              </w:rPr>
              <w:t xml:space="preserve"> Technologies Co., Ltd</w:t>
            </w:r>
          </w:p>
        </w:tc>
        <w:tc>
          <w:tcPr>
            <w:tcW w:w="0" w:type="auto"/>
          </w:tcPr>
          <w:p w14:paraId="4858383F" w14:textId="21F2F0F1" w:rsidR="00EB05C7" w:rsidRPr="00EB05C7" w:rsidRDefault="00EB05C7" w:rsidP="00EB05C7">
            <w:pPr>
              <w:pStyle w:val="TAL"/>
              <w:rPr>
                <w:sz w:val="16"/>
              </w:rPr>
            </w:pPr>
            <w:r>
              <w:rPr>
                <w:sz w:val="16"/>
              </w:rPr>
              <w:t>3GPPMEMBER (CCSA)</w:t>
            </w:r>
          </w:p>
        </w:tc>
      </w:tr>
      <w:tr w:rsidR="00EB05C7" w14:paraId="05D99632" w14:textId="77777777" w:rsidTr="00EB05C7">
        <w:tc>
          <w:tcPr>
            <w:tcW w:w="0" w:type="auto"/>
          </w:tcPr>
          <w:p w14:paraId="5E89528F" w14:textId="0763BDA8" w:rsidR="00EB05C7" w:rsidRPr="00EB05C7" w:rsidRDefault="00EB05C7" w:rsidP="00EB05C7">
            <w:pPr>
              <w:pStyle w:val="TAL"/>
              <w:rPr>
                <w:sz w:val="16"/>
              </w:rPr>
            </w:pPr>
            <w:r>
              <w:rPr>
                <w:sz w:val="16"/>
              </w:rPr>
              <w:t xml:space="preserve">ZHOU, </w:t>
            </w:r>
            <w:proofErr w:type="spellStart"/>
            <w:r>
              <w:rPr>
                <w:sz w:val="16"/>
              </w:rPr>
              <w:t>Xingyue</w:t>
            </w:r>
            <w:proofErr w:type="spellEnd"/>
          </w:p>
        </w:tc>
        <w:tc>
          <w:tcPr>
            <w:tcW w:w="0" w:type="auto"/>
          </w:tcPr>
          <w:p w14:paraId="55310F3D" w14:textId="186F8012" w:rsidR="00EB05C7" w:rsidRPr="00EB05C7" w:rsidRDefault="00EB05C7" w:rsidP="00EB05C7">
            <w:pPr>
              <w:pStyle w:val="TAL"/>
              <w:rPr>
                <w:sz w:val="16"/>
              </w:rPr>
            </w:pPr>
            <w:r>
              <w:rPr>
                <w:sz w:val="16"/>
              </w:rPr>
              <w:t>ZTE  Corporation</w:t>
            </w:r>
          </w:p>
        </w:tc>
        <w:tc>
          <w:tcPr>
            <w:tcW w:w="0" w:type="auto"/>
          </w:tcPr>
          <w:p w14:paraId="56228873" w14:textId="0890E232" w:rsidR="00EB05C7" w:rsidRPr="00EB05C7" w:rsidRDefault="00EB05C7" w:rsidP="00EB05C7">
            <w:pPr>
              <w:pStyle w:val="TAL"/>
              <w:rPr>
                <w:sz w:val="16"/>
              </w:rPr>
            </w:pPr>
            <w:r>
              <w:rPr>
                <w:sz w:val="16"/>
              </w:rPr>
              <w:t>3GPPMEMBER (CCSA)</w:t>
            </w:r>
          </w:p>
        </w:tc>
      </w:tr>
      <w:tr w:rsidR="00EB05C7" w14:paraId="76AED4A7" w14:textId="77777777" w:rsidTr="00EB05C7">
        <w:tc>
          <w:tcPr>
            <w:tcW w:w="0" w:type="auto"/>
          </w:tcPr>
          <w:p w14:paraId="3BA0CC25" w14:textId="2C210541" w:rsidR="00EB05C7" w:rsidRPr="00EB05C7" w:rsidRDefault="00EB05C7" w:rsidP="00EB05C7">
            <w:pPr>
              <w:pStyle w:val="TAL"/>
              <w:rPr>
                <w:sz w:val="16"/>
              </w:rPr>
            </w:pPr>
            <w:r>
              <w:rPr>
                <w:sz w:val="16"/>
              </w:rPr>
              <w:t xml:space="preserve">ZHU, </w:t>
            </w:r>
            <w:proofErr w:type="spellStart"/>
            <w:r>
              <w:rPr>
                <w:sz w:val="16"/>
              </w:rPr>
              <w:t>Fangyuan</w:t>
            </w:r>
            <w:proofErr w:type="spellEnd"/>
          </w:p>
        </w:tc>
        <w:tc>
          <w:tcPr>
            <w:tcW w:w="0" w:type="auto"/>
          </w:tcPr>
          <w:p w14:paraId="22C4827B" w14:textId="09D34863" w:rsidR="00EB05C7" w:rsidRPr="00EB05C7" w:rsidRDefault="00EB05C7" w:rsidP="00EB05C7">
            <w:pPr>
              <w:pStyle w:val="TAL"/>
              <w:rPr>
                <w:sz w:val="16"/>
              </w:rPr>
            </w:pPr>
            <w:r>
              <w:rPr>
                <w:sz w:val="16"/>
              </w:rPr>
              <w:t>Huawei Tech. Japan, K.K.</w:t>
            </w:r>
          </w:p>
        </w:tc>
        <w:tc>
          <w:tcPr>
            <w:tcW w:w="0" w:type="auto"/>
          </w:tcPr>
          <w:p w14:paraId="67CE76C2" w14:textId="098CB32B" w:rsidR="00EB05C7" w:rsidRPr="00EB05C7" w:rsidRDefault="00EB05C7" w:rsidP="00EB05C7">
            <w:pPr>
              <w:pStyle w:val="TAL"/>
              <w:rPr>
                <w:sz w:val="16"/>
              </w:rPr>
            </w:pPr>
            <w:r>
              <w:rPr>
                <w:sz w:val="16"/>
              </w:rPr>
              <w:t>3GPPMEMBER (TTC)</w:t>
            </w:r>
          </w:p>
        </w:tc>
      </w:tr>
      <w:tr w:rsidR="00EB05C7" w14:paraId="1D2523E9" w14:textId="77777777" w:rsidTr="00EB05C7">
        <w:tc>
          <w:tcPr>
            <w:tcW w:w="0" w:type="auto"/>
          </w:tcPr>
          <w:p w14:paraId="1EA8FC71" w14:textId="34DF59D7" w:rsidR="00EB05C7" w:rsidRPr="00EB05C7" w:rsidRDefault="00EB05C7" w:rsidP="00EB05C7">
            <w:pPr>
              <w:pStyle w:val="TAL"/>
              <w:rPr>
                <w:sz w:val="16"/>
              </w:rPr>
            </w:pPr>
            <w:r>
              <w:rPr>
                <w:sz w:val="16"/>
              </w:rPr>
              <w:t xml:space="preserve">ZHU, </w:t>
            </w:r>
            <w:proofErr w:type="spellStart"/>
            <w:r>
              <w:rPr>
                <w:sz w:val="16"/>
              </w:rPr>
              <w:t>Jinguo</w:t>
            </w:r>
            <w:proofErr w:type="spellEnd"/>
          </w:p>
        </w:tc>
        <w:tc>
          <w:tcPr>
            <w:tcW w:w="0" w:type="auto"/>
          </w:tcPr>
          <w:p w14:paraId="53E93977" w14:textId="77866FC8" w:rsidR="00EB05C7" w:rsidRPr="00EB05C7" w:rsidRDefault="00EB05C7" w:rsidP="00EB05C7">
            <w:pPr>
              <w:pStyle w:val="TAL"/>
              <w:rPr>
                <w:sz w:val="16"/>
              </w:rPr>
            </w:pPr>
            <w:r>
              <w:rPr>
                <w:sz w:val="16"/>
              </w:rPr>
              <w:t>ZTE</w:t>
            </w:r>
          </w:p>
        </w:tc>
        <w:tc>
          <w:tcPr>
            <w:tcW w:w="0" w:type="auto"/>
          </w:tcPr>
          <w:p w14:paraId="354E6FD6" w14:textId="7B7B5452" w:rsidR="00EB05C7" w:rsidRPr="00EB05C7" w:rsidRDefault="00EB05C7" w:rsidP="00EB05C7">
            <w:pPr>
              <w:pStyle w:val="TAL"/>
              <w:rPr>
                <w:sz w:val="16"/>
              </w:rPr>
            </w:pPr>
            <w:r>
              <w:rPr>
                <w:sz w:val="16"/>
              </w:rPr>
              <w:t>3GPPMEMBER (TSDSI)</w:t>
            </w:r>
          </w:p>
        </w:tc>
      </w:tr>
      <w:tr w:rsidR="002349C7" w14:paraId="61235A37" w14:textId="77777777" w:rsidTr="0049795B">
        <w:tc>
          <w:tcPr>
            <w:tcW w:w="0" w:type="auto"/>
            <w:gridSpan w:val="3"/>
          </w:tcPr>
          <w:p w14:paraId="47429A39" w14:textId="0AC40E62" w:rsidR="002349C7" w:rsidRDefault="002349C7" w:rsidP="002349C7">
            <w:pPr>
              <w:pStyle w:val="TAL"/>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r w:rsidR="00EB05C7" w14:paraId="1BC7E1AC" w14:textId="77777777" w:rsidTr="00EB05C7">
        <w:tc>
          <w:tcPr>
            <w:tcW w:w="0" w:type="auto"/>
          </w:tcPr>
          <w:p w14:paraId="70483BE4" w14:textId="451A3B99" w:rsidR="00EB05C7" w:rsidRPr="00EB05C7" w:rsidRDefault="00EB05C7" w:rsidP="00EB05C7">
            <w:pPr>
              <w:pStyle w:val="TAL"/>
              <w:rPr>
                <w:sz w:val="16"/>
              </w:rPr>
            </w:pPr>
            <w:r>
              <w:rPr>
                <w:sz w:val="16"/>
              </w:rPr>
              <w:t>AHN, Byung Jun</w:t>
            </w:r>
          </w:p>
        </w:tc>
        <w:tc>
          <w:tcPr>
            <w:tcW w:w="0" w:type="auto"/>
          </w:tcPr>
          <w:p w14:paraId="1E2E984F" w14:textId="70EBAD7B" w:rsidR="00EB05C7" w:rsidRPr="00EB05C7" w:rsidRDefault="00EB05C7" w:rsidP="00EB05C7">
            <w:pPr>
              <w:pStyle w:val="TAL"/>
              <w:rPr>
                <w:sz w:val="16"/>
              </w:rPr>
            </w:pPr>
            <w:r>
              <w:rPr>
                <w:sz w:val="16"/>
              </w:rPr>
              <w:t>ETRI</w:t>
            </w:r>
          </w:p>
        </w:tc>
        <w:tc>
          <w:tcPr>
            <w:tcW w:w="0" w:type="auto"/>
          </w:tcPr>
          <w:p w14:paraId="7C95D98D" w14:textId="1C6B3F59" w:rsidR="00EB05C7" w:rsidRPr="00EB05C7" w:rsidRDefault="00EB05C7" w:rsidP="00EB05C7">
            <w:pPr>
              <w:pStyle w:val="TAL"/>
              <w:rPr>
                <w:sz w:val="16"/>
              </w:rPr>
            </w:pPr>
            <w:r>
              <w:rPr>
                <w:sz w:val="16"/>
              </w:rPr>
              <w:t>3GPPMEMBER (TTA)</w:t>
            </w:r>
          </w:p>
        </w:tc>
      </w:tr>
      <w:tr w:rsidR="00EB05C7" w14:paraId="2485DEF3" w14:textId="77777777" w:rsidTr="00EB05C7">
        <w:tc>
          <w:tcPr>
            <w:tcW w:w="0" w:type="auto"/>
          </w:tcPr>
          <w:p w14:paraId="4362BC29" w14:textId="1A6D3796" w:rsidR="00EB05C7" w:rsidRPr="00EB05C7" w:rsidRDefault="00EB05C7" w:rsidP="00EB05C7">
            <w:pPr>
              <w:pStyle w:val="TAL"/>
              <w:rPr>
                <w:sz w:val="16"/>
              </w:rPr>
            </w:pPr>
            <w:r>
              <w:rPr>
                <w:sz w:val="16"/>
              </w:rPr>
              <w:t>BECKER, Ute</w:t>
            </w:r>
          </w:p>
        </w:tc>
        <w:tc>
          <w:tcPr>
            <w:tcW w:w="0" w:type="auto"/>
          </w:tcPr>
          <w:p w14:paraId="3DD94231" w14:textId="6DAC0E1D" w:rsidR="00EB05C7" w:rsidRPr="00EB05C7" w:rsidRDefault="00EB05C7" w:rsidP="00EB05C7">
            <w:pPr>
              <w:pStyle w:val="TAL"/>
              <w:rPr>
                <w:sz w:val="16"/>
              </w:rPr>
            </w:pPr>
            <w:r>
              <w:rPr>
                <w:sz w:val="16"/>
              </w:rPr>
              <w:t>BDBOS</w:t>
            </w:r>
          </w:p>
        </w:tc>
        <w:tc>
          <w:tcPr>
            <w:tcW w:w="0" w:type="auto"/>
          </w:tcPr>
          <w:p w14:paraId="52CD2EB6" w14:textId="7CA669B7" w:rsidR="00EB05C7" w:rsidRPr="00EB05C7" w:rsidRDefault="00EB05C7" w:rsidP="00EB05C7">
            <w:pPr>
              <w:pStyle w:val="TAL"/>
              <w:rPr>
                <w:sz w:val="16"/>
              </w:rPr>
            </w:pPr>
            <w:r>
              <w:rPr>
                <w:sz w:val="16"/>
              </w:rPr>
              <w:t>3GPPMEMBER (ETSI)</w:t>
            </w:r>
          </w:p>
        </w:tc>
      </w:tr>
      <w:tr w:rsidR="00EB05C7" w14:paraId="368F96F8" w14:textId="77777777" w:rsidTr="00EB05C7">
        <w:tc>
          <w:tcPr>
            <w:tcW w:w="0" w:type="auto"/>
          </w:tcPr>
          <w:p w14:paraId="7B10CE2A" w14:textId="6AFA2CF0" w:rsidR="00EB05C7" w:rsidRPr="00EB05C7" w:rsidRDefault="00EB05C7" w:rsidP="00EB05C7">
            <w:pPr>
              <w:pStyle w:val="TAL"/>
              <w:rPr>
                <w:sz w:val="16"/>
              </w:rPr>
            </w:pPr>
            <w:r>
              <w:rPr>
                <w:sz w:val="16"/>
              </w:rPr>
              <w:t>FLANDER, Andreas</w:t>
            </w:r>
          </w:p>
        </w:tc>
        <w:tc>
          <w:tcPr>
            <w:tcW w:w="0" w:type="auto"/>
          </w:tcPr>
          <w:p w14:paraId="4EC21373" w14:textId="2A8AC808" w:rsidR="00EB05C7" w:rsidRPr="00EB05C7" w:rsidRDefault="00EB05C7" w:rsidP="00EB05C7">
            <w:pPr>
              <w:pStyle w:val="TAL"/>
              <w:rPr>
                <w:sz w:val="16"/>
              </w:rPr>
            </w:pPr>
            <w:r>
              <w:rPr>
                <w:sz w:val="16"/>
              </w:rPr>
              <w:t>BDBOS</w:t>
            </w:r>
          </w:p>
        </w:tc>
        <w:tc>
          <w:tcPr>
            <w:tcW w:w="0" w:type="auto"/>
          </w:tcPr>
          <w:p w14:paraId="0670F5BA" w14:textId="2928B7BE" w:rsidR="00EB05C7" w:rsidRPr="00EB05C7" w:rsidRDefault="00EB05C7" w:rsidP="00EB05C7">
            <w:pPr>
              <w:pStyle w:val="TAL"/>
              <w:rPr>
                <w:sz w:val="16"/>
              </w:rPr>
            </w:pPr>
            <w:r>
              <w:rPr>
                <w:sz w:val="16"/>
              </w:rPr>
              <w:t>3GPPMEMBER (ETSI)</w:t>
            </w:r>
          </w:p>
        </w:tc>
      </w:tr>
      <w:tr w:rsidR="00EB05C7" w14:paraId="7B00F6FF" w14:textId="77777777" w:rsidTr="00EB05C7">
        <w:tc>
          <w:tcPr>
            <w:tcW w:w="0" w:type="auto"/>
          </w:tcPr>
          <w:p w14:paraId="03CA5E65" w14:textId="1A9ADCEA" w:rsidR="00EB05C7" w:rsidRPr="00EB05C7" w:rsidRDefault="00EB05C7" w:rsidP="00EB05C7">
            <w:pPr>
              <w:pStyle w:val="TAL"/>
              <w:rPr>
                <w:sz w:val="16"/>
              </w:rPr>
            </w:pPr>
            <w:r>
              <w:rPr>
                <w:sz w:val="16"/>
              </w:rPr>
              <w:t xml:space="preserve">FU, </w:t>
            </w:r>
            <w:proofErr w:type="spellStart"/>
            <w:r>
              <w:rPr>
                <w:sz w:val="16"/>
              </w:rPr>
              <w:t>Jiadi</w:t>
            </w:r>
            <w:proofErr w:type="spellEnd"/>
          </w:p>
        </w:tc>
        <w:tc>
          <w:tcPr>
            <w:tcW w:w="0" w:type="auto"/>
          </w:tcPr>
          <w:p w14:paraId="05940217" w14:textId="671CF107" w:rsidR="00EB05C7" w:rsidRPr="00EB05C7" w:rsidRDefault="00EB05C7" w:rsidP="00EB05C7">
            <w:pPr>
              <w:pStyle w:val="TAL"/>
              <w:rPr>
                <w:sz w:val="16"/>
              </w:rPr>
            </w:pPr>
            <w:r>
              <w:rPr>
                <w:sz w:val="16"/>
              </w:rPr>
              <w:t>China Mobile M2M Company Ltd.</w:t>
            </w:r>
          </w:p>
        </w:tc>
        <w:tc>
          <w:tcPr>
            <w:tcW w:w="0" w:type="auto"/>
          </w:tcPr>
          <w:p w14:paraId="1A20E514" w14:textId="5C57825E" w:rsidR="00EB05C7" w:rsidRPr="00EB05C7" w:rsidRDefault="00EB05C7" w:rsidP="00EB05C7">
            <w:pPr>
              <w:pStyle w:val="TAL"/>
              <w:rPr>
                <w:sz w:val="16"/>
              </w:rPr>
            </w:pPr>
            <w:r>
              <w:rPr>
                <w:sz w:val="16"/>
              </w:rPr>
              <w:t>3GPPMEMBER (CCSA)</w:t>
            </w:r>
          </w:p>
        </w:tc>
      </w:tr>
      <w:tr w:rsidR="00EB05C7" w14:paraId="70F6FB23" w14:textId="77777777" w:rsidTr="00EB05C7">
        <w:tc>
          <w:tcPr>
            <w:tcW w:w="0" w:type="auto"/>
          </w:tcPr>
          <w:p w14:paraId="2E0E3182" w14:textId="4219BBDF" w:rsidR="00EB05C7" w:rsidRPr="00EB05C7" w:rsidRDefault="00EB05C7" w:rsidP="00EB05C7">
            <w:pPr>
              <w:pStyle w:val="TAL"/>
              <w:rPr>
                <w:sz w:val="16"/>
              </w:rPr>
            </w:pPr>
            <w:r>
              <w:rPr>
                <w:sz w:val="16"/>
              </w:rPr>
              <w:t>GACH, Guillaume</w:t>
            </w:r>
          </w:p>
        </w:tc>
        <w:tc>
          <w:tcPr>
            <w:tcW w:w="0" w:type="auto"/>
          </w:tcPr>
          <w:p w14:paraId="718E0404" w14:textId="740AE471" w:rsidR="00EB05C7" w:rsidRPr="00EB05C7" w:rsidRDefault="00EB05C7" w:rsidP="00EB05C7">
            <w:pPr>
              <w:pStyle w:val="TAL"/>
              <w:rPr>
                <w:sz w:val="16"/>
              </w:rPr>
            </w:pPr>
            <w:r>
              <w:rPr>
                <w:sz w:val="16"/>
              </w:rPr>
              <w:t>Union Inter. Chemins de Fer</w:t>
            </w:r>
          </w:p>
        </w:tc>
        <w:tc>
          <w:tcPr>
            <w:tcW w:w="0" w:type="auto"/>
          </w:tcPr>
          <w:p w14:paraId="703D0BB4" w14:textId="60EAC739" w:rsidR="00EB05C7" w:rsidRPr="00EB05C7" w:rsidRDefault="00EB05C7" w:rsidP="00EB05C7">
            <w:pPr>
              <w:pStyle w:val="TAL"/>
              <w:rPr>
                <w:sz w:val="16"/>
              </w:rPr>
            </w:pPr>
            <w:r>
              <w:rPr>
                <w:sz w:val="16"/>
              </w:rPr>
              <w:t>3GPPMEMBER (ETSI)</w:t>
            </w:r>
          </w:p>
        </w:tc>
      </w:tr>
      <w:tr w:rsidR="00EB05C7" w14:paraId="53320DA9" w14:textId="77777777" w:rsidTr="00EB05C7">
        <w:tc>
          <w:tcPr>
            <w:tcW w:w="0" w:type="auto"/>
          </w:tcPr>
          <w:p w14:paraId="34797452" w14:textId="7049430F" w:rsidR="00EB05C7" w:rsidRPr="00EB05C7" w:rsidRDefault="00EB05C7" w:rsidP="00EB05C7">
            <w:pPr>
              <w:pStyle w:val="TAL"/>
              <w:rPr>
                <w:sz w:val="16"/>
              </w:rPr>
            </w:pPr>
            <w:r>
              <w:rPr>
                <w:sz w:val="16"/>
              </w:rPr>
              <w:t>HAINDL, Bernhard</w:t>
            </w:r>
          </w:p>
        </w:tc>
        <w:tc>
          <w:tcPr>
            <w:tcW w:w="0" w:type="auto"/>
          </w:tcPr>
          <w:p w14:paraId="32704E39" w14:textId="1EBA989D" w:rsidR="00EB05C7" w:rsidRPr="00EB05C7" w:rsidRDefault="00EB05C7" w:rsidP="00EB05C7">
            <w:pPr>
              <w:pStyle w:val="TAL"/>
              <w:rPr>
                <w:sz w:val="16"/>
              </w:rPr>
            </w:pPr>
            <w:proofErr w:type="spellStart"/>
            <w:r>
              <w:rPr>
                <w:sz w:val="16"/>
              </w:rPr>
              <w:t>Frequentis</w:t>
            </w:r>
            <w:proofErr w:type="spellEnd"/>
            <w:r>
              <w:rPr>
                <w:sz w:val="16"/>
              </w:rPr>
              <w:t xml:space="preserve"> AG</w:t>
            </w:r>
          </w:p>
        </w:tc>
        <w:tc>
          <w:tcPr>
            <w:tcW w:w="0" w:type="auto"/>
          </w:tcPr>
          <w:p w14:paraId="1975B1C8" w14:textId="777D80D2" w:rsidR="00EB05C7" w:rsidRPr="00EB05C7" w:rsidRDefault="00EB05C7" w:rsidP="00EB05C7">
            <w:pPr>
              <w:pStyle w:val="TAL"/>
              <w:rPr>
                <w:sz w:val="16"/>
              </w:rPr>
            </w:pPr>
            <w:r>
              <w:rPr>
                <w:sz w:val="16"/>
              </w:rPr>
              <w:t>3GPPMEMBER (ETSI)</w:t>
            </w:r>
          </w:p>
        </w:tc>
      </w:tr>
      <w:tr w:rsidR="00EB05C7" w14:paraId="6329465F" w14:textId="77777777" w:rsidTr="00EB05C7">
        <w:tc>
          <w:tcPr>
            <w:tcW w:w="0" w:type="auto"/>
          </w:tcPr>
          <w:p w14:paraId="60F89A04" w14:textId="459E899D" w:rsidR="00EB05C7" w:rsidRPr="00EB05C7" w:rsidRDefault="00EB05C7" w:rsidP="00EB05C7">
            <w:pPr>
              <w:pStyle w:val="TAL"/>
              <w:rPr>
                <w:sz w:val="16"/>
              </w:rPr>
            </w:pPr>
            <w:r>
              <w:rPr>
                <w:sz w:val="16"/>
              </w:rPr>
              <w:t>KOERSTEN, Frank</w:t>
            </w:r>
          </w:p>
        </w:tc>
        <w:tc>
          <w:tcPr>
            <w:tcW w:w="0" w:type="auto"/>
          </w:tcPr>
          <w:p w14:paraId="3C39679E" w14:textId="074B4DD6" w:rsidR="00EB05C7" w:rsidRPr="00EB05C7" w:rsidRDefault="00EB05C7" w:rsidP="00EB05C7">
            <w:pPr>
              <w:pStyle w:val="TAL"/>
              <w:rPr>
                <w:sz w:val="16"/>
              </w:rPr>
            </w:pPr>
            <w:r>
              <w:rPr>
                <w:sz w:val="16"/>
              </w:rPr>
              <w:t>BDBOS</w:t>
            </w:r>
          </w:p>
        </w:tc>
        <w:tc>
          <w:tcPr>
            <w:tcW w:w="0" w:type="auto"/>
          </w:tcPr>
          <w:p w14:paraId="0148DBEA" w14:textId="6EF5B5C0" w:rsidR="00EB05C7" w:rsidRPr="00EB05C7" w:rsidRDefault="00EB05C7" w:rsidP="00EB05C7">
            <w:pPr>
              <w:pStyle w:val="TAL"/>
              <w:rPr>
                <w:sz w:val="16"/>
              </w:rPr>
            </w:pPr>
            <w:r>
              <w:rPr>
                <w:sz w:val="16"/>
              </w:rPr>
              <w:t>3GPPMEMBER (ETSI)</w:t>
            </w:r>
          </w:p>
        </w:tc>
      </w:tr>
      <w:tr w:rsidR="00EB05C7" w14:paraId="728D687C" w14:textId="77777777" w:rsidTr="00EB05C7">
        <w:tc>
          <w:tcPr>
            <w:tcW w:w="0" w:type="auto"/>
          </w:tcPr>
          <w:p w14:paraId="3AC47B9D" w14:textId="6E122CEA" w:rsidR="00EB05C7" w:rsidRPr="00EB05C7" w:rsidRDefault="00EB05C7" w:rsidP="00EB05C7">
            <w:pPr>
              <w:pStyle w:val="TAL"/>
              <w:rPr>
                <w:sz w:val="16"/>
              </w:rPr>
            </w:pPr>
            <w:r>
              <w:rPr>
                <w:sz w:val="16"/>
              </w:rPr>
              <w:t xml:space="preserve">LIU, </w:t>
            </w:r>
            <w:proofErr w:type="spellStart"/>
            <w:r>
              <w:rPr>
                <w:sz w:val="16"/>
              </w:rPr>
              <w:t>Jingwen</w:t>
            </w:r>
            <w:proofErr w:type="spellEnd"/>
          </w:p>
        </w:tc>
        <w:tc>
          <w:tcPr>
            <w:tcW w:w="0" w:type="auto"/>
          </w:tcPr>
          <w:p w14:paraId="1EC6F6B3" w14:textId="1120B898" w:rsidR="00EB05C7" w:rsidRPr="00EB05C7" w:rsidRDefault="00EB05C7" w:rsidP="00EB05C7">
            <w:pPr>
              <w:pStyle w:val="TAL"/>
              <w:rPr>
                <w:sz w:val="16"/>
              </w:rPr>
            </w:pPr>
            <w:r>
              <w:rPr>
                <w:sz w:val="16"/>
              </w:rPr>
              <w:t>China Mobile Com. Corporation</w:t>
            </w:r>
          </w:p>
        </w:tc>
        <w:tc>
          <w:tcPr>
            <w:tcW w:w="0" w:type="auto"/>
          </w:tcPr>
          <w:p w14:paraId="51F30180" w14:textId="2F5656D1" w:rsidR="00EB05C7" w:rsidRPr="00EB05C7" w:rsidRDefault="00EB05C7" w:rsidP="00EB05C7">
            <w:pPr>
              <w:pStyle w:val="TAL"/>
              <w:rPr>
                <w:sz w:val="16"/>
              </w:rPr>
            </w:pPr>
            <w:r>
              <w:rPr>
                <w:sz w:val="16"/>
              </w:rPr>
              <w:t>3GPPMEMBER (CCSA)</w:t>
            </w:r>
          </w:p>
        </w:tc>
      </w:tr>
      <w:tr w:rsidR="00EB05C7" w14:paraId="5AE80AC7" w14:textId="77777777" w:rsidTr="00EB05C7">
        <w:tc>
          <w:tcPr>
            <w:tcW w:w="0" w:type="auto"/>
          </w:tcPr>
          <w:p w14:paraId="4CE1B550" w14:textId="4A5207E4" w:rsidR="00EB05C7" w:rsidRPr="00EB05C7" w:rsidRDefault="00EB05C7" w:rsidP="00EB05C7">
            <w:pPr>
              <w:pStyle w:val="TAL"/>
              <w:rPr>
                <w:sz w:val="16"/>
              </w:rPr>
            </w:pPr>
            <w:r>
              <w:rPr>
                <w:sz w:val="16"/>
              </w:rPr>
              <w:t xml:space="preserve">LIU, </w:t>
            </w:r>
            <w:proofErr w:type="spellStart"/>
            <w:r>
              <w:rPr>
                <w:sz w:val="16"/>
              </w:rPr>
              <w:t>Tangqing</w:t>
            </w:r>
            <w:proofErr w:type="spellEnd"/>
          </w:p>
        </w:tc>
        <w:tc>
          <w:tcPr>
            <w:tcW w:w="0" w:type="auto"/>
          </w:tcPr>
          <w:p w14:paraId="09F59BA7" w14:textId="75BD53BC" w:rsidR="00EB05C7" w:rsidRPr="00EB05C7" w:rsidRDefault="00EB05C7" w:rsidP="00EB05C7">
            <w:pPr>
              <w:pStyle w:val="TAL"/>
              <w:rPr>
                <w:sz w:val="16"/>
              </w:rPr>
            </w:pPr>
            <w:r>
              <w:rPr>
                <w:sz w:val="16"/>
              </w:rPr>
              <w:t>China Mobile (Hangzhou) Inf.</w:t>
            </w:r>
          </w:p>
        </w:tc>
        <w:tc>
          <w:tcPr>
            <w:tcW w:w="0" w:type="auto"/>
          </w:tcPr>
          <w:p w14:paraId="2E610420" w14:textId="7B424B2E" w:rsidR="00EB05C7" w:rsidRPr="00EB05C7" w:rsidRDefault="00EB05C7" w:rsidP="00EB05C7">
            <w:pPr>
              <w:pStyle w:val="TAL"/>
              <w:rPr>
                <w:sz w:val="16"/>
              </w:rPr>
            </w:pPr>
            <w:r>
              <w:rPr>
                <w:sz w:val="16"/>
              </w:rPr>
              <w:t>3GPPMEMBER (CCSA)</w:t>
            </w:r>
          </w:p>
        </w:tc>
      </w:tr>
      <w:tr w:rsidR="00EB05C7" w14:paraId="5906393D" w14:textId="77777777" w:rsidTr="00EB05C7">
        <w:tc>
          <w:tcPr>
            <w:tcW w:w="0" w:type="auto"/>
          </w:tcPr>
          <w:p w14:paraId="2F9C0222" w14:textId="48058B79" w:rsidR="00EB05C7" w:rsidRPr="00EB05C7" w:rsidRDefault="00EB05C7" w:rsidP="00EB05C7">
            <w:pPr>
              <w:pStyle w:val="TAL"/>
              <w:rPr>
                <w:sz w:val="16"/>
              </w:rPr>
            </w:pPr>
            <w:r>
              <w:rPr>
                <w:sz w:val="16"/>
              </w:rPr>
              <w:t>SHAH, Sapan</w:t>
            </w:r>
          </w:p>
        </w:tc>
        <w:tc>
          <w:tcPr>
            <w:tcW w:w="0" w:type="auto"/>
          </w:tcPr>
          <w:p w14:paraId="0F0A902C" w14:textId="3AF7F5B3" w:rsidR="00EB05C7" w:rsidRPr="00EB05C7" w:rsidRDefault="00EB05C7" w:rsidP="00EB05C7">
            <w:pPr>
              <w:pStyle w:val="TAL"/>
              <w:rPr>
                <w:sz w:val="16"/>
              </w:rPr>
            </w:pPr>
            <w:r>
              <w:rPr>
                <w:sz w:val="16"/>
              </w:rPr>
              <w:t>Samsung R&amp;D Institute India</w:t>
            </w:r>
          </w:p>
        </w:tc>
        <w:tc>
          <w:tcPr>
            <w:tcW w:w="0" w:type="auto"/>
          </w:tcPr>
          <w:p w14:paraId="234995D8" w14:textId="55999B5C" w:rsidR="00EB05C7" w:rsidRPr="00EB05C7" w:rsidRDefault="00EB05C7" w:rsidP="00EB05C7">
            <w:pPr>
              <w:pStyle w:val="TAL"/>
              <w:rPr>
                <w:sz w:val="16"/>
              </w:rPr>
            </w:pPr>
            <w:r>
              <w:rPr>
                <w:sz w:val="16"/>
              </w:rPr>
              <w:t>3GPPMEMBER (TSDSI)</w:t>
            </w:r>
          </w:p>
        </w:tc>
      </w:tr>
      <w:tr w:rsidR="00EB05C7" w14:paraId="1759818B" w14:textId="77777777" w:rsidTr="00EB05C7">
        <w:tc>
          <w:tcPr>
            <w:tcW w:w="0" w:type="auto"/>
          </w:tcPr>
          <w:p w14:paraId="6D4FD24C" w14:textId="17C46C0A" w:rsidR="00EB05C7" w:rsidRPr="00EB05C7" w:rsidRDefault="00EB05C7" w:rsidP="00EB05C7">
            <w:pPr>
              <w:pStyle w:val="TAL"/>
              <w:rPr>
                <w:sz w:val="16"/>
              </w:rPr>
            </w:pPr>
            <w:r>
              <w:rPr>
                <w:sz w:val="16"/>
              </w:rPr>
              <w:t>SHARMA, Ashish S</w:t>
            </w:r>
          </w:p>
        </w:tc>
        <w:tc>
          <w:tcPr>
            <w:tcW w:w="0" w:type="auto"/>
          </w:tcPr>
          <w:p w14:paraId="2A43A1CA" w14:textId="1B9F5718" w:rsidR="00EB05C7" w:rsidRPr="00EB05C7" w:rsidRDefault="00EB05C7" w:rsidP="00EB05C7">
            <w:pPr>
              <w:pStyle w:val="TAL"/>
              <w:rPr>
                <w:sz w:val="16"/>
              </w:rPr>
            </w:pPr>
            <w:r>
              <w:rPr>
                <w:sz w:val="16"/>
              </w:rPr>
              <w:t>Ericsson LM</w:t>
            </w:r>
          </w:p>
        </w:tc>
        <w:tc>
          <w:tcPr>
            <w:tcW w:w="0" w:type="auto"/>
          </w:tcPr>
          <w:p w14:paraId="7FA27B1A" w14:textId="4ADCEF23" w:rsidR="00EB05C7" w:rsidRPr="00EB05C7" w:rsidRDefault="00EB05C7" w:rsidP="00EB05C7">
            <w:pPr>
              <w:pStyle w:val="TAL"/>
              <w:rPr>
                <w:sz w:val="16"/>
              </w:rPr>
            </w:pPr>
            <w:r>
              <w:rPr>
                <w:sz w:val="16"/>
              </w:rPr>
              <w:t>3GPPMEMBER (ETSI)</w:t>
            </w:r>
          </w:p>
        </w:tc>
      </w:tr>
      <w:tr w:rsidR="00EB05C7" w14:paraId="58E52C5B" w14:textId="77777777" w:rsidTr="00EB05C7">
        <w:tc>
          <w:tcPr>
            <w:tcW w:w="0" w:type="auto"/>
          </w:tcPr>
          <w:p w14:paraId="0D8B59A3" w14:textId="65716F42" w:rsidR="00EB05C7" w:rsidRPr="00EB05C7" w:rsidRDefault="00EB05C7" w:rsidP="00EB05C7">
            <w:pPr>
              <w:pStyle w:val="TAL"/>
              <w:rPr>
                <w:sz w:val="16"/>
              </w:rPr>
            </w:pPr>
            <w:r>
              <w:rPr>
                <w:sz w:val="16"/>
              </w:rPr>
              <w:t>SHI, Xiaohui</w:t>
            </w:r>
          </w:p>
        </w:tc>
        <w:tc>
          <w:tcPr>
            <w:tcW w:w="0" w:type="auto"/>
          </w:tcPr>
          <w:p w14:paraId="35FA6A61" w14:textId="34E9927C" w:rsidR="00EB05C7" w:rsidRPr="00EB05C7" w:rsidRDefault="00EB05C7" w:rsidP="00EB05C7">
            <w:pPr>
              <w:pStyle w:val="TAL"/>
              <w:rPr>
                <w:sz w:val="16"/>
              </w:rPr>
            </w:pPr>
            <w:r>
              <w:rPr>
                <w:sz w:val="16"/>
              </w:rPr>
              <w:t>China Mobile International Ltd</w:t>
            </w:r>
          </w:p>
        </w:tc>
        <w:tc>
          <w:tcPr>
            <w:tcW w:w="0" w:type="auto"/>
          </w:tcPr>
          <w:p w14:paraId="62CFCC80" w14:textId="7FA56EFE" w:rsidR="00EB05C7" w:rsidRPr="00EB05C7" w:rsidRDefault="00EB05C7" w:rsidP="00EB05C7">
            <w:pPr>
              <w:pStyle w:val="TAL"/>
              <w:rPr>
                <w:sz w:val="16"/>
              </w:rPr>
            </w:pPr>
            <w:r>
              <w:rPr>
                <w:sz w:val="16"/>
              </w:rPr>
              <w:t>3GPPMEMBER (CCSA)</w:t>
            </w:r>
          </w:p>
        </w:tc>
      </w:tr>
      <w:tr w:rsidR="00EB05C7" w14:paraId="12A12166" w14:textId="77777777" w:rsidTr="00EB05C7">
        <w:tc>
          <w:tcPr>
            <w:tcW w:w="0" w:type="auto"/>
          </w:tcPr>
          <w:p w14:paraId="318D1C3F" w14:textId="4BC61696" w:rsidR="00EB05C7" w:rsidRPr="00EB05C7" w:rsidRDefault="00EB05C7" w:rsidP="00EB05C7">
            <w:pPr>
              <w:pStyle w:val="TAL"/>
              <w:rPr>
                <w:sz w:val="16"/>
              </w:rPr>
            </w:pPr>
            <w:r>
              <w:rPr>
                <w:sz w:val="16"/>
              </w:rPr>
              <w:t>UOSHIMA, Junpei</w:t>
            </w:r>
          </w:p>
        </w:tc>
        <w:tc>
          <w:tcPr>
            <w:tcW w:w="0" w:type="auto"/>
          </w:tcPr>
          <w:p w14:paraId="0D8173A8" w14:textId="5248946B" w:rsidR="00EB05C7" w:rsidRPr="00EB05C7" w:rsidRDefault="00EB05C7" w:rsidP="00EB05C7">
            <w:pPr>
              <w:pStyle w:val="TAL"/>
              <w:rPr>
                <w:sz w:val="16"/>
              </w:rPr>
            </w:pPr>
            <w:r>
              <w:rPr>
                <w:sz w:val="16"/>
              </w:rPr>
              <w:t>NTT DOCOMO INC.</w:t>
            </w:r>
          </w:p>
        </w:tc>
        <w:tc>
          <w:tcPr>
            <w:tcW w:w="0" w:type="auto"/>
          </w:tcPr>
          <w:p w14:paraId="3A3EB48C" w14:textId="4572C009" w:rsidR="00EB05C7" w:rsidRPr="00EB05C7" w:rsidRDefault="00EB05C7" w:rsidP="00EB05C7">
            <w:pPr>
              <w:pStyle w:val="TAL"/>
              <w:rPr>
                <w:sz w:val="16"/>
              </w:rPr>
            </w:pPr>
            <w:r>
              <w:rPr>
                <w:sz w:val="16"/>
              </w:rPr>
              <w:t>3GPPMEMBER (TTC)</w:t>
            </w:r>
          </w:p>
        </w:tc>
      </w:tr>
      <w:tr w:rsidR="00EB05C7" w14:paraId="097C546C" w14:textId="77777777" w:rsidTr="00EB05C7">
        <w:tc>
          <w:tcPr>
            <w:tcW w:w="0" w:type="auto"/>
          </w:tcPr>
          <w:p w14:paraId="761DFE00" w14:textId="095D49A5" w:rsidR="00EB05C7" w:rsidRPr="00EB05C7" w:rsidRDefault="00EB05C7" w:rsidP="00EB05C7">
            <w:pPr>
              <w:pStyle w:val="TAL"/>
              <w:rPr>
                <w:sz w:val="16"/>
              </w:rPr>
            </w:pPr>
            <w:r>
              <w:rPr>
                <w:sz w:val="16"/>
              </w:rPr>
              <w:t>YI, Jong-Hwa</w:t>
            </w:r>
          </w:p>
        </w:tc>
        <w:tc>
          <w:tcPr>
            <w:tcW w:w="0" w:type="auto"/>
          </w:tcPr>
          <w:p w14:paraId="77A649DF" w14:textId="28E22E20" w:rsidR="00EB05C7" w:rsidRPr="00EB05C7" w:rsidRDefault="00EB05C7" w:rsidP="00EB05C7">
            <w:pPr>
              <w:pStyle w:val="TAL"/>
              <w:rPr>
                <w:sz w:val="16"/>
              </w:rPr>
            </w:pPr>
            <w:r>
              <w:rPr>
                <w:sz w:val="16"/>
              </w:rPr>
              <w:t>ETRI</w:t>
            </w:r>
          </w:p>
        </w:tc>
        <w:tc>
          <w:tcPr>
            <w:tcW w:w="0" w:type="auto"/>
          </w:tcPr>
          <w:p w14:paraId="416CE43A" w14:textId="081041C5" w:rsidR="00EB05C7" w:rsidRPr="00EB05C7" w:rsidRDefault="00EB05C7" w:rsidP="00EB05C7">
            <w:pPr>
              <w:pStyle w:val="TAL"/>
              <w:rPr>
                <w:sz w:val="16"/>
              </w:rPr>
            </w:pPr>
            <w:r>
              <w:rPr>
                <w:sz w:val="16"/>
              </w:rPr>
              <w:t>3GPPMEMBER (TTA)</w:t>
            </w:r>
          </w:p>
        </w:tc>
      </w:tr>
      <w:tr w:rsidR="00EB05C7" w14:paraId="6883FD54" w14:textId="77777777" w:rsidTr="00EB05C7">
        <w:tc>
          <w:tcPr>
            <w:tcW w:w="0" w:type="auto"/>
          </w:tcPr>
          <w:p w14:paraId="2FE25A68" w14:textId="5ADEE78D" w:rsidR="00EB05C7" w:rsidRPr="00EB05C7" w:rsidRDefault="00EB05C7" w:rsidP="00EB05C7">
            <w:pPr>
              <w:pStyle w:val="TAL"/>
              <w:rPr>
                <w:sz w:val="16"/>
              </w:rPr>
            </w:pPr>
            <w:r>
              <w:rPr>
                <w:sz w:val="16"/>
              </w:rPr>
              <w:t>ZAUS, Robert</w:t>
            </w:r>
          </w:p>
        </w:tc>
        <w:tc>
          <w:tcPr>
            <w:tcW w:w="0" w:type="auto"/>
          </w:tcPr>
          <w:p w14:paraId="19B31170" w14:textId="01C402CF" w:rsidR="00EB05C7" w:rsidRPr="00EB05C7" w:rsidRDefault="00EB05C7" w:rsidP="00EB05C7">
            <w:pPr>
              <w:pStyle w:val="TAL"/>
              <w:rPr>
                <w:sz w:val="16"/>
              </w:rPr>
            </w:pPr>
            <w:r>
              <w:rPr>
                <w:sz w:val="16"/>
              </w:rPr>
              <w:t>Apple (UK) Limited</w:t>
            </w:r>
          </w:p>
        </w:tc>
        <w:tc>
          <w:tcPr>
            <w:tcW w:w="0" w:type="auto"/>
          </w:tcPr>
          <w:p w14:paraId="05B0BE5F" w14:textId="57AC6569" w:rsidR="00EB05C7" w:rsidRPr="00EB05C7" w:rsidRDefault="00EB05C7" w:rsidP="00EB05C7">
            <w:pPr>
              <w:pStyle w:val="TAL"/>
              <w:rPr>
                <w:sz w:val="16"/>
              </w:rPr>
            </w:pPr>
            <w:r>
              <w:rPr>
                <w:sz w:val="16"/>
              </w:rPr>
              <w:t>3GPPMEMBER (ETSI)</w:t>
            </w:r>
          </w:p>
        </w:tc>
      </w:tr>
      <w:tr w:rsidR="00EB05C7" w14:paraId="3AC4A590" w14:textId="77777777" w:rsidTr="00EB05C7">
        <w:tc>
          <w:tcPr>
            <w:tcW w:w="0" w:type="auto"/>
          </w:tcPr>
          <w:p w14:paraId="239D9D0F" w14:textId="3465F74C" w:rsidR="00EB05C7" w:rsidRPr="00EB05C7" w:rsidRDefault="00EB05C7" w:rsidP="00EB05C7">
            <w:pPr>
              <w:pStyle w:val="TAL"/>
              <w:rPr>
                <w:sz w:val="16"/>
              </w:rPr>
            </w:pPr>
            <w:r>
              <w:rPr>
                <w:sz w:val="16"/>
              </w:rPr>
              <w:t>ZHENG, Shaowen</w:t>
            </w:r>
          </w:p>
        </w:tc>
        <w:tc>
          <w:tcPr>
            <w:tcW w:w="0" w:type="auto"/>
          </w:tcPr>
          <w:p w14:paraId="709F16F9" w14:textId="7CB27448" w:rsidR="00EB05C7" w:rsidRPr="00EB05C7" w:rsidRDefault="00EB05C7" w:rsidP="00EB05C7">
            <w:pPr>
              <w:pStyle w:val="TAL"/>
              <w:rPr>
                <w:sz w:val="16"/>
              </w:rPr>
            </w:pPr>
            <w:r>
              <w:rPr>
                <w:sz w:val="16"/>
              </w:rPr>
              <w:t>China Mobile (Hangzhou) Inf.</w:t>
            </w:r>
          </w:p>
        </w:tc>
        <w:tc>
          <w:tcPr>
            <w:tcW w:w="0" w:type="auto"/>
          </w:tcPr>
          <w:p w14:paraId="22413616" w14:textId="6523E4D7" w:rsidR="00EB05C7" w:rsidRPr="00EB05C7" w:rsidRDefault="00EB05C7" w:rsidP="00EB05C7">
            <w:pPr>
              <w:pStyle w:val="TAL"/>
              <w:rPr>
                <w:sz w:val="16"/>
              </w:rPr>
            </w:pPr>
            <w:r>
              <w:rPr>
                <w:sz w:val="16"/>
              </w:rPr>
              <w:t>3GPPMEMBER (CCSA)</w:t>
            </w:r>
          </w:p>
        </w:tc>
      </w:tr>
      <w:tr w:rsidR="00EB05C7" w14:paraId="69AD3596" w14:textId="77777777" w:rsidTr="00EB05C7">
        <w:tc>
          <w:tcPr>
            <w:tcW w:w="0" w:type="auto"/>
          </w:tcPr>
          <w:p w14:paraId="774613F1" w14:textId="46CCE7BD" w:rsidR="00EB05C7" w:rsidRPr="00EB05C7" w:rsidRDefault="00EB05C7" w:rsidP="00EB05C7">
            <w:pPr>
              <w:pStyle w:val="TAL"/>
              <w:rPr>
                <w:sz w:val="16"/>
              </w:rPr>
            </w:pPr>
            <w:r>
              <w:rPr>
                <w:sz w:val="16"/>
              </w:rPr>
              <w:t xml:space="preserve">ZHOU, </w:t>
            </w:r>
            <w:proofErr w:type="spellStart"/>
            <w:r>
              <w:rPr>
                <w:sz w:val="16"/>
              </w:rPr>
              <w:t>wei</w:t>
            </w:r>
            <w:proofErr w:type="spellEnd"/>
          </w:p>
        </w:tc>
        <w:tc>
          <w:tcPr>
            <w:tcW w:w="0" w:type="auto"/>
          </w:tcPr>
          <w:p w14:paraId="5677FF0F" w14:textId="1E66376D" w:rsidR="00EB05C7" w:rsidRPr="00EB05C7" w:rsidRDefault="00EB05C7" w:rsidP="00EB05C7">
            <w:pPr>
              <w:pStyle w:val="TAL"/>
              <w:rPr>
                <w:sz w:val="16"/>
              </w:rPr>
            </w:pPr>
            <w:r>
              <w:rPr>
                <w:sz w:val="16"/>
              </w:rPr>
              <w:t>China Unicom</w:t>
            </w:r>
          </w:p>
        </w:tc>
        <w:tc>
          <w:tcPr>
            <w:tcW w:w="0" w:type="auto"/>
          </w:tcPr>
          <w:p w14:paraId="5480BBB0" w14:textId="52691229" w:rsidR="00EB05C7" w:rsidRPr="00EB05C7" w:rsidRDefault="00EB05C7" w:rsidP="00EB05C7">
            <w:pPr>
              <w:pStyle w:val="TAL"/>
              <w:rPr>
                <w:sz w:val="16"/>
              </w:rPr>
            </w:pPr>
            <w:r>
              <w:rPr>
                <w:sz w:val="16"/>
              </w:rPr>
              <w:t>3GPPMEMBER (CCSA)</w:t>
            </w:r>
          </w:p>
        </w:tc>
      </w:tr>
    </w:tbl>
    <w:p w14:paraId="577A0296" w14:textId="77777777" w:rsidR="00EB05C7" w:rsidRDefault="00EB05C7" w:rsidP="00EB05C7"/>
    <w:p w14:paraId="174B0285" w14:textId="77777777" w:rsidR="000309FC" w:rsidRDefault="00EB05C7" w:rsidP="000309FC">
      <w:pPr>
        <w:pStyle w:val="Heading2"/>
      </w:pPr>
      <w:r>
        <w:br w:type="page"/>
      </w:r>
      <w:bookmarkStart w:id="96" w:name="_Toc183526283"/>
      <w:bookmarkStart w:id="97" w:name="_Toc191391663"/>
      <w:r w:rsidR="000309FC">
        <w:lastRenderedPageBreak/>
        <w:t>Annex I: List of future meetings</w:t>
      </w:r>
      <w:bookmarkEnd w:id="96"/>
      <w:bookmarkEnd w:id="97"/>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0309FC" w14:paraId="50965E7D" w14:textId="77777777" w:rsidTr="00F5684D">
        <w:tc>
          <w:tcPr>
            <w:tcW w:w="2439" w:type="dxa"/>
            <w:tcBorders>
              <w:top w:val="single" w:sz="4" w:space="0" w:color="auto"/>
              <w:left w:val="single" w:sz="4" w:space="0" w:color="auto"/>
              <w:bottom w:val="single" w:sz="4" w:space="0" w:color="auto"/>
              <w:right w:val="single" w:sz="4" w:space="0" w:color="auto"/>
            </w:tcBorders>
            <w:hideMark/>
          </w:tcPr>
          <w:p w14:paraId="33AC72CC"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79BCC4B6"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59D37AB1"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2116CCD1"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02BC32B7"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08F24038" w14:textId="77777777" w:rsidR="000309FC" w:rsidRDefault="000309FC" w:rsidP="00F5684D">
            <w:pPr>
              <w:keepNext/>
              <w:keepLines/>
              <w:spacing w:after="0"/>
              <w:jc w:val="center"/>
              <w:rPr>
                <w:rFonts w:ascii="Arial" w:hAnsi="Arial"/>
                <w:b/>
                <w:sz w:val="18"/>
                <w:lang w:eastAsia="en-US"/>
              </w:rPr>
            </w:pPr>
            <w:r>
              <w:rPr>
                <w:rFonts w:ascii="Arial" w:hAnsi="Arial"/>
                <w:b/>
                <w:sz w:val="18"/>
                <w:lang w:eastAsia="en-US"/>
              </w:rPr>
              <w:t>Reference</w:t>
            </w:r>
          </w:p>
        </w:tc>
      </w:tr>
      <w:tr w:rsidR="000309FC" w14:paraId="481FE069"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48E0581" w14:textId="77777777" w:rsidR="000309FC" w:rsidRDefault="000309FC" w:rsidP="00F5684D">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5775CA21"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5CD82A87"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6BE47560" w14:textId="77777777" w:rsidR="000309FC" w:rsidRDefault="000309FC" w:rsidP="00F5684D">
            <w:pPr>
              <w:keepNext/>
              <w:keepLines/>
              <w:spacing w:after="0"/>
              <w:jc w:val="center"/>
              <w:rPr>
                <w:rFonts w:ascii="Arial" w:hAnsi="Arial"/>
                <w:sz w:val="18"/>
              </w:rPr>
            </w:pPr>
            <w:proofErr w:type="spellStart"/>
            <w:r w:rsidRPr="00840CAD">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3677D924" w14:textId="77777777" w:rsidR="000309FC" w:rsidRDefault="000309FC" w:rsidP="00F5684D">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2ED1F7E5"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S6-66</w:t>
            </w:r>
          </w:p>
        </w:tc>
      </w:tr>
      <w:tr w:rsidR="000309FC" w14:paraId="6E3F2B08"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9F0FC48" w14:textId="77777777" w:rsidR="000309FC" w:rsidRDefault="000309FC" w:rsidP="00F5684D">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7D0B0B5A"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2BBF7A8D"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6BCD3AA1" w14:textId="77777777" w:rsidR="000309FC" w:rsidRDefault="000309FC" w:rsidP="00F5684D">
            <w:pPr>
              <w:keepNext/>
              <w:keepLines/>
              <w:spacing w:after="0"/>
              <w:jc w:val="center"/>
              <w:rPr>
                <w:rFonts w:ascii="Arial" w:hAnsi="Arial"/>
                <w:sz w:val="18"/>
              </w:rPr>
            </w:pPr>
            <w:r w:rsidRPr="001B3633">
              <w:rPr>
                <w:rFonts w:ascii="Arial" w:hAnsi="Arial"/>
                <w:sz w:val="18"/>
              </w:rPr>
              <w:t>Fukuoka City</w:t>
            </w:r>
          </w:p>
        </w:tc>
        <w:tc>
          <w:tcPr>
            <w:tcW w:w="1842" w:type="dxa"/>
            <w:tcBorders>
              <w:top w:val="single" w:sz="4" w:space="0" w:color="auto"/>
              <w:left w:val="single" w:sz="4" w:space="0" w:color="auto"/>
              <w:bottom w:val="single" w:sz="4" w:space="0" w:color="auto"/>
              <w:right w:val="single" w:sz="4" w:space="0" w:color="auto"/>
            </w:tcBorders>
          </w:tcPr>
          <w:p w14:paraId="3B4F104D" w14:textId="77777777" w:rsidR="000309FC" w:rsidRDefault="000309FC" w:rsidP="00F5684D">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63311D55"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S6-67</w:t>
            </w:r>
          </w:p>
        </w:tc>
      </w:tr>
      <w:tr w:rsidR="000309FC" w14:paraId="42929189"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862B3FE" w14:textId="77777777" w:rsidR="000309FC" w:rsidRDefault="000309FC" w:rsidP="00F5684D">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4D9FC1E8"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04DEC8B0"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71C5AE86" w14:textId="77777777" w:rsidR="000309FC" w:rsidRDefault="000309FC" w:rsidP="00F5684D">
            <w:pPr>
              <w:keepNext/>
              <w:keepLines/>
              <w:spacing w:after="0"/>
              <w:jc w:val="center"/>
              <w:rPr>
                <w:rFonts w:ascii="Arial" w:hAnsi="Arial"/>
                <w:sz w:val="18"/>
              </w:rPr>
            </w:pPr>
            <w:proofErr w:type="spellStart"/>
            <w:r w:rsidRPr="001B3633">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47C5396C" w14:textId="77777777" w:rsidR="000309FC" w:rsidRDefault="000309FC" w:rsidP="00F5684D">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7438D00E"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S6-68</w:t>
            </w:r>
          </w:p>
        </w:tc>
      </w:tr>
      <w:tr w:rsidR="000309FC" w14:paraId="14F64650"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BE616B4" w14:textId="77777777" w:rsidR="000309FC" w:rsidRDefault="000309FC" w:rsidP="00F5684D">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1501BA61"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7E57DD8C"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0BDB3A8D" w14:textId="77777777" w:rsidR="000309FC" w:rsidRDefault="000309FC" w:rsidP="00F5684D">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461DBE8" w14:textId="77777777" w:rsidR="000309FC" w:rsidRDefault="000309FC" w:rsidP="00F5684D">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693E4552"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S6-69</w:t>
            </w:r>
          </w:p>
        </w:tc>
      </w:tr>
      <w:tr w:rsidR="000309FC" w14:paraId="5853978A"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46F437A4" w14:textId="77777777" w:rsidR="000309FC" w:rsidRDefault="000309FC" w:rsidP="00F5684D">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22075A7C"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0F26FA9A"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65689838" w14:textId="77777777" w:rsidR="000309FC" w:rsidRDefault="000309FC" w:rsidP="00F5684D">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78A497F9" w14:textId="77777777" w:rsidR="000309FC" w:rsidRDefault="000309FC" w:rsidP="00F5684D">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5D67206B" w14:textId="77777777" w:rsidR="000309FC" w:rsidRDefault="000309FC" w:rsidP="00F5684D">
            <w:pPr>
              <w:keepNext/>
              <w:keepLines/>
              <w:spacing w:after="0"/>
              <w:jc w:val="center"/>
              <w:rPr>
                <w:rFonts w:ascii="Arial" w:hAnsi="Arial"/>
                <w:sz w:val="18"/>
                <w:lang w:eastAsia="en-US"/>
              </w:rPr>
            </w:pPr>
            <w:r>
              <w:rPr>
                <w:rFonts w:ascii="Arial" w:hAnsi="Arial"/>
                <w:sz w:val="18"/>
                <w:lang w:eastAsia="en-US"/>
              </w:rPr>
              <w:t>S6-70</w:t>
            </w:r>
          </w:p>
        </w:tc>
      </w:tr>
      <w:tr w:rsidR="000309FC" w14:paraId="393DA0BE"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59127A73" w14:textId="152D6D8F" w:rsidR="000309FC" w:rsidRDefault="000309FC" w:rsidP="000309FC">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34F07E78" w14:textId="7698C44C" w:rsidR="000309FC" w:rsidRDefault="000309FC" w:rsidP="000309FC">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0930A2A1" w14:textId="614B982C" w:rsidR="000309FC" w:rsidRDefault="000309FC" w:rsidP="000309FC">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29DBB695" w14:textId="6C9205B9" w:rsidR="000309FC" w:rsidRDefault="000309FC"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CF83F87" w14:textId="337B9B1E" w:rsidR="000309FC" w:rsidRDefault="000309FC" w:rsidP="000309FC">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0AAA103D" w14:textId="518CA2AC" w:rsidR="000309FC" w:rsidRDefault="000309FC" w:rsidP="000309FC">
            <w:pPr>
              <w:keepNext/>
              <w:keepLines/>
              <w:spacing w:after="0"/>
              <w:jc w:val="center"/>
              <w:rPr>
                <w:rFonts w:ascii="Arial" w:hAnsi="Arial"/>
                <w:sz w:val="18"/>
                <w:lang w:eastAsia="en-US"/>
              </w:rPr>
            </w:pPr>
            <w:r>
              <w:rPr>
                <w:rFonts w:ascii="Arial" w:hAnsi="Arial"/>
                <w:sz w:val="18"/>
                <w:lang w:eastAsia="en-US"/>
              </w:rPr>
              <w:t>S6-71</w:t>
            </w:r>
          </w:p>
        </w:tc>
      </w:tr>
      <w:tr w:rsidR="0066579B" w14:paraId="3E7CA9F7"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719A19A9" w14:textId="51250084" w:rsidR="0066579B" w:rsidRDefault="0066579B" w:rsidP="000309FC">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3FD76287" w14:textId="41040E55" w:rsidR="0066579B" w:rsidRDefault="0066579B" w:rsidP="000309FC">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44EBB1E1" w14:textId="44989B7F" w:rsidR="0066579B" w:rsidRDefault="0066579B" w:rsidP="000309FC">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2113E09A" w14:textId="36839FEE" w:rsidR="0066579B" w:rsidRDefault="0066579B"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129C41F3" w14:textId="3FA60EE5" w:rsidR="0066579B" w:rsidRDefault="0066579B" w:rsidP="000309FC">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F9ABE21" w14:textId="5B77D213" w:rsidR="0066579B" w:rsidRDefault="0066579B" w:rsidP="000309FC">
            <w:pPr>
              <w:keepNext/>
              <w:keepLines/>
              <w:spacing w:after="0"/>
              <w:jc w:val="center"/>
              <w:rPr>
                <w:rFonts w:ascii="Arial" w:hAnsi="Arial"/>
                <w:sz w:val="18"/>
                <w:lang w:eastAsia="en-US"/>
              </w:rPr>
            </w:pPr>
            <w:r>
              <w:rPr>
                <w:rFonts w:ascii="Arial" w:hAnsi="Arial"/>
                <w:sz w:val="18"/>
                <w:lang w:eastAsia="en-US"/>
              </w:rPr>
              <w:t>S6-72</w:t>
            </w:r>
          </w:p>
        </w:tc>
      </w:tr>
      <w:tr w:rsidR="0066579B" w14:paraId="3624F988"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E2F27DA" w14:textId="63281D63" w:rsidR="0066579B" w:rsidRDefault="0066579B" w:rsidP="000309FC">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4218816E" w14:textId="7EEDB97E" w:rsidR="0066579B" w:rsidRDefault="0066579B" w:rsidP="000309FC">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412A2B62" w14:textId="483D4439" w:rsidR="0066579B" w:rsidRDefault="0066579B" w:rsidP="000309FC">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09CF20F4" w14:textId="582F5A5C" w:rsidR="0066579B" w:rsidRDefault="0066579B"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A2FD5A7" w14:textId="5DBC1EC6" w:rsidR="0066579B" w:rsidRDefault="0066579B" w:rsidP="000309FC">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48245D88" w14:textId="35FC8847" w:rsidR="0066579B" w:rsidRDefault="0066579B" w:rsidP="000309FC">
            <w:pPr>
              <w:keepNext/>
              <w:keepLines/>
              <w:spacing w:after="0"/>
              <w:jc w:val="center"/>
              <w:rPr>
                <w:rFonts w:ascii="Arial" w:hAnsi="Arial"/>
                <w:sz w:val="18"/>
                <w:lang w:eastAsia="en-US"/>
              </w:rPr>
            </w:pPr>
            <w:r>
              <w:rPr>
                <w:rFonts w:ascii="Arial" w:hAnsi="Arial"/>
                <w:sz w:val="18"/>
                <w:lang w:eastAsia="en-US"/>
              </w:rPr>
              <w:t>S6-73</w:t>
            </w:r>
          </w:p>
        </w:tc>
      </w:tr>
      <w:tr w:rsidR="0066579B" w14:paraId="7CD3CEB0"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5A420E1A" w14:textId="09FE7366" w:rsidR="0066579B" w:rsidRDefault="0066579B" w:rsidP="000309FC">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3323CEEB" w14:textId="21684BDF" w:rsidR="0066579B" w:rsidRDefault="0066579B" w:rsidP="000309FC">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7FC5CE2E" w14:textId="39F0C662" w:rsidR="0066579B" w:rsidRDefault="0066579B" w:rsidP="000309FC">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6283BF7B" w14:textId="6C17DAE8" w:rsidR="0066579B" w:rsidRDefault="0066579B"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355CCCA" w14:textId="2B3EDC2C" w:rsidR="0066579B" w:rsidRDefault="0066579B" w:rsidP="000309FC">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3D9E4BEE" w14:textId="1392540E" w:rsidR="0066579B" w:rsidRDefault="0066579B" w:rsidP="000309FC">
            <w:pPr>
              <w:keepNext/>
              <w:keepLines/>
              <w:spacing w:after="0"/>
              <w:jc w:val="center"/>
              <w:rPr>
                <w:rFonts w:ascii="Arial" w:hAnsi="Arial"/>
                <w:sz w:val="18"/>
                <w:lang w:eastAsia="en-US"/>
              </w:rPr>
            </w:pPr>
            <w:r>
              <w:rPr>
                <w:rFonts w:ascii="Arial" w:hAnsi="Arial"/>
                <w:sz w:val="18"/>
                <w:lang w:eastAsia="en-US"/>
              </w:rPr>
              <w:t>S6-74</w:t>
            </w:r>
          </w:p>
        </w:tc>
      </w:tr>
      <w:tr w:rsidR="0066579B" w14:paraId="0466BAC7"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3915B959" w14:textId="1BDF0F3F" w:rsidR="0066579B" w:rsidRDefault="0066579B" w:rsidP="000309FC">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117459EF" w14:textId="7AA89ED4" w:rsidR="0066579B" w:rsidRDefault="0066579B" w:rsidP="000309FC">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37AAEE0E" w14:textId="3DCBE240" w:rsidR="0066579B" w:rsidRDefault="0066579B" w:rsidP="000309FC">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337B6CD3" w14:textId="7E625BAD" w:rsidR="0066579B" w:rsidRDefault="0066579B"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10A970C" w14:textId="5361E97D" w:rsidR="0066579B" w:rsidRDefault="0066579B" w:rsidP="000309FC">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2E516A46" w14:textId="5E35C122" w:rsidR="0066579B" w:rsidRDefault="0066579B" w:rsidP="000309FC">
            <w:pPr>
              <w:keepNext/>
              <w:keepLines/>
              <w:spacing w:after="0"/>
              <w:jc w:val="center"/>
              <w:rPr>
                <w:rFonts w:ascii="Arial" w:hAnsi="Arial"/>
                <w:sz w:val="18"/>
                <w:lang w:eastAsia="en-US"/>
              </w:rPr>
            </w:pPr>
            <w:r>
              <w:rPr>
                <w:rFonts w:ascii="Arial" w:hAnsi="Arial"/>
                <w:sz w:val="18"/>
                <w:lang w:eastAsia="en-US"/>
              </w:rPr>
              <w:t>S6-75</w:t>
            </w:r>
          </w:p>
        </w:tc>
      </w:tr>
      <w:tr w:rsidR="0066579B" w14:paraId="56E32969" w14:textId="77777777" w:rsidTr="00F5684D">
        <w:trPr>
          <w:trHeight w:val="147"/>
        </w:trPr>
        <w:tc>
          <w:tcPr>
            <w:tcW w:w="2439" w:type="dxa"/>
            <w:tcBorders>
              <w:top w:val="single" w:sz="4" w:space="0" w:color="auto"/>
              <w:left w:val="single" w:sz="4" w:space="0" w:color="auto"/>
              <w:bottom w:val="single" w:sz="4" w:space="0" w:color="auto"/>
              <w:right w:val="single" w:sz="4" w:space="0" w:color="auto"/>
            </w:tcBorders>
          </w:tcPr>
          <w:p w14:paraId="0F1DAE41" w14:textId="1652AD4C" w:rsidR="0066579B" w:rsidRDefault="0066579B" w:rsidP="000309FC">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00B2B33B" w14:textId="1176867B" w:rsidR="0066579B" w:rsidRDefault="0066579B" w:rsidP="000309FC">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62929A13" w14:textId="59C7DE36" w:rsidR="0066579B" w:rsidRDefault="0066579B" w:rsidP="000309FC">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2D2DBB39" w14:textId="13F59558" w:rsidR="0066579B" w:rsidRDefault="0066579B" w:rsidP="000309F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E74435C" w14:textId="4D68E4D9" w:rsidR="0066579B" w:rsidRDefault="0066579B" w:rsidP="000309FC">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5D490F77" w14:textId="69A4A413" w:rsidR="0066579B" w:rsidRDefault="0066579B" w:rsidP="000309FC">
            <w:pPr>
              <w:keepNext/>
              <w:keepLines/>
              <w:spacing w:after="0"/>
              <w:jc w:val="center"/>
              <w:rPr>
                <w:rFonts w:ascii="Arial" w:hAnsi="Arial"/>
                <w:sz w:val="18"/>
                <w:lang w:eastAsia="en-US"/>
              </w:rPr>
            </w:pPr>
            <w:r>
              <w:rPr>
                <w:rFonts w:ascii="Arial" w:hAnsi="Arial"/>
                <w:sz w:val="18"/>
                <w:lang w:eastAsia="en-US"/>
              </w:rPr>
              <w:t>S6-76</w:t>
            </w:r>
          </w:p>
        </w:tc>
      </w:tr>
    </w:tbl>
    <w:p w14:paraId="19E96DD7" w14:textId="77777777" w:rsidR="000309FC" w:rsidRDefault="000309FC" w:rsidP="000309FC"/>
    <w:sectPr w:rsidR="000309FC" w:rsidSect="004F1DCB">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FBFF" w14:textId="77777777" w:rsidR="00143088" w:rsidRDefault="00143088">
      <w:pPr>
        <w:spacing w:after="0"/>
      </w:pPr>
      <w:r>
        <w:separator/>
      </w:r>
    </w:p>
  </w:endnote>
  <w:endnote w:type="continuationSeparator" w:id="0">
    <w:p w14:paraId="3245A0E0" w14:textId="77777777" w:rsidR="00143088" w:rsidRDefault="00143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53F5" w14:textId="77777777" w:rsidR="00143088" w:rsidRDefault="00143088">
      <w:pPr>
        <w:spacing w:after="0"/>
      </w:pPr>
      <w:r>
        <w:separator/>
      </w:r>
    </w:p>
  </w:footnote>
  <w:footnote w:type="continuationSeparator" w:id="0">
    <w:p w14:paraId="04E736EE" w14:textId="77777777" w:rsidR="00143088" w:rsidRDefault="00143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318C" w14:textId="77777777" w:rsidR="006B0F5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91098"/>
    <w:multiLevelType w:val="hybridMultilevel"/>
    <w:tmpl w:val="CFBAC924"/>
    <w:lvl w:ilvl="0" w:tplc="0250069C">
      <w:start w:val="5"/>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686563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C7"/>
    <w:rsid w:val="000309FC"/>
    <w:rsid w:val="0010489C"/>
    <w:rsid w:val="00143088"/>
    <w:rsid w:val="00191CFE"/>
    <w:rsid w:val="001B1A21"/>
    <w:rsid w:val="001D7723"/>
    <w:rsid w:val="00203BCA"/>
    <w:rsid w:val="00221D1D"/>
    <w:rsid w:val="002349C7"/>
    <w:rsid w:val="00306A4F"/>
    <w:rsid w:val="00350A69"/>
    <w:rsid w:val="00374796"/>
    <w:rsid w:val="003930AB"/>
    <w:rsid w:val="003C03D1"/>
    <w:rsid w:val="003C3806"/>
    <w:rsid w:val="004F1DCB"/>
    <w:rsid w:val="00582509"/>
    <w:rsid w:val="006255B7"/>
    <w:rsid w:val="006452EF"/>
    <w:rsid w:val="0066579B"/>
    <w:rsid w:val="006916FC"/>
    <w:rsid w:val="006A5318"/>
    <w:rsid w:val="006B0F5D"/>
    <w:rsid w:val="00754DED"/>
    <w:rsid w:val="008535E0"/>
    <w:rsid w:val="0089624C"/>
    <w:rsid w:val="00930BA9"/>
    <w:rsid w:val="0097133F"/>
    <w:rsid w:val="0097714B"/>
    <w:rsid w:val="009B3702"/>
    <w:rsid w:val="009D656C"/>
    <w:rsid w:val="00A535E8"/>
    <w:rsid w:val="00AA7784"/>
    <w:rsid w:val="00B55B2D"/>
    <w:rsid w:val="00B70F89"/>
    <w:rsid w:val="00C34AD8"/>
    <w:rsid w:val="00C708E3"/>
    <w:rsid w:val="00C90910"/>
    <w:rsid w:val="00C93532"/>
    <w:rsid w:val="00D37356"/>
    <w:rsid w:val="00DC459A"/>
    <w:rsid w:val="00E275DF"/>
    <w:rsid w:val="00E62F61"/>
    <w:rsid w:val="00E96CB9"/>
    <w:rsid w:val="00EB05C7"/>
    <w:rsid w:val="00F41FF5"/>
    <w:rsid w:val="00F60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5D6D"/>
  <w15:chartTrackingRefBased/>
  <w15:docId w15:val="{C0A2F4E7-5223-4BB9-801C-03E59A5B7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5D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27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275DF"/>
    <w:pPr>
      <w:pBdr>
        <w:top w:val="none" w:sz="0" w:space="0" w:color="auto"/>
      </w:pBdr>
      <w:spacing w:before="180"/>
      <w:outlineLvl w:val="1"/>
    </w:pPr>
    <w:rPr>
      <w:sz w:val="32"/>
    </w:rPr>
  </w:style>
  <w:style w:type="paragraph" w:styleId="Heading3">
    <w:name w:val="heading 3"/>
    <w:basedOn w:val="Heading2"/>
    <w:next w:val="Normal"/>
    <w:link w:val="Heading3Char"/>
    <w:qFormat/>
    <w:rsid w:val="00E275DF"/>
    <w:pPr>
      <w:spacing w:before="120"/>
      <w:outlineLvl w:val="2"/>
    </w:pPr>
    <w:rPr>
      <w:sz w:val="28"/>
    </w:rPr>
  </w:style>
  <w:style w:type="paragraph" w:styleId="Heading4">
    <w:name w:val="heading 4"/>
    <w:basedOn w:val="Heading3"/>
    <w:next w:val="Normal"/>
    <w:link w:val="Heading4Char"/>
    <w:qFormat/>
    <w:rsid w:val="00E275DF"/>
    <w:pPr>
      <w:ind w:left="1418" w:hanging="1418"/>
      <w:outlineLvl w:val="3"/>
    </w:pPr>
    <w:rPr>
      <w:sz w:val="24"/>
    </w:rPr>
  </w:style>
  <w:style w:type="paragraph" w:styleId="Heading5">
    <w:name w:val="heading 5"/>
    <w:basedOn w:val="Heading4"/>
    <w:next w:val="Normal"/>
    <w:link w:val="Heading5Char"/>
    <w:qFormat/>
    <w:rsid w:val="00E275DF"/>
    <w:pPr>
      <w:ind w:left="1701" w:hanging="1701"/>
      <w:outlineLvl w:val="4"/>
    </w:pPr>
    <w:rPr>
      <w:sz w:val="22"/>
    </w:rPr>
  </w:style>
  <w:style w:type="paragraph" w:styleId="Heading6">
    <w:name w:val="heading 6"/>
    <w:basedOn w:val="H6"/>
    <w:next w:val="Normal"/>
    <w:link w:val="Heading6Char"/>
    <w:qFormat/>
    <w:rsid w:val="00E275DF"/>
    <w:pPr>
      <w:outlineLvl w:val="5"/>
    </w:pPr>
  </w:style>
  <w:style w:type="paragraph" w:styleId="Heading7">
    <w:name w:val="heading 7"/>
    <w:basedOn w:val="H6"/>
    <w:next w:val="Normal"/>
    <w:link w:val="Heading7Char"/>
    <w:qFormat/>
    <w:rsid w:val="00E275DF"/>
    <w:pPr>
      <w:outlineLvl w:val="6"/>
    </w:pPr>
  </w:style>
  <w:style w:type="paragraph" w:styleId="Heading8">
    <w:name w:val="heading 8"/>
    <w:basedOn w:val="Heading1"/>
    <w:next w:val="Normal"/>
    <w:link w:val="Heading8Char"/>
    <w:qFormat/>
    <w:rsid w:val="00E275DF"/>
    <w:pPr>
      <w:ind w:left="0" w:firstLine="0"/>
      <w:outlineLvl w:val="7"/>
    </w:pPr>
  </w:style>
  <w:style w:type="paragraph" w:styleId="Heading9">
    <w:name w:val="heading 9"/>
    <w:basedOn w:val="Heading8"/>
    <w:next w:val="Normal"/>
    <w:link w:val="Heading9Char"/>
    <w:qFormat/>
    <w:rsid w:val="00E275DF"/>
    <w:pPr>
      <w:outlineLvl w:val="8"/>
    </w:pPr>
  </w:style>
  <w:style w:type="character" w:default="1" w:styleId="DefaultParagraphFont">
    <w:name w:val="Default Paragraph Font"/>
    <w:semiHidden/>
    <w:rsid w:val="00E27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5DF"/>
  </w:style>
  <w:style w:type="paragraph" w:styleId="TOC8">
    <w:name w:val="toc 8"/>
    <w:basedOn w:val="TOC1"/>
    <w:semiHidden/>
    <w:rsid w:val="00E275DF"/>
    <w:pPr>
      <w:spacing w:before="180"/>
      <w:ind w:left="2693" w:hanging="2693"/>
    </w:pPr>
    <w:rPr>
      <w:b/>
    </w:rPr>
  </w:style>
  <w:style w:type="paragraph" w:styleId="TOC1">
    <w:name w:val="toc 1"/>
    <w:semiHidden/>
    <w:rsid w:val="00E275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275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75DF"/>
    <w:pPr>
      <w:ind w:left="1701" w:hanging="1701"/>
    </w:pPr>
  </w:style>
  <w:style w:type="paragraph" w:styleId="TOC4">
    <w:name w:val="toc 4"/>
    <w:basedOn w:val="TOC3"/>
    <w:semiHidden/>
    <w:rsid w:val="00E275DF"/>
    <w:pPr>
      <w:ind w:left="1418" w:hanging="1418"/>
    </w:pPr>
  </w:style>
  <w:style w:type="paragraph" w:styleId="TOC3">
    <w:name w:val="toc 3"/>
    <w:basedOn w:val="TOC2"/>
    <w:rsid w:val="00E275DF"/>
    <w:pPr>
      <w:ind w:left="1134" w:hanging="1134"/>
    </w:pPr>
  </w:style>
  <w:style w:type="paragraph" w:styleId="TOC2">
    <w:name w:val="toc 2"/>
    <w:basedOn w:val="TOC1"/>
    <w:rsid w:val="00E275DF"/>
    <w:pPr>
      <w:keepNext w:val="0"/>
      <w:spacing w:before="0"/>
      <w:ind w:left="851" w:hanging="851"/>
    </w:pPr>
    <w:rPr>
      <w:sz w:val="20"/>
    </w:rPr>
  </w:style>
  <w:style w:type="paragraph" w:styleId="Index2">
    <w:name w:val="index 2"/>
    <w:basedOn w:val="Index1"/>
    <w:semiHidden/>
    <w:rsid w:val="00E275DF"/>
    <w:pPr>
      <w:ind w:left="284"/>
    </w:pPr>
  </w:style>
  <w:style w:type="paragraph" w:styleId="Index1">
    <w:name w:val="index 1"/>
    <w:basedOn w:val="Normal"/>
    <w:semiHidden/>
    <w:rsid w:val="00E275DF"/>
    <w:pPr>
      <w:keepLines/>
      <w:spacing w:after="0"/>
    </w:pPr>
  </w:style>
  <w:style w:type="paragraph" w:customStyle="1" w:styleId="ZH">
    <w:name w:val="ZH"/>
    <w:rsid w:val="00E275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75DF"/>
    <w:pPr>
      <w:outlineLvl w:val="9"/>
    </w:pPr>
  </w:style>
  <w:style w:type="paragraph" w:styleId="ListNumber2">
    <w:name w:val="List Number 2"/>
    <w:basedOn w:val="ListNumber"/>
    <w:semiHidden/>
    <w:rsid w:val="00E275DF"/>
    <w:pPr>
      <w:ind w:left="851"/>
    </w:pPr>
  </w:style>
  <w:style w:type="paragraph" w:styleId="Header">
    <w:name w:val="header"/>
    <w:link w:val="HeaderChar"/>
    <w:semiHidden/>
    <w:rsid w:val="00E275D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275DF"/>
    <w:rPr>
      <w:b/>
      <w:position w:val="6"/>
      <w:sz w:val="16"/>
    </w:rPr>
  </w:style>
  <w:style w:type="paragraph" w:styleId="FootnoteText">
    <w:name w:val="footnote text"/>
    <w:basedOn w:val="Normal"/>
    <w:link w:val="FootnoteTextChar"/>
    <w:semiHidden/>
    <w:rsid w:val="00E275DF"/>
    <w:pPr>
      <w:keepLines/>
      <w:spacing w:after="0"/>
      <w:ind w:left="454" w:hanging="454"/>
    </w:pPr>
    <w:rPr>
      <w:sz w:val="16"/>
    </w:rPr>
  </w:style>
  <w:style w:type="paragraph" w:customStyle="1" w:styleId="TAH">
    <w:name w:val="TAH"/>
    <w:basedOn w:val="TAC"/>
    <w:rsid w:val="00E275DF"/>
    <w:rPr>
      <w:b/>
    </w:rPr>
  </w:style>
  <w:style w:type="paragraph" w:customStyle="1" w:styleId="TAC">
    <w:name w:val="TAC"/>
    <w:basedOn w:val="TAL"/>
    <w:rsid w:val="00E275DF"/>
    <w:pPr>
      <w:jc w:val="center"/>
    </w:pPr>
  </w:style>
  <w:style w:type="paragraph" w:customStyle="1" w:styleId="TF">
    <w:name w:val="TF"/>
    <w:basedOn w:val="TH"/>
    <w:rsid w:val="00E275DF"/>
    <w:pPr>
      <w:keepNext w:val="0"/>
      <w:spacing w:before="0" w:after="240"/>
    </w:pPr>
  </w:style>
  <w:style w:type="paragraph" w:customStyle="1" w:styleId="NO">
    <w:name w:val="NO"/>
    <w:basedOn w:val="Normal"/>
    <w:rsid w:val="00E275DF"/>
    <w:pPr>
      <w:keepLines/>
      <w:ind w:left="1135" w:hanging="851"/>
    </w:pPr>
  </w:style>
  <w:style w:type="paragraph" w:styleId="TOC9">
    <w:name w:val="toc 9"/>
    <w:basedOn w:val="TOC8"/>
    <w:semiHidden/>
    <w:rsid w:val="00E275DF"/>
    <w:pPr>
      <w:ind w:left="1418" w:hanging="1418"/>
    </w:pPr>
  </w:style>
  <w:style w:type="paragraph" w:customStyle="1" w:styleId="EX">
    <w:name w:val="EX"/>
    <w:basedOn w:val="Normal"/>
    <w:rsid w:val="00E275DF"/>
    <w:pPr>
      <w:keepLines/>
      <w:ind w:left="1702" w:hanging="1418"/>
    </w:pPr>
  </w:style>
  <w:style w:type="paragraph" w:customStyle="1" w:styleId="FP">
    <w:name w:val="FP"/>
    <w:basedOn w:val="Normal"/>
    <w:rsid w:val="00E275DF"/>
    <w:pPr>
      <w:spacing w:after="0"/>
    </w:pPr>
  </w:style>
  <w:style w:type="paragraph" w:customStyle="1" w:styleId="LD">
    <w:name w:val="LD"/>
    <w:rsid w:val="00E275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75DF"/>
    <w:pPr>
      <w:spacing w:after="0"/>
    </w:pPr>
  </w:style>
  <w:style w:type="paragraph" w:customStyle="1" w:styleId="EW">
    <w:name w:val="EW"/>
    <w:basedOn w:val="EX"/>
    <w:rsid w:val="00E275DF"/>
    <w:pPr>
      <w:spacing w:after="0"/>
    </w:pPr>
  </w:style>
  <w:style w:type="paragraph" w:styleId="TOC6">
    <w:name w:val="toc 6"/>
    <w:basedOn w:val="TOC5"/>
    <w:next w:val="Normal"/>
    <w:semiHidden/>
    <w:rsid w:val="00E275DF"/>
    <w:pPr>
      <w:ind w:left="1985" w:hanging="1985"/>
    </w:pPr>
  </w:style>
  <w:style w:type="paragraph" w:styleId="TOC7">
    <w:name w:val="toc 7"/>
    <w:basedOn w:val="TOC6"/>
    <w:next w:val="Normal"/>
    <w:semiHidden/>
    <w:rsid w:val="00E275DF"/>
    <w:pPr>
      <w:ind w:left="2268" w:hanging="2268"/>
    </w:pPr>
  </w:style>
  <w:style w:type="paragraph" w:styleId="ListBullet2">
    <w:name w:val="List Bullet 2"/>
    <w:basedOn w:val="ListBullet"/>
    <w:semiHidden/>
    <w:rsid w:val="00E275DF"/>
    <w:pPr>
      <w:ind w:left="851"/>
    </w:pPr>
  </w:style>
  <w:style w:type="paragraph" w:styleId="ListBullet3">
    <w:name w:val="List Bullet 3"/>
    <w:basedOn w:val="ListBullet2"/>
    <w:semiHidden/>
    <w:rsid w:val="00E275DF"/>
    <w:pPr>
      <w:ind w:left="1135"/>
    </w:pPr>
  </w:style>
  <w:style w:type="paragraph" w:styleId="ListNumber">
    <w:name w:val="List Number"/>
    <w:basedOn w:val="List"/>
    <w:semiHidden/>
    <w:rsid w:val="00E275DF"/>
  </w:style>
  <w:style w:type="paragraph" w:customStyle="1" w:styleId="EQ">
    <w:name w:val="EQ"/>
    <w:basedOn w:val="Normal"/>
    <w:next w:val="Normal"/>
    <w:rsid w:val="00E275DF"/>
    <w:pPr>
      <w:keepLines/>
      <w:tabs>
        <w:tab w:val="center" w:pos="4536"/>
        <w:tab w:val="right" w:pos="9072"/>
      </w:tabs>
    </w:pPr>
    <w:rPr>
      <w:noProof/>
    </w:rPr>
  </w:style>
  <w:style w:type="paragraph" w:customStyle="1" w:styleId="TH">
    <w:name w:val="TH"/>
    <w:basedOn w:val="Normal"/>
    <w:rsid w:val="00E275DF"/>
    <w:pPr>
      <w:keepNext/>
      <w:keepLines/>
      <w:spacing w:before="60"/>
      <w:jc w:val="center"/>
    </w:pPr>
    <w:rPr>
      <w:rFonts w:ascii="Arial" w:hAnsi="Arial"/>
      <w:b/>
    </w:rPr>
  </w:style>
  <w:style w:type="paragraph" w:customStyle="1" w:styleId="NF">
    <w:name w:val="NF"/>
    <w:basedOn w:val="NO"/>
    <w:rsid w:val="00E275DF"/>
    <w:pPr>
      <w:keepNext/>
      <w:spacing w:after="0"/>
    </w:pPr>
    <w:rPr>
      <w:rFonts w:ascii="Arial" w:hAnsi="Arial"/>
      <w:sz w:val="18"/>
    </w:rPr>
  </w:style>
  <w:style w:type="paragraph" w:customStyle="1" w:styleId="PL">
    <w:name w:val="PL"/>
    <w:rsid w:val="00E2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75DF"/>
    <w:pPr>
      <w:jc w:val="right"/>
    </w:pPr>
  </w:style>
  <w:style w:type="paragraph" w:customStyle="1" w:styleId="H6">
    <w:name w:val="H6"/>
    <w:basedOn w:val="Heading5"/>
    <w:next w:val="Normal"/>
    <w:rsid w:val="00E275DF"/>
    <w:pPr>
      <w:ind w:left="1985" w:hanging="1985"/>
      <w:outlineLvl w:val="9"/>
    </w:pPr>
    <w:rPr>
      <w:sz w:val="20"/>
    </w:rPr>
  </w:style>
  <w:style w:type="paragraph" w:customStyle="1" w:styleId="TAN">
    <w:name w:val="TAN"/>
    <w:basedOn w:val="TAL"/>
    <w:rsid w:val="00E275DF"/>
    <w:pPr>
      <w:ind w:left="851" w:hanging="851"/>
    </w:pPr>
  </w:style>
  <w:style w:type="paragraph" w:customStyle="1" w:styleId="TAL">
    <w:name w:val="TAL"/>
    <w:basedOn w:val="Normal"/>
    <w:rsid w:val="00E275DF"/>
    <w:pPr>
      <w:keepNext/>
      <w:keepLines/>
      <w:spacing w:after="0"/>
    </w:pPr>
    <w:rPr>
      <w:rFonts w:ascii="Arial" w:hAnsi="Arial"/>
      <w:sz w:val="18"/>
    </w:rPr>
  </w:style>
  <w:style w:type="paragraph" w:customStyle="1" w:styleId="ZA">
    <w:name w:val="ZA"/>
    <w:rsid w:val="00E275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75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75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75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75DF"/>
    <w:pPr>
      <w:framePr w:wrap="notBeside" w:y="16161"/>
    </w:pPr>
  </w:style>
  <w:style w:type="character" w:customStyle="1" w:styleId="ZGSM">
    <w:name w:val="ZGSM"/>
    <w:rsid w:val="00E275DF"/>
  </w:style>
  <w:style w:type="paragraph" w:styleId="List2">
    <w:name w:val="List 2"/>
    <w:basedOn w:val="List"/>
    <w:semiHidden/>
    <w:rsid w:val="00E275DF"/>
    <w:pPr>
      <w:ind w:left="851"/>
    </w:pPr>
  </w:style>
  <w:style w:type="paragraph" w:customStyle="1" w:styleId="ZG">
    <w:name w:val="ZG"/>
    <w:rsid w:val="00E275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75DF"/>
    <w:pPr>
      <w:ind w:left="1135"/>
    </w:pPr>
  </w:style>
  <w:style w:type="paragraph" w:styleId="List4">
    <w:name w:val="List 4"/>
    <w:basedOn w:val="List3"/>
    <w:semiHidden/>
    <w:rsid w:val="00E275DF"/>
    <w:pPr>
      <w:ind w:left="1418"/>
    </w:pPr>
  </w:style>
  <w:style w:type="paragraph" w:styleId="List5">
    <w:name w:val="List 5"/>
    <w:basedOn w:val="List4"/>
    <w:semiHidden/>
    <w:rsid w:val="00E275DF"/>
    <w:pPr>
      <w:ind w:left="1702"/>
    </w:pPr>
  </w:style>
  <w:style w:type="paragraph" w:customStyle="1" w:styleId="EditorsNote">
    <w:name w:val="Editor's Note"/>
    <w:basedOn w:val="NO"/>
    <w:rsid w:val="00E275DF"/>
    <w:rPr>
      <w:color w:val="FF0000"/>
    </w:rPr>
  </w:style>
  <w:style w:type="paragraph" w:styleId="List">
    <w:name w:val="List"/>
    <w:basedOn w:val="Normal"/>
    <w:semiHidden/>
    <w:rsid w:val="00E275DF"/>
    <w:pPr>
      <w:ind w:left="568" w:hanging="284"/>
    </w:pPr>
  </w:style>
  <w:style w:type="paragraph" w:styleId="ListBullet">
    <w:name w:val="List Bullet"/>
    <w:basedOn w:val="List"/>
    <w:semiHidden/>
    <w:rsid w:val="00E275DF"/>
  </w:style>
  <w:style w:type="paragraph" w:styleId="ListBullet4">
    <w:name w:val="List Bullet 4"/>
    <w:basedOn w:val="ListBullet3"/>
    <w:semiHidden/>
    <w:rsid w:val="00E275DF"/>
    <w:pPr>
      <w:ind w:left="1418"/>
    </w:pPr>
  </w:style>
  <w:style w:type="paragraph" w:styleId="ListBullet5">
    <w:name w:val="List Bullet 5"/>
    <w:basedOn w:val="ListBullet4"/>
    <w:semiHidden/>
    <w:rsid w:val="00E275DF"/>
    <w:pPr>
      <w:ind w:left="1702"/>
    </w:pPr>
  </w:style>
  <w:style w:type="paragraph" w:customStyle="1" w:styleId="B1">
    <w:name w:val="B1"/>
    <w:basedOn w:val="List"/>
    <w:rsid w:val="00E275DF"/>
  </w:style>
  <w:style w:type="paragraph" w:customStyle="1" w:styleId="B2">
    <w:name w:val="B2"/>
    <w:basedOn w:val="List2"/>
    <w:rsid w:val="00E275DF"/>
  </w:style>
  <w:style w:type="paragraph" w:customStyle="1" w:styleId="B3">
    <w:name w:val="B3"/>
    <w:basedOn w:val="List3"/>
    <w:rsid w:val="00E275DF"/>
  </w:style>
  <w:style w:type="paragraph" w:customStyle="1" w:styleId="B4">
    <w:name w:val="B4"/>
    <w:basedOn w:val="List4"/>
    <w:rsid w:val="00E275DF"/>
  </w:style>
  <w:style w:type="paragraph" w:customStyle="1" w:styleId="B5">
    <w:name w:val="B5"/>
    <w:basedOn w:val="List5"/>
    <w:rsid w:val="00E275DF"/>
  </w:style>
  <w:style w:type="paragraph" w:styleId="Footer">
    <w:name w:val="footer"/>
    <w:basedOn w:val="Header"/>
    <w:link w:val="FooterChar"/>
    <w:semiHidden/>
    <w:rsid w:val="00E275DF"/>
    <w:pPr>
      <w:jc w:val="center"/>
    </w:pPr>
    <w:rPr>
      <w:i/>
    </w:rPr>
  </w:style>
  <w:style w:type="paragraph" w:customStyle="1" w:styleId="ZTD">
    <w:name w:val="ZTD"/>
    <w:basedOn w:val="ZB"/>
    <w:rsid w:val="00E275DF"/>
    <w:pPr>
      <w:framePr w:hRule="auto" w:wrap="notBeside" w:y="852"/>
    </w:pPr>
    <w:rPr>
      <w:i w:val="0"/>
      <w:sz w:val="40"/>
    </w:rPr>
  </w:style>
  <w:style w:type="table" w:styleId="TableGrid">
    <w:name w:val="Table Grid"/>
    <w:basedOn w:val="TableNormal"/>
    <w:uiPriority w:val="39"/>
    <w:rsid w:val="00EB05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F1DCB"/>
    <w:rPr>
      <w:rFonts w:ascii="Arial" w:hAnsi="Arial"/>
      <w:sz w:val="36"/>
    </w:rPr>
  </w:style>
  <w:style w:type="character" w:customStyle="1" w:styleId="Heading2Char">
    <w:name w:val="Heading 2 Char"/>
    <w:basedOn w:val="DefaultParagraphFont"/>
    <w:link w:val="Heading2"/>
    <w:rsid w:val="004F1DCB"/>
    <w:rPr>
      <w:rFonts w:ascii="Arial" w:hAnsi="Arial"/>
      <w:sz w:val="32"/>
    </w:rPr>
  </w:style>
  <w:style w:type="character" w:customStyle="1" w:styleId="Heading3Char">
    <w:name w:val="Heading 3 Char"/>
    <w:basedOn w:val="DefaultParagraphFont"/>
    <w:link w:val="Heading3"/>
    <w:rsid w:val="004F1DCB"/>
    <w:rPr>
      <w:rFonts w:ascii="Arial" w:hAnsi="Arial"/>
      <w:sz w:val="28"/>
    </w:rPr>
  </w:style>
  <w:style w:type="character" w:customStyle="1" w:styleId="Heading4Char">
    <w:name w:val="Heading 4 Char"/>
    <w:basedOn w:val="DefaultParagraphFont"/>
    <w:link w:val="Heading4"/>
    <w:rsid w:val="004F1DCB"/>
    <w:rPr>
      <w:rFonts w:ascii="Arial" w:hAnsi="Arial"/>
      <w:sz w:val="24"/>
    </w:rPr>
  </w:style>
  <w:style w:type="character" w:customStyle="1" w:styleId="Heading5Char">
    <w:name w:val="Heading 5 Char"/>
    <w:basedOn w:val="DefaultParagraphFont"/>
    <w:link w:val="Heading5"/>
    <w:rsid w:val="004F1DCB"/>
    <w:rPr>
      <w:rFonts w:ascii="Arial" w:hAnsi="Arial"/>
      <w:sz w:val="22"/>
    </w:rPr>
  </w:style>
  <w:style w:type="character" w:customStyle="1" w:styleId="Heading6Char">
    <w:name w:val="Heading 6 Char"/>
    <w:basedOn w:val="DefaultParagraphFont"/>
    <w:link w:val="Heading6"/>
    <w:rsid w:val="004F1DCB"/>
    <w:rPr>
      <w:rFonts w:ascii="Arial" w:hAnsi="Arial"/>
    </w:rPr>
  </w:style>
  <w:style w:type="character" w:customStyle="1" w:styleId="Heading7Char">
    <w:name w:val="Heading 7 Char"/>
    <w:basedOn w:val="DefaultParagraphFont"/>
    <w:link w:val="Heading7"/>
    <w:rsid w:val="004F1DCB"/>
    <w:rPr>
      <w:rFonts w:ascii="Arial" w:hAnsi="Arial"/>
    </w:rPr>
  </w:style>
  <w:style w:type="character" w:customStyle="1" w:styleId="Heading8Char">
    <w:name w:val="Heading 8 Char"/>
    <w:basedOn w:val="DefaultParagraphFont"/>
    <w:link w:val="Heading8"/>
    <w:rsid w:val="004F1DCB"/>
    <w:rPr>
      <w:rFonts w:ascii="Arial" w:hAnsi="Arial"/>
      <w:sz w:val="36"/>
    </w:rPr>
  </w:style>
  <w:style w:type="character" w:customStyle="1" w:styleId="Heading9Char">
    <w:name w:val="Heading 9 Char"/>
    <w:basedOn w:val="DefaultParagraphFont"/>
    <w:link w:val="Heading9"/>
    <w:rsid w:val="004F1DCB"/>
    <w:rPr>
      <w:rFonts w:ascii="Arial" w:hAnsi="Arial"/>
      <w:sz w:val="36"/>
    </w:rPr>
  </w:style>
  <w:style w:type="character" w:customStyle="1" w:styleId="HeaderChar">
    <w:name w:val="Header Char"/>
    <w:basedOn w:val="DefaultParagraphFont"/>
    <w:link w:val="Header"/>
    <w:semiHidden/>
    <w:rsid w:val="004F1DCB"/>
    <w:rPr>
      <w:rFonts w:ascii="Arial" w:hAnsi="Arial"/>
      <w:b/>
      <w:noProof/>
      <w:sz w:val="18"/>
    </w:rPr>
  </w:style>
  <w:style w:type="character" w:customStyle="1" w:styleId="FootnoteTextChar">
    <w:name w:val="Footnote Text Char"/>
    <w:basedOn w:val="DefaultParagraphFont"/>
    <w:link w:val="FootnoteText"/>
    <w:semiHidden/>
    <w:rsid w:val="004F1DCB"/>
    <w:rPr>
      <w:rFonts w:ascii="Times New Roman" w:hAnsi="Times New Roman"/>
      <w:sz w:val="16"/>
    </w:rPr>
  </w:style>
  <w:style w:type="character" w:customStyle="1" w:styleId="FooterChar">
    <w:name w:val="Footer Char"/>
    <w:basedOn w:val="DefaultParagraphFont"/>
    <w:link w:val="Footer"/>
    <w:semiHidden/>
    <w:rsid w:val="004F1DCB"/>
    <w:rPr>
      <w:rFonts w:ascii="Arial" w:hAnsi="Arial"/>
      <w:b/>
      <w:i/>
      <w:noProof/>
      <w:sz w:val="18"/>
    </w:rPr>
  </w:style>
  <w:style w:type="character" w:styleId="PageNumber">
    <w:name w:val="page number"/>
    <w:basedOn w:val="DefaultParagraphFont"/>
    <w:uiPriority w:val="99"/>
    <w:semiHidden/>
    <w:unhideWhenUsed/>
    <w:rsid w:val="004F1DCB"/>
  </w:style>
  <w:style w:type="character" w:styleId="Hyperlink">
    <w:name w:val="Hyperlink"/>
    <w:uiPriority w:val="99"/>
    <w:unhideWhenUsed/>
    <w:rsid w:val="00306A4F"/>
    <w:rPr>
      <w:color w:val="0000FF"/>
      <w:u w:val="single"/>
    </w:rPr>
  </w:style>
  <w:style w:type="character" w:styleId="FollowedHyperlink">
    <w:name w:val="FollowedHyperlink"/>
    <w:basedOn w:val="DefaultParagraphFont"/>
    <w:uiPriority w:val="99"/>
    <w:semiHidden/>
    <w:unhideWhenUsed/>
    <w:rsid w:val="00306A4F"/>
    <w:rPr>
      <w:color w:val="96607D" w:themeColor="followedHyperlink"/>
      <w:u w:val="single"/>
    </w:rPr>
  </w:style>
  <w:style w:type="paragraph" w:styleId="Revision">
    <w:name w:val="Revision"/>
    <w:hidden/>
    <w:uiPriority w:val="99"/>
    <w:semiHidden/>
    <w:rsid w:val="0097714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178</Pages>
  <Words>47474</Words>
  <Characters>270603</Characters>
  <Application>Microsoft Office Word</Application>
  <DocSecurity>0</DocSecurity>
  <Lines>2255</Lines>
  <Paragraphs>634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CR0611r1</dc:creator>
  <cp:keywords>ESA, style sheet, Winword</cp:keywords>
  <dc:description/>
  <cp:lastModifiedBy>BMA</cp:lastModifiedBy>
  <cp:revision>3</cp:revision>
  <cp:lastPrinted>1899-12-31T23:00:00Z</cp:lastPrinted>
  <dcterms:created xsi:type="dcterms:W3CDTF">2025-03-31T12:23:00Z</dcterms:created>
  <dcterms:modified xsi:type="dcterms:W3CDTF">2025-03-31T12:23:00Z</dcterms:modified>
</cp:coreProperties>
</file>