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B854BD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8F0120">
        <w:rPr>
          <w:b/>
          <w:noProof/>
          <w:sz w:val="24"/>
        </w:rPr>
        <w:t>2505</w:t>
      </w:r>
      <w:r w:rsidR="008F0120">
        <w:rPr>
          <w:b/>
          <w:noProof/>
          <w:sz w:val="24"/>
        </w:rPr>
        <w:t>67</w:t>
      </w:r>
    </w:p>
    <w:p w14:paraId="133FF1EF" w14:textId="53BB71FD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</w:t>
      </w:r>
      <w:r w:rsidR="008F0120">
        <w:rPr>
          <w:b/>
          <w:noProof/>
          <w:sz w:val="24"/>
        </w:rPr>
        <w:t>2505</w:t>
      </w:r>
      <w:r w:rsidR="008F0120">
        <w:rPr>
          <w:b/>
          <w:noProof/>
          <w:sz w:val="24"/>
        </w:rPr>
        <w:t>26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422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2D6F">
        <w:rPr>
          <w:rFonts w:ascii="Arial" w:hAnsi="Arial" w:cs="Arial" w:hint="eastAsia"/>
          <w:b/>
          <w:bCs/>
          <w:lang w:eastAsia="zh-CN"/>
        </w:rPr>
        <w:t>Huawei,</w:t>
      </w:r>
      <w:r w:rsidR="003B2D6F">
        <w:rPr>
          <w:rFonts w:ascii="Arial" w:hAnsi="Arial" w:cs="Arial"/>
          <w:b/>
          <w:bCs/>
          <w:lang w:eastAsia="zh-CN"/>
        </w:rPr>
        <w:t xml:space="preserve"> Hisilicon </w:t>
      </w:r>
    </w:p>
    <w:p w14:paraId="7A651A91" w14:textId="6C656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4A44">
        <w:rPr>
          <w:rFonts w:ascii="Arial" w:hAnsi="Arial" w:cs="Arial"/>
          <w:b/>
          <w:bCs/>
        </w:rPr>
        <w:t>deployment of SEAL services involving SEAL Client</w:t>
      </w:r>
      <w:r w:rsidR="003B2D6F">
        <w:rPr>
          <w:rFonts w:ascii="Arial" w:hAnsi="Arial" w:cs="Arial"/>
          <w:b/>
          <w:bCs/>
        </w:rPr>
        <w:t>(s)</w:t>
      </w:r>
    </w:p>
    <w:p w14:paraId="13B93593" w14:textId="22B0C8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7582F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3B5096ED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622D18">
        <w:rPr>
          <w:rFonts w:hint="eastAsia"/>
          <w:noProof/>
        </w:rPr>
        <w:t>provide</w:t>
      </w:r>
      <w:r w:rsidR="00622D18">
        <w:rPr>
          <w:noProof/>
        </w:rPr>
        <w:t xml:space="preserve"> </w:t>
      </w:r>
      <w:r w:rsidR="00622D18">
        <w:rPr>
          <w:rFonts w:hint="eastAsia"/>
          <w:noProof/>
        </w:rPr>
        <w:t>the</w:t>
      </w:r>
      <w:r w:rsidR="00622D18">
        <w:rPr>
          <w:noProof/>
        </w:rPr>
        <w:t xml:space="preserve"> solution for the Gap of</w:t>
      </w:r>
      <w:r w:rsidR="00622D18" w:rsidRPr="00622D18">
        <w:rPr>
          <w:noProof/>
        </w:rPr>
        <w:t xml:space="preserve"> </w:t>
      </w:r>
      <w:r w:rsidR="00622D18">
        <w:rPr>
          <w:noProof/>
        </w:rPr>
        <w:t xml:space="preserve">Incomplete </w:t>
      </w:r>
      <w:r w:rsidR="00564A44">
        <w:rPr>
          <w:noProof/>
        </w:rPr>
        <w:t xml:space="preserve">deployment </w:t>
      </w:r>
      <w:r w:rsidR="00564A44">
        <w:rPr>
          <w:rFonts w:hint="eastAsia"/>
          <w:noProof/>
          <w:lang w:eastAsia="zh-CN"/>
        </w:rPr>
        <w:t>model</w:t>
      </w:r>
      <w:r w:rsidR="00564A44">
        <w:rPr>
          <w:noProof/>
        </w:rPr>
        <w:t xml:space="preserve"> of </w:t>
      </w:r>
      <w:r w:rsidR="00622D18">
        <w:rPr>
          <w:noProof/>
        </w:rPr>
        <w:t xml:space="preserve"> SEAL service</w:t>
      </w:r>
      <w:r w:rsidR="00F77036"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9F9292B" w:rsidR="00F77036" w:rsidRDefault="00564A44" w:rsidP="008E1F9F">
      <w:pPr>
        <w:rPr>
          <w:noProof/>
          <w:lang w:eastAsia="zh-CN"/>
        </w:rPr>
      </w:pPr>
      <w:r>
        <w:rPr>
          <w:lang w:val="en-US" w:eastAsia="zh-CN"/>
        </w:rPr>
        <w:t>The</w:t>
      </w:r>
      <w:r w:rsidR="00CB294F">
        <w:rPr>
          <w:lang w:val="en-US" w:eastAsia="zh-CN"/>
        </w:rPr>
        <w:t xml:space="preserve"> </w:t>
      </w:r>
      <w:r w:rsidR="00CB294F">
        <w:rPr>
          <w:rFonts w:hint="eastAsia"/>
          <w:lang w:val="en-US" w:eastAsia="zh-CN"/>
        </w:rPr>
        <w:t>existing</w:t>
      </w:r>
      <w:r w:rsidR="00CB294F">
        <w:rPr>
          <w:lang w:val="en-US" w:eastAsia="zh-CN"/>
        </w:rPr>
        <w:t xml:space="preserve"> </w:t>
      </w:r>
      <w:r>
        <w:rPr>
          <w:lang w:val="en-US" w:eastAsia="zh-CN"/>
        </w:rPr>
        <w:t>deployment model</w:t>
      </w:r>
      <w:r w:rsidR="00CB294F">
        <w:rPr>
          <w:lang w:val="en-US" w:eastAsia="zh-CN"/>
        </w:rPr>
        <w:t xml:space="preserve"> in the </w:t>
      </w:r>
      <w:r w:rsidR="00CB294F">
        <w:rPr>
          <w:rFonts w:hint="eastAsia"/>
          <w:lang w:val="en-US" w:eastAsia="zh-CN"/>
        </w:rPr>
        <w:t>specification</w:t>
      </w:r>
      <w:r w:rsidR="00CB294F">
        <w:rPr>
          <w:lang w:val="en-US" w:eastAsia="zh-CN"/>
        </w:rPr>
        <w:t xml:space="preserve"> 23.434 </w:t>
      </w:r>
      <w:r w:rsidR="001F3B84">
        <w:rPr>
          <w:lang w:val="en-US" w:eastAsia="zh-CN"/>
        </w:rPr>
        <w:t>is not completed to</w:t>
      </w:r>
      <w:r>
        <w:rPr>
          <w:lang w:val="en-US" w:eastAsia="zh-CN"/>
        </w:rPr>
        <w:t xml:space="preserve"> cover</w:t>
      </w:r>
      <w:r w:rsidR="001F3B84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SEAL layer entities. </w:t>
      </w:r>
      <w:r w:rsidR="00CB294F">
        <w:rPr>
          <w:lang w:val="en-US" w:eastAsia="zh-CN"/>
        </w:rPr>
        <w:t>SEAL client</w:t>
      </w:r>
      <w:r>
        <w:rPr>
          <w:lang w:val="en-US" w:eastAsia="zh-CN"/>
        </w:rPr>
        <w:t xml:space="preserve"> is one of important SEAL layer entities, the deployment of SEAL client should be </w:t>
      </w:r>
      <w:r w:rsidR="006D1BFF">
        <w:rPr>
          <w:lang w:val="en-US" w:eastAsia="zh-CN"/>
        </w:rPr>
        <w:t>captured</w:t>
      </w:r>
      <w:r w:rsidR="003B2D6F">
        <w:rPr>
          <w:lang w:val="en-US" w:eastAsia="zh-CN"/>
        </w:rPr>
        <w:t>.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44EF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7582F">
        <w:rPr>
          <w:noProof/>
          <w:lang w:val="en-US"/>
        </w:rPr>
        <w:t xml:space="preserve"> 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75DB5D" w14:textId="72F2B21D" w:rsidR="00C97FEA" w:rsidRDefault="00C97FEA" w:rsidP="00C97FEA">
      <w:pPr>
        <w:pStyle w:val="2"/>
        <w:rPr>
          <w:ins w:id="0" w:author="Yangyanmei" w:date="2025-02-07T12:02:00Z"/>
        </w:rPr>
      </w:pPr>
      <w:bookmarkStart w:id="1" w:name="_Toc184898878"/>
      <w:bookmarkStart w:id="2" w:name="_Toc150186935"/>
      <w:ins w:id="3" w:author="Yangyanmei" w:date="2025-02-07T12:02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Solution</w:t>
        </w:r>
      </w:ins>
      <w:ins w:id="4" w:author="Yangyanmei" w:date="2025-02-07T15:19:00Z">
        <w:r w:rsidR="003B2D6F">
          <w:t xml:space="preserve"> </w:t>
        </w:r>
      </w:ins>
      <w:ins w:id="5" w:author="Yangyanmei" w:date="2025-02-07T12:02:00Z">
        <w:r>
          <w:t>#</w:t>
        </w:r>
      </w:ins>
      <w:ins w:id="6" w:author="Yangyanmei" w:date="2025-02-07T15:19:00Z">
        <w:r w:rsidR="003B2D6F">
          <w:t xml:space="preserve"> </w:t>
        </w:r>
      </w:ins>
      <w:ins w:id="7" w:author="Yangyanmei" w:date="2025-02-08T15:10:00Z">
        <w:r w:rsidR="006D1BFF">
          <w:t>X</w:t>
        </w:r>
      </w:ins>
      <w:ins w:id="8" w:author="Yangyanmei" w:date="2025-02-07T12:02:00Z">
        <w:r>
          <w:t>:</w:t>
        </w:r>
        <w:bookmarkStart w:id="9" w:name="_Toc150186936"/>
        <w:bookmarkStart w:id="10" w:name="_Toc184898879"/>
        <w:bookmarkEnd w:id="1"/>
        <w:bookmarkEnd w:id="2"/>
        <w:r>
          <w:t xml:space="preserve"> SEAL deployment involving SEAL Client(s) </w:t>
        </w:r>
      </w:ins>
    </w:p>
    <w:p w14:paraId="246D61C4" w14:textId="73BE19AB" w:rsidR="00C97FEA" w:rsidRDefault="00C97FEA" w:rsidP="00C97FEA">
      <w:pPr>
        <w:pStyle w:val="3"/>
      </w:pPr>
      <w:ins w:id="11" w:author="Yangyanmei" w:date="2025-02-07T12:02:00Z">
        <w:r>
          <w:t>8.x.1</w:t>
        </w:r>
        <w:r>
          <w:tab/>
        </w:r>
        <w:bookmarkEnd w:id="9"/>
        <w:bookmarkEnd w:id="10"/>
        <w:r>
          <w:t>Solution description</w:t>
        </w:r>
      </w:ins>
    </w:p>
    <w:p w14:paraId="204F04A4" w14:textId="5886F589" w:rsidR="00A21366" w:rsidRPr="00A21366" w:rsidRDefault="00A21366" w:rsidP="00A21366">
      <w:pPr>
        <w:pStyle w:val="4"/>
        <w:rPr>
          <w:ins w:id="12" w:author="Yangyanmei" w:date="2025-02-07T12:02:00Z"/>
        </w:rPr>
      </w:pPr>
      <w:ins w:id="13" w:author="Yangyanmei" w:date="2025-02-07T12:02:00Z">
        <w:r>
          <w:t xml:space="preserve">8.x.1.1 </w:t>
        </w:r>
      </w:ins>
      <w:ins w:id="14" w:author="Yangyanmei" w:date="2025-02-19T23:07:00Z">
        <w:r>
          <w:rPr>
            <w:rFonts w:hint="eastAsia"/>
            <w:lang w:eastAsia="zh-CN"/>
          </w:rPr>
          <w:t>General</w:t>
        </w:r>
        <w:r>
          <w:t xml:space="preserve"> </w:t>
        </w:r>
        <w:r>
          <w:rPr>
            <w:rFonts w:hint="eastAsia"/>
            <w:lang w:eastAsia="zh-CN"/>
          </w:rPr>
          <w:t>description</w:t>
        </w:r>
      </w:ins>
    </w:p>
    <w:p w14:paraId="134C7406" w14:textId="666D29F3" w:rsidR="00C97FEA" w:rsidRDefault="00D064F0" w:rsidP="00C97FEA">
      <w:pPr>
        <w:rPr>
          <w:ins w:id="15" w:author="Yangyanmei" w:date="2025-02-07T12:02:00Z"/>
        </w:rPr>
      </w:pPr>
      <w:ins w:id="16" w:author="Yangyanmei" w:date="2025-02-21T01:07:00Z">
        <w:r>
          <w:rPr>
            <w:lang w:eastAsia="zh-CN"/>
          </w:rPr>
          <w:t xml:space="preserve">3GPP </w:t>
        </w:r>
      </w:ins>
      <w:ins w:id="17" w:author="Yangyanmei" w:date="2025-02-07T12:02:00Z">
        <w:r w:rsidR="00C97FEA">
          <w:rPr>
            <w:lang w:eastAsia="zh-CN"/>
          </w:rPr>
          <w:t>TS 23.434 only specifies the deployment alternatives of SEAL server. This solution provides addtionaly the de</w:t>
        </w:r>
      </w:ins>
      <w:ins w:id="18" w:author="Yangyanmei" w:date="2025-02-07T15:20:00Z">
        <w:r w:rsidR="003B2D6F">
          <w:rPr>
            <w:lang w:eastAsia="zh-CN"/>
          </w:rPr>
          <w:t>s</w:t>
        </w:r>
      </w:ins>
      <w:ins w:id="19" w:author="Yangyanmei" w:date="2025-02-07T12:02:00Z">
        <w:r w:rsidR="00C97FEA">
          <w:rPr>
            <w:lang w:eastAsia="zh-CN"/>
          </w:rPr>
          <w:t xml:space="preserve">cription of potential </w:t>
        </w:r>
        <w:r w:rsidR="00C97FEA">
          <w:t>SEAL Client(s) deployment alternative</w:t>
        </w:r>
      </w:ins>
      <w:ins w:id="20" w:author="Yangyanmei" w:date="2025-02-07T15:21:00Z">
        <w:r w:rsidR="003B2D6F">
          <w:t>s</w:t>
        </w:r>
      </w:ins>
      <w:ins w:id="21" w:author="Yangyanmei" w:date="2025-02-07T12:02:00Z">
        <w:r w:rsidR="00C97FEA">
          <w:t>.</w:t>
        </w:r>
      </w:ins>
    </w:p>
    <w:p w14:paraId="74DA9442" w14:textId="65CCF285" w:rsidR="007A45B6" w:rsidRPr="003B2D6F" w:rsidRDefault="00A21366" w:rsidP="00C97FEA">
      <w:pPr>
        <w:rPr>
          <w:ins w:id="22" w:author="Yangyanmei" w:date="2025-02-07T12:05:00Z"/>
          <w:lang w:eastAsia="zh-CN"/>
        </w:rPr>
      </w:pPr>
      <w:ins w:id="23" w:author="Yangyanmei" w:date="2025-02-19T23:12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</w:t>
        </w:r>
      </w:ins>
      <w:ins w:id="24" w:author="Yangyanmei" w:date="2025-02-19T23:13:00Z">
        <w:r>
          <w:rPr>
            <w:lang w:eastAsia="zh-CN"/>
          </w:rPr>
          <w:t xml:space="preserve"> Or </w:t>
        </w:r>
      </w:ins>
      <w:ins w:id="25" w:author="Yangyanmei" w:date="2025-02-07T12:02:00Z">
        <w:r w:rsidR="00C97FEA">
          <w:rPr>
            <w:rFonts w:hint="eastAsia"/>
            <w:lang w:eastAsia="zh-CN"/>
          </w:rPr>
          <w:t>S</w:t>
        </w:r>
        <w:r w:rsidR="00C97FEA">
          <w:rPr>
            <w:lang w:eastAsia="zh-CN"/>
          </w:rPr>
          <w:t>EAL Client(s</w:t>
        </w:r>
      </w:ins>
      <w:ins w:id="26" w:author="Yangyanmei" w:date="2025-02-07T12:03:00Z">
        <w:r w:rsidR="00C97FEA">
          <w:rPr>
            <w:lang w:eastAsia="zh-CN"/>
          </w:rPr>
          <w:t xml:space="preserve">) </w:t>
        </w:r>
      </w:ins>
      <w:ins w:id="27" w:author="Yangyanmei" w:date="2025-02-19T23:13:00Z">
        <w:r>
          <w:rPr>
            <w:lang w:eastAsia="zh-CN"/>
          </w:rPr>
          <w:t>may</w:t>
        </w:r>
      </w:ins>
      <w:ins w:id="28" w:author="Yangyanmei" w:date="2025-02-07T12:03:00Z">
        <w:r w:rsidR="00C97FEA">
          <w:rPr>
            <w:lang w:eastAsia="zh-CN"/>
          </w:rPr>
          <w:t xml:space="preserve"> be implemented </w:t>
        </w:r>
      </w:ins>
      <w:ins w:id="29" w:author="Yangyanmei" w:date="2025-02-21T01:09:00Z">
        <w:r w:rsidR="00D064F0">
          <w:rPr>
            <w:lang w:eastAsia="zh-CN"/>
          </w:rPr>
          <w:t>in</w:t>
        </w:r>
      </w:ins>
      <w:ins w:id="30" w:author="Yangyanmei" w:date="2025-02-07T12:03:00Z">
        <w:r w:rsidR="00C97FEA">
          <w:rPr>
            <w:lang w:eastAsia="zh-CN"/>
          </w:rPr>
          <w:t xml:space="preserve"> UE</w:t>
        </w:r>
      </w:ins>
      <w:ins w:id="31" w:author="Yangyanmei" w:date="2025-02-19T23:09:00Z">
        <w:r w:rsidRPr="00A21366">
          <w:rPr>
            <w:lang w:eastAsia="zh-CN"/>
          </w:rPr>
          <w:t xml:space="preserve"> </w:t>
        </w:r>
      </w:ins>
      <w:ins w:id="32" w:author="Yangyanmei" w:date="2025-02-19T23:10:00Z">
        <w:r>
          <w:rPr>
            <w:lang w:eastAsia="zh-CN"/>
          </w:rPr>
          <w:t>vendor</w:t>
        </w:r>
      </w:ins>
      <w:ins w:id="33" w:author="Yangyanmei" w:date="2025-02-19T23:09:00Z">
        <w:r>
          <w:rPr>
            <w:lang w:eastAsia="zh-CN"/>
          </w:rPr>
          <w:t xml:space="preserve"> </w:t>
        </w:r>
      </w:ins>
      <w:ins w:id="34" w:author="Yangyanmei" w:date="2025-02-19T23:10:00Z">
        <w:r>
          <w:rPr>
            <w:lang w:eastAsia="zh-CN"/>
          </w:rPr>
          <w:t xml:space="preserve">domain </w:t>
        </w:r>
      </w:ins>
      <w:ins w:id="35" w:author="Yangyanmei" w:date="2025-02-19T23:09:00Z">
        <w:r>
          <w:rPr>
            <w:lang w:eastAsia="zh-CN"/>
          </w:rPr>
          <w:t xml:space="preserve">(natively supported by </w:t>
        </w:r>
      </w:ins>
      <w:ins w:id="36" w:author="Yangyanmei" w:date="2025-02-07T12:03:00Z">
        <w:r w:rsidR="00C97FEA">
          <w:rPr>
            <w:lang w:eastAsia="zh-CN"/>
          </w:rPr>
          <w:t xml:space="preserve">OS or </w:t>
        </w:r>
      </w:ins>
      <w:ins w:id="37" w:author="Yangyanmei" w:date="2025-02-19T23:09:00Z">
        <w:r>
          <w:rPr>
            <w:lang w:eastAsia="zh-CN"/>
          </w:rPr>
          <w:t xml:space="preserve">as </w:t>
        </w:r>
      </w:ins>
      <w:ins w:id="38" w:author="Yangyanmei" w:date="2025-02-07T12:05:00Z">
        <w:r w:rsidR="007A45B6">
          <w:rPr>
            <w:lang w:eastAsia="zh-CN"/>
          </w:rPr>
          <w:t>a termin</w:t>
        </w:r>
      </w:ins>
      <w:ins w:id="39" w:author="Yangyanmei" w:date="2025-02-07T12:06:00Z">
        <w:r w:rsidR="007A45B6">
          <w:rPr>
            <w:lang w:eastAsia="zh-CN"/>
          </w:rPr>
          <w:t xml:space="preserve">al </w:t>
        </w:r>
      </w:ins>
      <w:ins w:id="40" w:author="Yangyanmei" w:date="2025-02-07T12:03:00Z">
        <w:r w:rsidR="00C97FEA">
          <w:rPr>
            <w:rFonts w:hint="eastAsia"/>
            <w:lang w:eastAsia="zh-CN"/>
          </w:rPr>
          <w:t>SDK</w:t>
        </w:r>
        <w:r w:rsidR="00C97FEA">
          <w:rPr>
            <w:lang w:eastAsia="zh-CN"/>
          </w:rPr>
          <w:t xml:space="preserve"> </w:t>
        </w:r>
      </w:ins>
      <w:ins w:id="41" w:author="Yangyanmei" w:date="2025-02-07T12:04:00Z">
        <w:r w:rsidR="00C97FEA">
          <w:rPr>
            <w:rFonts w:hint="eastAsia"/>
            <w:lang w:eastAsia="zh-CN"/>
          </w:rPr>
          <w:t>running</w:t>
        </w:r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over</w:t>
        </w:r>
        <w:r w:rsidR="00C97FEA">
          <w:rPr>
            <w:lang w:eastAsia="zh-CN"/>
          </w:rPr>
          <w:t xml:space="preserve"> </w:t>
        </w:r>
      </w:ins>
      <w:ins w:id="42" w:author="Yangyanmei" w:date="2025-02-08T15:12:00Z">
        <w:r w:rsidR="006D1BFF">
          <w:rPr>
            <w:lang w:eastAsia="zh-CN"/>
          </w:rPr>
          <w:t>terminal</w:t>
        </w:r>
      </w:ins>
      <w:ins w:id="43" w:author="Yangyanmei" w:date="2025-02-07T12:04:00Z"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OS</w:t>
        </w:r>
      </w:ins>
      <w:ins w:id="44" w:author="Yangyanmei" w:date="2025-02-19T23:09:00Z">
        <w:r>
          <w:rPr>
            <w:lang w:eastAsia="zh-CN"/>
          </w:rPr>
          <w:t>)</w:t>
        </w:r>
      </w:ins>
      <w:ins w:id="45" w:author="Yangyanmei" w:date="2025-02-07T12:04:00Z">
        <w:r w:rsidR="00C97FEA">
          <w:rPr>
            <w:rFonts w:hint="eastAsia"/>
            <w:lang w:eastAsia="zh-CN"/>
          </w:rPr>
          <w:t>.</w:t>
        </w:r>
      </w:ins>
      <w:ins w:id="46" w:author="Yangyanmei" w:date="2025-02-08T15:12:00Z">
        <w:r w:rsidR="006D1BFF">
          <w:rPr>
            <w:lang w:eastAsia="zh-CN"/>
          </w:rPr>
          <w:t xml:space="preserve"> </w:t>
        </w:r>
      </w:ins>
      <w:del w:id="47" w:author="Yangyanmei" w:date="2025-02-19T23:12:00Z">
        <w:r w:rsidR="003B2D6F" w:rsidDel="00A21366">
          <w:rPr>
            <w:lang w:eastAsia="zh-CN"/>
          </w:rPr>
          <w:delText xml:space="preserve"> </w:delText>
        </w:r>
      </w:del>
    </w:p>
    <w:p w14:paraId="770BB928" w14:textId="240AE675" w:rsidR="00C97FEA" w:rsidRPr="00564A44" w:rsidRDefault="00C97FEA" w:rsidP="00C97FEA">
      <w:pPr>
        <w:pStyle w:val="4"/>
        <w:rPr>
          <w:ins w:id="48" w:author="Yangyanmei" w:date="2025-02-07T12:02:00Z"/>
        </w:rPr>
      </w:pPr>
      <w:ins w:id="49" w:author="Yangyanmei" w:date="2025-02-07T12:02:00Z">
        <w:r>
          <w:t>8.x.1.</w:t>
        </w:r>
      </w:ins>
      <w:ins w:id="50" w:author="Yangyanmei" w:date="2025-02-19T23:07:00Z">
        <w:r w:rsidR="00A21366">
          <w:t>2</w:t>
        </w:r>
      </w:ins>
      <w:ins w:id="51" w:author="Yangyanmei" w:date="2025-02-07T12:02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>
          <w:t xml:space="preserve"> </w:t>
        </w:r>
        <w:r>
          <w:rPr>
            <w:rFonts w:hint="eastAsia"/>
            <w:lang w:eastAsia="zh-CN"/>
          </w:rPr>
          <w:t>provider</w:t>
        </w:r>
        <w:r>
          <w:t xml:space="preserve"> domain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(s)</w:t>
        </w:r>
      </w:ins>
    </w:p>
    <w:p w14:paraId="17CB2F77" w14:textId="1663EA4F" w:rsidR="00C97FEA" w:rsidRPr="00C97FEA" w:rsidRDefault="00C97FEA" w:rsidP="00C97FEA">
      <w:pPr>
        <w:rPr>
          <w:ins w:id="52" w:author="Yangyanmei" w:date="2025-02-07T12:02:00Z"/>
          <w:lang w:eastAsia="zh-CN"/>
        </w:rPr>
      </w:pPr>
      <w:ins w:id="53" w:author="Yangyanmei" w:date="2025-02-07T12:02:00Z">
        <w:r w:rsidRPr="003167FF">
          <w:rPr>
            <w:noProof/>
          </w:rPr>
          <w:t>Figure 8.</w:t>
        </w:r>
      </w:ins>
      <w:ins w:id="54" w:author="Yangyanmei" w:date="2025-02-07T12:09:00Z">
        <w:r w:rsidR="007A45B6">
          <w:rPr>
            <w:noProof/>
          </w:rPr>
          <w:t>x</w:t>
        </w:r>
      </w:ins>
      <w:ins w:id="55" w:author="Yangyanmei" w:date="2025-02-07T12:02:00Z">
        <w:r w:rsidRPr="003167FF">
          <w:rPr>
            <w:noProof/>
          </w:rPr>
          <w:t>.1</w:t>
        </w:r>
      </w:ins>
      <w:ins w:id="56" w:author="Yangyanmei" w:date="2025-02-07T12:09:00Z">
        <w:r w:rsidR="007A45B6">
          <w:rPr>
            <w:noProof/>
          </w:rPr>
          <w:t>.</w:t>
        </w:r>
      </w:ins>
      <w:ins w:id="57" w:author="Yangyanmei" w:date="2025-02-21T01:08:00Z">
        <w:r w:rsidR="00D064F0">
          <w:rPr>
            <w:noProof/>
          </w:rPr>
          <w:t>2</w:t>
        </w:r>
      </w:ins>
      <w:ins w:id="58" w:author="Yangyanmei" w:date="2025-02-07T12:02:00Z">
        <w:r w:rsidRPr="003167FF">
          <w:rPr>
            <w:noProof/>
          </w:rPr>
          <w:t xml:space="preserve">-1 illustrates deployment of the SEAL </w:t>
        </w:r>
      </w:ins>
      <w:ins w:id="59" w:author="Yangyanmei" w:date="2025-02-07T12:11:00Z">
        <w:r w:rsidR="007A45B6">
          <w:rPr>
            <w:noProof/>
          </w:rPr>
          <w:t>client</w:t>
        </w:r>
      </w:ins>
      <w:ins w:id="60" w:author="Yangyanmei" w:date="2025-02-07T12:02:00Z">
        <w:r w:rsidRPr="003167FF">
          <w:rPr>
            <w:noProof/>
          </w:rPr>
          <w:t xml:space="preserve">(s) in </w:t>
        </w:r>
      </w:ins>
      <w:ins w:id="61" w:author="Yangyanmei" w:date="2025-02-07T12:11:00Z">
        <w:r w:rsidR="007A45B6">
          <w:rPr>
            <w:noProof/>
          </w:rPr>
          <w:t>the same</w:t>
        </w:r>
      </w:ins>
      <w:ins w:id="62" w:author="Yangyanmei" w:date="2025-02-07T12:02:00Z">
        <w:r w:rsidRPr="003167FF">
          <w:rPr>
            <w:noProof/>
          </w:rPr>
          <w:t xml:space="preserve"> domain </w:t>
        </w:r>
      </w:ins>
      <w:ins w:id="63" w:author="Yangyanmei" w:date="2025-02-07T12:11:00Z">
        <w:r w:rsidR="007A45B6">
          <w:rPr>
            <w:noProof/>
          </w:rPr>
          <w:t>of SEAL server(s). In this case,</w:t>
        </w:r>
      </w:ins>
      <w:ins w:id="64" w:author="Yangyanmei" w:date="2025-02-07T12:12:00Z">
        <w:r w:rsidR="007A45B6" w:rsidRPr="007A45B6">
          <w:rPr>
            <w:noProof/>
          </w:rPr>
          <w:t xml:space="preserve"> </w:t>
        </w:r>
        <w:r w:rsidR="007A45B6">
          <w:rPr>
            <w:noProof/>
          </w:rPr>
          <w:t xml:space="preserve">SEAL server(s) can be deployed </w:t>
        </w:r>
      </w:ins>
      <w:ins w:id="65" w:author="Yangyanmei" w:date="2025-02-07T12:13:00Z">
        <w:r w:rsidR="007A45B6">
          <w:rPr>
            <w:noProof/>
          </w:rPr>
          <w:t>in</w:t>
        </w:r>
      </w:ins>
      <w:ins w:id="66" w:author="Yangyanmei" w:date="2025-02-07T12:12:00Z">
        <w:r w:rsidR="007A45B6">
          <w:rPr>
            <w:noProof/>
          </w:rPr>
          <w:t xml:space="preserve"> any of the </w:t>
        </w:r>
      </w:ins>
      <w:ins w:id="67" w:author="Yangyanmei" w:date="2025-02-07T12:13:00Z">
        <w:r w:rsidR="007A45B6">
          <w:rPr>
            <w:noProof/>
          </w:rPr>
          <w:t xml:space="preserve">domain </w:t>
        </w:r>
      </w:ins>
      <w:ins w:id="68" w:author="Yangyanmei" w:date="2025-02-07T12:14:00Z">
        <w:r w:rsidR="007A45B6">
          <w:rPr>
            <w:noProof/>
          </w:rPr>
          <w:t>described in caluse</w:t>
        </w:r>
      </w:ins>
      <w:ins w:id="69" w:author="Yangyanmei" w:date="2025-02-07T12:13:00Z">
        <w:r w:rsidR="007A45B6">
          <w:rPr>
            <w:noProof/>
          </w:rPr>
          <w:t xml:space="preserve"> </w:t>
        </w:r>
        <w:r w:rsidR="007A45B6" w:rsidRPr="003167FF">
          <w:t>8.2.1</w:t>
        </w:r>
      </w:ins>
      <w:ins w:id="70" w:author="Yangyanmei" w:date="2025-02-07T12:14:00Z">
        <w:r w:rsidR="007A45B6">
          <w:t xml:space="preserve"> or </w:t>
        </w:r>
        <w:r w:rsidR="007A45B6" w:rsidRPr="003167FF">
          <w:t>8.2.</w:t>
        </w:r>
        <w:r w:rsidR="007A45B6">
          <w:t xml:space="preserve">2, or </w:t>
        </w:r>
        <w:r w:rsidR="007A45B6" w:rsidRPr="003167FF">
          <w:t>8.2.</w:t>
        </w:r>
        <w:r w:rsidR="007A45B6">
          <w:t xml:space="preserve">3 of </w:t>
        </w:r>
      </w:ins>
      <w:ins w:id="71" w:author="Yangyanmei" w:date="2025-02-21T01:07:00Z">
        <w:r w:rsidR="00D064F0">
          <w:t xml:space="preserve">3GPP </w:t>
        </w:r>
      </w:ins>
      <w:ins w:id="72" w:author="Yangyanmei" w:date="2025-02-07T12:14:00Z">
        <w:r w:rsidR="007A45B6">
          <w:t>TS 23.434.</w:t>
        </w:r>
      </w:ins>
    </w:p>
    <w:p w14:paraId="68E8AC7D" w14:textId="5629C59F" w:rsidR="00C97FEA" w:rsidRDefault="008F0120" w:rsidP="00C97FEA">
      <w:pPr>
        <w:rPr>
          <w:ins w:id="73" w:author="Yangyanmei" w:date="2025-02-07T12:09:00Z"/>
          <w:noProof/>
        </w:rPr>
      </w:pPr>
      <w:ins w:id="74" w:author="Yangyanmei" w:date="2025-02-07T12:02:00Z">
        <w:r w:rsidRPr="003167FF">
          <w:rPr>
            <w:noProof/>
          </w:rPr>
          <w:object w:dxaOrig="10392" w:dyaOrig="7488" w14:anchorId="79580D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520.65pt;height:376.65pt" o:ole="">
              <v:imagedata r:id="rId8" o:title=""/>
            </v:shape>
            <o:OLEObject Type="Embed" ProgID="Visio.Drawing.11" ShapeID="_x0000_i1033" DrawAspect="Content" ObjectID="_1801665598" r:id="rId9"/>
          </w:object>
        </w:r>
      </w:ins>
    </w:p>
    <w:p w14:paraId="223C4BFD" w14:textId="23626539" w:rsidR="007A45B6" w:rsidRPr="003167FF" w:rsidRDefault="007A45B6" w:rsidP="007A45B6">
      <w:pPr>
        <w:pStyle w:val="TF"/>
        <w:rPr>
          <w:ins w:id="75" w:author="Yangyanmei" w:date="2025-02-07T12:10:00Z"/>
        </w:rPr>
      </w:pPr>
      <w:ins w:id="76" w:author="Yangyanmei" w:date="2025-02-07T12:10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77" w:author="Yangyanmei" w:date="2025-02-19T23:19:00Z">
        <w:r w:rsidR="00276DDB">
          <w:t>2</w:t>
        </w:r>
      </w:ins>
      <w:ins w:id="78" w:author="Yangyanmei" w:date="2025-02-07T12:10:00Z"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43BBA185" w14:textId="625E5DE6" w:rsidR="006D1BFF" w:rsidRDefault="006D1BFF" w:rsidP="006D1BFF">
      <w:pPr>
        <w:pStyle w:val="4"/>
        <w:rPr>
          <w:ins w:id="79" w:author="Yangyanmei" w:date="2025-02-08T15:09:00Z"/>
        </w:rPr>
      </w:pPr>
      <w:ins w:id="80" w:author="Yangyanmei" w:date="2025-02-08T15:09:00Z">
        <w:r>
          <w:t>8.x.1.</w:t>
        </w:r>
      </w:ins>
      <w:ins w:id="81" w:author="Yangyanmei" w:date="2025-02-19T23:19:00Z">
        <w:r w:rsidR="00276DDB">
          <w:t>3</w:t>
        </w:r>
      </w:ins>
      <w:ins w:id="82" w:author="Yangyanmei" w:date="2025-02-08T15:09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</w:ins>
      <w:ins w:id="83" w:author="Yangyanmei" w:date="2025-02-19T23:14:00Z">
        <w:r w:rsidR="00A21366">
          <w:t>UE vendor</w:t>
        </w:r>
      </w:ins>
      <w:ins w:id="84" w:author="Yangyanmei" w:date="2025-02-08T15:09:00Z">
        <w:r>
          <w:t xml:space="preserve"> domain</w:t>
        </w:r>
      </w:ins>
    </w:p>
    <w:p w14:paraId="103035F3" w14:textId="150238EE" w:rsidR="006D1BFF" w:rsidRPr="00C97FEA" w:rsidRDefault="006D1BFF" w:rsidP="006D1BFF">
      <w:pPr>
        <w:rPr>
          <w:ins w:id="85" w:author="Yangyanmei" w:date="2025-02-08T15:09:00Z"/>
          <w:lang w:eastAsia="zh-CN"/>
        </w:rPr>
      </w:pPr>
      <w:ins w:id="86" w:author="Yangyanmei" w:date="2025-02-08T15:09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  <w:r>
          <w:rPr>
            <w:noProof/>
          </w:rPr>
          <w:t>.</w:t>
        </w:r>
      </w:ins>
      <w:ins w:id="87" w:author="Yangyanmei" w:date="2025-02-19T23:19:00Z">
        <w:r w:rsidR="00276DDB">
          <w:rPr>
            <w:noProof/>
          </w:rPr>
          <w:t>3</w:t>
        </w:r>
      </w:ins>
      <w:ins w:id="88" w:author="Yangyanmei" w:date="2025-02-08T15:09:00Z">
        <w:r w:rsidRPr="003167FF">
          <w:rPr>
            <w:noProof/>
          </w:rPr>
          <w:t>-1</w:t>
        </w:r>
      </w:ins>
      <w:ins w:id="89" w:author="Yangyanmei" w:date="2025-02-19T23:20:00Z">
        <w:r w:rsidR="00276DDB" w:rsidRPr="00276DDB">
          <w:rPr>
            <w:noProof/>
          </w:rPr>
          <w:t xml:space="preserve"> </w:t>
        </w:r>
        <w:r w:rsidR="00276DDB">
          <w:rPr>
            <w:noProof/>
          </w:rPr>
          <w:t xml:space="preserve">and </w:t>
        </w:r>
        <w:r w:rsidR="00276DDB" w:rsidRPr="003167FF">
          <w:rPr>
            <w:noProof/>
          </w:rPr>
          <w:t>Figure 8.</w:t>
        </w:r>
        <w:r w:rsidR="00276DDB">
          <w:rPr>
            <w:noProof/>
          </w:rPr>
          <w:t>x</w:t>
        </w:r>
        <w:r w:rsidR="00276DDB" w:rsidRPr="003167FF">
          <w:rPr>
            <w:noProof/>
          </w:rPr>
          <w:t>.1</w:t>
        </w:r>
        <w:r w:rsidR="00276DDB">
          <w:rPr>
            <w:noProof/>
          </w:rPr>
          <w:t>.3</w:t>
        </w:r>
        <w:r w:rsidR="00276DDB" w:rsidRPr="003167FF">
          <w:rPr>
            <w:noProof/>
          </w:rPr>
          <w:t>-</w:t>
        </w:r>
        <w:r w:rsidR="00276DDB">
          <w:rPr>
            <w:noProof/>
          </w:rPr>
          <w:t>2</w:t>
        </w:r>
        <w:r w:rsidR="00276DDB" w:rsidRPr="003167FF">
          <w:rPr>
            <w:noProof/>
          </w:rPr>
          <w:t xml:space="preserve"> </w:t>
        </w:r>
      </w:ins>
      <w:ins w:id="90" w:author="Yangyanmei" w:date="2025-02-08T15:09:00Z"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</w:t>
        </w:r>
      </w:ins>
      <w:ins w:id="91" w:author="Yangyanmei" w:date="2025-02-19T23:15:00Z">
        <w:r w:rsidR="00A21366">
          <w:t>UE Vendor domain</w:t>
        </w:r>
      </w:ins>
      <w:ins w:id="92" w:author="Yangyanmei" w:date="2025-02-08T15:09:00Z">
        <w:r>
          <w:t xml:space="preserve">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 xml:space="preserve">3 of </w:t>
        </w:r>
      </w:ins>
      <w:ins w:id="93" w:author="Yangyanmei" w:date="2025-02-21T01:07:00Z">
        <w:r w:rsidR="00D064F0">
          <w:t xml:space="preserve">3GPP </w:t>
        </w:r>
      </w:ins>
      <w:ins w:id="94" w:author="Yangyanmei" w:date="2025-02-08T15:09:00Z">
        <w:r>
          <w:t>TS 23.434.</w:t>
        </w:r>
      </w:ins>
    </w:p>
    <w:p w14:paraId="24925B75" w14:textId="77777777" w:rsidR="006D1BFF" w:rsidRPr="006E7B97" w:rsidRDefault="006D1BFF" w:rsidP="006D1BFF">
      <w:pPr>
        <w:rPr>
          <w:ins w:id="95" w:author="Yangyanmei" w:date="2025-02-08T15:09:00Z"/>
        </w:rPr>
      </w:pPr>
    </w:p>
    <w:p w14:paraId="0F78AAA4" w14:textId="7FC5E41F" w:rsidR="007A45B6" w:rsidRDefault="007B49A6" w:rsidP="006D1BFF">
      <w:pPr>
        <w:rPr>
          <w:ins w:id="96" w:author="Yangyanmei" w:date="2025-02-08T15:11:00Z"/>
          <w:noProof/>
        </w:rPr>
      </w:pPr>
      <w:ins w:id="97" w:author="Yangyanmei" w:date="2025-02-08T15:09:00Z">
        <w:r w:rsidRPr="003167FF">
          <w:rPr>
            <w:noProof/>
          </w:rPr>
          <w:object w:dxaOrig="10392" w:dyaOrig="7488" w14:anchorId="522DD7C6">
            <v:shape id="_x0000_i1026" type="#_x0000_t75" style="width:520.65pt;height:376.65pt" o:ole="">
              <v:imagedata r:id="rId10" o:title=""/>
            </v:shape>
            <o:OLEObject Type="Embed" ProgID="Visio.Drawing.11" ShapeID="_x0000_i1026" DrawAspect="Content" ObjectID="_1801665599" r:id="rId11"/>
          </w:object>
        </w:r>
      </w:ins>
    </w:p>
    <w:p w14:paraId="77E187ED" w14:textId="0466BAC4" w:rsidR="006D1BFF" w:rsidRPr="003167FF" w:rsidRDefault="006D1BFF" w:rsidP="006D1BFF">
      <w:pPr>
        <w:pStyle w:val="TF"/>
        <w:rPr>
          <w:ins w:id="98" w:author="Yangyanmei" w:date="2025-02-08T15:11:00Z"/>
        </w:rPr>
      </w:pPr>
      <w:ins w:id="99" w:author="Yangyanmei" w:date="2025-02-08T15:11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00" w:author="Yangyanmei" w:date="2025-02-21T01:08:00Z">
        <w:r w:rsidR="00D064F0">
          <w:t>3</w:t>
        </w:r>
      </w:ins>
      <w:ins w:id="101" w:author="Yangyanmei" w:date="2025-02-08T15:11:00Z">
        <w:r w:rsidRPr="003167FF">
          <w:t>-</w:t>
        </w:r>
      </w:ins>
      <w:ins w:id="102" w:author="Yangyanmei" w:date="2025-02-19T23:18:00Z">
        <w:r w:rsidR="00276DDB">
          <w:t>1</w:t>
        </w:r>
      </w:ins>
      <w:ins w:id="103" w:author="Yangyanmei" w:date="2025-02-08T15:11:00Z">
        <w:r w:rsidRPr="003167FF">
          <w:t xml:space="preserve">: SEAL </w:t>
        </w:r>
        <w:r>
          <w:t>client</w:t>
        </w:r>
        <w:r w:rsidRPr="003167FF">
          <w:t xml:space="preserve">(s) deployed in </w:t>
        </w:r>
      </w:ins>
      <w:ins w:id="104" w:author="Yangyanmei" w:date="2025-02-21T01:06:00Z">
        <w:r w:rsidR="00D064F0">
          <w:t xml:space="preserve">UE vendor domain </w:t>
        </w:r>
      </w:ins>
      <w:ins w:id="105" w:author="Yangyanmei" w:date="2025-02-19T23:19:00Z">
        <w:r w:rsidR="00276DDB">
          <w:t>(within OS)</w:t>
        </w:r>
      </w:ins>
    </w:p>
    <w:p w14:paraId="5152DB8E" w14:textId="064F6DB5" w:rsidR="00C97FEA" w:rsidRDefault="008F0120" w:rsidP="00C97FEA">
      <w:pPr>
        <w:rPr>
          <w:ins w:id="106" w:author="Yangyanmei" w:date="2025-02-07T14:33:00Z"/>
          <w:noProof/>
        </w:rPr>
      </w:pPr>
      <w:ins w:id="107" w:author="Yangyanmei" w:date="2025-02-07T12:02:00Z">
        <w:r w:rsidRPr="003167FF">
          <w:rPr>
            <w:noProof/>
          </w:rPr>
          <w:object w:dxaOrig="10392" w:dyaOrig="7488" w14:anchorId="42036604">
            <v:shape id="_x0000_i1037" type="#_x0000_t75" style="width:520.65pt;height:376.65pt" o:ole="">
              <v:imagedata r:id="rId12" o:title=""/>
            </v:shape>
            <o:OLEObject Type="Embed" ProgID="Visio.Drawing.11" ShapeID="_x0000_i1037" DrawAspect="Content" ObjectID="_1801665600" r:id="rId13"/>
          </w:object>
        </w:r>
      </w:ins>
    </w:p>
    <w:p w14:paraId="0C306A5E" w14:textId="236EF89B" w:rsidR="006E7B97" w:rsidRPr="003167FF" w:rsidRDefault="006E7B97" w:rsidP="006E7B97">
      <w:pPr>
        <w:pStyle w:val="TF"/>
        <w:rPr>
          <w:ins w:id="108" w:author="Yangyanmei" w:date="2025-02-07T14:33:00Z"/>
        </w:rPr>
      </w:pPr>
      <w:ins w:id="109" w:author="Yangyanmei" w:date="2025-02-07T14:33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10" w:author="Yangyanmei" w:date="2025-02-08T15:11:00Z">
        <w:r w:rsidR="006D1BFF">
          <w:t>3</w:t>
        </w:r>
      </w:ins>
      <w:ins w:id="111" w:author="Yangyanmei" w:date="2025-02-07T14:33:00Z">
        <w:r w:rsidRPr="003167FF">
          <w:t>-</w:t>
        </w:r>
      </w:ins>
      <w:ins w:id="112" w:author="Yangyanmei" w:date="2025-02-19T23:19:00Z">
        <w:r w:rsidR="00276DDB">
          <w:t>2</w:t>
        </w:r>
      </w:ins>
      <w:ins w:id="113" w:author="Yangyanmei" w:date="2025-02-07T14:33:00Z">
        <w:r w:rsidRPr="003167FF">
          <w:t xml:space="preserve">: SEAL </w:t>
        </w:r>
        <w:r>
          <w:t>client</w:t>
        </w:r>
        <w:r w:rsidRPr="003167FF">
          <w:t xml:space="preserve">(s) deployed </w:t>
        </w:r>
      </w:ins>
      <w:ins w:id="114" w:author="Yangyanmei" w:date="2025-02-19T23:17:00Z">
        <w:r w:rsidR="00A21366">
          <w:t>UE vendor</w:t>
        </w:r>
      </w:ins>
      <w:ins w:id="115" w:author="Yangyanmei" w:date="2025-02-07T14:33:00Z">
        <w:r>
          <w:t xml:space="preserve"> </w:t>
        </w:r>
        <w:r>
          <w:rPr>
            <w:rFonts w:hint="eastAsia"/>
            <w:lang w:eastAsia="zh-CN"/>
          </w:rPr>
          <w:t>domain</w:t>
        </w:r>
      </w:ins>
      <w:ins w:id="116" w:author="Yangyanmei" w:date="2025-02-19T23:18:00Z">
        <w:r w:rsidR="00A21366">
          <w:rPr>
            <w:lang w:eastAsia="zh-CN"/>
          </w:rPr>
          <w:t xml:space="preserve"> (outside </w:t>
        </w:r>
        <w:r w:rsidR="00276DDB">
          <w:rPr>
            <w:lang w:eastAsia="zh-CN"/>
          </w:rPr>
          <w:t>OS)</w:t>
        </w:r>
      </w:ins>
    </w:p>
    <w:p w14:paraId="05C5DD1F" w14:textId="2976BCD7" w:rsidR="00D56E51" w:rsidRDefault="00CB294F" w:rsidP="00D56E51">
      <w:pPr>
        <w:pStyle w:val="3"/>
      </w:pPr>
      <w:r>
        <w:t>8</w:t>
      </w:r>
      <w:r w:rsidR="00D56E51">
        <w:t>.x.2</w:t>
      </w:r>
      <w:r w:rsidR="00D56E51">
        <w:tab/>
      </w:r>
      <w:r>
        <w:t>Evaluation</w:t>
      </w:r>
      <w:r w:rsidR="00D56E51">
        <w:t xml:space="preserve"> </w:t>
      </w: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01AF" w14:textId="77777777" w:rsidR="00C407BB" w:rsidRDefault="00C407BB">
      <w:r>
        <w:separator/>
      </w:r>
    </w:p>
  </w:endnote>
  <w:endnote w:type="continuationSeparator" w:id="0">
    <w:p w14:paraId="4246A99D" w14:textId="77777777" w:rsidR="00C407BB" w:rsidRDefault="00C4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46B69" w14:textId="77777777" w:rsidR="00C407BB" w:rsidRDefault="00C407BB">
      <w:r>
        <w:separator/>
      </w:r>
    </w:p>
  </w:footnote>
  <w:footnote w:type="continuationSeparator" w:id="0">
    <w:p w14:paraId="11417B08" w14:textId="77777777" w:rsidR="00C407BB" w:rsidRDefault="00C40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427CF"/>
    <w:rsid w:val="001526CE"/>
    <w:rsid w:val="001553AD"/>
    <w:rsid w:val="0015571C"/>
    <w:rsid w:val="00156707"/>
    <w:rsid w:val="001A1C18"/>
    <w:rsid w:val="001A44C2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76DDB"/>
    <w:rsid w:val="002968E1"/>
    <w:rsid w:val="00297FD0"/>
    <w:rsid w:val="002A412E"/>
    <w:rsid w:val="002A7F9A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07FB"/>
    <w:rsid w:val="0038348C"/>
    <w:rsid w:val="003A32CB"/>
    <w:rsid w:val="003B2D6F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82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567F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A44"/>
    <w:rsid w:val="005660BD"/>
    <w:rsid w:val="00567FC9"/>
    <w:rsid w:val="00585996"/>
    <w:rsid w:val="0058703A"/>
    <w:rsid w:val="005877E7"/>
    <w:rsid w:val="005A3F92"/>
    <w:rsid w:val="005A4024"/>
    <w:rsid w:val="005A405C"/>
    <w:rsid w:val="005B12BF"/>
    <w:rsid w:val="005B5D33"/>
    <w:rsid w:val="005C1635"/>
    <w:rsid w:val="005C523F"/>
    <w:rsid w:val="005D061E"/>
    <w:rsid w:val="005D5305"/>
    <w:rsid w:val="005E2C44"/>
    <w:rsid w:val="005E4909"/>
    <w:rsid w:val="00600DC4"/>
    <w:rsid w:val="00603517"/>
    <w:rsid w:val="00607CA1"/>
    <w:rsid w:val="00622D18"/>
    <w:rsid w:val="006301E9"/>
    <w:rsid w:val="006413AA"/>
    <w:rsid w:val="00642835"/>
    <w:rsid w:val="0064455C"/>
    <w:rsid w:val="0065003E"/>
    <w:rsid w:val="00665EA1"/>
    <w:rsid w:val="00681DA1"/>
    <w:rsid w:val="0068765E"/>
    <w:rsid w:val="00690ED5"/>
    <w:rsid w:val="006960D0"/>
    <w:rsid w:val="006A0945"/>
    <w:rsid w:val="006A0FAB"/>
    <w:rsid w:val="006A241A"/>
    <w:rsid w:val="006A6271"/>
    <w:rsid w:val="006B6773"/>
    <w:rsid w:val="006C170D"/>
    <w:rsid w:val="006D1BFF"/>
    <w:rsid w:val="006D4207"/>
    <w:rsid w:val="006E21FB"/>
    <w:rsid w:val="006E7B9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5B6"/>
    <w:rsid w:val="007A4A08"/>
    <w:rsid w:val="007B0683"/>
    <w:rsid w:val="007B4183"/>
    <w:rsid w:val="007B49A6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0120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366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ACF"/>
    <w:rsid w:val="00AF176B"/>
    <w:rsid w:val="00AF79C3"/>
    <w:rsid w:val="00B05B9E"/>
    <w:rsid w:val="00B1441B"/>
    <w:rsid w:val="00B15EB6"/>
    <w:rsid w:val="00B258BB"/>
    <w:rsid w:val="00B35C6C"/>
    <w:rsid w:val="00B46356"/>
    <w:rsid w:val="00B660D7"/>
    <w:rsid w:val="00B66D06"/>
    <w:rsid w:val="00B74ADB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07BB"/>
    <w:rsid w:val="00C47E99"/>
    <w:rsid w:val="00C524DD"/>
    <w:rsid w:val="00C54F42"/>
    <w:rsid w:val="00C5758C"/>
    <w:rsid w:val="00C953E5"/>
    <w:rsid w:val="00C95985"/>
    <w:rsid w:val="00C96EAE"/>
    <w:rsid w:val="00C97FEA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64F0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EC5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B7E1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B9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rsid w:val="00C97FE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7F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97FE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7A4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2025-02-21T09:40:00Z</dcterms:created>
  <dcterms:modified xsi:type="dcterms:W3CDTF">2025-02-21T09:40:00Z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